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14AD3" w14:textId="77777777" w:rsidR="005F79A9" w:rsidRDefault="005F79A9" w:rsidP="005F79A9">
      <w:pPr>
        <w:spacing w:line="232" w:lineRule="exact"/>
        <w:jc w:val="right"/>
        <w:rPr>
          <w:b/>
        </w:rPr>
      </w:pPr>
    </w:p>
    <w:p w14:paraId="4A9044D6" w14:textId="77777777" w:rsidR="005F79A9" w:rsidRPr="005F79A9" w:rsidRDefault="005F79A9" w:rsidP="005F79A9">
      <w:pPr>
        <w:spacing w:line="232" w:lineRule="exact"/>
        <w:jc w:val="right"/>
        <w:rPr>
          <w:b/>
        </w:rPr>
      </w:pPr>
      <w:r w:rsidRPr="005F79A9">
        <w:rPr>
          <w:b/>
        </w:rPr>
        <w:t>EXHIBIT B</w:t>
      </w:r>
    </w:p>
    <w:p w14:paraId="1BADAAD3" w14:textId="77777777" w:rsidR="005F79A9" w:rsidRDefault="005F79A9" w:rsidP="005F79A9">
      <w:pPr>
        <w:spacing w:line="232" w:lineRule="exact"/>
        <w:jc w:val="right"/>
      </w:pPr>
      <w:r>
        <w:t>FLY</w:t>
      </w:r>
    </w:p>
    <w:p w14:paraId="707F1566" w14:textId="77777777" w:rsidR="005F79A9" w:rsidRDefault="005F79A9" w:rsidP="005F79A9">
      <w:pPr>
        <w:spacing w:line="232" w:lineRule="exact"/>
        <w:jc w:val="both"/>
      </w:pPr>
    </w:p>
    <w:p w14:paraId="5664E576" w14:textId="77777777" w:rsidR="005F79A9" w:rsidRDefault="005F79A9" w:rsidP="005F79A9">
      <w:pPr>
        <w:spacing w:line="232" w:lineRule="exact"/>
        <w:jc w:val="both"/>
      </w:pPr>
    </w:p>
    <w:p w14:paraId="77C3BFFF" w14:textId="77777777" w:rsidR="005F79A9" w:rsidRDefault="005F79A9" w:rsidP="005F79A9">
      <w:pPr>
        <w:spacing w:line="232" w:lineRule="exact"/>
        <w:jc w:val="both"/>
      </w:pPr>
    </w:p>
    <w:p w14:paraId="2BA99B90" w14:textId="77777777" w:rsidR="005F79A9" w:rsidRDefault="005F79A9" w:rsidP="005F79A9">
      <w:pPr>
        <w:spacing w:line="232" w:lineRule="exact"/>
        <w:jc w:val="both"/>
      </w:pPr>
    </w:p>
    <w:p w14:paraId="24C1BBF4" w14:textId="77777777" w:rsidR="005F79A9" w:rsidRDefault="005F79A9" w:rsidP="005F79A9">
      <w:pPr>
        <w:spacing w:line="232" w:lineRule="exact"/>
        <w:jc w:val="both"/>
      </w:pPr>
    </w:p>
    <w:p w14:paraId="375454E9" w14:textId="0150A527" w:rsidR="005F79A9" w:rsidRDefault="00DC4DC7" w:rsidP="005F79A9">
      <w:pPr>
        <w:spacing w:line="232" w:lineRule="exact"/>
        <w:jc w:val="both"/>
      </w:pPr>
      <w:r>
        <w:t>May</w:t>
      </w:r>
      <w:r w:rsidR="00862446">
        <w:t xml:space="preserve"> </w:t>
      </w:r>
      <w:r>
        <w:t>1</w:t>
      </w:r>
      <w:r w:rsidR="00862446">
        <w:t>, 202</w:t>
      </w:r>
      <w:r>
        <w:t>4</w:t>
      </w:r>
    </w:p>
    <w:p w14:paraId="394A3D3F" w14:textId="77777777" w:rsidR="005F79A9" w:rsidRDefault="005F79A9" w:rsidP="005F79A9">
      <w:pPr>
        <w:spacing w:line="232" w:lineRule="exact"/>
        <w:rPr>
          <w:b/>
        </w:rPr>
      </w:pPr>
    </w:p>
    <w:p w14:paraId="701C621D" w14:textId="77777777" w:rsidR="005F79A9" w:rsidRDefault="005F79A9" w:rsidP="005F79A9">
      <w:pPr>
        <w:spacing w:line="232" w:lineRule="exact"/>
        <w:rPr>
          <w:b/>
        </w:rPr>
      </w:pPr>
    </w:p>
    <w:p w14:paraId="0BECF6A3" w14:textId="77777777" w:rsidR="005F79A9" w:rsidRDefault="008F008C" w:rsidP="005F79A9">
      <w:pPr>
        <w:spacing w:line="232" w:lineRule="exact"/>
      </w:pPr>
      <w:r>
        <w:fldChar w:fldCharType="begin"/>
      </w:r>
      <w:r>
        <w:instrText xml:space="preserve"> MERGEFIELD BUS_NAME </w:instrText>
      </w:r>
      <w:r>
        <w:fldChar w:fldCharType="separate"/>
      </w:r>
      <w:r w:rsidR="005F79A9">
        <w:rPr>
          <w:noProof/>
        </w:rPr>
        <w:t>«BUS_NAME»</w:t>
      </w:r>
      <w:r>
        <w:rPr>
          <w:noProof/>
        </w:rPr>
        <w:fldChar w:fldCharType="end"/>
      </w:r>
    </w:p>
    <w:p w14:paraId="1CBE87AF" w14:textId="77777777" w:rsidR="005F79A9" w:rsidRPr="00676025" w:rsidRDefault="003260A0" w:rsidP="005F79A9">
      <w:pPr>
        <w:spacing w:line="232" w:lineRule="exact"/>
      </w:pPr>
      <w:r>
        <w:fldChar w:fldCharType="begin"/>
      </w:r>
      <w:r w:rsidR="005F79A9" w:rsidRPr="00676025">
        <w:instrText xml:space="preserve"> MERGEFIELD O_ADDR1 </w:instrText>
      </w:r>
      <w:r>
        <w:fldChar w:fldCharType="separate"/>
      </w:r>
      <w:r w:rsidR="005F79A9" w:rsidRPr="00676025">
        <w:rPr>
          <w:noProof/>
        </w:rPr>
        <w:t>«O_ADDR1»</w:t>
      </w:r>
      <w:r>
        <w:fldChar w:fldCharType="end"/>
      </w:r>
    </w:p>
    <w:p w14:paraId="54680E74" w14:textId="77777777" w:rsidR="005F79A9" w:rsidRPr="00A76166" w:rsidRDefault="003260A0" w:rsidP="005F79A9">
      <w:pPr>
        <w:spacing w:line="232" w:lineRule="exact"/>
        <w:rPr>
          <w:lang w:val="es-CO"/>
        </w:rPr>
      </w:pPr>
      <w:r>
        <w:fldChar w:fldCharType="begin"/>
      </w:r>
      <w:r w:rsidR="005F79A9" w:rsidRPr="00A76166">
        <w:rPr>
          <w:lang w:val="es-CO"/>
        </w:rPr>
        <w:instrText xml:space="preserve"> MERGEFIELD O_ADDR22 </w:instrText>
      </w:r>
      <w:r>
        <w:fldChar w:fldCharType="separate"/>
      </w:r>
      <w:r w:rsidR="005F79A9" w:rsidRPr="00A76166">
        <w:rPr>
          <w:noProof/>
          <w:lang w:val="es-CO"/>
        </w:rPr>
        <w:t>«O_ADDR22»</w:t>
      </w:r>
      <w:r>
        <w:fldChar w:fldCharType="end"/>
      </w:r>
    </w:p>
    <w:p w14:paraId="36FF55BA" w14:textId="77777777" w:rsidR="005F79A9" w:rsidRPr="00A76166" w:rsidRDefault="003260A0" w:rsidP="005F79A9">
      <w:pPr>
        <w:spacing w:line="232" w:lineRule="exact"/>
        <w:rPr>
          <w:lang w:val="es-CO"/>
        </w:rPr>
      </w:pPr>
      <w:r>
        <w:fldChar w:fldCharType="begin"/>
      </w:r>
      <w:r w:rsidR="005F79A9" w:rsidRPr="00A76166">
        <w:rPr>
          <w:lang w:val="es-CO"/>
        </w:rPr>
        <w:instrText xml:space="preserve"> MERGEFIELD O_ADDR33 </w:instrText>
      </w:r>
      <w:r>
        <w:fldChar w:fldCharType="separate"/>
      </w:r>
      <w:r w:rsidR="005F79A9" w:rsidRPr="00A76166">
        <w:rPr>
          <w:noProof/>
          <w:lang w:val="es-CO"/>
        </w:rPr>
        <w:t>«O_ADDR33»</w:t>
      </w:r>
      <w:r>
        <w:fldChar w:fldCharType="end"/>
      </w:r>
      <w:r w:rsidR="005F79A9" w:rsidRPr="00A76166">
        <w:rPr>
          <w:lang w:val="es-CO"/>
        </w:rPr>
        <w:t xml:space="preserve"> </w:t>
      </w:r>
      <w:r>
        <w:fldChar w:fldCharType="begin"/>
      </w:r>
      <w:r w:rsidR="005F79A9" w:rsidRPr="00A76166">
        <w:rPr>
          <w:lang w:val="es-CO"/>
        </w:rPr>
        <w:instrText xml:space="preserve"> MERGEFIELD O_ZIP </w:instrText>
      </w:r>
      <w:r>
        <w:fldChar w:fldCharType="separate"/>
      </w:r>
      <w:r w:rsidR="005F79A9" w:rsidRPr="00A76166">
        <w:rPr>
          <w:noProof/>
          <w:lang w:val="es-CO"/>
        </w:rPr>
        <w:t>«O_ZIP»</w:t>
      </w:r>
      <w:r>
        <w:fldChar w:fldCharType="end"/>
      </w:r>
    </w:p>
    <w:p w14:paraId="7C889563" w14:textId="77777777" w:rsidR="005F79A9" w:rsidRPr="00A76166" w:rsidRDefault="005F79A9" w:rsidP="005F79A9">
      <w:pPr>
        <w:spacing w:line="232" w:lineRule="exact"/>
        <w:rPr>
          <w:lang w:val="es-CO"/>
        </w:rPr>
      </w:pPr>
    </w:p>
    <w:p w14:paraId="1ED7E87C" w14:textId="77777777" w:rsidR="005F79A9" w:rsidRPr="00BC54D5" w:rsidRDefault="005F79A9" w:rsidP="005F79A9">
      <w:pPr>
        <w:spacing w:line="232" w:lineRule="exact"/>
        <w:jc w:val="both"/>
        <w:rPr>
          <w:bCs/>
        </w:rPr>
      </w:pPr>
      <w:r>
        <w:rPr>
          <w:b/>
        </w:rPr>
        <w:t xml:space="preserve">Parcel and Address: </w:t>
      </w:r>
      <w:r w:rsidR="003260A0">
        <w:rPr>
          <w:b/>
        </w:rPr>
        <w:fldChar w:fldCharType="begin"/>
      </w:r>
      <w:r w:rsidRPr="008B7CE5">
        <w:rPr>
          <w:b/>
        </w:rPr>
        <w:instrText xml:space="preserve"> MERGEFIELD AA </w:instrText>
      </w:r>
      <w:r w:rsidR="003260A0">
        <w:rPr>
          <w:b/>
        </w:rPr>
        <w:fldChar w:fldCharType="separate"/>
      </w:r>
      <w:r>
        <w:rPr>
          <w:b/>
          <w:noProof/>
        </w:rPr>
        <w:t>«AA»</w:t>
      </w:r>
      <w:r w:rsidR="003260A0">
        <w:rPr>
          <w:b/>
        </w:rPr>
        <w:fldChar w:fldCharType="end"/>
      </w:r>
      <w:r w:rsidRPr="008B7CE5">
        <w:rPr>
          <w:b/>
        </w:rPr>
        <w:t>-</w:t>
      </w:r>
      <w:r w:rsidR="003260A0">
        <w:rPr>
          <w:b/>
        </w:rPr>
        <w:fldChar w:fldCharType="begin"/>
      </w:r>
      <w:r w:rsidRPr="008B7CE5">
        <w:rPr>
          <w:b/>
        </w:rPr>
        <w:instrText xml:space="preserve"> MERGEFIELD BB </w:instrText>
      </w:r>
      <w:r w:rsidR="003260A0">
        <w:rPr>
          <w:b/>
        </w:rPr>
        <w:fldChar w:fldCharType="separate"/>
      </w:r>
      <w:r>
        <w:rPr>
          <w:b/>
          <w:noProof/>
        </w:rPr>
        <w:t>«BB»</w:t>
      </w:r>
      <w:r w:rsidR="003260A0">
        <w:rPr>
          <w:b/>
        </w:rPr>
        <w:fldChar w:fldCharType="end"/>
      </w:r>
      <w:r w:rsidRPr="008B7CE5">
        <w:rPr>
          <w:b/>
        </w:rPr>
        <w:t>-</w:t>
      </w:r>
      <w:r w:rsidR="003260A0">
        <w:rPr>
          <w:b/>
        </w:rPr>
        <w:fldChar w:fldCharType="begin"/>
      </w:r>
      <w:r w:rsidRPr="008B7CE5">
        <w:rPr>
          <w:b/>
        </w:rPr>
        <w:instrText xml:space="preserve"> MERGEFIELD CC </w:instrText>
      </w:r>
      <w:r w:rsidR="003260A0">
        <w:rPr>
          <w:b/>
        </w:rPr>
        <w:fldChar w:fldCharType="separate"/>
      </w:r>
      <w:r>
        <w:rPr>
          <w:b/>
          <w:noProof/>
        </w:rPr>
        <w:t>«CC»</w:t>
      </w:r>
      <w:r w:rsidR="003260A0">
        <w:rPr>
          <w:b/>
        </w:rPr>
        <w:fldChar w:fldCharType="end"/>
      </w:r>
      <w:r w:rsidRPr="008B7CE5">
        <w:rPr>
          <w:b/>
        </w:rPr>
        <w:t xml:space="preserve"> </w:t>
      </w:r>
      <w:r w:rsidRPr="008B7CE5">
        <w:rPr>
          <w:bCs/>
        </w:rPr>
        <w:t>(</w:t>
      </w:r>
      <w:r w:rsidR="003260A0">
        <w:rPr>
          <w:bCs/>
        </w:rPr>
        <w:fldChar w:fldCharType="begin"/>
      </w:r>
      <w:r w:rsidRPr="008B7CE5">
        <w:rPr>
          <w:bCs/>
        </w:rPr>
        <w:instrText xml:space="preserve"> MERGEFIELD STR_ADDR </w:instrText>
      </w:r>
      <w:r w:rsidR="003260A0">
        <w:rPr>
          <w:bCs/>
        </w:rPr>
        <w:fldChar w:fldCharType="separate"/>
      </w:r>
      <w:r>
        <w:rPr>
          <w:bCs/>
          <w:noProof/>
        </w:rPr>
        <w:t>«STR_ADDR»</w:t>
      </w:r>
      <w:r w:rsidR="003260A0">
        <w:rPr>
          <w:bCs/>
        </w:rPr>
        <w:fldChar w:fldCharType="end"/>
      </w:r>
      <w:r w:rsidRPr="008B7CE5">
        <w:rPr>
          <w:bCs/>
        </w:rPr>
        <w:t xml:space="preserve">), </w:t>
      </w:r>
      <w:r w:rsidR="003260A0">
        <w:rPr>
          <w:b/>
        </w:rPr>
        <w:fldChar w:fldCharType="begin"/>
      </w:r>
      <w:r w:rsidRPr="008B7CE5">
        <w:rPr>
          <w:b/>
        </w:rPr>
        <w:instrText xml:space="preserve"> NEXT </w:instrText>
      </w:r>
      <w:r w:rsidR="003260A0">
        <w:rPr>
          <w:b/>
        </w:rPr>
        <w:fldChar w:fldCharType="separate"/>
      </w:r>
      <w:r>
        <w:rPr>
          <w:b/>
          <w:noProof/>
        </w:rPr>
        <w:t>«Next Record»</w:t>
      </w:r>
      <w:r w:rsidR="003260A0">
        <w:rPr>
          <w:b/>
        </w:rPr>
        <w:fldChar w:fldCharType="end"/>
      </w:r>
      <w:r w:rsidR="003260A0">
        <w:rPr>
          <w:b/>
        </w:rPr>
        <w:fldChar w:fldCharType="begin"/>
      </w:r>
      <w:r w:rsidRPr="008B7CE5">
        <w:rPr>
          <w:b/>
        </w:rPr>
        <w:instrText xml:space="preserve"> MERGEFIELD AA </w:instrText>
      </w:r>
      <w:r w:rsidR="003260A0">
        <w:rPr>
          <w:b/>
        </w:rPr>
        <w:fldChar w:fldCharType="separate"/>
      </w:r>
      <w:r>
        <w:rPr>
          <w:b/>
          <w:noProof/>
        </w:rPr>
        <w:t>«AA»</w:t>
      </w:r>
      <w:r w:rsidR="003260A0">
        <w:rPr>
          <w:b/>
        </w:rPr>
        <w:fldChar w:fldCharType="end"/>
      </w:r>
      <w:r w:rsidRPr="008B7CE5">
        <w:rPr>
          <w:b/>
        </w:rPr>
        <w:t>-</w:t>
      </w:r>
      <w:r w:rsidR="003260A0">
        <w:rPr>
          <w:b/>
        </w:rPr>
        <w:fldChar w:fldCharType="begin"/>
      </w:r>
      <w:r w:rsidRPr="008B7CE5">
        <w:rPr>
          <w:b/>
        </w:rPr>
        <w:instrText xml:space="preserve"> MERGEFIELD BB </w:instrText>
      </w:r>
      <w:r w:rsidR="003260A0">
        <w:rPr>
          <w:b/>
        </w:rPr>
        <w:fldChar w:fldCharType="separate"/>
      </w:r>
      <w:r>
        <w:rPr>
          <w:b/>
          <w:noProof/>
        </w:rPr>
        <w:t>«BB»</w:t>
      </w:r>
      <w:r w:rsidR="003260A0">
        <w:rPr>
          <w:b/>
        </w:rPr>
        <w:fldChar w:fldCharType="end"/>
      </w:r>
      <w:r w:rsidRPr="008B7CE5">
        <w:rPr>
          <w:b/>
        </w:rPr>
        <w:t>-</w:t>
      </w:r>
      <w:r w:rsidR="003260A0">
        <w:rPr>
          <w:b/>
        </w:rPr>
        <w:fldChar w:fldCharType="begin"/>
      </w:r>
      <w:r w:rsidRPr="008B7CE5">
        <w:rPr>
          <w:b/>
        </w:rPr>
        <w:instrText xml:space="preserve"> MERGEFIELD CC </w:instrText>
      </w:r>
      <w:r w:rsidR="003260A0">
        <w:rPr>
          <w:b/>
        </w:rPr>
        <w:fldChar w:fldCharType="separate"/>
      </w:r>
      <w:r>
        <w:rPr>
          <w:b/>
          <w:noProof/>
        </w:rPr>
        <w:t>«CC»</w:t>
      </w:r>
      <w:r w:rsidR="003260A0">
        <w:rPr>
          <w:b/>
        </w:rPr>
        <w:fldChar w:fldCharType="end"/>
      </w:r>
      <w:r w:rsidRPr="008B7CE5">
        <w:rPr>
          <w:b/>
        </w:rPr>
        <w:t xml:space="preserve"> </w:t>
      </w:r>
      <w:r w:rsidRPr="008B7CE5">
        <w:rPr>
          <w:bCs/>
        </w:rPr>
        <w:t>(</w:t>
      </w:r>
      <w:r w:rsidR="003260A0">
        <w:rPr>
          <w:bCs/>
        </w:rPr>
        <w:fldChar w:fldCharType="begin"/>
      </w:r>
      <w:r w:rsidRPr="008B7CE5">
        <w:rPr>
          <w:bCs/>
        </w:rPr>
        <w:instrText xml:space="preserve"> MERGEFIELD STR_ADDR </w:instrText>
      </w:r>
      <w:r w:rsidR="003260A0">
        <w:rPr>
          <w:bCs/>
        </w:rPr>
        <w:fldChar w:fldCharType="separate"/>
      </w:r>
      <w:r>
        <w:rPr>
          <w:bCs/>
          <w:noProof/>
        </w:rPr>
        <w:t>«STR_ADDR»</w:t>
      </w:r>
      <w:r w:rsidR="003260A0">
        <w:rPr>
          <w:bCs/>
        </w:rPr>
        <w:fldChar w:fldCharType="end"/>
      </w:r>
      <w:r w:rsidRPr="008B7CE5">
        <w:rPr>
          <w:bCs/>
        </w:rPr>
        <w:t>)</w:t>
      </w:r>
      <w:r>
        <w:rPr>
          <w:bCs/>
        </w:rPr>
        <w:t xml:space="preserve">, </w:t>
      </w:r>
      <w:r w:rsidR="003260A0">
        <w:rPr>
          <w:b/>
        </w:rPr>
        <w:fldChar w:fldCharType="begin"/>
      </w:r>
      <w:r w:rsidRPr="008B7CE5">
        <w:rPr>
          <w:b/>
        </w:rPr>
        <w:instrText xml:space="preserve"> NEXT </w:instrText>
      </w:r>
      <w:r w:rsidR="003260A0">
        <w:rPr>
          <w:b/>
        </w:rPr>
        <w:fldChar w:fldCharType="separate"/>
      </w:r>
      <w:r>
        <w:rPr>
          <w:b/>
          <w:noProof/>
        </w:rPr>
        <w:t>«Next Record»</w:t>
      </w:r>
      <w:r w:rsidR="003260A0">
        <w:rPr>
          <w:b/>
        </w:rPr>
        <w:fldChar w:fldCharType="end"/>
      </w:r>
      <w:r w:rsidR="003260A0">
        <w:rPr>
          <w:b/>
        </w:rPr>
        <w:fldChar w:fldCharType="begin"/>
      </w:r>
      <w:r w:rsidRPr="008B7CE5">
        <w:rPr>
          <w:b/>
        </w:rPr>
        <w:instrText xml:space="preserve"> MERGEFIELD AA </w:instrText>
      </w:r>
      <w:r w:rsidR="003260A0">
        <w:rPr>
          <w:b/>
        </w:rPr>
        <w:fldChar w:fldCharType="separate"/>
      </w:r>
      <w:r>
        <w:rPr>
          <w:b/>
          <w:noProof/>
        </w:rPr>
        <w:t>«AA»</w:t>
      </w:r>
      <w:r w:rsidR="003260A0">
        <w:rPr>
          <w:b/>
        </w:rPr>
        <w:fldChar w:fldCharType="end"/>
      </w:r>
      <w:r w:rsidRPr="008B7CE5">
        <w:rPr>
          <w:b/>
        </w:rPr>
        <w:t>-</w:t>
      </w:r>
      <w:r w:rsidR="003260A0">
        <w:rPr>
          <w:b/>
        </w:rPr>
        <w:fldChar w:fldCharType="begin"/>
      </w:r>
      <w:r w:rsidRPr="008B7CE5">
        <w:rPr>
          <w:b/>
        </w:rPr>
        <w:instrText xml:space="preserve"> MERGEFIELD BB </w:instrText>
      </w:r>
      <w:r w:rsidR="003260A0">
        <w:rPr>
          <w:b/>
        </w:rPr>
        <w:fldChar w:fldCharType="separate"/>
      </w:r>
      <w:r>
        <w:rPr>
          <w:b/>
          <w:noProof/>
        </w:rPr>
        <w:t>«BB»</w:t>
      </w:r>
      <w:r w:rsidR="003260A0">
        <w:rPr>
          <w:b/>
        </w:rPr>
        <w:fldChar w:fldCharType="end"/>
      </w:r>
      <w:r w:rsidRPr="008B7CE5">
        <w:rPr>
          <w:b/>
        </w:rPr>
        <w:t>-</w:t>
      </w:r>
      <w:r w:rsidR="003260A0">
        <w:rPr>
          <w:b/>
        </w:rPr>
        <w:fldChar w:fldCharType="begin"/>
      </w:r>
      <w:r w:rsidRPr="008B7CE5">
        <w:rPr>
          <w:b/>
        </w:rPr>
        <w:instrText xml:space="preserve"> MERGEFIELD CC </w:instrText>
      </w:r>
      <w:r w:rsidR="003260A0">
        <w:rPr>
          <w:b/>
        </w:rPr>
        <w:fldChar w:fldCharType="separate"/>
      </w:r>
      <w:r>
        <w:rPr>
          <w:b/>
          <w:noProof/>
        </w:rPr>
        <w:t>«CC»</w:t>
      </w:r>
      <w:r w:rsidR="003260A0">
        <w:rPr>
          <w:b/>
        </w:rPr>
        <w:fldChar w:fldCharType="end"/>
      </w:r>
      <w:r w:rsidRPr="008B7CE5">
        <w:rPr>
          <w:b/>
        </w:rPr>
        <w:t xml:space="preserve"> </w:t>
      </w:r>
      <w:r w:rsidRPr="008B7CE5">
        <w:rPr>
          <w:bCs/>
        </w:rPr>
        <w:t>(</w:t>
      </w:r>
      <w:r w:rsidR="003260A0">
        <w:rPr>
          <w:bCs/>
        </w:rPr>
        <w:fldChar w:fldCharType="begin"/>
      </w:r>
      <w:r w:rsidRPr="008B7CE5">
        <w:rPr>
          <w:bCs/>
        </w:rPr>
        <w:instrText xml:space="preserve"> MERGEFIELD STR_ADDR </w:instrText>
      </w:r>
      <w:r w:rsidR="003260A0">
        <w:rPr>
          <w:bCs/>
        </w:rPr>
        <w:fldChar w:fldCharType="separate"/>
      </w:r>
      <w:r>
        <w:rPr>
          <w:bCs/>
          <w:noProof/>
        </w:rPr>
        <w:t>«STR_ADDR»</w:t>
      </w:r>
      <w:r w:rsidR="003260A0">
        <w:rPr>
          <w:bCs/>
        </w:rPr>
        <w:fldChar w:fldCharType="end"/>
      </w:r>
      <w:r w:rsidRPr="008B7CE5">
        <w:rPr>
          <w:bCs/>
        </w:rPr>
        <w:t>)</w:t>
      </w:r>
      <w:r>
        <w:rPr>
          <w:bCs/>
        </w:rPr>
        <w:t xml:space="preserve">, </w:t>
      </w:r>
      <w:r w:rsidR="003260A0">
        <w:rPr>
          <w:b/>
        </w:rPr>
        <w:fldChar w:fldCharType="begin"/>
      </w:r>
      <w:r w:rsidRPr="008B7CE5">
        <w:rPr>
          <w:b/>
        </w:rPr>
        <w:instrText xml:space="preserve"> NEXT </w:instrText>
      </w:r>
      <w:r w:rsidR="003260A0">
        <w:rPr>
          <w:b/>
        </w:rPr>
        <w:fldChar w:fldCharType="separate"/>
      </w:r>
      <w:r>
        <w:rPr>
          <w:b/>
          <w:noProof/>
        </w:rPr>
        <w:t>«Next Record»</w:t>
      </w:r>
      <w:r w:rsidR="003260A0">
        <w:rPr>
          <w:b/>
        </w:rPr>
        <w:fldChar w:fldCharType="end"/>
      </w:r>
      <w:r w:rsidR="003260A0">
        <w:rPr>
          <w:b/>
        </w:rPr>
        <w:fldChar w:fldCharType="begin"/>
      </w:r>
      <w:r w:rsidRPr="008B7CE5">
        <w:rPr>
          <w:b/>
        </w:rPr>
        <w:instrText xml:space="preserve"> MERGEFIELD AA </w:instrText>
      </w:r>
      <w:r w:rsidR="003260A0">
        <w:rPr>
          <w:b/>
        </w:rPr>
        <w:fldChar w:fldCharType="separate"/>
      </w:r>
      <w:r>
        <w:rPr>
          <w:b/>
          <w:noProof/>
        </w:rPr>
        <w:t>«AA»</w:t>
      </w:r>
      <w:r w:rsidR="003260A0">
        <w:rPr>
          <w:b/>
        </w:rPr>
        <w:fldChar w:fldCharType="end"/>
      </w:r>
      <w:r w:rsidRPr="008B7CE5">
        <w:rPr>
          <w:b/>
        </w:rPr>
        <w:t>-</w:t>
      </w:r>
      <w:r w:rsidR="003260A0">
        <w:rPr>
          <w:b/>
        </w:rPr>
        <w:fldChar w:fldCharType="begin"/>
      </w:r>
      <w:r w:rsidRPr="008B7CE5">
        <w:rPr>
          <w:b/>
        </w:rPr>
        <w:instrText xml:space="preserve"> MERGEFIELD BB </w:instrText>
      </w:r>
      <w:r w:rsidR="003260A0">
        <w:rPr>
          <w:b/>
        </w:rPr>
        <w:fldChar w:fldCharType="separate"/>
      </w:r>
      <w:r>
        <w:rPr>
          <w:b/>
          <w:noProof/>
        </w:rPr>
        <w:t>«BB»</w:t>
      </w:r>
      <w:r w:rsidR="003260A0">
        <w:rPr>
          <w:b/>
        </w:rPr>
        <w:fldChar w:fldCharType="end"/>
      </w:r>
      <w:r w:rsidRPr="008B7CE5">
        <w:rPr>
          <w:b/>
        </w:rPr>
        <w:t>-</w:t>
      </w:r>
      <w:r w:rsidR="003260A0">
        <w:rPr>
          <w:b/>
        </w:rPr>
        <w:fldChar w:fldCharType="begin"/>
      </w:r>
      <w:r w:rsidRPr="008B7CE5">
        <w:rPr>
          <w:b/>
        </w:rPr>
        <w:instrText xml:space="preserve"> MERGEFIELD CC </w:instrText>
      </w:r>
      <w:r w:rsidR="003260A0">
        <w:rPr>
          <w:b/>
        </w:rPr>
        <w:fldChar w:fldCharType="separate"/>
      </w:r>
      <w:r>
        <w:rPr>
          <w:b/>
          <w:noProof/>
        </w:rPr>
        <w:t>«CC»</w:t>
      </w:r>
      <w:r w:rsidR="003260A0">
        <w:rPr>
          <w:b/>
        </w:rPr>
        <w:fldChar w:fldCharType="end"/>
      </w:r>
      <w:r w:rsidRPr="008B7CE5">
        <w:rPr>
          <w:b/>
        </w:rPr>
        <w:t xml:space="preserve"> </w:t>
      </w:r>
      <w:r w:rsidRPr="008B7CE5">
        <w:rPr>
          <w:bCs/>
        </w:rPr>
        <w:t>(</w:t>
      </w:r>
      <w:r w:rsidR="003260A0">
        <w:rPr>
          <w:bCs/>
        </w:rPr>
        <w:fldChar w:fldCharType="begin"/>
      </w:r>
      <w:r w:rsidRPr="008B7CE5">
        <w:rPr>
          <w:bCs/>
        </w:rPr>
        <w:instrText xml:space="preserve"> MERGEFIELD STR_ADDR </w:instrText>
      </w:r>
      <w:r w:rsidR="003260A0">
        <w:rPr>
          <w:bCs/>
        </w:rPr>
        <w:fldChar w:fldCharType="separate"/>
      </w:r>
      <w:r>
        <w:rPr>
          <w:bCs/>
          <w:noProof/>
        </w:rPr>
        <w:t>«STR_ADDR»</w:t>
      </w:r>
      <w:r w:rsidR="003260A0">
        <w:rPr>
          <w:bCs/>
        </w:rPr>
        <w:fldChar w:fldCharType="end"/>
      </w:r>
      <w:r w:rsidRPr="008B7CE5">
        <w:rPr>
          <w:bCs/>
        </w:rPr>
        <w:t>)</w:t>
      </w:r>
      <w:r>
        <w:rPr>
          <w:bCs/>
        </w:rPr>
        <w:t xml:space="preserve">, </w:t>
      </w:r>
    </w:p>
    <w:p w14:paraId="5BFE97B7" w14:textId="77777777" w:rsidR="005F79A9" w:rsidRDefault="005F79A9" w:rsidP="005F79A9">
      <w:pPr>
        <w:spacing w:line="232" w:lineRule="exact"/>
        <w:rPr>
          <w:sz w:val="18"/>
        </w:rPr>
      </w:pPr>
    </w:p>
    <w:p w14:paraId="510F29EF" w14:textId="77777777" w:rsidR="005F79A9" w:rsidRDefault="005F79A9" w:rsidP="005F79A9">
      <w:pPr>
        <w:spacing w:line="232" w:lineRule="exact"/>
        <w:jc w:val="center"/>
        <w:rPr>
          <w:sz w:val="18"/>
        </w:rPr>
      </w:pPr>
      <w:r>
        <w:rPr>
          <w:b/>
          <w:sz w:val="18"/>
        </w:rPr>
        <w:t>SPRING NOTICE TO DESTROY WEEDS AND REMOVE RUBBISH, REFUSE, AND DEBRIS</w:t>
      </w:r>
    </w:p>
    <w:p w14:paraId="4DC8A997" w14:textId="77777777" w:rsidR="005F79A9" w:rsidRDefault="005F79A9" w:rsidP="005F79A9">
      <w:pPr>
        <w:spacing w:line="232" w:lineRule="exact"/>
        <w:jc w:val="both"/>
        <w:rPr>
          <w:sz w:val="18"/>
        </w:rPr>
      </w:pPr>
      <w:r>
        <w:rPr>
          <w:sz w:val="18"/>
        </w:rPr>
        <w:t>Dear Property Owner:</w:t>
      </w:r>
    </w:p>
    <w:p w14:paraId="261ED1AF" w14:textId="77777777" w:rsidR="005F79A9" w:rsidRDefault="005F79A9" w:rsidP="005F79A9">
      <w:pPr>
        <w:spacing w:line="232" w:lineRule="exact"/>
        <w:jc w:val="both"/>
        <w:rPr>
          <w:sz w:val="18"/>
        </w:rPr>
      </w:pPr>
    </w:p>
    <w:p w14:paraId="075EF986" w14:textId="77777777" w:rsidR="005F79A9" w:rsidRDefault="005F79A9" w:rsidP="005F79A9">
      <w:pPr>
        <w:spacing w:line="232" w:lineRule="exact"/>
        <w:jc w:val="both"/>
        <w:rPr>
          <w:sz w:val="18"/>
        </w:rPr>
      </w:pPr>
      <w:r>
        <w:rPr>
          <w:b/>
          <w:sz w:val="18"/>
        </w:rPr>
        <w:t>IF YOUR PROPERTY IS FREE OF WEEDS, TRASH OR OTHER DEBRIS, PLEASE DISREGARD THIS NOTICE.  HOWEVER, IF YOU ALLOW REGROWTH TO OCCUR, THE CITY WILL ABATE THE NUISANCE.  YOU WILL RECEIVE NO FURTHER NOTICE FROM THE CITY.</w:t>
      </w:r>
    </w:p>
    <w:p w14:paraId="61974013" w14:textId="77777777" w:rsidR="005F79A9" w:rsidRDefault="005F79A9" w:rsidP="005F79A9">
      <w:pPr>
        <w:spacing w:line="232" w:lineRule="exact"/>
        <w:jc w:val="both"/>
        <w:rPr>
          <w:sz w:val="18"/>
        </w:rPr>
      </w:pPr>
    </w:p>
    <w:p w14:paraId="0282142A" w14:textId="03C9EF4F" w:rsidR="005F79A9" w:rsidRDefault="005F79A9" w:rsidP="005F79A9">
      <w:pPr>
        <w:pStyle w:val="BodyText"/>
      </w:pPr>
      <w:r>
        <w:t xml:space="preserve">This letter and notice is to inform you that the City of </w:t>
      </w:r>
      <w:smartTag w:uri="urn:schemas-microsoft-com:office:smarttags" w:element="place">
        <w:smartTag w:uri="urn:schemas-microsoft-com:office:smarttags" w:element="City">
          <w:r>
            <w:t>Rialto</w:t>
          </w:r>
        </w:smartTag>
      </w:smartTag>
      <w:r>
        <w:t xml:space="preserve"> is in the process of beginning its </w:t>
      </w:r>
      <w:r w:rsidRPr="00A16D03">
        <w:rPr>
          <w:b/>
          <w:u w:val="single"/>
        </w:rPr>
        <w:t>Spring</w:t>
      </w:r>
      <w:r>
        <w:rPr>
          <w:b/>
          <w:bCs/>
          <w:u w:val="single"/>
        </w:rPr>
        <w:t xml:space="preserve"> Weed Abatement Program</w:t>
      </w:r>
      <w:r>
        <w:t xml:space="preserve">. Notice is hereby given that </w:t>
      </w:r>
      <w:r w:rsidR="000579F5">
        <w:t xml:space="preserve">on </w:t>
      </w:r>
      <w:r w:rsidR="00DC4DC7">
        <w:t>May 14</w:t>
      </w:r>
      <w:r w:rsidR="00693F79">
        <w:t>, 202</w:t>
      </w:r>
      <w:r w:rsidR="00DC4DC7">
        <w:t>4</w:t>
      </w:r>
      <w:r w:rsidR="00693F79">
        <w:t>,</w:t>
      </w:r>
      <w:r>
        <w:t xml:space="preserve"> the City Council of the City of Rialto adopted Resolution #____ declaring that all weeds growing upon the streets, sidewalks, or private property in the City, and all rubbish and refuse upon private property and dirt upon parkways and sidewalks within the City, constitute public nuisances and must be abated.  Resolution #____ expressly found that such public nuisances are being maintained upon or in front of the above referenced parcel(s).</w:t>
      </w:r>
    </w:p>
    <w:p w14:paraId="534C3B04" w14:textId="77777777" w:rsidR="005F79A9" w:rsidRDefault="005F79A9" w:rsidP="005F79A9">
      <w:pPr>
        <w:pStyle w:val="BodyText"/>
      </w:pPr>
    </w:p>
    <w:p w14:paraId="2E80E54B" w14:textId="77777777" w:rsidR="005F79A9" w:rsidRDefault="005F79A9" w:rsidP="005F79A9">
      <w:pPr>
        <w:pStyle w:val="BodyText"/>
      </w:pPr>
      <w:r>
        <w:t>Additionally, according to Municipal Code 18.72.010 (I) - vacant lots and vacant parcels of land, which are unprotected with security fencing, are required to provide a means of security in order to prevent illegal dumping.</w:t>
      </w:r>
    </w:p>
    <w:p w14:paraId="21E93AC0" w14:textId="77777777" w:rsidR="005F79A9" w:rsidRDefault="005F79A9" w:rsidP="005F79A9">
      <w:pPr>
        <w:spacing w:line="232" w:lineRule="exact"/>
        <w:jc w:val="both"/>
        <w:rPr>
          <w:sz w:val="18"/>
        </w:rPr>
      </w:pPr>
    </w:p>
    <w:tbl>
      <w:tblPr>
        <w:tblW w:w="0" w:type="auto"/>
        <w:jc w:val="center"/>
        <w:tblLayout w:type="fixed"/>
        <w:tblCellMar>
          <w:left w:w="100" w:type="dxa"/>
          <w:right w:w="100" w:type="dxa"/>
        </w:tblCellMar>
        <w:tblLook w:val="0000" w:firstRow="0" w:lastRow="0" w:firstColumn="0" w:lastColumn="0" w:noHBand="0" w:noVBand="0"/>
      </w:tblPr>
      <w:tblGrid>
        <w:gridCol w:w="10810"/>
      </w:tblGrid>
      <w:tr w:rsidR="005F79A9" w14:paraId="5FA1E265" w14:textId="77777777" w:rsidTr="00A60D5E">
        <w:trPr>
          <w:cantSplit/>
          <w:trHeight w:val="2775"/>
          <w:jc w:val="center"/>
        </w:trPr>
        <w:tc>
          <w:tcPr>
            <w:tcW w:w="10810" w:type="dxa"/>
            <w:tcBorders>
              <w:top w:val="single" w:sz="6" w:space="0" w:color="auto"/>
              <w:left w:val="single" w:sz="6" w:space="0" w:color="auto"/>
              <w:bottom w:val="single" w:sz="6" w:space="0" w:color="auto"/>
              <w:right w:val="single" w:sz="6" w:space="0" w:color="auto"/>
            </w:tcBorders>
          </w:tcPr>
          <w:p w14:paraId="0B7F9CB0" w14:textId="77777777" w:rsidR="005F79A9" w:rsidRDefault="005F79A9" w:rsidP="00A60D5E">
            <w:pPr>
              <w:jc w:val="both"/>
              <w:rPr>
                <w:b/>
                <w:sz w:val="16"/>
              </w:rPr>
            </w:pPr>
            <w:r>
              <w:rPr>
                <w:b/>
                <w:color w:val="0000FF"/>
                <w:sz w:val="16"/>
              </w:rPr>
              <w:t xml:space="preserve">NOTE:  Your property has been determined by the </w:t>
            </w:r>
            <w:smartTag w:uri="urn:schemas-microsoft-com:office:smarttags" w:element="country-region">
              <w:r>
                <w:rPr>
                  <w:b/>
                  <w:color w:val="0000FF"/>
                  <w:sz w:val="16"/>
                </w:rPr>
                <w:t>U.S.</w:t>
              </w:r>
            </w:smartTag>
            <w:r>
              <w:rPr>
                <w:b/>
                <w:color w:val="0000FF"/>
                <w:sz w:val="16"/>
              </w:rPr>
              <w:t xml:space="preserve"> Fish and Wildlife Service to be habitat for the </w:t>
            </w:r>
            <w:smartTag w:uri="urn:schemas-microsoft-com:office:smarttags" w:element="place">
              <w:smartTag w:uri="urn:schemas-microsoft-com:office:smarttags" w:element="City">
                <w:r>
                  <w:rPr>
                    <w:b/>
                    <w:color w:val="0000FF"/>
                    <w:sz w:val="16"/>
                  </w:rPr>
                  <w:t>Delhi</w:t>
                </w:r>
              </w:smartTag>
            </w:smartTag>
            <w:r>
              <w:rPr>
                <w:b/>
                <w:color w:val="0000FF"/>
                <w:sz w:val="16"/>
              </w:rPr>
              <w:t xml:space="preserve"> Sands Flower-Loving Fly, an endangered species.  If you are uncertain as to the status of your property in this regard, the </w:t>
            </w:r>
            <w:smartTag w:uri="urn:schemas-microsoft-com:office:smarttags" w:element="place">
              <w:smartTag w:uri="urn:schemas-microsoft-com:office:smarttags" w:element="country-region">
                <w:r>
                  <w:rPr>
                    <w:b/>
                    <w:color w:val="0000FF"/>
                    <w:sz w:val="16"/>
                  </w:rPr>
                  <w:t>U.S.</w:t>
                </w:r>
              </w:smartTag>
            </w:smartTag>
            <w:r>
              <w:rPr>
                <w:b/>
                <w:color w:val="0000FF"/>
                <w:sz w:val="16"/>
              </w:rPr>
              <w:t xml:space="preserve"> Fish and Wildlife Service can advise you and provide you with the proper abatement procedures.  You may reach them at 760-431-9440</w:t>
            </w:r>
            <w:r>
              <w:rPr>
                <w:b/>
                <w:sz w:val="16"/>
              </w:rPr>
              <w:t>.</w:t>
            </w:r>
          </w:p>
          <w:p w14:paraId="39AAC39C" w14:textId="77777777" w:rsidR="005F79A9" w:rsidRDefault="005F79A9" w:rsidP="00A60D5E">
            <w:pPr>
              <w:jc w:val="both"/>
              <w:rPr>
                <w:b/>
              </w:rPr>
            </w:pPr>
          </w:p>
          <w:p w14:paraId="671F0FEF" w14:textId="77777777" w:rsidR="005F79A9" w:rsidRDefault="005F79A9" w:rsidP="00A60D5E">
            <w:pPr>
              <w:jc w:val="both"/>
              <w:rPr>
                <w:b/>
                <w:sz w:val="18"/>
              </w:rPr>
            </w:pPr>
            <w:r>
              <w:rPr>
                <w:b/>
                <w:sz w:val="18"/>
              </w:rPr>
              <w:t>YOU ARE HEREBY DIRECTED TO ABATE THE PROPERTY IDENTIFIED ABOVE BY DESTROYING ALL WEEDS AND REMOVING ALL RUBBISH, REFUSE AND DIRT</w:t>
            </w:r>
          </w:p>
          <w:p w14:paraId="2DB342FB" w14:textId="77777777" w:rsidR="005F79A9" w:rsidRDefault="005F79A9" w:rsidP="00A60D5E">
            <w:pPr>
              <w:jc w:val="both"/>
              <w:rPr>
                <w:sz w:val="18"/>
              </w:rPr>
            </w:pPr>
          </w:p>
          <w:p w14:paraId="511D5406" w14:textId="002F9012" w:rsidR="005F79A9" w:rsidRDefault="005F79A9" w:rsidP="00A60D5E">
            <w:pPr>
              <w:jc w:val="both"/>
              <w:rPr>
                <w:sz w:val="18"/>
              </w:rPr>
            </w:pPr>
            <w:r>
              <w:rPr>
                <w:sz w:val="18"/>
              </w:rPr>
              <w:t xml:space="preserve">If the property identified above is </w:t>
            </w:r>
            <w:r>
              <w:rPr>
                <w:b/>
                <w:sz w:val="18"/>
              </w:rPr>
              <w:t xml:space="preserve">NOT CLEANED </w:t>
            </w:r>
            <w:r w:rsidR="0099740C">
              <w:rPr>
                <w:b/>
                <w:sz w:val="18"/>
              </w:rPr>
              <w:t xml:space="preserve">May </w:t>
            </w:r>
            <w:r w:rsidR="00520116">
              <w:rPr>
                <w:b/>
                <w:sz w:val="18"/>
              </w:rPr>
              <w:t>1</w:t>
            </w:r>
            <w:r w:rsidR="00DC4DC7">
              <w:rPr>
                <w:b/>
                <w:sz w:val="18"/>
              </w:rPr>
              <w:t>5</w:t>
            </w:r>
            <w:r w:rsidR="0099740C">
              <w:rPr>
                <w:b/>
                <w:sz w:val="18"/>
              </w:rPr>
              <w:t>, 20</w:t>
            </w:r>
            <w:r w:rsidR="000579F5">
              <w:rPr>
                <w:b/>
                <w:sz w:val="18"/>
              </w:rPr>
              <w:t>2</w:t>
            </w:r>
            <w:r w:rsidR="00DC4DC7">
              <w:rPr>
                <w:b/>
                <w:sz w:val="18"/>
              </w:rPr>
              <w:t>4</w:t>
            </w:r>
            <w:r>
              <w:rPr>
                <w:b/>
                <w:sz w:val="18"/>
              </w:rPr>
              <w:t>,</w:t>
            </w:r>
            <w:r>
              <w:rPr>
                <w:sz w:val="18"/>
              </w:rPr>
              <w:t xml:space="preserve"> the property will be </w:t>
            </w:r>
            <w:r w:rsidR="00693F79">
              <w:rPr>
                <w:sz w:val="18"/>
              </w:rPr>
              <w:t>cleaned,</w:t>
            </w:r>
            <w:r>
              <w:rPr>
                <w:sz w:val="18"/>
              </w:rPr>
              <w:t xml:space="preserve"> and the nuisance abated by a City contractor and the cost of removal assessed as a special assessment against the property.  If the City contractor cleans the property, you will be liable for the </w:t>
            </w:r>
            <w:r>
              <w:rPr>
                <w:b/>
                <w:sz w:val="18"/>
              </w:rPr>
              <w:t>contractor’s fees</w:t>
            </w:r>
            <w:r>
              <w:rPr>
                <w:sz w:val="18"/>
              </w:rPr>
              <w:t xml:space="preserve"> </w:t>
            </w:r>
            <w:r>
              <w:rPr>
                <w:b/>
                <w:sz w:val="18"/>
                <w:u w:val="single"/>
              </w:rPr>
              <w:t>plus</w:t>
            </w:r>
            <w:r>
              <w:rPr>
                <w:sz w:val="18"/>
              </w:rPr>
              <w:t xml:space="preserve"> an administrative fee of </w:t>
            </w:r>
            <w:r>
              <w:rPr>
                <w:b/>
                <w:sz w:val="18"/>
              </w:rPr>
              <w:t>$</w:t>
            </w:r>
            <w:r w:rsidR="000579F5">
              <w:rPr>
                <w:b/>
                <w:sz w:val="18"/>
              </w:rPr>
              <w:t>149</w:t>
            </w:r>
            <w:r>
              <w:rPr>
                <w:sz w:val="18"/>
              </w:rPr>
              <w:t xml:space="preserve"> per parcel.  These charges will be levied and assessed against the property as a special assessment and placed on the secured property tax roll.  Parcels not appearing on the tax rolls will be billed directly.  For further particulars, please refer to Resolution #____</w:t>
            </w:r>
            <w:r>
              <w:rPr>
                <w:b/>
                <w:bCs/>
                <w:sz w:val="18"/>
              </w:rPr>
              <w:t xml:space="preserve">. </w:t>
            </w:r>
            <w:r>
              <w:rPr>
                <w:sz w:val="18"/>
              </w:rPr>
              <w:t xml:space="preserve">  A copy of said resolution is on file in the office of the City Clerk.</w:t>
            </w:r>
          </w:p>
          <w:p w14:paraId="6D2D56E6" w14:textId="77777777" w:rsidR="005F79A9" w:rsidRDefault="005F79A9" w:rsidP="00A60D5E">
            <w:pPr>
              <w:jc w:val="both"/>
              <w:rPr>
                <w:sz w:val="18"/>
              </w:rPr>
            </w:pPr>
          </w:p>
          <w:p w14:paraId="7F6BA4E5" w14:textId="77777777" w:rsidR="005F79A9" w:rsidRDefault="005F79A9" w:rsidP="00A60D5E">
            <w:pPr>
              <w:jc w:val="center"/>
              <w:rPr>
                <w:b/>
                <w:bCs/>
                <w:sz w:val="18"/>
              </w:rPr>
            </w:pPr>
            <w:r>
              <w:rPr>
                <w:b/>
                <w:bCs/>
                <w:sz w:val="16"/>
              </w:rPr>
              <w:t>IF YOU ARE NO LONGER THE OWNER OF THIS PROPERTY, PLEASE INFORM THIS OFFICE IN WRITING IMMEDIATELY</w:t>
            </w:r>
            <w:r>
              <w:rPr>
                <w:b/>
                <w:bCs/>
                <w:sz w:val="18"/>
              </w:rPr>
              <w:t>.</w:t>
            </w:r>
          </w:p>
        </w:tc>
      </w:tr>
    </w:tbl>
    <w:p w14:paraId="60772A9C" w14:textId="77777777" w:rsidR="005F79A9" w:rsidRDefault="005F79A9" w:rsidP="005F79A9">
      <w:pPr>
        <w:spacing w:line="232" w:lineRule="exact"/>
        <w:jc w:val="both"/>
        <w:rPr>
          <w:sz w:val="18"/>
        </w:rPr>
      </w:pPr>
    </w:p>
    <w:p w14:paraId="56AA8E6B" w14:textId="77777777" w:rsidR="005F79A9" w:rsidRDefault="005F79A9" w:rsidP="005F79A9">
      <w:pPr>
        <w:spacing w:line="232" w:lineRule="exact"/>
        <w:jc w:val="both"/>
        <w:rPr>
          <w:b/>
          <w:sz w:val="18"/>
        </w:rPr>
      </w:pPr>
      <w:r>
        <w:rPr>
          <w:b/>
          <w:sz w:val="18"/>
        </w:rPr>
        <w:t xml:space="preserve">Additional information regarding this notice may be obtained by calling the </w:t>
      </w:r>
      <w:smartTag w:uri="urn:schemas-microsoft-com:office:smarttags" w:element="place">
        <w:smartTag w:uri="urn:schemas-microsoft-com:office:smarttags" w:element="City">
          <w:r>
            <w:rPr>
              <w:b/>
              <w:sz w:val="18"/>
            </w:rPr>
            <w:t>Rialto</w:t>
          </w:r>
        </w:smartTag>
      </w:smartTag>
      <w:r>
        <w:rPr>
          <w:b/>
          <w:sz w:val="18"/>
        </w:rPr>
        <w:t xml:space="preserve"> Fire Department Weed Abatement Information Line at (909) 820-2691.  Please have the parcel number(s) available when you call.  Thank you for your cooperation.</w:t>
      </w:r>
    </w:p>
    <w:p w14:paraId="6826805A" w14:textId="77777777" w:rsidR="005F79A9" w:rsidRDefault="005F79A9" w:rsidP="005F79A9">
      <w:pPr>
        <w:spacing w:line="232" w:lineRule="exact"/>
        <w:jc w:val="both"/>
        <w:rPr>
          <w:sz w:val="18"/>
        </w:rPr>
      </w:pPr>
    </w:p>
    <w:p w14:paraId="2816E299" w14:textId="0D3DF9D2" w:rsidR="005F79A9" w:rsidRDefault="005F79A9" w:rsidP="005F79A9">
      <w:pPr>
        <w:spacing w:line="232" w:lineRule="exact"/>
        <w:rPr>
          <w:sz w:val="18"/>
        </w:rPr>
      </w:pPr>
      <w:r w:rsidRPr="0026146E">
        <w:rPr>
          <w:b/>
          <w:sz w:val="18"/>
        </w:rPr>
        <w:t>NOTICE OF PUBLIC HEARING:</w:t>
      </w:r>
      <w:r>
        <w:rPr>
          <w:sz w:val="18"/>
        </w:rPr>
        <w:t xml:space="preserve">  All property owners having any objections to the proposed removal of weeds, rubbish, refuse and/or debris, are hereby noticed to attend a </w:t>
      </w:r>
      <w:r w:rsidRPr="0026146E">
        <w:rPr>
          <w:b/>
          <w:sz w:val="18"/>
        </w:rPr>
        <w:t>Public Hearing</w:t>
      </w:r>
      <w:r>
        <w:rPr>
          <w:sz w:val="18"/>
        </w:rPr>
        <w:t xml:space="preserve"> before the City Council of the City of Rialto at </w:t>
      </w:r>
      <w:r>
        <w:rPr>
          <w:b/>
          <w:sz w:val="18"/>
        </w:rPr>
        <w:t>6:</w:t>
      </w:r>
      <w:r w:rsidR="008C5F26">
        <w:rPr>
          <w:b/>
          <w:sz w:val="18"/>
        </w:rPr>
        <w:t>3</w:t>
      </w:r>
      <w:r>
        <w:rPr>
          <w:b/>
          <w:sz w:val="18"/>
        </w:rPr>
        <w:t xml:space="preserve">0 p.m. on </w:t>
      </w:r>
      <w:r w:rsidR="00693F79">
        <w:rPr>
          <w:b/>
          <w:sz w:val="18"/>
        </w:rPr>
        <w:t>Ma</w:t>
      </w:r>
      <w:r w:rsidR="00DC4DC7">
        <w:rPr>
          <w:b/>
          <w:sz w:val="18"/>
        </w:rPr>
        <w:t>y</w:t>
      </w:r>
      <w:r w:rsidR="00693F79">
        <w:rPr>
          <w:b/>
          <w:sz w:val="18"/>
        </w:rPr>
        <w:t xml:space="preserve"> 14, 202</w:t>
      </w:r>
      <w:r w:rsidR="00DC4DC7">
        <w:rPr>
          <w:b/>
          <w:sz w:val="18"/>
        </w:rPr>
        <w:t>4</w:t>
      </w:r>
      <w:r w:rsidR="00693F79">
        <w:rPr>
          <w:b/>
          <w:sz w:val="18"/>
        </w:rPr>
        <w:t>,</w:t>
      </w:r>
      <w:r>
        <w:rPr>
          <w:sz w:val="18"/>
        </w:rPr>
        <w:t xml:space="preserve"> when your objections and comments will be heard and given due consideration.</w:t>
      </w:r>
    </w:p>
    <w:p w14:paraId="10FFE2A0" w14:textId="77777777" w:rsidR="005F79A9" w:rsidRDefault="005F79A9" w:rsidP="005F79A9">
      <w:pPr>
        <w:spacing w:line="232" w:lineRule="exact"/>
        <w:rPr>
          <w:sz w:val="18"/>
        </w:rPr>
      </w:pPr>
    </w:p>
    <w:p w14:paraId="43A5BBD6" w14:textId="77777777" w:rsidR="005F79A9" w:rsidRDefault="005F79A9" w:rsidP="005F79A9">
      <w:pPr>
        <w:spacing w:line="232" w:lineRule="exact"/>
        <w:rPr>
          <w:sz w:val="18"/>
        </w:rPr>
      </w:pPr>
    </w:p>
    <w:p w14:paraId="4823E4EC" w14:textId="77777777" w:rsidR="005F79A9" w:rsidRDefault="005F79A9" w:rsidP="005F79A9">
      <w:pPr>
        <w:spacing w:line="232" w:lineRule="exact"/>
        <w:rPr>
          <w:sz w:val="18"/>
        </w:rPr>
      </w:pPr>
      <w:r>
        <w:rPr>
          <w:sz w:val="18"/>
        </w:rPr>
        <w:t>By:  ___________________________</w:t>
      </w:r>
    </w:p>
    <w:p w14:paraId="241205F5" w14:textId="2E41462D" w:rsidR="005F79A9" w:rsidRDefault="005F79A9" w:rsidP="005F79A9">
      <w:pPr>
        <w:spacing w:line="232" w:lineRule="exact"/>
        <w:rPr>
          <w:sz w:val="18"/>
        </w:rPr>
      </w:pPr>
      <w:r>
        <w:rPr>
          <w:sz w:val="18"/>
        </w:rPr>
        <w:t xml:space="preserve">        </w:t>
      </w:r>
      <w:r w:rsidR="008F008C">
        <w:rPr>
          <w:sz w:val="18"/>
        </w:rPr>
        <w:t>Chris Jensen, Fire Marshal</w:t>
      </w:r>
    </w:p>
    <w:p w14:paraId="627B41C6" w14:textId="77777777" w:rsidR="005F79A9" w:rsidRDefault="005F79A9" w:rsidP="005F79A9">
      <w:pPr>
        <w:spacing w:line="232" w:lineRule="exact"/>
      </w:pPr>
    </w:p>
    <w:sectPr w:rsidR="005F79A9" w:rsidSect="005F79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9A9"/>
    <w:rsid w:val="000579F5"/>
    <w:rsid w:val="000D1EEA"/>
    <w:rsid w:val="002A1D6C"/>
    <w:rsid w:val="003260A0"/>
    <w:rsid w:val="003D5ED1"/>
    <w:rsid w:val="00437C33"/>
    <w:rsid w:val="00520116"/>
    <w:rsid w:val="005B0C63"/>
    <w:rsid w:val="005F79A9"/>
    <w:rsid w:val="00693F79"/>
    <w:rsid w:val="006F565C"/>
    <w:rsid w:val="00862446"/>
    <w:rsid w:val="008C5F26"/>
    <w:rsid w:val="008F008C"/>
    <w:rsid w:val="0099740C"/>
    <w:rsid w:val="00A73D19"/>
    <w:rsid w:val="00A803E6"/>
    <w:rsid w:val="00AF60EE"/>
    <w:rsid w:val="00AF7B3D"/>
    <w:rsid w:val="00C766A8"/>
    <w:rsid w:val="00CE49CE"/>
    <w:rsid w:val="00CE5C5B"/>
    <w:rsid w:val="00D058D8"/>
    <w:rsid w:val="00D61BD6"/>
    <w:rsid w:val="00DC4DC7"/>
    <w:rsid w:val="00E434D4"/>
    <w:rsid w:val="00EA1479"/>
    <w:rsid w:val="00EF2A69"/>
    <w:rsid w:val="00F83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A5FCE44"/>
  <w15:docId w15:val="{66BC20B5-AA0C-480C-B932-A5417F82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9A9"/>
    <w:pPr>
      <w:widowControl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F79A9"/>
    <w:pPr>
      <w:spacing w:line="232" w:lineRule="exact"/>
      <w:jc w:val="both"/>
    </w:pPr>
    <w:rPr>
      <w:sz w:val="18"/>
    </w:rPr>
  </w:style>
  <w:style w:type="character" w:customStyle="1" w:styleId="BodyTextChar">
    <w:name w:val="Body Text Char"/>
    <w:basedOn w:val="DefaultParagraphFont"/>
    <w:link w:val="BodyText"/>
    <w:rsid w:val="005F79A9"/>
    <w:rPr>
      <w:rFonts w:ascii="Times New Roman" w:eastAsia="Times New Roman" w:hAnsi="Times New Roman" w:cs="Times New Roman"/>
      <w:sz w:val="18"/>
      <w:szCs w:val="20"/>
    </w:rPr>
  </w:style>
  <w:style w:type="paragraph" w:styleId="BodyText2">
    <w:name w:val="Body Text 2"/>
    <w:basedOn w:val="Normal"/>
    <w:link w:val="BodyText2Char"/>
    <w:rsid w:val="005F79A9"/>
    <w:pPr>
      <w:spacing w:line="232" w:lineRule="exact"/>
      <w:jc w:val="both"/>
    </w:pPr>
    <w:rPr>
      <w:b/>
      <w:sz w:val="18"/>
    </w:rPr>
  </w:style>
  <w:style w:type="character" w:customStyle="1" w:styleId="BodyText2Char">
    <w:name w:val="Body Text 2 Char"/>
    <w:basedOn w:val="DefaultParagraphFont"/>
    <w:link w:val="BodyText2"/>
    <w:rsid w:val="005F79A9"/>
    <w:rPr>
      <w:rFonts w:ascii="Times New Roman" w:eastAsia="Times New Roman" w:hAnsi="Times New Roman" w:cs="Times New Roman"/>
      <w:b/>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527</Words>
  <Characters>3275</Characters>
  <Application>Microsoft Office Word</Application>
  <DocSecurity>0</DocSecurity>
  <Lines>66</Lines>
  <Paragraphs>27</Paragraphs>
  <ScaleCrop>false</ScaleCrop>
  <HeadingPairs>
    <vt:vector size="2" baseType="variant">
      <vt:variant>
        <vt:lpstr>Title</vt:lpstr>
      </vt:variant>
      <vt:variant>
        <vt:i4>1</vt:i4>
      </vt:variant>
    </vt:vector>
  </HeadingPairs>
  <TitlesOfParts>
    <vt:vector size="1" baseType="lpstr">
      <vt:lpstr/>
    </vt:vector>
  </TitlesOfParts>
  <Company>Confire JPA</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thill</dc:creator>
  <cp:keywords/>
  <dc:description/>
  <cp:lastModifiedBy>Park, Brian</cp:lastModifiedBy>
  <cp:revision>3</cp:revision>
  <dcterms:created xsi:type="dcterms:W3CDTF">2024-04-17T17:01:00Z</dcterms:created>
  <dcterms:modified xsi:type="dcterms:W3CDTF">2024-04-17T17:02:00Z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62cc0384988e00dda346481087d736dacd137ddf3fdf440986c0713d069c84fa</vt:lpwstr>
  </property>
</Properties>
</file>