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EF0BE" w14:textId="77777777" w:rsidR="003B2869" w:rsidRPr="003B2869" w:rsidRDefault="003B2869" w:rsidP="007C1FC0">
      <w:pPr>
        <w:tabs>
          <w:tab w:val="left" w:pos="0"/>
          <w:tab w:val="center" w:pos="4680"/>
        </w:tabs>
        <w:suppressAutoHyphens/>
        <w:jc w:val="center"/>
        <w:rPr>
          <w:b/>
          <w:spacing w:val="-3"/>
        </w:rPr>
      </w:pPr>
    </w:p>
    <w:p w14:paraId="66AD745F" w14:textId="77777777" w:rsidR="00401BB9" w:rsidRPr="00333F09" w:rsidRDefault="00401BB9" w:rsidP="00401BB9">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OF RIALTO</w:t>
      </w:r>
    </w:p>
    <w:p w14:paraId="27565AF2" w14:textId="77777777" w:rsidR="00401BB9" w:rsidRPr="00333F09" w:rsidRDefault="00401BB9" w:rsidP="00401BB9">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COUNCIL</w:t>
      </w:r>
    </w:p>
    <w:p w14:paraId="36EBC81C" w14:textId="77777777" w:rsidR="00401BB9" w:rsidRPr="00333F09" w:rsidRDefault="00401BB9" w:rsidP="00401BB9">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NOTICE OF PUBLIC HEARING</w:t>
      </w:r>
    </w:p>
    <w:p w14:paraId="0E68BDFB" w14:textId="77777777" w:rsidR="00401BB9" w:rsidRPr="00333F09" w:rsidRDefault="00401BB9" w:rsidP="00401BB9">
      <w:pPr>
        <w:tabs>
          <w:tab w:val="left" w:pos="0"/>
          <w:tab w:val="center" w:pos="4680"/>
        </w:tabs>
        <w:suppressAutoHyphens/>
        <w:jc w:val="center"/>
        <w:rPr>
          <w:rFonts w:ascii="Arial" w:hAnsi="Arial" w:cs="Arial"/>
          <w:b/>
          <w:spacing w:val="-3"/>
        </w:rPr>
      </w:pPr>
    </w:p>
    <w:p w14:paraId="634CF78F" w14:textId="02A314A9" w:rsidR="00401BB9" w:rsidRPr="000F4F98" w:rsidRDefault="00401BB9" w:rsidP="00401BB9">
      <w:pPr>
        <w:tabs>
          <w:tab w:val="left" w:pos="0"/>
          <w:tab w:val="right" w:pos="90"/>
          <w:tab w:val="left" w:pos="720"/>
        </w:tabs>
        <w:suppressAutoHyphens/>
        <w:spacing w:line="264" w:lineRule="auto"/>
        <w:jc w:val="both"/>
        <w:rPr>
          <w:rFonts w:ascii="Arial" w:hAnsi="Arial" w:cs="Arial"/>
          <w:spacing w:val="-3"/>
        </w:rPr>
      </w:pPr>
      <w:r w:rsidRPr="000F4F98">
        <w:rPr>
          <w:rFonts w:ascii="Arial" w:hAnsi="Arial" w:cs="Arial"/>
          <w:spacing w:val="-3"/>
          <w:sz w:val="18"/>
          <w:szCs w:val="18"/>
        </w:rPr>
        <w:tab/>
      </w:r>
      <w:r w:rsidRPr="000F4F98">
        <w:rPr>
          <w:rFonts w:ascii="Arial" w:hAnsi="Arial" w:cs="Arial"/>
          <w:spacing w:val="-3"/>
        </w:rPr>
        <w:t xml:space="preserve">NOTICE IS GIVEN THAT THE FOLLOWING APPLICATIONS HAVE BEEN FILED WITH THE CITY </w:t>
      </w:r>
      <w:r>
        <w:rPr>
          <w:rFonts w:ascii="Arial" w:hAnsi="Arial" w:cs="Arial"/>
          <w:spacing w:val="-3"/>
        </w:rPr>
        <w:t>COUNCIL OF THE CITY OF RIALTO</w:t>
      </w:r>
      <w:r w:rsidRPr="000F4F98">
        <w:rPr>
          <w:rFonts w:ascii="Arial" w:hAnsi="Arial" w:cs="Arial"/>
          <w:spacing w:val="-3"/>
        </w:rPr>
        <w:t>:</w:t>
      </w:r>
    </w:p>
    <w:p w14:paraId="7AEC9DB3" w14:textId="570C7A03" w:rsidR="003741C7" w:rsidRPr="003B2869" w:rsidRDefault="00606DBC" w:rsidP="00F807B3">
      <w:pPr>
        <w:tabs>
          <w:tab w:val="left" w:pos="0"/>
          <w:tab w:val="right" w:pos="90"/>
          <w:tab w:val="left" w:pos="720"/>
        </w:tabs>
        <w:suppressAutoHyphens/>
        <w:spacing w:line="264" w:lineRule="auto"/>
        <w:jc w:val="both"/>
        <w:rPr>
          <w:rFonts w:ascii="Arial" w:hAnsi="Arial" w:cs="Arial"/>
          <w:bCs/>
          <w:spacing w:val="-3"/>
          <w:sz w:val="24"/>
          <w:szCs w:val="24"/>
        </w:rPr>
      </w:pPr>
      <w:r w:rsidRPr="002823D4">
        <w:rPr>
          <w:spacing w:val="-3"/>
          <w:sz w:val="18"/>
          <w:szCs w:val="18"/>
        </w:rPr>
        <w:tab/>
      </w:r>
    </w:p>
    <w:p w14:paraId="32ED9C55" w14:textId="5ED18EAB" w:rsidR="0015271B" w:rsidRDefault="0015271B" w:rsidP="0015271B">
      <w:pPr>
        <w:pStyle w:val="Default"/>
        <w:rPr>
          <w:rFonts w:ascii="Arial" w:hAnsi="Arial" w:cs="Arial"/>
          <w:sz w:val="22"/>
          <w:szCs w:val="22"/>
        </w:rPr>
      </w:pPr>
      <w:r>
        <w:rPr>
          <w:rFonts w:ascii="Arial" w:hAnsi="Arial" w:cs="Arial"/>
          <w:b/>
          <w:i/>
          <w:iCs/>
          <w:spacing w:val="-3"/>
          <w:sz w:val="22"/>
          <w:szCs w:val="22"/>
          <w:u w:val="single"/>
        </w:rPr>
        <w:t>General Plan Amendment No. 2023-001 (Master Case No. 2023-019) and Environmental Assessment Review (EAR) No. 23-017 for Negative Declaration:</w:t>
      </w:r>
      <w:r>
        <w:rPr>
          <w:rFonts w:ascii="Arial" w:hAnsi="Arial" w:cs="Arial"/>
          <w:bCs/>
          <w:spacing w:val="-3"/>
          <w:sz w:val="22"/>
          <w:szCs w:val="22"/>
        </w:rPr>
        <w:t xml:space="preserve">  </w:t>
      </w:r>
    </w:p>
    <w:p w14:paraId="609347D0" w14:textId="77777777" w:rsidR="0015271B" w:rsidRDefault="0015271B" w:rsidP="0015271B">
      <w:pPr>
        <w:pStyle w:val="Default"/>
        <w:jc w:val="both"/>
        <w:rPr>
          <w:rFonts w:ascii="Arial" w:hAnsi="Arial" w:cs="Arial"/>
          <w:sz w:val="22"/>
          <w:szCs w:val="22"/>
        </w:rPr>
      </w:pPr>
      <w:r>
        <w:rPr>
          <w:rFonts w:ascii="Arial" w:hAnsi="Arial" w:cs="Arial"/>
          <w:sz w:val="22"/>
          <w:szCs w:val="22"/>
        </w:rPr>
        <w:t>The focused General Plan Update</w:t>
      </w:r>
      <w:r>
        <w:rPr>
          <w:rFonts w:ascii="Arial" w:hAnsi="Arial" w:cs="Arial"/>
          <w:spacing w:val="-3"/>
          <w:sz w:val="22"/>
          <w:szCs w:val="22"/>
        </w:rPr>
        <w:t xml:space="preserve"> is comprised of three (3) elements being updated that include the Land Use, Safety, Circulation </w:t>
      </w:r>
      <w:proofErr w:type="gramStart"/>
      <w:r>
        <w:rPr>
          <w:rFonts w:ascii="Arial" w:hAnsi="Arial" w:cs="Arial"/>
          <w:spacing w:val="-3"/>
          <w:sz w:val="22"/>
          <w:szCs w:val="22"/>
        </w:rPr>
        <w:t>Elements</w:t>
      </w:r>
      <w:proofErr w:type="gramEnd"/>
      <w:r>
        <w:rPr>
          <w:rFonts w:ascii="Arial" w:hAnsi="Arial" w:cs="Arial"/>
          <w:spacing w:val="-3"/>
          <w:sz w:val="22"/>
          <w:szCs w:val="22"/>
        </w:rPr>
        <w:t xml:space="preserve"> and the creation of a new Environmental Justice Element for a total of four (4) elements to be revised or created. </w:t>
      </w:r>
      <w:r>
        <w:rPr>
          <w:rFonts w:ascii="Arial" w:hAnsi="Arial" w:cs="Arial"/>
          <w:sz w:val="22"/>
          <w:szCs w:val="22"/>
        </w:rPr>
        <w:t xml:space="preserve"> </w:t>
      </w:r>
    </w:p>
    <w:p w14:paraId="0D36D5BA" w14:textId="77777777" w:rsidR="0015271B" w:rsidRDefault="0015271B" w:rsidP="0015271B">
      <w:pPr>
        <w:suppressAutoHyphens/>
        <w:autoSpaceDE w:val="0"/>
        <w:autoSpaceDN w:val="0"/>
        <w:adjustRightInd w:val="0"/>
        <w:jc w:val="both"/>
        <w:rPr>
          <w:rFonts w:ascii="Arial" w:eastAsiaTheme="minorHAnsi" w:hAnsi="Arial" w:cs="Arial"/>
          <w:spacing w:val="-3"/>
          <w:sz w:val="22"/>
          <w:szCs w:val="22"/>
        </w:rPr>
      </w:pPr>
    </w:p>
    <w:p w14:paraId="0BB1E7E9" w14:textId="77777777" w:rsidR="0015271B" w:rsidRDefault="0015271B" w:rsidP="0015271B">
      <w:pPr>
        <w:suppressAutoHyphens/>
        <w:autoSpaceDE w:val="0"/>
        <w:autoSpaceDN w:val="0"/>
        <w:adjustRightInd w:val="0"/>
        <w:jc w:val="both"/>
        <w:rPr>
          <w:rFonts w:ascii="Arial" w:eastAsiaTheme="minorHAnsi" w:hAnsi="Arial" w:cs="Arial"/>
          <w:spacing w:val="-3"/>
          <w:sz w:val="22"/>
          <w:szCs w:val="22"/>
        </w:rPr>
      </w:pPr>
      <w:r>
        <w:rPr>
          <w:rFonts w:ascii="Arial" w:eastAsiaTheme="minorHAnsi" w:hAnsi="Arial" w:cs="Arial"/>
          <w:spacing w:val="-3"/>
          <w:sz w:val="22"/>
          <w:szCs w:val="22"/>
        </w:rPr>
        <w:t>The focused General Plan Update includes the following:</w:t>
      </w:r>
    </w:p>
    <w:p w14:paraId="431A96FB" w14:textId="77777777" w:rsidR="0015271B" w:rsidRDefault="0015271B" w:rsidP="0015271B">
      <w:pPr>
        <w:widowControl/>
        <w:numPr>
          <w:ilvl w:val="0"/>
          <w:numId w:val="4"/>
        </w:numPr>
        <w:suppressAutoHyphens/>
        <w:autoSpaceDE w:val="0"/>
        <w:autoSpaceDN w:val="0"/>
        <w:adjustRightInd w:val="0"/>
        <w:snapToGrid w:val="0"/>
        <w:spacing w:line="256" w:lineRule="auto"/>
        <w:contextualSpacing/>
        <w:jc w:val="both"/>
        <w:rPr>
          <w:rFonts w:ascii="Arial" w:eastAsiaTheme="minorHAnsi" w:hAnsi="Arial" w:cs="Arial"/>
          <w:spacing w:val="-3"/>
          <w:sz w:val="22"/>
          <w:szCs w:val="22"/>
        </w:rPr>
      </w:pPr>
      <w:r>
        <w:rPr>
          <w:rFonts w:ascii="Arial" w:eastAsiaTheme="minorHAnsi" w:hAnsi="Arial" w:cs="Arial"/>
          <w:spacing w:val="-3"/>
          <w:sz w:val="22"/>
          <w:szCs w:val="22"/>
        </w:rPr>
        <w:t>The Land Use Element is being updated to retain consistency with Housing, Safety, and the new Environmental Justice Elements.</w:t>
      </w:r>
    </w:p>
    <w:p w14:paraId="6E1F0401" w14:textId="77777777" w:rsidR="0015271B" w:rsidRDefault="0015271B" w:rsidP="0015271B">
      <w:pPr>
        <w:widowControl/>
        <w:numPr>
          <w:ilvl w:val="0"/>
          <w:numId w:val="4"/>
        </w:numPr>
        <w:suppressAutoHyphens/>
        <w:autoSpaceDE w:val="0"/>
        <w:autoSpaceDN w:val="0"/>
        <w:adjustRightInd w:val="0"/>
        <w:snapToGrid w:val="0"/>
        <w:spacing w:line="256" w:lineRule="auto"/>
        <w:contextualSpacing/>
        <w:jc w:val="both"/>
        <w:rPr>
          <w:rFonts w:ascii="Arial" w:eastAsiaTheme="minorHAnsi" w:hAnsi="Arial" w:cs="Arial"/>
          <w:spacing w:val="-3"/>
          <w:sz w:val="22"/>
          <w:szCs w:val="22"/>
        </w:rPr>
      </w:pPr>
      <w:r>
        <w:rPr>
          <w:rFonts w:ascii="Arial" w:eastAsiaTheme="minorHAnsi" w:hAnsi="Arial" w:cs="Arial"/>
          <w:spacing w:val="-3"/>
          <w:sz w:val="22"/>
          <w:szCs w:val="22"/>
        </w:rPr>
        <w:t>The Safety Element is required to be updated to meet certain laws related to climate change projections, vulnerable populations, and evacuation. The Climate Adaptation Plan provides a basis for much of these requirements.</w:t>
      </w:r>
    </w:p>
    <w:p w14:paraId="36E99EFD" w14:textId="77777777" w:rsidR="0015271B" w:rsidRDefault="0015271B" w:rsidP="0015271B">
      <w:pPr>
        <w:widowControl/>
        <w:numPr>
          <w:ilvl w:val="0"/>
          <w:numId w:val="4"/>
        </w:numPr>
        <w:suppressAutoHyphens/>
        <w:autoSpaceDE w:val="0"/>
        <w:autoSpaceDN w:val="0"/>
        <w:adjustRightInd w:val="0"/>
        <w:snapToGrid w:val="0"/>
        <w:spacing w:line="256" w:lineRule="auto"/>
        <w:contextualSpacing/>
        <w:jc w:val="both"/>
        <w:rPr>
          <w:rFonts w:ascii="Arial" w:eastAsiaTheme="minorHAnsi" w:hAnsi="Arial" w:cs="Arial"/>
          <w:spacing w:val="-3"/>
          <w:sz w:val="22"/>
          <w:szCs w:val="22"/>
        </w:rPr>
      </w:pPr>
      <w:r>
        <w:rPr>
          <w:rFonts w:ascii="Arial" w:eastAsiaTheme="minorHAnsi" w:hAnsi="Arial" w:cs="Arial"/>
          <w:spacing w:val="-3"/>
          <w:sz w:val="22"/>
          <w:szCs w:val="22"/>
        </w:rPr>
        <w:t>The Circulation Element will incorporate recent data and figure updates to reflect current conditions and changes to the City’s truck routes.</w:t>
      </w:r>
    </w:p>
    <w:p w14:paraId="3B8516DE" w14:textId="77777777" w:rsidR="0015271B" w:rsidRDefault="0015271B" w:rsidP="0015271B">
      <w:pPr>
        <w:widowControl/>
        <w:numPr>
          <w:ilvl w:val="0"/>
          <w:numId w:val="4"/>
        </w:numPr>
        <w:suppressAutoHyphens/>
        <w:autoSpaceDE w:val="0"/>
        <w:autoSpaceDN w:val="0"/>
        <w:adjustRightInd w:val="0"/>
        <w:snapToGrid w:val="0"/>
        <w:spacing w:line="256" w:lineRule="auto"/>
        <w:contextualSpacing/>
        <w:jc w:val="both"/>
        <w:rPr>
          <w:rFonts w:ascii="Arial" w:eastAsiaTheme="minorHAnsi" w:hAnsi="Arial" w:cs="Arial"/>
          <w:spacing w:val="-3"/>
          <w:sz w:val="22"/>
          <w:szCs w:val="22"/>
        </w:rPr>
      </w:pPr>
      <w:r>
        <w:rPr>
          <w:rFonts w:ascii="Arial" w:eastAsiaTheme="minorHAnsi" w:hAnsi="Arial" w:cs="Arial"/>
          <w:spacing w:val="-3"/>
          <w:sz w:val="22"/>
          <w:szCs w:val="22"/>
        </w:rPr>
        <w:t xml:space="preserve">The Environmental Justice Element is new for Rialto and is being prepared in response to Senate Bill 1000. </w:t>
      </w:r>
    </w:p>
    <w:p w14:paraId="7BCB1D02" w14:textId="77777777" w:rsidR="0015271B" w:rsidRDefault="0015271B" w:rsidP="0015271B">
      <w:pPr>
        <w:widowControl/>
        <w:suppressAutoHyphens/>
        <w:autoSpaceDE w:val="0"/>
        <w:autoSpaceDN w:val="0"/>
        <w:adjustRightInd w:val="0"/>
        <w:spacing w:line="256" w:lineRule="auto"/>
        <w:ind w:left="780"/>
        <w:contextualSpacing/>
        <w:jc w:val="both"/>
        <w:rPr>
          <w:rFonts w:ascii="Arial" w:eastAsiaTheme="minorHAnsi" w:hAnsi="Arial" w:cs="Arial"/>
          <w:spacing w:val="-3"/>
          <w:sz w:val="22"/>
          <w:szCs w:val="22"/>
        </w:rPr>
      </w:pPr>
    </w:p>
    <w:p w14:paraId="3A24D82D" w14:textId="77777777" w:rsidR="0015271B" w:rsidRDefault="0015271B" w:rsidP="0015271B">
      <w:pPr>
        <w:widowControl/>
        <w:suppressAutoHyphens/>
        <w:autoSpaceDE w:val="0"/>
        <w:autoSpaceDN w:val="0"/>
        <w:adjustRightInd w:val="0"/>
        <w:spacing w:line="256" w:lineRule="auto"/>
        <w:jc w:val="both"/>
        <w:rPr>
          <w:rFonts w:ascii="Arial" w:eastAsiaTheme="minorHAnsi" w:hAnsi="Arial" w:cs="Arial"/>
          <w:spacing w:val="-3"/>
          <w:sz w:val="22"/>
          <w:szCs w:val="22"/>
        </w:rPr>
      </w:pPr>
      <w:r>
        <w:rPr>
          <w:rFonts w:ascii="Arial" w:hAnsi="Arial" w:cs="Arial"/>
          <w:sz w:val="22"/>
          <w:szCs w:val="22"/>
        </w:rPr>
        <w:t xml:space="preserve">The draft Elements are available at </w:t>
      </w:r>
      <w:hyperlink r:id="rId7" w:history="1">
        <w:r>
          <w:rPr>
            <w:rStyle w:val="Hyperlink"/>
            <w:rFonts w:ascii="Arial" w:hAnsi="Arial" w:cs="Arial"/>
            <w:sz w:val="22"/>
            <w:szCs w:val="22"/>
          </w:rPr>
          <w:t>2023 City of Rialto Focused General Plan Update | Rialto, CA (yourrialto.com)</w:t>
        </w:r>
      </w:hyperlink>
    </w:p>
    <w:p w14:paraId="45EFA14B" w14:textId="77777777" w:rsidR="00166DFC" w:rsidRPr="00401BB9" w:rsidRDefault="00166DFC" w:rsidP="004A5BCA">
      <w:pPr>
        <w:tabs>
          <w:tab w:val="left" w:pos="0"/>
          <w:tab w:val="right" w:pos="90"/>
          <w:tab w:val="left" w:pos="720"/>
        </w:tabs>
        <w:suppressAutoHyphens/>
        <w:spacing w:line="264" w:lineRule="auto"/>
        <w:jc w:val="both"/>
        <w:rPr>
          <w:rFonts w:ascii="Arial" w:hAnsi="Arial" w:cs="Arial"/>
          <w:bCs/>
          <w:spacing w:val="-3"/>
        </w:rPr>
      </w:pPr>
    </w:p>
    <w:p w14:paraId="5DF8862F"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 xml:space="preserve">NOTICE IS FURTHER GIVEN THAT THE ABOVE APPLICATIONS HAVE BEEN SET FOR </w:t>
      </w:r>
      <w:r>
        <w:rPr>
          <w:rFonts w:ascii="Arial" w:hAnsi="Arial" w:cs="Arial"/>
          <w:bCs/>
          <w:spacing w:val="-3"/>
        </w:rPr>
        <w:t xml:space="preserve">A </w:t>
      </w:r>
      <w:r w:rsidRPr="00CF6F5B">
        <w:rPr>
          <w:rFonts w:ascii="Arial" w:hAnsi="Arial" w:cs="Arial"/>
          <w:bCs/>
          <w:spacing w:val="-3"/>
        </w:rPr>
        <w:t>PUBLIC HEARING BEFORE THE CITY</w:t>
      </w:r>
      <w:r>
        <w:rPr>
          <w:rFonts w:ascii="Arial" w:hAnsi="Arial" w:cs="Arial"/>
          <w:bCs/>
          <w:spacing w:val="-3"/>
        </w:rPr>
        <w:t xml:space="preserve"> COUNCIL</w:t>
      </w:r>
      <w:r w:rsidRPr="00CF6F5B">
        <w:rPr>
          <w:rFonts w:ascii="Arial" w:hAnsi="Arial" w:cs="Arial"/>
          <w:bCs/>
          <w:spacing w:val="-3"/>
        </w:rPr>
        <w:t xml:space="preserve"> OF </w:t>
      </w:r>
      <w:r>
        <w:rPr>
          <w:rFonts w:ascii="Arial" w:hAnsi="Arial" w:cs="Arial"/>
          <w:bCs/>
          <w:spacing w:val="-3"/>
        </w:rPr>
        <w:t>THE CITY OF RIALTO</w:t>
      </w:r>
      <w:r w:rsidRPr="00CF6F5B">
        <w:rPr>
          <w:rFonts w:ascii="Arial" w:hAnsi="Arial" w:cs="Arial"/>
          <w:bCs/>
          <w:spacing w:val="-3"/>
        </w:rPr>
        <w:t xml:space="preserve"> TO BE HELD ON</w:t>
      </w:r>
      <w:r>
        <w:rPr>
          <w:rFonts w:ascii="Arial" w:hAnsi="Arial" w:cs="Arial"/>
          <w:bCs/>
          <w:spacing w:val="-3"/>
        </w:rPr>
        <w:t>:</w:t>
      </w:r>
    </w:p>
    <w:p w14:paraId="22409982"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p>
    <w:p w14:paraId="234DE14D" w14:textId="6349AE84" w:rsidR="00401BB9" w:rsidRDefault="00401BB9" w:rsidP="00401BB9">
      <w:pPr>
        <w:tabs>
          <w:tab w:val="left" w:pos="0"/>
          <w:tab w:val="right" w:pos="90"/>
          <w:tab w:val="left" w:pos="720"/>
        </w:tabs>
        <w:suppressAutoHyphens/>
        <w:spacing w:line="264" w:lineRule="auto"/>
        <w:jc w:val="center"/>
        <w:rPr>
          <w:rFonts w:ascii="Arial" w:hAnsi="Arial" w:cs="Arial"/>
          <w:b/>
          <w:bCs/>
          <w:spacing w:val="-3"/>
          <w:sz w:val="28"/>
          <w:szCs w:val="28"/>
        </w:rPr>
      </w:pPr>
      <w:r>
        <w:rPr>
          <w:rFonts w:ascii="Arial" w:hAnsi="Arial" w:cs="Arial"/>
          <w:b/>
          <w:bCs/>
          <w:spacing w:val="-3"/>
          <w:sz w:val="28"/>
          <w:szCs w:val="28"/>
        </w:rPr>
        <w:t>TUE</w:t>
      </w:r>
      <w:r w:rsidRPr="00CF6F5B">
        <w:rPr>
          <w:rFonts w:ascii="Arial" w:hAnsi="Arial" w:cs="Arial"/>
          <w:b/>
          <w:bCs/>
          <w:spacing w:val="-3"/>
          <w:sz w:val="28"/>
          <w:szCs w:val="28"/>
        </w:rPr>
        <w:t xml:space="preserve">SDAY, </w:t>
      </w:r>
      <w:r w:rsidR="00DF07F7">
        <w:rPr>
          <w:rFonts w:ascii="Arial" w:hAnsi="Arial" w:cs="Arial"/>
          <w:b/>
          <w:bCs/>
          <w:spacing w:val="-3"/>
          <w:sz w:val="28"/>
          <w:szCs w:val="28"/>
          <w:u w:val="single"/>
        </w:rPr>
        <w:t>NOVEMBER 12</w:t>
      </w:r>
      <w:r w:rsidRPr="00FA500B">
        <w:rPr>
          <w:rFonts w:ascii="Arial" w:hAnsi="Arial" w:cs="Arial"/>
          <w:b/>
          <w:bCs/>
          <w:spacing w:val="-3"/>
          <w:sz w:val="28"/>
          <w:szCs w:val="28"/>
          <w:u w:val="single"/>
        </w:rPr>
        <w:t>,</w:t>
      </w:r>
      <w:r>
        <w:rPr>
          <w:rFonts w:ascii="Arial" w:hAnsi="Arial" w:cs="Arial"/>
          <w:b/>
          <w:bCs/>
          <w:spacing w:val="-3"/>
          <w:sz w:val="28"/>
          <w:szCs w:val="28"/>
          <w:u w:val="single"/>
        </w:rPr>
        <w:t xml:space="preserve"> </w:t>
      </w:r>
      <w:r w:rsidRPr="000F4F98">
        <w:rPr>
          <w:rFonts w:ascii="Arial" w:hAnsi="Arial" w:cs="Arial"/>
          <w:b/>
          <w:bCs/>
          <w:spacing w:val="-3"/>
          <w:sz w:val="28"/>
          <w:szCs w:val="28"/>
          <w:u w:val="single"/>
        </w:rPr>
        <w:t>202</w:t>
      </w:r>
      <w:r>
        <w:rPr>
          <w:rFonts w:ascii="Arial" w:hAnsi="Arial" w:cs="Arial"/>
          <w:b/>
          <w:bCs/>
          <w:spacing w:val="-3"/>
          <w:sz w:val="28"/>
          <w:szCs w:val="28"/>
          <w:u w:val="single"/>
        </w:rPr>
        <w:t>4</w:t>
      </w:r>
      <w:r w:rsidRPr="00CF6F5B">
        <w:rPr>
          <w:rFonts w:ascii="Arial" w:hAnsi="Arial" w:cs="Arial"/>
          <w:b/>
          <w:bCs/>
          <w:spacing w:val="-3"/>
          <w:sz w:val="28"/>
          <w:szCs w:val="28"/>
        </w:rPr>
        <w:t xml:space="preserve">, AT </w:t>
      </w:r>
      <w:r>
        <w:rPr>
          <w:rFonts w:ascii="Arial" w:hAnsi="Arial" w:cs="Arial"/>
          <w:b/>
          <w:bCs/>
          <w:spacing w:val="-3"/>
          <w:sz w:val="28"/>
          <w:szCs w:val="28"/>
        </w:rPr>
        <w:t xml:space="preserve">THE HOUR OF </w:t>
      </w:r>
      <w:r w:rsidRPr="000F4F98">
        <w:rPr>
          <w:rFonts w:ascii="Arial" w:hAnsi="Arial" w:cs="Arial"/>
          <w:b/>
          <w:bCs/>
          <w:spacing w:val="-3"/>
          <w:sz w:val="28"/>
          <w:szCs w:val="28"/>
          <w:u w:val="single"/>
        </w:rPr>
        <w:t>6:</w:t>
      </w:r>
      <w:r>
        <w:rPr>
          <w:rFonts w:ascii="Arial" w:hAnsi="Arial" w:cs="Arial"/>
          <w:b/>
          <w:bCs/>
          <w:spacing w:val="-3"/>
          <w:sz w:val="28"/>
          <w:szCs w:val="28"/>
          <w:u w:val="single"/>
        </w:rPr>
        <w:t>3</w:t>
      </w:r>
      <w:r w:rsidRPr="000F4F98">
        <w:rPr>
          <w:rFonts w:ascii="Arial" w:hAnsi="Arial" w:cs="Arial"/>
          <w:b/>
          <w:bCs/>
          <w:spacing w:val="-3"/>
          <w:sz w:val="28"/>
          <w:szCs w:val="28"/>
          <w:u w:val="single"/>
        </w:rPr>
        <w:t>0 PM</w:t>
      </w:r>
      <w:r>
        <w:rPr>
          <w:rFonts w:ascii="Arial" w:hAnsi="Arial" w:cs="Arial"/>
          <w:b/>
          <w:bCs/>
          <w:spacing w:val="-3"/>
          <w:sz w:val="28"/>
          <w:szCs w:val="28"/>
        </w:rPr>
        <w:t>, IN THE COUNCIL CHAMBERS, 150 SOUTH PALM AVENUE, RIALTO, CA 92376</w:t>
      </w:r>
    </w:p>
    <w:p w14:paraId="7DC90EFA"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p>
    <w:p w14:paraId="25507C04"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AND ANY PERSON CONCERNED MAY APPEAR AND BE HEARD IN SUPPORT OF OR IN OPPOSITION TO THIS MATTER AT THE TIME OF HEARING.</w:t>
      </w:r>
      <w:r>
        <w:rPr>
          <w:rFonts w:ascii="Arial" w:hAnsi="Arial" w:cs="Arial"/>
          <w:bCs/>
          <w:spacing w:val="-3"/>
        </w:rPr>
        <w:t xml:space="preserve">  </w:t>
      </w:r>
      <w:r w:rsidRPr="00595849">
        <w:rPr>
          <w:rFonts w:ascii="Arial" w:hAnsi="Arial" w:cs="Arial"/>
          <w:bCs/>
          <w:spacing w:val="-3"/>
        </w:rPr>
        <w:t>IN COMPLIANCE WITH THE AMERICANS WITH DISABILITIES ACT, IF YOU NEED SPECIAL ASSISTANCE TO PARTICIPATE IN THIS MEETING, PLEASE CONTACT THE DIRECTOR OF MAINTENANCE &amp; FACILITIES AT (909) 421-7279. NOTIFICATION 48 HOURS PRIOR TO THE MEETING WILL ENABLE THE CITY TO MAKE REASONABLE ARRANGEMENTS TO ENSURE ACCESSIBILITY TO THIS MEETING (28 CAR 35.102-35.104 ADA Title II).</w:t>
      </w:r>
    </w:p>
    <w:p w14:paraId="1BB26E36"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273ACF68"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ATTEND THE MEETING</w:t>
      </w:r>
      <w:r>
        <w:rPr>
          <w:rFonts w:ascii="Arial" w:hAnsi="Arial" w:cs="Arial"/>
          <w:bCs/>
          <w:spacing w:val="-3"/>
        </w:rPr>
        <w:t>:</w:t>
      </w:r>
      <w:r w:rsidRPr="00595849">
        <w:rPr>
          <w:rFonts w:ascii="Arial" w:hAnsi="Arial" w:cs="Arial"/>
          <w:bCs/>
          <w:spacing w:val="-3"/>
        </w:rPr>
        <w:t xml:space="preserve">   </w:t>
      </w:r>
    </w:p>
    <w:p w14:paraId="16338EB1"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52F5E1D5" w14:textId="77777777" w:rsidR="00401BB9" w:rsidRPr="00595849" w:rsidRDefault="00401BB9" w:rsidP="00401BB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(1) Members of the public may attend the meeting in person.</w:t>
      </w:r>
    </w:p>
    <w:p w14:paraId="3DE597CC" w14:textId="77777777" w:rsidR="00401BB9" w:rsidRPr="00595849" w:rsidRDefault="00401BB9" w:rsidP="00401BB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 xml:space="preserve">(2) Watch live steaming video of the Meeting at https://www.yourrialto.com/183/Rialto-Network </w:t>
      </w:r>
    </w:p>
    <w:p w14:paraId="2BFD4AC5" w14:textId="77777777" w:rsidR="00401BB9" w:rsidRPr="00595849" w:rsidRDefault="00401BB9" w:rsidP="00401BB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(3) Council Meetings are broadcast live on the City’s television station, Rialto Network. Spectrum Channel 3 and AT&amp;T Channel 99.  </w:t>
      </w:r>
    </w:p>
    <w:p w14:paraId="2F2A435B"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0366C118"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MAKE A PUBLIC COMMENT</w:t>
      </w:r>
      <w:r>
        <w:rPr>
          <w:rFonts w:ascii="Arial" w:hAnsi="Arial" w:cs="Arial"/>
          <w:bCs/>
          <w:spacing w:val="-3"/>
        </w:rPr>
        <w:t>:</w:t>
      </w:r>
    </w:p>
    <w:p w14:paraId="180A70B1"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6391E7E7" w14:textId="1CB01ABB" w:rsidR="00401BB9" w:rsidRPr="00595849" w:rsidRDefault="00401BB9" w:rsidP="00401BB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(1) Appear at the meeting and speak during the public comment period.   We request that you complete a Public Speaker Form and submit it to the City Clerk before the meeting. </w:t>
      </w:r>
    </w:p>
    <w:p w14:paraId="6F7A6C32" w14:textId="77777777" w:rsidR="00401BB9" w:rsidRPr="00CF6F5B" w:rsidRDefault="00401BB9" w:rsidP="00401BB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(2) You may submit a public comment in writing to the City Clerk by email at CITYCLERK@RIALTOCA.GOV.</w:t>
      </w:r>
    </w:p>
    <w:p w14:paraId="4695ADDA" w14:textId="77777777" w:rsidR="00401BB9" w:rsidRPr="00CF6F5B" w:rsidRDefault="00401BB9" w:rsidP="00401BB9">
      <w:pPr>
        <w:tabs>
          <w:tab w:val="left" w:pos="0"/>
          <w:tab w:val="right" w:pos="90"/>
          <w:tab w:val="left" w:pos="720"/>
        </w:tabs>
        <w:suppressAutoHyphens/>
        <w:spacing w:line="264" w:lineRule="auto"/>
        <w:jc w:val="both"/>
        <w:rPr>
          <w:rFonts w:ascii="Arial" w:hAnsi="Arial" w:cs="Arial"/>
          <w:bCs/>
          <w:spacing w:val="-3"/>
        </w:rPr>
      </w:pPr>
    </w:p>
    <w:p w14:paraId="773B6F6A" w14:textId="58157188" w:rsidR="00401BB9" w:rsidRPr="00333F09" w:rsidRDefault="00401BB9" w:rsidP="00401BB9">
      <w:pPr>
        <w:tabs>
          <w:tab w:val="left" w:pos="0"/>
          <w:tab w:val="right" w:pos="90"/>
          <w:tab w:val="left" w:pos="720"/>
        </w:tabs>
        <w:suppressAutoHyphens/>
        <w:spacing w:line="264" w:lineRule="auto"/>
        <w:jc w:val="both"/>
        <w:rPr>
          <w:rFonts w:ascii="Arial" w:hAnsi="Arial" w:cs="Arial"/>
          <w:bCs/>
          <w:spacing w:val="-3"/>
        </w:rPr>
      </w:pPr>
      <w:r>
        <w:rPr>
          <w:noProof/>
        </w:rPr>
        <w:lastRenderedPageBreak/>
        <mc:AlternateContent>
          <mc:Choice Requires="wps">
            <w:drawing>
              <wp:anchor distT="0" distB="0" distL="114300" distR="114300" simplePos="0" relativeHeight="251660288" behindDoc="0" locked="0" layoutInCell="1" allowOverlap="1" wp14:anchorId="7666888E" wp14:editId="49B14EB0">
                <wp:simplePos x="0" y="0"/>
                <wp:positionH relativeFrom="column">
                  <wp:posOffset>5848350</wp:posOffset>
                </wp:positionH>
                <wp:positionV relativeFrom="paragraph">
                  <wp:posOffset>4666615</wp:posOffset>
                </wp:positionV>
                <wp:extent cx="411480" cy="140398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403985"/>
                        </a:xfrm>
                        <a:prstGeom prst="rect">
                          <a:avLst/>
                        </a:prstGeom>
                        <a:noFill/>
                        <a:ln w="9525">
                          <a:noFill/>
                          <a:miter lim="800000"/>
                          <a:headEnd/>
                          <a:tailEnd/>
                        </a:ln>
                      </wps:spPr>
                      <wps:txbx>
                        <w:txbxContent>
                          <w:p w14:paraId="4BF7641C" w14:textId="52B07F6E" w:rsidR="00401BB9" w:rsidRPr="00C4711B" w:rsidRDefault="00401BB9" w:rsidP="00401BB9">
                            <w:pPr>
                              <w:rPr>
                                <w:rFonts w:ascii="Arial" w:hAnsi="Arial" w:cs="Arial"/>
                                <w:b/>
                                <w:sz w:val="28"/>
                                <w:szCs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66888E" id="_x0000_t202" coordsize="21600,21600" o:spt="202" path="m,l,21600r21600,l21600,xe">
                <v:stroke joinstyle="miter"/>
                <v:path gradientshapeok="t" o:connecttype="rect"/>
              </v:shapetype>
              <v:shape id="Text Box 2" o:spid="_x0000_s1026" type="#_x0000_t202" style="position:absolute;left:0;text-align:left;margin-left:460.5pt;margin-top:367.45pt;width:32.4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BHCwIAAPIDAAAOAAAAZHJzL2Uyb0RvYy54bWysU21v2yAQ/j5p/wHxfbGdOVtixam6dpkm&#10;dS9Sux+AMY7RgGNAYme/vgdO06j9No0PCLi75+557lhfjVqRg3BegqlpMcspEYZDK82upr8etu+W&#10;lPjATMsUGFHTo/D0avP2zXqwlZhDD6oVjiCI8dVga9qHYKss87wXmvkZWGHQ2IHTLODV7bLWsQHR&#10;tcrmef4hG8C11gEX3uPr7WSkm4TfdYKHH13nRSCqplhbSLtLexP3bLNm1c4x20t+KoP9QxWaSYNJ&#10;z1C3LDCyd/IVlJbcgYcuzDjoDLpOcpE4IJsif8HmvmdWJC4ojrdnmfz/g+XfDz8dkW1NV5QYprFF&#10;D2IM5BOMZB7VGayv0OneolsY8Rm7nJh6ewf8tycGbnpmduLaORh6wVqsroiR2UXohOMjSDN8gxbT&#10;sH2ABDR2TkfpUAyC6Nil47kzsRSOj2VRlEu0cDQVZf5+tVykFKx6irbOhy8CNImHmjrsfEJnhzsf&#10;YjWsenKJyQxspVKp+8qQAekv5osUcGHRMuBwKqlruszjmsYlkvxs2hQcmFTTGRMoc2IdiU6Uw9iM&#10;6BilaKA9In8H0xDip8FDD+4vJQMOYE39nz1zghL11aCGq6Is48SmS7n4OMeLu7Q0lxZmOELVNFAy&#10;HW9CmvLI1dtr1HorkwzPlZxqxcFK6pw+QZzcy3vyev6qm0cAAAD//wMAUEsDBBQABgAIAAAAIQCN&#10;1hrQ4AAAAAsBAAAPAAAAZHJzL2Rvd25yZXYueG1sTI/LTsMwEEX3SPyDNUjsqN1AHwlxqgq1ZQmU&#10;iLUbmyQiHlu2m4a/Z1jBbkZzdeeccjPZgY0mxN6hhPlMADPYON1jK6F+39+tgcWkUKvBoZHwbSJs&#10;quurUhXaXfDNjMfUMirBWCgJXUq+4Dw2nbEqzpw3SLdPF6xKtIaW66AuVG4Hngmx5Fb1SB865c1T&#10;Z5qv49lK8MkfVs/h5XW724+i/jjUWd/upLy9mbaPwJKZ0l8YfvEJHSpiOrkz6sgGCXk2J5ckYXX/&#10;kAOjRL5ekMyJhsVSAK9K/t+h+gEAAP//AwBQSwECLQAUAAYACAAAACEAtoM4kv4AAADhAQAAEwAA&#10;AAAAAAAAAAAAAAAAAAAAW0NvbnRlbnRfVHlwZXNdLnhtbFBLAQItABQABgAIAAAAIQA4/SH/1gAA&#10;AJQBAAALAAAAAAAAAAAAAAAAAC8BAABfcmVscy8ucmVsc1BLAQItABQABgAIAAAAIQDkw1BHCwIA&#10;APIDAAAOAAAAAAAAAAAAAAAAAC4CAABkcnMvZTJvRG9jLnhtbFBLAQItABQABgAIAAAAIQCN1hrQ&#10;4AAAAAsBAAAPAAAAAAAAAAAAAAAAAGUEAABkcnMvZG93bnJldi54bWxQSwUGAAAAAAQABADzAAAA&#10;cgUAAAAA&#10;" filled="f" stroked="f">
                <v:textbox style="mso-fit-shape-to-text:t">
                  <w:txbxContent>
                    <w:p w14:paraId="4BF7641C" w14:textId="52B07F6E" w:rsidR="00401BB9" w:rsidRPr="00C4711B" w:rsidRDefault="00401BB9" w:rsidP="00401BB9">
                      <w:pPr>
                        <w:rPr>
                          <w:rFonts w:ascii="Arial" w:hAnsi="Arial" w:cs="Arial"/>
                          <w:b/>
                          <w:sz w:val="28"/>
                          <w:szCs w:val="28"/>
                        </w:rPr>
                      </w:pPr>
                    </w:p>
                  </w:txbxContent>
                </v:textbox>
              </v:shape>
            </w:pict>
          </mc:Fallback>
        </mc:AlternateContent>
      </w:r>
      <w:r w:rsidRPr="00CF6F5B">
        <w:rPr>
          <w:rFonts w:ascii="Arial" w:hAnsi="Arial" w:cs="Arial"/>
          <w:bCs/>
          <w:spacing w:val="-3"/>
        </w:rPr>
        <w:t xml:space="preserve">IF YOU CHALLENGE THIS PROPOSAL IN COURT, YOU MAY BE LIMITED TO RAISING ONLY THOSE ISSUES YOU OR SOMEONE ELSE RAISED AT THE PUBLIC HEARING DESCRIBED IN THIS NOTICE, OR IN WRITTEN CORRESPONDENCE DELIVERED TO THE </w:t>
      </w:r>
      <w:r>
        <w:rPr>
          <w:rFonts w:ascii="Arial" w:hAnsi="Arial" w:cs="Arial"/>
          <w:bCs/>
          <w:spacing w:val="-3"/>
        </w:rPr>
        <w:t>CITY COUNCIL</w:t>
      </w:r>
      <w:r w:rsidRPr="00CF6F5B">
        <w:rPr>
          <w:rFonts w:ascii="Arial" w:hAnsi="Arial" w:cs="Arial"/>
          <w:bCs/>
          <w:spacing w:val="-3"/>
        </w:rPr>
        <w:t xml:space="preserve">, AT, OR PRIOR TO, THE PUBLIC HEARING.  SHOULD YOU HAVE ANY QUESTIONS IN RELATION TO THIS PROJECT, PLEASE CONTACT </w:t>
      </w:r>
      <w:r w:rsidR="0015271B">
        <w:rPr>
          <w:rFonts w:ascii="Arial" w:hAnsi="Arial" w:cs="Arial"/>
          <w:bCs/>
          <w:spacing w:val="-3"/>
        </w:rPr>
        <w:t>PAUL GONZALES</w:t>
      </w:r>
      <w:r w:rsidRPr="00CF6F5B">
        <w:rPr>
          <w:rFonts w:ascii="Arial" w:hAnsi="Arial" w:cs="Arial"/>
          <w:bCs/>
          <w:spacing w:val="-3"/>
        </w:rPr>
        <w:t>,</w:t>
      </w:r>
      <w:r w:rsidR="0015271B">
        <w:rPr>
          <w:rFonts w:ascii="Arial" w:hAnsi="Arial" w:cs="Arial"/>
          <w:bCs/>
          <w:spacing w:val="-3"/>
        </w:rPr>
        <w:t xml:space="preserve"> COMMUNITY DEVELOPMENT MANAGER</w:t>
      </w:r>
      <w:r w:rsidRPr="00CF6F5B">
        <w:rPr>
          <w:rFonts w:ascii="Arial" w:hAnsi="Arial" w:cs="Arial"/>
          <w:bCs/>
          <w:spacing w:val="-3"/>
        </w:rPr>
        <w:t xml:space="preserve">, AT (909) </w:t>
      </w:r>
      <w:r w:rsidR="0015271B">
        <w:rPr>
          <w:rFonts w:ascii="Arial" w:hAnsi="Arial" w:cs="Arial"/>
          <w:bCs/>
          <w:spacing w:val="-3"/>
        </w:rPr>
        <w:t>421-7240</w:t>
      </w:r>
      <w:r w:rsidRPr="00CF6F5B">
        <w:rPr>
          <w:rFonts w:ascii="Arial" w:hAnsi="Arial" w:cs="Arial"/>
          <w:bCs/>
          <w:spacing w:val="-3"/>
        </w:rPr>
        <w:t xml:space="preserve"> OR AT </w:t>
      </w:r>
      <w:hyperlink r:id="rId8" w:history="1">
        <w:r w:rsidR="0015271B" w:rsidRPr="005F2888">
          <w:rPr>
            <w:rStyle w:val="Hyperlink"/>
            <w:rFonts w:ascii="Arial" w:hAnsi="Arial" w:cs="Arial"/>
            <w:bCs/>
            <w:spacing w:val="-3"/>
          </w:rPr>
          <w:t>PGONZALES@RIALTO.CA.GOV</w:t>
        </w:r>
      </w:hyperlink>
      <w:r w:rsidRPr="00CF6F5B">
        <w:rPr>
          <w:rFonts w:ascii="Arial" w:hAnsi="Arial" w:cs="Arial"/>
          <w:bCs/>
          <w:spacing w:val="-3"/>
        </w:rPr>
        <w:t>.</w:t>
      </w:r>
      <w:r w:rsidR="0015271B">
        <w:rPr>
          <w:rFonts w:ascii="Arial" w:hAnsi="Arial" w:cs="Arial"/>
          <w:bCs/>
          <w:spacing w:val="-3"/>
        </w:rPr>
        <w:t xml:space="preserve"> </w:t>
      </w:r>
    </w:p>
    <w:p w14:paraId="2799A665" w14:textId="2CFA9DDE" w:rsidR="00C37AF7" w:rsidRPr="003B2869" w:rsidRDefault="00C37AF7" w:rsidP="00401BB9">
      <w:pPr>
        <w:tabs>
          <w:tab w:val="left" w:pos="0"/>
          <w:tab w:val="right" w:pos="90"/>
          <w:tab w:val="left" w:pos="720"/>
        </w:tabs>
        <w:suppressAutoHyphens/>
        <w:spacing w:line="264" w:lineRule="auto"/>
        <w:jc w:val="both"/>
        <w:rPr>
          <w:rFonts w:ascii="Arial" w:hAnsi="Arial" w:cs="Arial"/>
          <w:sz w:val="24"/>
          <w:szCs w:val="24"/>
        </w:rPr>
      </w:pPr>
    </w:p>
    <w:sectPr w:rsidR="00C37AF7" w:rsidRPr="003B2869" w:rsidSect="002E065C">
      <w:footerReference w:type="default" r:id="rId9"/>
      <w:footerReference w:type="first" r:id="rId10"/>
      <w:pgSz w:w="12240" w:h="15840" w:code="1"/>
      <w:pgMar w:top="720" w:right="1440" w:bottom="720" w:left="1440" w:header="720" w:footer="0" w:gutter="0"/>
      <w:pgBorders w:offsetFrom="page">
        <w:top w:val="single" w:sz="12" w:space="24" w:color="auto"/>
        <w:left w:val="single" w:sz="12" w:space="24" w:color="auto"/>
        <w:bottom w:val="single" w:sz="12" w:space="24" w:color="auto"/>
        <w:right w:val="single" w:sz="12"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87326" w14:textId="77777777" w:rsidR="00B67E88" w:rsidRDefault="00B67E88" w:rsidP="00C37AF7">
      <w:r>
        <w:separator/>
      </w:r>
    </w:p>
  </w:endnote>
  <w:endnote w:type="continuationSeparator" w:id="0">
    <w:p w14:paraId="1E54F211" w14:textId="77777777" w:rsidR="00B67E88" w:rsidRDefault="00B67E88" w:rsidP="00C3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4289" w14:textId="57B8C719" w:rsidR="00C37AF7" w:rsidRPr="00C37AF7" w:rsidRDefault="00C37AF7" w:rsidP="00C37AF7">
    <w:pPr>
      <w:pStyle w:val="Footer"/>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8A621" w14:textId="260F01F4" w:rsidR="00C37AF7" w:rsidRPr="00C37AF7" w:rsidRDefault="00C37AF7" w:rsidP="00C37AF7">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AA2F7" w14:textId="77777777" w:rsidR="00B67E88" w:rsidRDefault="00B67E88" w:rsidP="00C37AF7">
      <w:r>
        <w:separator/>
      </w:r>
    </w:p>
  </w:footnote>
  <w:footnote w:type="continuationSeparator" w:id="0">
    <w:p w14:paraId="49657410" w14:textId="77777777" w:rsidR="00B67E88" w:rsidRDefault="00B67E88" w:rsidP="00C37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33A"/>
    <w:multiLevelType w:val="hybridMultilevel"/>
    <w:tmpl w:val="9A1A5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7E7577"/>
    <w:multiLevelType w:val="hybridMultilevel"/>
    <w:tmpl w:val="61B0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C51BD3"/>
    <w:multiLevelType w:val="hybridMultilevel"/>
    <w:tmpl w:val="4BBC048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3" w15:restartNumberingAfterBreak="0">
    <w:nsid w:val="7D1A1C6E"/>
    <w:multiLevelType w:val="hybridMultilevel"/>
    <w:tmpl w:val="9FF2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BC"/>
    <w:rsid w:val="00001DEF"/>
    <w:rsid w:val="000147BD"/>
    <w:rsid w:val="0002098F"/>
    <w:rsid w:val="00075B88"/>
    <w:rsid w:val="0009154B"/>
    <w:rsid w:val="000B7C54"/>
    <w:rsid w:val="000D29B3"/>
    <w:rsid w:val="000D4ABC"/>
    <w:rsid w:val="000D70A0"/>
    <w:rsid w:val="000E34A5"/>
    <w:rsid w:val="000E54A8"/>
    <w:rsid w:val="0011258A"/>
    <w:rsid w:val="00121707"/>
    <w:rsid w:val="00144BD4"/>
    <w:rsid w:val="00150475"/>
    <w:rsid w:val="001515BE"/>
    <w:rsid w:val="0015271B"/>
    <w:rsid w:val="00155DA4"/>
    <w:rsid w:val="00162BF1"/>
    <w:rsid w:val="00166DFC"/>
    <w:rsid w:val="001B28E9"/>
    <w:rsid w:val="001D0772"/>
    <w:rsid w:val="001D3B31"/>
    <w:rsid w:val="001D3E43"/>
    <w:rsid w:val="001F40D0"/>
    <w:rsid w:val="002377D1"/>
    <w:rsid w:val="00264686"/>
    <w:rsid w:val="00265657"/>
    <w:rsid w:val="002823D4"/>
    <w:rsid w:val="00296FC1"/>
    <w:rsid w:val="002A02A4"/>
    <w:rsid w:val="002A5466"/>
    <w:rsid w:val="002C7849"/>
    <w:rsid w:val="002E065C"/>
    <w:rsid w:val="002F0A0C"/>
    <w:rsid w:val="00310A54"/>
    <w:rsid w:val="00327DF0"/>
    <w:rsid w:val="0037253D"/>
    <w:rsid w:val="003741C7"/>
    <w:rsid w:val="00380EC0"/>
    <w:rsid w:val="00384D5A"/>
    <w:rsid w:val="003B2869"/>
    <w:rsid w:val="003B3F92"/>
    <w:rsid w:val="003D6823"/>
    <w:rsid w:val="003E3DDA"/>
    <w:rsid w:val="00401BB9"/>
    <w:rsid w:val="0041353C"/>
    <w:rsid w:val="00421F9A"/>
    <w:rsid w:val="004307F0"/>
    <w:rsid w:val="004544DD"/>
    <w:rsid w:val="00472231"/>
    <w:rsid w:val="004862B2"/>
    <w:rsid w:val="004A2AB8"/>
    <w:rsid w:val="004A5BCA"/>
    <w:rsid w:val="004D0EAE"/>
    <w:rsid w:val="004D2516"/>
    <w:rsid w:val="004D346F"/>
    <w:rsid w:val="00512B2E"/>
    <w:rsid w:val="005531A2"/>
    <w:rsid w:val="005B128C"/>
    <w:rsid w:val="005B1C0F"/>
    <w:rsid w:val="005B6A7B"/>
    <w:rsid w:val="005C2EF5"/>
    <w:rsid w:val="005C3E21"/>
    <w:rsid w:val="005D76C2"/>
    <w:rsid w:val="005E6B2E"/>
    <w:rsid w:val="005F2D2A"/>
    <w:rsid w:val="00606DBC"/>
    <w:rsid w:val="0062086A"/>
    <w:rsid w:val="00644619"/>
    <w:rsid w:val="00657FF5"/>
    <w:rsid w:val="0066470C"/>
    <w:rsid w:val="00666194"/>
    <w:rsid w:val="00666ABC"/>
    <w:rsid w:val="006722EE"/>
    <w:rsid w:val="006775AF"/>
    <w:rsid w:val="006B412C"/>
    <w:rsid w:val="006C61E1"/>
    <w:rsid w:val="006D5EE8"/>
    <w:rsid w:val="006D7D26"/>
    <w:rsid w:val="006E63A9"/>
    <w:rsid w:val="006E7924"/>
    <w:rsid w:val="006F30EF"/>
    <w:rsid w:val="006F652E"/>
    <w:rsid w:val="00742E66"/>
    <w:rsid w:val="00766300"/>
    <w:rsid w:val="00767072"/>
    <w:rsid w:val="00767E68"/>
    <w:rsid w:val="00770101"/>
    <w:rsid w:val="007728C0"/>
    <w:rsid w:val="00783DE1"/>
    <w:rsid w:val="007B109F"/>
    <w:rsid w:val="007C047B"/>
    <w:rsid w:val="007C1FC0"/>
    <w:rsid w:val="007E44A3"/>
    <w:rsid w:val="00806CE5"/>
    <w:rsid w:val="00811030"/>
    <w:rsid w:val="0081126D"/>
    <w:rsid w:val="00823C70"/>
    <w:rsid w:val="00862799"/>
    <w:rsid w:val="008B1A67"/>
    <w:rsid w:val="008B2042"/>
    <w:rsid w:val="008B4ACD"/>
    <w:rsid w:val="008C59D3"/>
    <w:rsid w:val="008D0CD0"/>
    <w:rsid w:val="008F04A5"/>
    <w:rsid w:val="00905A15"/>
    <w:rsid w:val="0093391B"/>
    <w:rsid w:val="009713EE"/>
    <w:rsid w:val="00974A89"/>
    <w:rsid w:val="00981AD4"/>
    <w:rsid w:val="009944D2"/>
    <w:rsid w:val="009A35BE"/>
    <w:rsid w:val="009B22E1"/>
    <w:rsid w:val="009C0D92"/>
    <w:rsid w:val="009C4B01"/>
    <w:rsid w:val="00A06526"/>
    <w:rsid w:val="00A17603"/>
    <w:rsid w:val="00A25FF7"/>
    <w:rsid w:val="00A3346A"/>
    <w:rsid w:val="00A40ACE"/>
    <w:rsid w:val="00A53371"/>
    <w:rsid w:val="00A61AC8"/>
    <w:rsid w:val="00A628F9"/>
    <w:rsid w:val="00A82B27"/>
    <w:rsid w:val="00A85656"/>
    <w:rsid w:val="00AB6BD8"/>
    <w:rsid w:val="00AE075A"/>
    <w:rsid w:val="00AE33C8"/>
    <w:rsid w:val="00AF1A38"/>
    <w:rsid w:val="00AF258D"/>
    <w:rsid w:val="00B013F8"/>
    <w:rsid w:val="00B04F8E"/>
    <w:rsid w:val="00B508A9"/>
    <w:rsid w:val="00B55447"/>
    <w:rsid w:val="00B67E88"/>
    <w:rsid w:val="00B80E39"/>
    <w:rsid w:val="00B93045"/>
    <w:rsid w:val="00B97FB2"/>
    <w:rsid w:val="00BA3BEC"/>
    <w:rsid w:val="00BA7426"/>
    <w:rsid w:val="00BB4A50"/>
    <w:rsid w:val="00BC37DB"/>
    <w:rsid w:val="00BD47E4"/>
    <w:rsid w:val="00BE1741"/>
    <w:rsid w:val="00BF44B8"/>
    <w:rsid w:val="00C1229C"/>
    <w:rsid w:val="00C32783"/>
    <w:rsid w:val="00C37AF7"/>
    <w:rsid w:val="00C4696A"/>
    <w:rsid w:val="00C6230C"/>
    <w:rsid w:val="00C66591"/>
    <w:rsid w:val="00C70C48"/>
    <w:rsid w:val="00C83D6A"/>
    <w:rsid w:val="00CA56DE"/>
    <w:rsid w:val="00CB608A"/>
    <w:rsid w:val="00CC0BFE"/>
    <w:rsid w:val="00CC6332"/>
    <w:rsid w:val="00CE70BB"/>
    <w:rsid w:val="00D0531E"/>
    <w:rsid w:val="00D07F7D"/>
    <w:rsid w:val="00D27875"/>
    <w:rsid w:val="00D30077"/>
    <w:rsid w:val="00D51490"/>
    <w:rsid w:val="00D5396F"/>
    <w:rsid w:val="00D6690A"/>
    <w:rsid w:val="00D73DD4"/>
    <w:rsid w:val="00D830E7"/>
    <w:rsid w:val="00D83E75"/>
    <w:rsid w:val="00DA4970"/>
    <w:rsid w:val="00DC1C90"/>
    <w:rsid w:val="00DC2F2F"/>
    <w:rsid w:val="00DD159E"/>
    <w:rsid w:val="00DE71D6"/>
    <w:rsid w:val="00DF07F7"/>
    <w:rsid w:val="00DF1877"/>
    <w:rsid w:val="00DF5392"/>
    <w:rsid w:val="00E3052A"/>
    <w:rsid w:val="00E671DF"/>
    <w:rsid w:val="00E741D3"/>
    <w:rsid w:val="00E75227"/>
    <w:rsid w:val="00E91023"/>
    <w:rsid w:val="00E936D4"/>
    <w:rsid w:val="00EA3F4C"/>
    <w:rsid w:val="00EB499E"/>
    <w:rsid w:val="00EC3AC5"/>
    <w:rsid w:val="00ED28E3"/>
    <w:rsid w:val="00EE6523"/>
    <w:rsid w:val="00F275DC"/>
    <w:rsid w:val="00F32812"/>
    <w:rsid w:val="00F40002"/>
    <w:rsid w:val="00F63507"/>
    <w:rsid w:val="00F677FE"/>
    <w:rsid w:val="00F71CC6"/>
    <w:rsid w:val="00F756A0"/>
    <w:rsid w:val="00F775E3"/>
    <w:rsid w:val="00F807B3"/>
    <w:rsid w:val="00F95612"/>
    <w:rsid w:val="00FA3D05"/>
    <w:rsid w:val="00FC783A"/>
    <w:rsid w:val="00FD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337692"/>
  <w15:chartTrackingRefBased/>
  <w15:docId w15:val="{D3A0566C-B94E-4689-BA56-E740DFE08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DBC"/>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B1A67"/>
    <w:rPr>
      <w:color w:val="0000FF"/>
      <w:u w:val="single"/>
    </w:rPr>
  </w:style>
  <w:style w:type="character" w:styleId="UnresolvedMention">
    <w:name w:val="Unresolved Mention"/>
    <w:uiPriority w:val="99"/>
    <w:semiHidden/>
    <w:unhideWhenUsed/>
    <w:rsid w:val="00DF5392"/>
    <w:rPr>
      <w:color w:val="605E5C"/>
      <w:shd w:val="clear" w:color="auto" w:fill="E1DFDD"/>
    </w:rPr>
  </w:style>
  <w:style w:type="paragraph" w:styleId="Header">
    <w:name w:val="header"/>
    <w:basedOn w:val="Normal"/>
    <w:link w:val="HeaderChar"/>
    <w:rsid w:val="00C37AF7"/>
    <w:pPr>
      <w:tabs>
        <w:tab w:val="center" w:pos="4680"/>
        <w:tab w:val="right" w:pos="9360"/>
      </w:tabs>
    </w:pPr>
  </w:style>
  <w:style w:type="character" w:customStyle="1" w:styleId="HeaderChar">
    <w:name w:val="Header Char"/>
    <w:basedOn w:val="DefaultParagraphFont"/>
    <w:link w:val="Header"/>
    <w:rsid w:val="00C37AF7"/>
    <w:rPr>
      <w:snapToGrid w:val="0"/>
    </w:rPr>
  </w:style>
  <w:style w:type="paragraph" w:styleId="Footer">
    <w:name w:val="footer"/>
    <w:basedOn w:val="Normal"/>
    <w:link w:val="FooterChar"/>
    <w:rsid w:val="00C37AF7"/>
    <w:pPr>
      <w:tabs>
        <w:tab w:val="center" w:pos="4680"/>
        <w:tab w:val="right" w:pos="9360"/>
      </w:tabs>
    </w:pPr>
  </w:style>
  <w:style w:type="character" w:customStyle="1" w:styleId="FooterChar">
    <w:name w:val="Footer Char"/>
    <w:basedOn w:val="DefaultParagraphFont"/>
    <w:link w:val="Footer"/>
    <w:rsid w:val="00C37AF7"/>
    <w:rPr>
      <w:snapToGrid w:val="0"/>
    </w:rPr>
  </w:style>
  <w:style w:type="paragraph" w:styleId="ListParagraph">
    <w:name w:val="List Paragraph"/>
    <w:basedOn w:val="Normal"/>
    <w:uiPriority w:val="34"/>
    <w:qFormat/>
    <w:rsid w:val="00265657"/>
    <w:pPr>
      <w:ind w:left="720"/>
      <w:contextualSpacing/>
    </w:pPr>
  </w:style>
  <w:style w:type="paragraph" w:styleId="BalloonText">
    <w:name w:val="Balloon Text"/>
    <w:basedOn w:val="Normal"/>
    <w:link w:val="BalloonTextChar"/>
    <w:rsid w:val="006722EE"/>
    <w:rPr>
      <w:rFonts w:ascii="Segoe UI" w:hAnsi="Segoe UI" w:cs="Segoe UI"/>
      <w:sz w:val="18"/>
      <w:szCs w:val="18"/>
    </w:rPr>
  </w:style>
  <w:style w:type="character" w:customStyle="1" w:styleId="BalloonTextChar">
    <w:name w:val="Balloon Text Char"/>
    <w:basedOn w:val="DefaultParagraphFont"/>
    <w:link w:val="BalloonText"/>
    <w:rsid w:val="006722EE"/>
    <w:rPr>
      <w:rFonts w:ascii="Segoe UI" w:hAnsi="Segoe UI" w:cs="Segoe UI"/>
      <w:snapToGrid w:val="0"/>
      <w:sz w:val="18"/>
      <w:szCs w:val="18"/>
    </w:rPr>
  </w:style>
  <w:style w:type="paragraph" w:customStyle="1" w:styleId="Default">
    <w:name w:val="Default"/>
    <w:rsid w:val="0015271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77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GONZALES@RIALTO.CA.GOV" TargetMode="External"/><Relationship Id="rId3" Type="http://schemas.openxmlformats.org/officeDocument/2006/relationships/settings" Target="settings.xml"/><Relationship Id="rId7" Type="http://schemas.openxmlformats.org/officeDocument/2006/relationships/hyperlink" Target="https://www.yourrialto.com/773/2023-City-of-Rialto-Focused-General-Pla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490</Words>
  <Characters>2798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HEARING</vt:lpstr>
    </vt:vector>
  </TitlesOfParts>
  <Company>City of Rialto</Company>
  <LinksUpToDate>false</LinksUpToDate>
  <CharactersWithSpaces>3282</CharactersWithSpaces>
  <SharedDoc>false</SharedDoc>
  <HLinks>
    <vt:vector size="6" baseType="variant">
      <vt:variant>
        <vt:i4>5767270</vt:i4>
      </vt:variant>
      <vt:variant>
        <vt:i4>0</vt:i4>
      </vt:variant>
      <vt:variant>
        <vt:i4>0</vt:i4>
      </vt:variant>
      <vt:variant>
        <vt:i4>5</vt:i4>
      </vt:variant>
      <vt:variant>
        <vt:lpwstr>mailto:DCASEY@RIALTOCA.GOV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dcook</dc:creator>
  <cp:keywords/>
  <cp:lastModifiedBy>Colby Cataldi</cp:lastModifiedBy>
  <cp:revision>4</cp:revision>
  <cp:lastPrinted>2024-05-16T21:59:00Z</cp:lastPrinted>
  <dcterms:created xsi:type="dcterms:W3CDTF">2024-09-16T17:54:00Z</dcterms:created>
  <dcterms:modified xsi:type="dcterms:W3CDTF">2024-09-16T19:15:00Z</dcterms:modified>
</cp:coreProperties>
</file>