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EF0BE" w14:textId="77777777" w:rsidR="003B2869" w:rsidRPr="003B2869" w:rsidRDefault="003B2869" w:rsidP="007C1FC0">
      <w:pPr>
        <w:tabs>
          <w:tab w:val="left" w:pos="0"/>
          <w:tab w:val="center" w:pos="4680"/>
        </w:tabs>
        <w:suppressAutoHyphens/>
        <w:jc w:val="center"/>
        <w:rPr>
          <w:b/>
          <w:spacing w:val="-3"/>
        </w:rPr>
      </w:pPr>
    </w:p>
    <w:p w14:paraId="66AD745F" w14:textId="77777777" w:rsidR="00401BB9" w:rsidRPr="00333F09" w:rsidRDefault="00401BB9" w:rsidP="00401BB9">
      <w:pPr>
        <w:tabs>
          <w:tab w:val="left" w:pos="0"/>
          <w:tab w:val="center" w:pos="4680"/>
        </w:tabs>
        <w:suppressAutoHyphens/>
        <w:jc w:val="center"/>
        <w:rPr>
          <w:rFonts w:ascii="Arial" w:hAnsi="Arial" w:cs="Arial"/>
          <w:b/>
          <w:spacing w:val="-3"/>
          <w:sz w:val="28"/>
          <w:szCs w:val="28"/>
        </w:rPr>
      </w:pPr>
      <w:r w:rsidRPr="00333F09">
        <w:rPr>
          <w:rFonts w:ascii="Arial" w:hAnsi="Arial" w:cs="Arial"/>
          <w:b/>
          <w:spacing w:val="-3"/>
          <w:sz w:val="28"/>
          <w:szCs w:val="28"/>
        </w:rPr>
        <w:t>CITY OF RIALTO</w:t>
      </w:r>
    </w:p>
    <w:p w14:paraId="27565AF2" w14:textId="77777777" w:rsidR="00401BB9" w:rsidRPr="00333F09" w:rsidRDefault="00401BB9" w:rsidP="00401BB9">
      <w:pPr>
        <w:tabs>
          <w:tab w:val="left" w:pos="0"/>
          <w:tab w:val="center" w:pos="4680"/>
        </w:tabs>
        <w:suppressAutoHyphens/>
        <w:jc w:val="center"/>
        <w:rPr>
          <w:rFonts w:ascii="Arial" w:hAnsi="Arial" w:cs="Arial"/>
          <w:b/>
          <w:spacing w:val="-3"/>
          <w:sz w:val="28"/>
          <w:szCs w:val="28"/>
        </w:rPr>
      </w:pPr>
      <w:r w:rsidRPr="00333F09">
        <w:rPr>
          <w:rFonts w:ascii="Arial" w:hAnsi="Arial" w:cs="Arial"/>
          <w:b/>
          <w:spacing w:val="-3"/>
          <w:sz w:val="28"/>
          <w:szCs w:val="28"/>
        </w:rPr>
        <w:t>CITY COUNCIL</w:t>
      </w:r>
    </w:p>
    <w:p w14:paraId="36EBC81C" w14:textId="77777777" w:rsidR="00401BB9" w:rsidRPr="00333F09" w:rsidRDefault="00401BB9" w:rsidP="00401BB9">
      <w:pPr>
        <w:tabs>
          <w:tab w:val="left" w:pos="0"/>
          <w:tab w:val="center" w:pos="4680"/>
        </w:tabs>
        <w:suppressAutoHyphens/>
        <w:jc w:val="center"/>
        <w:rPr>
          <w:rFonts w:ascii="Arial" w:hAnsi="Arial" w:cs="Arial"/>
          <w:b/>
          <w:spacing w:val="-3"/>
          <w:sz w:val="28"/>
          <w:szCs w:val="28"/>
        </w:rPr>
      </w:pPr>
      <w:r w:rsidRPr="00333F09">
        <w:rPr>
          <w:rFonts w:ascii="Arial" w:hAnsi="Arial" w:cs="Arial"/>
          <w:b/>
          <w:spacing w:val="-3"/>
          <w:sz w:val="28"/>
          <w:szCs w:val="28"/>
        </w:rPr>
        <w:t>NOTICE OF PUBLIC HEARING</w:t>
      </w:r>
    </w:p>
    <w:p w14:paraId="0E68BDFB" w14:textId="77777777" w:rsidR="00401BB9" w:rsidRPr="00333F09" w:rsidRDefault="00401BB9" w:rsidP="00401BB9">
      <w:pPr>
        <w:tabs>
          <w:tab w:val="left" w:pos="0"/>
          <w:tab w:val="center" w:pos="4680"/>
        </w:tabs>
        <w:suppressAutoHyphens/>
        <w:jc w:val="center"/>
        <w:rPr>
          <w:rFonts w:ascii="Arial" w:hAnsi="Arial" w:cs="Arial"/>
          <w:b/>
          <w:spacing w:val="-3"/>
        </w:rPr>
      </w:pPr>
    </w:p>
    <w:p w14:paraId="634CF78F" w14:textId="02A314A9" w:rsidR="00401BB9" w:rsidRPr="000F4F98" w:rsidRDefault="00401BB9" w:rsidP="00401BB9">
      <w:pPr>
        <w:tabs>
          <w:tab w:val="left" w:pos="0"/>
          <w:tab w:val="right" w:pos="90"/>
          <w:tab w:val="left" w:pos="720"/>
        </w:tabs>
        <w:suppressAutoHyphens/>
        <w:spacing w:line="264" w:lineRule="auto"/>
        <w:jc w:val="both"/>
        <w:rPr>
          <w:rFonts w:ascii="Arial" w:hAnsi="Arial" w:cs="Arial"/>
          <w:spacing w:val="-3"/>
        </w:rPr>
      </w:pPr>
      <w:r w:rsidRPr="000F4F98">
        <w:rPr>
          <w:rFonts w:ascii="Arial" w:hAnsi="Arial" w:cs="Arial"/>
          <w:spacing w:val="-3"/>
          <w:sz w:val="18"/>
          <w:szCs w:val="18"/>
        </w:rPr>
        <w:tab/>
      </w:r>
      <w:r w:rsidRPr="000F4F98">
        <w:rPr>
          <w:rFonts w:ascii="Arial" w:hAnsi="Arial" w:cs="Arial"/>
          <w:spacing w:val="-3"/>
        </w:rPr>
        <w:t xml:space="preserve">NOTICE IS GIVEN THAT THE FOLLOWING APPLICATIONS HAVE BEEN FILED WITH THE CITY </w:t>
      </w:r>
      <w:r>
        <w:rPr>
          <w:rFonts w:ascii="Arial" w:hAnsi="Arial" w:cs="Arial"/>
          <w:spacing w:val="-3"/>
        </w:rPr>
        <w:t>COUNCIL OF THE CITY OF RIALTO</w:t>
      </w:r>
      <w:r w:rsidRPr="000F4F98">
        <w:rPr>
          <w:rFonts w:ascii="Arial" w:hAnsi="Arial" w:cs="Arial"/>
          <w:spacing w:val="-3"/>
        </w:rPr>
        <w:t>:</w:t>
      </w:r>
    </w:p>
    <w:p w14:paraId="7AEC9DB3" w14:textId="570C7A03" w:rsidR="003741C7" w:rsidRPr="003B2869" w:rsidRDefault="00606DBC" w:rsidP="00F807B3">
      <w:pPr>
        <w:tabs>
          <w:tab w:val="left" w:pos="0"/>
          <w:tab w:val="right" w:pos="90"/>
          <w:tab w:val="left" w:pos="720"/>
        </w:tabs>
        <w:suppressAutoHyphens/>
        <w:spacing w:line="264" w:lineRule="auto"/>
        <w:jc w:val="both"/>
        <w:rPr>
          <w:rFonts w:ascii="Arial" w:hAnsi="Arial" w:cs="Arial"/>
          <w:bCs/>
          <w:spacing w:val="-3"/>
          <w:sz w:val="24"/>
          <w:szCs w:val="24"/>
        </w:rPr>
      </w:pPr>
      <w:r w:rsidRPr="002823D4">
        <w:rPr>
          <w:spacing w:val="-3"/>
          <w:sz w:val="18"/>
          <w:szCs w:val="18"/>
        </w:rPr>
        <w:tab/>
      </w:r>
    </w:p>
    <w:p w14:paraId="5019C986" w14:textId="1E76A5A0" w:rsidR="004A5BCA" w:rsidRPr="00401BB9" w:rsidRDefault="00BA3BEC" w:rsidP="004A5BCA">
      <w:pPr>
        <w:tabs>
          <w:tab w:val="left" w:pos="0"/>
          <w:tab w:val="right" w:pos="90"/>
          <w:tab w:val="left" w:pos="720"/>
        </w:tabs>
        <w:suppressAutoHyphens/>
        <w:spacing w:line="264" w:lineRule="auto"/>
        <w:jc w:val="both"/>
        <w:rPr>
          <w:rFonts w:ascii="Arial" w:hAnsi="Arial" w:cs="Arial"/>
          <w:bCs/>
          <w:spacing w:val="-3"/>
        </w:rPr>
      </w:pPr>
      <w:r>
        <w:rPr>
          <w:rFonts w:ascii="Arial" w:hAnsi="Arial" w:cs="Arial"/>
          <w:b/>
          <w:i/>
          <w:iCs/>
          <w:spacing w:val="-3"/>
          <w:u w:val="single"/>
        </w:rPr>
        <w:t>Zoning Code</w:t>
      </w:r>
      <w:r w:rsidR="006C61E1" w:rsidRPr="00401BB9">
        <w:rPr>
          <w:rFonts w:ascii="Arial" w:hAnsi="Arial" w:cs="Arial"/>
          <w:b/>
          <w:i/>
          <w:iCs/>
          <w:spacing w:val="-3"/>
          <w:u w:val="single"/>
        </w:rPr>
        <w:t xml:space="preserve"> Amendment No. 202</w:t>
      </w:r>
      <w:r>
        <w:rPr>
          <w:rFonts w:ascii="Arial" w:hAnsi="Arial" w:cs="Arial"/>
          <w:b/>
          <w:i/>
          <w:iCs/>
          <w:spacing w:val="-3"/>
          <w:u w:val="single"/>
        </w:rPr>
        <w:t>4</w:t>
      </w:r>
      <w:r w:rsidR="006C61E1" w:rsidRPr="00401BB9">
        <w:rPr>
          <w:rFonts w:ascii="Arial" w:hAnsi="Arial" w:cs="Arial"/>
          <w:b/>
          <w:i/>
          <w:iCs/>
          <w:spacing w:val="-3"/>
          <w:u w:val="single"/>
        </w:rPr>
        <w:t>-</w:t>
      </w:r>
      <w:r w:rsidR="003D6823" w:rsidRPr="00401BB9">
        <w:rPr>
          <w:rFonts w:ascii="Arial" w:hAnsi="Arial" w:cs="Arial"/>
          <w:b/>
          <w:i/>
          <w:iCs/>
          <w:spacing w:val="-3"/>
          <w:u w:val="single"/>
        </w:rPr>
        <w:t>00</w:t>
      </w:r>
      <w:r>
        <w:rPr>
          <w:rFonts w:ascii="Arial" w:hAnsi="Arial" w:cs="Arial"/>
          <w:b/>
          <w:i/>
          <w:iCs/>
          <w:spacing w:val="-3"/>
          <w:u w:val="single"/>
        </w:rPr>
        <w:t>02</w:t>
      </w:r>
      <w:r w:rsidR="003D6823" w:rsidRPr="00BA3BEC">
        <w:rPr>
          <w:rFonts w:ascii="Arial" w:hAnsi="Arial" w:cs="Arial"/>
          <w:b/>
          <w:i/>
          <w:iCs/>
          <w:spacing w:val="-3"/>
        </w:rPr>
        <w:t xml:space="preserve"> – </w:t>
      </w:r>
      <w:r w:rsidR="004A5BCA">
        <w:rPr>
          <w:rFonts w:ascii="Arial" w:hAnsi="Arial" w:cs="Arial"/>
          <w:bCs/>
          <w:spacing w:val="-3"/>
        </w:rPr>
        <w:t xml:space="preserve">Proposed Amendments to the various provisions of the Rialto Municipal Code (Title 11 – Streets and Sidewalks and Title 18 – Zoning Code) related to wireless telecommunications facilities within the public right-of-way and within private property (Applicant: City of Rialto). </w:t>
      </w:r>
    </w:p>
    <w:p w14:paraId="67881BDF" w14:textId="77777777" w:rsidR="00401BB9" w:rsidRPr="00401BB9" w:rsidRDefault="00401BB9" w:rsidP="00384D5A">
      <w:pPr>
        <w:tabs>
          <w:tab w:val="left" w:pos="0"/>
          <w:tab w:val="right" w:pos="90"/>
          <w:tab w:val="left" w:pos="720"/>
        </w:tabs>
        <w:suppressAutoHyphens/>
        <w:spacing w:line="264" w:lineRule="auto"/>
        <w:jc w:val="both"/>
        <w:rPr>
          <w:rFonts w:ascii="Arial" w:hAnsi="Arial" w:cs="Arial"/>
          <w:bCs/>
          <w:spacing w:val="-3"/>
        </w:rPr>
      </w:pPr>
    </w:p>
    <w:p w14:paraId="5C16F8D6" w14:textId="24D62253" w:rsidR="003741C7" w:rsidRDefault="004A5BCA" w:rsidP="004A5BCA">
      <w:pPr>
        <w:tabs>
          <w:tab w:val="left" w:pos="0"/>
          <w:tab w:val="right" w:pos="90"/>
          <w:tab w:val="left" w:pos="720"/>
        </w:tabs>
        <w:suppressAutoHyphens/>
        <w:spacing w:line="264" w:lineRule="auto"/>
        <w:jc w:val="both"/>
        <w:rPr>
          <w:rFonts w:ascii="Arial" w:hAnsi="Arial" w:cs="Arial"/>
          <w:bCs/>
          <w:spacing w:val="-3"/>
        </w:rPr>
      </w:pPr>
      <w:r>
        <w:rPr>
          <w:rFonts w:ascii="Arial" w:hAnsi="Arial" w:cs="Arial"/>
          <w:b/>
          <w:i/>
          <w:iCs/>
          <w:spacing w:val="-3"/>
          <w:u w:val="single"/>
        </w:rPr>
        <w:t>Environmental Assessment Review No. 2024-0022</w:t>
      </w:r>
      <w:r w:rsidR="003741C7" w:rsidRPr="00401BB9">
        <w:rPr>
          <w:rFonts w:ascii="Arial" w:hAnsi="Arial" w:cs="Arial"/>
          <w:b/>
          <w:i/>
          <w:iCs/>
          <w:spacing w:val="-3"/>
          <w:u w:val="single"/>
        </w:rPr>
        <w:t>:</w:t>
      </w:r>
      <w:r w:rsidR="003741C7" w:rsidRPr="00401BB9">
        <w:rPr>
          <w:rFonts w:ascii="Arial" w:hAnsi="Arial" w:cs="Arial"/>
          <w:bCs/>
          <w:spacing w:val="-3"/>
        </w:rPr>
        <w:t xml:space="preserve">  </w:t>
      </w:r>
      <w:r>
        <w:rPr>
          <w:rFonts w:ascii="Arial" w:hAnsi="Arial" w:cs="Arial"/>
          <w:bCs/>
          <w:spacing w:val="-3"/>
        </w:rPr>
        <w:t xml:space="preserve">Adoption of the proposed Ordinance is exempt from the California Environmental Quality Act (CEQA), pursuant to Section 15061 (Review for Exemption, subsection b,3) the activity is covered by the </w:t>
      </w:r>
      <w:proofErr w:type="gramStart"/>
      <w:r>
        <w:rPr>
          <w:rFonts w:ascii="Arial" w:hAnsi="Arial" w:cs="Arial"/>
          <w:bCs/>
          <w:spacing w:val="-3"/>
        </w:rPr>
        <w:t>common sense</w:t>
      </w:r>
      <w:proofErr w:type="gramEnd"/>
      <w:r>
        <w:rPr>
          <w:rFonts w:ascii="Arial" w:hAnsi="Arial" w:cs="Arial"/>
          <w:bCs/>
          <w:spacing w:val="-3"/>
        </w:rPr>
        <w:t xml:space="preserve"> exemption. </w:t>
      </w:r>
      <w:r w:rsidR="00384D5A" w:rsidRPr="00401BB9">
        <w:rPr>
          <w:rFonts w:ascii="Arial" w:hAnsi="Arial" w:cs="Arial"/>
          <w:bCs/>
          <w:spacing w:val="-3"/>
        </w:rPr>
        <w:t xml:space="preserve"> </w:t>
      </w:r>
    </w:p>
    <w:p w14:paraId="45EFA14B" w14:textId="77777777" w:rsidR="00166DFC" w:rsidRPr="00401BB9" w:rsidRDefault="00166DFC" w:rsidP="004A5BCA">
      <w:pPr>
        <w:tabs>
          <w:tab w:val="left" w:pos="0"/>
          <w:tab w:val="right" w:pos="90"/>
          <w:tab w:val="left" w:pos="720"/>
        </w:tabs>
        <w:suppressAutoHyphens/>
        <w:spacing w:line="264" w:lineRule="auto"/>
        <w:jc w:val="both"/>
        <w:rPr>
          <w:rFonts w:ascii="Arial" w:hAnsi="Arial" w:cs="Arial"/>
          <w:bCs/>
          <w:spacing w:val="-3"/>
        </w:rPr>
      </w:pPr>
    </w:p>
    <w:p w14:paraId="5DF8862F" w14:textId="77777777" w:rsidR="00401BB9" w:rsidRDefault="00401BB9" w:rsidP="00401BB9">
      <w:pPr>
        <w:tabs>
          <w:tab w:val="left" w:pos="0"/>
          <w:tab w:val="right" w:pos="90"/>
          <w:tab w:val="left" w:pos="720"/>
        </w:tabs>
        <w:suppressAutoHyphens/>
        <w:spacing w:line="264" w:lineRule="auto"/>
        <w:jc w:val="both"/>
        <w:rPr>
          <w:rFonts w:ascii="Arial" w:hAnsi="Arial" w:cs="Arial"/>
          <w:bCs/>
          <w:spacing w:val="-3"/>
        </w:rPr>
      </w:pPr>
      <w:r w:rsidRPr="00CF6F5B">
        <w:rPr>
          <w:rFonts w:ascii="Arial" w:hAnsi="Arial" w:cs="Arial"/>
          <w:bCs/>
          <w:spacing w:val="-3"/>
        </w:rPr>
        <w:t xml:space="preserve">NOTICE IS FURTHER GIVEN THAT THE ABOVE APPLICATIONS HAVE BEEN SET FOR </w:t>
      </w:r>
      <w:r>
        <w:rPr>
          <w:rFonts w:ascii="Arial" w:hAnsi="Arial" w:cs="Arial"/>
          <w:bCs/>
          <w:spacing w:val="-3"/>
        </w:rPr>
        <w:t xml:space="preserve">A </w:t>
      </w:r>
      <w:r w:rsidRPr="00CF6F5B">
        <w:rPr>
          <w:rFonts w:ascii="Arial" w:hAnsi="Arial" w:cs="Arial"/>
          <w:bCs/>
          <w:spacing w:val="-3"/>
        </w:rPr>
        <w:t>PUBLIC HEARING BEFORE THE CITY</w:t>
      </w:r>
      <w:r>
        <w:rPr>
          <w:rFonts w:ascii="Arial" w:hAnsi="Arial" w:cs="Arial"/>
          <w:bCs/>
          <w:spacing w:val="-3"/>
        </w:rPr>
        <w:t xml:space="preserve"> COUNCIL</w:t>
      </w:r>
      <w:r w:rsidRPr="00CF6F5B">
        <w:rPr>
          <w:rFonts w:ascii="Arial" w:hAnsi="Arial" w:cs="Arial"/>
          <w:bCs/>
          <w:spacing w:val="-3"/>
        </w:rPr>
        <w:t xml:space="preserve"> OF </w:t>
      </w:r>
      <w:r>
        <w:rPr>
          <w:rFonts w:ascii="Arial" w:hAnsi="Arial" w:cs="Arial"/>
          <w:bCs/>
          <w:spacing w:val="-3"/>
        </w:rPr>
        <w:t>THE CITY OF RIALTO</w:t>
      </w:r>
      <w:r w:rsidRPr="00CF6F5B">
        <w:rPr>
          <w:rFonts w:ascii="Arial" w:hAnsi="Arial" w:cs="Arial"/>
          <w:bCs/>
          <w:spacing w:val="-3"/>
        </w:rPr>
        <w:t xml:space="preserve"> TO BE HELD ON</w:t>
      </w:r>
      <w:r>
        <w:rPr>
          <w:rFonts w:ascii="Arial" w:hAnsi="Arial" w:cs="Arial"/>
          <w:bCs/>
          <w:spacing w:val="-3"/>
        </w:rPr>
        <w:t>:</w:t>
      </w:r>
    </w:p>
    <w:p w14:paraId="22409982" w14:textId="77777777" w:rsidR="00401BB9" w:rsidRDefault="00401BB9" w:rsidP="00401BB9">
      <w:pPr>
        <w:tabs>
          <w:tab w:val="left" w:pos="0"/>
          <w:tab w:val="right" w:pos="90"/>
          <w:tab w:val="left" w:pos="720"/>
        </w:tabs>
        <w:suppressAutoHyphens/>
        <w:spacing w:line="264" w:lineRule="auto"/>
        <w:jc w:val="both"/>
        <w:rPr>
          <w:rFonts w:ascii="Arial" w:hAnsi="Arial" w:cs="Arial"/>
          <w:bCs/>
          <w:spacing w:val="-3"/>
        </w:rPr>
      </w:pPr>
    </w:p>
    <w:p w14:paraId="234DE14D" w14:textId="6349AE84" w:rsidR="00401BB9" w:rsidRDefault="00401BB9" w:rsidP="00401BB9">
      <w:pPr>
        <w:tabs>
          <w:tab w:val="left" w:pos="0"/>
          <w:tab w:val="right" w:pos="90"/>
          <w:tab w:val="left" w:pos="720"/>
        </w:tabs>
        <w:suppressAutoHyphens/>
        <w:spacing w:line="264" w:lineRule="auto"/>
        <w:jc w:val="center"/>
        <w:rPr>
          <w:rFonts w:ascii="Arial" w:hAnsi="Arial" w:cs="Arial"/>
          <w:b/>
          <w:bCs/>
          <w:spacing w:val="-3"/>
          <w:sz w:val="28"/>
          <w:szCs w:val="28"/>
        </w:rPr>
      </w:pPr>
      <w:r>
        <w:rPr>
          <w:rFonts w:ascii="Arial" w:hAnsi="Arial" w:cs="Arial"/>
          <w:b/>
          <w:bCs/>
          <w:spacing w:val="-3"/>
          <w:sz w:val="28"/>
          <w:szCs w:val="28"/>
        </w:rPr>
        <w:t>TUE</w:t>
      </w:r>
      <w:r w:rsidRPr="00CF6F5B">
        <w:rPr>
          <w:rFonts w:ascii="Arial" w:hAnsi="Arial" w:cs="Arial"/>
          <w:b/>
          <w:bCs/>
          <w:spacing w:val="-3"/>
          <w:sz w:val="28"/>
          <w:szCs w:val="28"/>
        </w:rPr>
        <w:t xml:space="preserve">SDAY, </w:t>
      </w:r>
      <w:r w:rsidR="00DF07F7">
        <w:rPr>
          <w:rFonts w:ascii="Arial" w:hAnsi="Arial" w:cs="Arial"/>
          <w:b/>
          <w:bCs/>
          <w:spacing w:val="-3"/>
          <w:sz w:val="28"/>
          <w:szCs w:val="28"/>
          <w:u w:val="single"/>
        </w:rPr>
        <w:t>NOVEMBER 12</w:t>
      </w:r>
      <w:r w:rsidRPr="00FA500B">
        <w:rPr>
          <w:rFonts w:ascii="Arial" w:hAnsi="Arial" w:cs="Arial"/>
          <w:b/>
          <w:bCs/>
          <w:spacing w:val="-3"/>
          <w:sz w:val="28"/>
          <w:szCs w:val="28"/>
          <w:u w:val="single"/>
        </w:rPr>
        <w:t>,</w:t>
      </w:r>
      <w:r>
        <w:rPr>
          <w:rFonts w:ascii="Arial" w:hAnsi="Arial" w:cs="Arial"/>
          <w:b/>
          <w:bCs/>
          <w:spacing w:val="-3"/>
          <w:sz w:val="28"/>
          <w:szCs w:val="28"/>
          <w:u w:val="single"/>
        </w:rPr>
        <w:t xml:space="preserve"> </w:t>
      </w:r>
      <w:r w:rsidRPr="000F4F98">
        <w:rPr>
          <w:rFonts w:ascii="Arial" w:hAnsi="Arial" w:cs="Arial"/>
          <w:b/>
          <w:bCs/>
          <w:spacing w:val="-3"/>
          <w:sz w:val="28"/>
          <w:szCs w:val="28"/>
          <w:u w:val="single"/>
        </w:rPr>
        <w:t>202</w:t>
      </w:r>
      <w:r>
        <w:rPr>
          <w:rFonts w:ascii="Arial" w:hAnsi="Arial" w:cs="Arial"/>
          <w:b/>
          <w:bCs/>
          <w:spacing w:val="-3"/>
          <w:sz w:val="28"/>
          <w:szCs w:val="28"/>
          <w:u w:val="single"/>
        </w:rPr>
        <w:t>4</w:t>
      </w:r>
      <w:r w:rsidRPr="00CF6F5B">
        <w:rPr>
          <w:rFonts w:ascii="Arial" w:hAnsi="Arial" w:cs="Arial"/>
          <w:b/>
          <w:bCs/>
          <w:spacing w:val="-3"/>
          <w:sz w:val="28"/>
          <w:szCs w:val="28"/>
        </w:rPr>
        <w:t xml:space="preserve">, AT </w:t>
      </w:r>
      <w:r>
        <w:rPr>
          <w:rFonts w:ascii="Arial" w:hAnsi="Arial" w:cs="Arial"/>
          <w:b/>
          <w:bCs/>
          <w:spacing w:val="-3"/>
          <w:sz w:val="28"/>
          <w:szCs w:val="28"/>
        </w:rPr>
        <w:t xml:space="preserve">THE HOUR OF </w:t>
      </w:r>
      <w:r w:rsidRPr="000F4F98">
        <w:rPr>
          <w:rFonts w:ascii="Arial" w:hAnsi="Arial" w:cs="Arial"/>
          <w:b/>
          <w:bCs/>
          <w:spacing w:val="-3"/>
          <w:sz w:val="28"/>
          <w:szCs w:val="28"/>
          <w:u w:val="single"/>
        </w:rPr>
        <w:t>6:</w:t>
      </w:r>
      <w:r>
        <w:rPr>
          <w:rFonts w:ascii="Arial" w:hAnsi="Arial" w:cs="Arial"/>
          <w:b/>
          <w:bCs/>
          <w:spacing w:val="-3"/>
          <w:sz w:val="28"/>
          <w:szCs w:val="28"/>
          <w:u w:val="single"/>
        </w:rPr>
        <w:t>3</w:t>
      </w:r>
      <w:r w:rsidRPr="000F4F98">
        <w:rPr>
          <w:rFonts w:ascii="Arial" w:hAnsi="Arial" w:cs="Arial"/>
          <w:b/>
          <w:bCs/>
          <w:spacing w:val="-3"/>
          <w:sz w:val="28"/>
          <w:szCs w:val="28"/>
          <w:u w:val="single"/>
        </w:rPr>
        <w:t>0 PM</w:t>
      </w:r>
      <w:r>
        <w:rPr>
          <w:rFonts w:ascii="Arial" w:hAnsi="Arial" w:cs="Arial"/>
          <w:b/>
          <w:bCs/>
          <w:spacing w:val="-3"/>
          <w:sz w:val="28"/>
          <w:szCs w:val="28"/>
        </w:rPr>
        <w:t>, IN THE COUNCIL CHAMBERS, 150 SOUTH PALM AVENUE, RIALTO, CA 92376</w:t>
      </w:r>
    </w:p>
    <w:p w14:paraId="7DC90EFA" w14:textId="77777777" w:rsidR="00401BB9" w:rsidRDefault="00401BB9" w:rsidP="00401BB9">
      <w:pPr>
        <w:tabs>
          <w:tab w:val="left" w:pos="0"/>
          <w:tab w:val="right" w:pos="90"/>
          <w:tab w:val="left" w:pos="720"/>
        </w:tabs>
        <w:suppressAutoHyphens/>
        <w:spacing w:line="264" w:lineRule="auto"/>
        <w:jc w:val="both"/>
        <w:rPr>
          <w:rFonts w:ascii="Arial" w:hAnsi="Arial" w:cs="Arial"/>
          <w:bCs/>
          <w:spacing w:val="-3"/>
        </w:rPr>
      </w:pPr>
    </w:p>
    <w:p w14:paraId="25507C04" w14:textId="77777777" w:rsidR="00401BB9" w:rsidRPr="00595849" w:rsidRDefault="00401BB9" w:rsidP="00401BB9">
      <w:pPr>
        <w:tabs>
          <w:tab w:val="left" w:pos="0"/>
          <w:tab w:val="right" w:pos="90"/>
          <w:tab w:val="left" w:pos="720"/>
        </w:tabs>
        <w:suppressAutoHyphens/>
        <w:spacing w:line="264" w:lineRule="auto"/>
        <w:jc w:val="both"/>
        <w:rPr>
          <w:rFonts w:ascii="Arial" w:hAnsi="Arial" w:cs="Arial"/>
          <w:bCs/>
          <w:spacing w:val="-3"/>
        </w:rPr>
      </w:pPr>
      <w:r w:rsidRPr="00CF6F5B">
        <w:rPr>
          <w:rFonts w:ascii="Arial" w:hAnsi="Arial" w:cs="Arial"/>
          <w:bCs/>
          <w:spacing w:val="-3"/>
        </w:rPr>
        <w:t>AND ANY PERSON CONCERNED MAY APPEAR AND BE HEARD IN SUPPORT OF OR IN OPPOSITION TO THIS MATTER AT THE TIME OF HEARING.</w:t>
      </w:r>
      <w:r>
        <w:rPr>
          <w:rFonts w:ascii="Arial" w:hAnsi="Arial" w:cs="Arial"/>
          <w:bCs/>
          <w:spacing w:val="-3"/>
        </w:rPr>
        <w:t xml:space="preserve">  </w:t>
      </w:r>
      <w:r w:rsidRPr="00595849">
        <w:rPr>
          <w:rFonts w:ascii="Arial" w:hAnsi="Arial" w:cs="Arial"/>
          <w:bCs/>
          <w:spacing w:val="-3"/>
        </w:rPr>
        <w:t>IN COMPLIANCE WITH THE AMERICANS WITH DISABILITIES ACT, IF YOU NEED SPECIAL ASSISTANCE TO PARTICIPATE IN THIS MEETING, PLEASE CONTACT THE DIRECTOR OF MAINTENANCE &amp; FACILITIES AT (909) 421-7279. NOTIFICATION 48 HOURS PRIOR TO THE MEETING WILL ENABLE THE CITY TO MAKE REASONABLE ARRANGEMENTS TO ENSURE ACCESSIBILITY TO THIS MEETING (28 CAR 35.102-35.104 ADA Title II).</w:t>
      </w:r>
    </w:p>
    <w:p w14:paraId="1BB26E36" w14:textId="77777777" w:rsidR="00401BB9" w:rsidRPr="00595849" w:rsidRDefault="00401BB9" w:rsidP="00401BB9">
      <w:pPr>
        <w:tabs>
          <w:tab w:val="left" w:pos="0"/>
          <w:tab w:val="right" w:pos="90"/>
          <w:tab w:val="left" w:pos="720"/>
        </w:tabs>
        <w:suppressAutoHyphens/>
        <w:spacing w:line="264" w:lineRule="auto"/>
        <w:jc w:val="both"/>
        <w:rPr>
          <w:rFonts w:ascii="Arial" w:hAnsi="Arial" w:cs="Arial"/>
          <w:bCs/>
          <w:spacing w:val="-3"/>
        </w:rPr>
      </w:pPr>
    </w:p>
    <w:p w14:paraId="273ACF68" w14:textId="77777777" w:rsidR="00401BB9" w:rsidRPr="00595849" w:rsidRDefault="00401BB9" w:rsidP="00401BB9">
      <w:pPr>
        <w:tabs>
          <w:tab w:val="left" w:pos="0"/>
          <w:tab w:val="right" w:pos="90"/>
          <w:tab w:val="left" w:pos="720"/>
        </w:tabs>
        <w:suppressAutoHyphens/>
        <w:spacing w:line="264" w:lineRule="auto"/>
        <w:jc w:val="both"/>
        <w:rPr>
          <w:rFonts w:ascii="Arial" w:hAnsi="Arial" w:cs="Arial"/>
          <w:bCs/>
          <w:spacing w:val="-3"/>
        </w:rPr>
      </w:pPr>
      <w:r w:rsidRPr="00595849">
        <w:rPr>
          <w:rFonts w:ascii="Arial" w:hAnsi="Arial" w:cs="Arial"/>
          <w:bCs/>
          <w:spacing w:val="-3"/>
        </w:rPr>
        <w:t>HOW TO ATTEND THE MEETING</w:t>
      </w:r>
      <w:r>
        <w:rPr>
          <w:rFonts w:ascii="Arial" w:hAnsi="Arial" w:cs="Arial"/>
          <w:bCs/>
          <w:spacing w:val="-3"/>
        </w:rPr>
        <w:t>:</w:t>
      </w:r>
      <w:r w:rsidRPr="00595849">
        <w:rPr>
          <w:rFonts w:ascii="Arial" w:hAnsi="Arial" w:cs="Arial"/>
          <w:bCs/>
          <w:spacing w:val="-3"/>
        </w:rPr>
        <w:t xml:space="preserve">   </w:t>
      </w:r>
    </w:p>
    <w:p w14:paraId="16338EB1" w14:textId="77777777" w:rsidR="00401BB9" w:rsidRPr="00595849" w:rsidRDefault="00401BB9" w:rsidP="00401BB9">
      <w:pPr>
        <w:tabs>
          <w:tab w:val="left" w:pos="0"/>
          <w:tab w:val="right" w:pos="90"/>
          <w:tab w:val="left" w:pos="720"/>
        </w:tabs>
        <w:suppressAutoHyphens/>
        <w:spacing w:line="264" w:lineRule="auto"/>
        <w:jc w:val="both"/>
        <w:rPr>
          <w:rFonts w:ascii="Arial" w:hAnsi="Arial" w:cs="Arial"/>
          <w:bCs/>
          <w:spacing w:val="-3"/>
        </w:rPr>
      </w:pPr>
    </w:p>
    <w:p w14:paraId="52F5E1D5" w14:textId="77777777" w:rsidR="00401BB9" w:rsidRPr="00595849" w:rsidRDefault="00401BB9" w:rsidP="00401BB9">
      <w:pPr>
        <w:tabs>
          <w:tab w:val="right" w:pos="90"/>
          <w:tab w:val="left" w:pos="360"/>
          <w:tab w:val="left" w:pos="720"/>
        </w:tabs>
        <w:suppressAutoHyphens/>
        <w:spacing w:line="264" w:lineRule="auto"/>
        <w:ind w:left="360" w:hanging="360"/>
        <w:jc w:val="both"/>
        <w:rPr>
          <w:rFonts w:ascii="Arial" w:hAnsi="Arial" w:cs="Arial"/>
          <w:bCs/>
          <w:spacing w:val="-3"/>
        </w:rPr>
      </w:pPr>
      <w:r w:rsidRPr="00595849">
        <w:rPr>
          <w:rFonts w:ascii="Arial" w:hAnsi="Arial" w:cs="Arial"/>
          <w:bCs/>
          <w:spacing w:val="-3"/>
        </w:rPr>
        <w:t>(1) Members of the public may attend the meeting in person.</w:t>
      </w:r>
    </w:p>
    <w:p w14:paraId="3DE597CC" w14:textId="77777777" w:rsidR="00401BB9" w:rsidRPr="00595849" w:rsidRDefault="00401BB9" w:rsidP="00401BB9">
      <w:pPr>
        <w:tabs>
          <w:tab w:val="right" w:pos="90"/>
          <w:tab w:val="left" w:pos="360"/>
          <w:tab w:val="left" w:pos="720"/>
        </w:tabs>
        <w:suppressAutoHyphens/>
        <w:spacing w:line="264" w:lineRule="auto"/>
        <w:ind w:left="360" w:hanging="360"/>
        <w:jc w:val="both"/>
        <w:rPr>
          <w:rFonts w:ascii="Arial" w:hAnsi="Arial" w:cs="Arial"/>
          <w:bCs/>
          <w:spacing w:val="-3"/>
        </w:rPr>
      </w:pPr>
      <w:r w:rsidRPr="00595849">
        <w:rPr>
          <w:rFonts w:ascii="Arial" w:hAnsi="Arial" w:cs="Arial"/>
          <w:bCs/>
          <w:spacing w:val="-3"/>
        </w:rPr>
        <w:t xml:space="preserve">(2) Watch live steaming video of the Meeting at https://www.yourrialto.com/183/Rialto-Network </w:t>
      </w:r>
    </w:p>
    <w:p w14:paraId="2BFD4AC5" w14:textId="77777777" w:rsidR="00401BB9" w:rsidRPr="00595849" w:rsidRDefault="00401BB9" w:rsidP="00401BB9">
      <w:pPr>
        <w:tabs>
          <w:tab w:val="right" w:pos="90"/>
          <w:tab w:val="left" w:pos="270"/>
          <w:tab w:val="left" w:pos="720"/>
        </w:tabs>
        <w:suppressAutoHyphens/>
        <w:spacing w:line="264" w:lineRule="auto"/>
        <w:ind w:left="270" w:hanging="270"/>
        <w:jc w:val="both"/>
        <w:rPr>
          <w:rFonts w:ascii="Arial" w:hAnsi="Arial" w:cs="Arial"/>
          <w:bCs/>
          <w:spacing w:val="-3"/>
        </w:rPr>
      </w:pPr>
      <w:r w:rsidRPr="00595849">
        <w:rPr>
          <w:rFonts w:ascii="Arial" w:hAnsi="Arial" w:cs="Arial"/>
          <w:bCs/>
          <w:spacing w:val="-3"/>
        </w:rPr>
        <w:t xml:space="preserve">(3) Council Meetings are broadcast live on the City’s television station, Rialto Network. Spectrum Channel 3 and AT&amp;T Channel 99.  </w:t>
      </w:r>
    </w:p>
    <w:p w14:paraId="2F2A435B" w14:textId="77777777" w:rsidR="00401BB9" w:rsidRPr="00595849" w:rsidRDefault="00401BB9" w:rsidP="00401BB9">
      <w:pPr>
        <w:tabs>
          <w:tab w:val="left" w:pos="0"/>
          <w:tab w:val="right" w:pos="90"/>
          <w:tab w:val="left" w:pos="720"/>
        </w:tabs>
        <w:suppressAutoHyphens/>
        <w:spacing w:line="264" w:lineRule="auto"/>
        <w:jc w:val="both"/>
        <w:rPr>
          <w:rFonts w:ascii="Arial" w:hAnsi="Arial" w:cs="Arial"/>
          <w:bCs/>
          <w:spacing w:val="-3"/>
        </w:rPr>
      </w:pPr>
    </w:p>
    <w:p w14:paraId="0366C118" w14:textId="77777777" w:rsidR="00401BB9" w:rsidRDefault="00401BB9" w:rsidP="00401BB9">
      <w:pPr>
        <w:tabs>
          <w:tab w:val="left" w:pos="0"/>
          <w:tab w:val="right" w:pos="90"/>
          <w:tab w:val="left" w:pos="720"/>
        </w:tabs>
        <w:suppressAutoHyphens/>
        <w:spacing w:line="264" w:lineRule="auto"/>
        <w:jc w:val="both"/>
        <w:rPr>
          <w:rFonts w:ascii="Arial" w:hAnsi="Arial" w:cs="Arial"/>
          <w:bCs/>
          <w:spacing w:val="-3"/>
        </w:rPr>
      </w:pPr>
      <w:r w:rsidRPr="00595849">
        <w:rPr>
          <w:rFonts w:ascii="Arial" w:hAnsi="Arial" w:cs="Arial"/>
          <w:bCs/>
          <w:spacing w:val="-3"/>
        </w:rPr>
        <w:t>HOW TO MAKE A PUBLIC COMMENT</w:t>
      </w:r>
      <w:r>
        <w:rPr>
          <w:rFonts w:ascii="Arial" w:hAnsi="Arial" w:cs="Arial"/>
          <w:bCs/>
          <w:spacing w:val="-3"/>
        </w:rPr>
        <w:t>:</w:t>
      </w:r>
    </w:p>
    <w:p w14:paraId="180A70B1" w14:textId="77777777" w:rsidR="00401BB9" w:rsidRPr="00595849" w:rsidRDefault="00401BB9" w:rsidP="00401BB9">
      <w:pPr>
        <w:tabs>
          <w:tab w:val="left" w:pos="0"/>
          <w:tab w:val="right" w:pos="90"/>
          <w:tab w:val="left" w:pos="720"/>
        </w:tabs>
        <w:suppressAutoHyphens/>
        <w:spacing w:line="264" w:lineRule="auto"/>
        <w:jc w:val="both"/>
        <w:rPr>
          <w:rFonts w:ascii="Arial" w:hAnsi="Arial" w:cs="Arial"/>
          <w:bCs/>
          <w:spacing w:val="-3"/>
        </w:rPr>
      </w:pPr>
    </w:p>
    <w:p w14:paraId="6391E7E7" w14:textId="1CB01ABB" w:rsidR="00401BB9" w:rsidRPr="00595849" w:rsidRDefault="00401BB9" w:rsidP="00401BB9">
      <w:pPr>
        <w:tabs>
          <w:tab w:val="right" w:pos="90"/>
          <w:tab w:val="left" w:pos="270"/>
          <w:tab w:val="left" w:pos="720"/>
        </w:tabs>
        <w:suppressAutoHyphens/>
        <w:spacing w:line="264" w:lineRule="auto"/>
        <w:ind w:left="270" w:hanging="270"/>
        <w:jc w:val="both"/>
        <w:rPr>
          <w:rFonts w:ascii="Arial" w:hAnsi="Arial" w:cs="Arial"/>
          <w:bCs/>
          <w:spacing w:val="-3"/>
        </w:rPr>
      </w:pPr>
      <w:r w:rsidRPr="00595849">
        <w:rPr>
          <w:rFonts w:ascii="Arial" w:hAnsi="Arial" w:cs="Arial"/>
          <w:bCs/>
          <w:spacing w:val="-3"/>
        </w:rPr>
        <w:t xml:space="preserve">(1) Appear at the meeting and speak during the public comment period.   We request that you complete a Public Speaker Form and submit it to the City Clerk before the meeting. </w:t>
      </w:r>
    </w:p>
    <w:p w14:paraId="6F7A6C32" w14:textId="77777777" w:rsidR="00401BB9" w:rsidRPr="00CF6F5B" w:rsidRDefault="00401BB9" w:rsidP="00401BB9">
      <w:pPr>
        <w:tabs>
          <w:tab w:val="right" w:pos="90"/>
          <w:tab w:val="left" w:pos="270"/>
          <w:tab w:val="left" w:pos="720"/>
        </w:tabs>
        <w:suppressAutoHyphens/>
        <w:spacing w:line="264" w:lineRule="auto"/>
        <w:ind w:left="270" w:hanging="270"/>
        <w:jc w:val="both"/>
        <w:rPr>
          <w:rFonts w:ascii="Arial" w:hAnsi="Arial" w:cs="Arial"/>
          <w:bCs/>
          <w:spacing w:val="-3"/>
        </w:rPr>
      </w:pPr>
      <w:r w:rsidRPr="00595849">
        <w:rPr>
          <w:rFonts w:ascii="Arial" w:hAnsi="Arial" w:cs="Arial"/>
          <w:bCs/>
          <w:spacing w:val="-3"/>
        </w:rPr>
        <w:t>(2) You may submit a public comment in writing to the City Clerk by email at CITYCLERK@RIALTOCA.GOV.</w:t>
      </w:r>
    </w:p>
    <w:p w14:paraId="4695ADDA" w14:textId="77777777" w:rsidR="00401BB9" w:rsidRPr="00CF6F5B" w:rsidRDefault="00401BB9" w:rsidP="00401BB9">
      <w:pPr>
        <w:tabs>
          <w:tab w:val="left" w:pos="0"/>
          <w:tab w:val="right" w:pos="90"/>
          <w:tab w:val="left" w:pos="720"/>
        </w:tabs>
        <w:suppressAutoHyphens/>
        <w:spacing w:line="264" w:lineRule="auto"/>
        <w:jc w:val="both"/>
        <w:rPr>
          <w:rFonts w:ascii="Arial" w:hAnsi="Arial" w:cs="Arial"/>
          <w:bCs/>
          <w:spacing w:val="-3"/>
        </w:rPr>
      </w:pPr>
    </w:p>
    <w:p w14:paraId="773B6F6A" w14:textId="2582A2A8" w:rsidR="00401BB9" w:rsidRPr="00333F09" w:rsidRDefault="00401BB9" w:rsidP="00401BB9">
      <w:pPr>
        <w:tabs>
          <w:tab w:val="left" w:pos="0"/>
          <w:tab w:val="right" w:pos="90"/>
          <w:tab w:val="left" w:pos="720"/>
        </w:tabs>
        <w:suppressAutoHyphens/>
        <w:spacing w:line="264" w:lineRule="auto"/>
        <w:jc w:val="both"/>
        <w:rPr>
          <w:rFonts w:ascii="Arial" w:hAnsi="Arial" w:cs="Arial"/>
          <w:bCs/>
          <w:spacing w:val="-3"/>
        </w:rPr>
      </w:pPr>
      <w:r>
        <w:rPr>
          <w:noProof/>
        </w:rPr>
        <mc:AlternateContent>
          <mc:Choice Requires="wps">
            <w:drawing>
              <wp:anchor distT="0" distB="0" distL="114300" distR="114300" simplePos="0" relativeHeight="251659264" behindDoc="0" locked="0" layoutInCell="1" allowOverlap="1" wp14:anchorId="3E2E32F0" wp14:editId="0D64FDBA">
                <wp:simplePos x="0" y="0"/>
                <wp:positionH relativeFrom="column">
                  <wp:posOffset>5934075</wp:posOffset>
                </wp:positionH>
                <wp:positionV relativeFrom="paragraph">
                  <wp:posOffset>4170045</wp:posOffset>
                </wp:positionV>
                <wp:extent cx="133350" cy="495300"/>
                <wp:effectExtent l="19050" t="19050" r="38100" b="19050"/>
                <wp:wrapNone/>
                <wp:docPr id="1" name="Up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3350" cy="495300"/>
                        </a:xfrm>
                        <a:prstGeom prst="upArrow">
                          <a:avLst>
                            <a:gd name="adj1" fmla="val 50000"/>
                            <a:gd name="adj2" fmla="val 7647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31F861"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4" o:spid="_x0000_s1026" type="#_x0000_t68" style="position:absolute;margin-left:467.25pt;margin-top:328.35pt;width:10.5pt;height:39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" adj="4447">
                <v:textbox style="layout-flow:vertical-ideographic"/>
              </v:shape>
            </w:pict>
          </mc:Fallback>
        </mc:AlternateContent>
      </w:r>
      <w:r>
        <w:rPr>
          <w:noProof/>
        </w:rPr>
        <mc:AlternateContent>
          <mc:Choice Requires="wps">
            <w:drawing>
              <wp:anchor distT="0" distB="0" distL="114300" distR="114300" simplePos="0" relativeHeight="251660288" behindDoc="0" locked="0" layoutInCell="1" allowOverlap="1" wp14:anchorId="7666888E" wp14:editId="5691B46F">
                <wp:simplePos x="0" y="0"/>
                <wp:positionH relativeFrom="column">
                  <wp:posOffset>5848350</wp:posOffset>
                </wp:positionH>
                <wp:positionV relativeFrom="paragraph">
                  <wp:posOffset>4666615</wp:posOffset>
                </wp:positionV>
                <wp:extent cx="411480" cy="140398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1403985"/>
                        </a:xfrm>
                        <a:prstGeom prst="rect">
                          <a:avLst/>
                        </a:prstGeom>
                        <a:noFill/>
                        <a:ln w="9525">
                          <a:noFill/>
                          <a:miter lim="800000"/>
                          <a:headEnd/>
                          <a:tailEnd/>
                        </a:ln>
                      </wps:spPr>
                      <wps:txbx>
                        <w:txbxContent>
                          <w:p w14:paraId="4BF7641C" w14:textId="77777777" w:rsidR="00401BB9" w:rsidRPr="00C4711B" w:rsidRDefault="00401BB9" w:rsidP="00401BB9">
                            <w:pPr>
                              <w:rPr>
                                <w:rFonts w:ascii="Arial" w:hAnsi="Arial" w:cs="Arial"/>
                                <w:b/>
                                <w:sz w:val="28"/>
                                <w:szCs w:val="28"/>
                              </w:rPr>
                            </w:pPr>
                            <w:r w:rsidRPr="00C4711B">
                              <w:rPr>
                                <w:rFonts w:ascii="Arial" w:hAnsi="Arial" w:cs="Arial"/>
                                <w:b/>
                                <w:sz w:val="28"/>
                                <w:szCs w:val="28"/>
                              </w:rPr>
                              <w:t>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66888E" id="_x0000_t202" coordsize="21600,21600" o:spt="202" path="m,l,21600r21600,l21600,xe">
                <v:stroke joinstyle="miter"/>
                <v:path gradientshapeok="t" o:connecttype="rect"/>
              </v:shapetype>
              <v:shape id="Text Box 2" o:spid="_x0000_s1026" type="#_x0000_t202" style="position:absolute;left:0;text-align:left;margin-left:460.5pt;margin-top:367.45pt;width:32.4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" filled="f" stroked="f">
                <v:textbox style="mso-fit-shape-to-text:t">
                  <w:txbxContent>
                    <w:p w14:paraId="4BF7641C" w14:textId="77777777" w:rsidR="00401BB9" w:rsidRPr="00C4711B" w:rsidRDefault="00401BB9" w:rsidP="00401BB9">
                      <w:pPr>
                        <w:rPr>
                          <w:rFonts w:ascii="Arial" w:hAnsi="Arial" w:cs="Arial"/>
                          <w:b/>
                          <w:sz w:val="28"/>
                          <w:szCs w:val="28"/>
                        </w:rPr>
                      </w:pPr>
                      <w:r w:rsidRPr="00C4711B">
                        <w:rPr>
                          <w:rFonts w:ascii="Arial" w:hAnsi="Arial" w:cs="Arial"/>
                          <w:b/>
                          <w:sz w:val="28"/>
                          <w:szCs w:val="28"/>
                        </w:rPr>
                        <w:t>N</w:t>
                      </w:r>
                    </w:p>
                  </w:txbxContent>
                </v:textbox>
              </v:shape>
            </w:pict>
          </mc:Fallback>
        </mc:AlternateContent>
      </w:r>
      <w:r w:rsidRPr="00CF6F5B">
        <w:rPr>
          <w:rFonts w:ascii="Arial" w:hAnsi="Arial" w:cs="Arial"/>
          <w:bCs/>
          <w:spacing w:val="-3"/>
        </w:rPr>
        <w:t xml:space="preserve">IF YOU CHALLENGE THIS PROPOSAL IN COURT, YOU MAY BE LIMITED TO RAISING ONLY THOSE ISSUES YOU OR SOMEONE ELSE RAISED AT THE PUBLIC HEARING DESCRIBED IN THIS NOTICE, OR IN WRITTEN CORRESPONDENCE DELIVERED TO THE </w:t>
      </w:r>
      <w:r>
        <w:rPr>
          <w:rFonts w:ascii="Arial" w:hAnsi="Arial" w:cs="Arial"/>
          <w:bCs/>
          <w:spacing w:val="-3"/>
        </w:rPr>
        <w:t>CITY COUNCIL</w:t>
      </w:r>
      <w:r w:rsidRPr="00CF6F5B">
        <w:rPr>
          <w:rFonts w:ascii="Arial" w:hAnsi="Arial" w:cs="Arial"/>
          <w:bCs/>
          <w:spacing w:val="-3"/>
        </w:rPr>
        <w:t xml:space="preserve">, AT, OR PRIOR TO, THE PUBLIC HEARING.  SHOULD YOU HAVE ANY QUESTIONS IN RELATION TO THIS PROJECT, PLEASE CONTACT </w:t>
      </w:r>
      <w:r w:rsidR="00BA3BEC">
        <w:rPr>
          <w:rFonts w:ascii="Arial" w:hAnsi="Arial" w:cs="Arial"/>
          <w:bCs/>
          <w:spacing w:val="-3"/>
        </w:rPr>
        <w:t>SANDRA ROBLES</w:t>
      </w:r>
      <w:r w:rsidRPr="00CF6F5B">
        <w:rPr>
          <w:rFonts w:ascii="Arial" w:hAnsi="Arial" w:cs="Arial"/>
          <w:bCs/>
          <w:spacing w:val="-3"/>
        </w:rPr>
        <w:t>,</w:t>
      </w:r>
      <w:r>
        <w:rPr>
          <w:rFonts w:ascii="Arial" w:hAnsi="Arial" w:cs="Arial"/>
          <w:bCs/>
          <w:spacing w:val="-3"/>
        </w:rPr>
        <w:t xml:space="preserve"> </w:t>
      </w:r>
      <w:r w:rsidR="00BA3BEC">
        <w:rPr>
          <w:rFonts w:ascii="Arial" w:hAnsi="Arial" w:cs="Arial"/>
          <w:bCs/>
          <w:spacing w:val="-3"/>
        </w:rPr>
        <w:t>SENIOR PLANNER</w:t>
      </w:r>
      <w:r w:rsidRPr="00CF6F5B">
        <w:rPr>
          <w:rFonts w:ascii="Arial" w:hAnsi="Arial" w:cs="Arial"/>
          <w:bCs/>
          <w:spacing w:val="-3"/>
        </w:rPr>
        <w:t xml:space="preserve">, AT (909) </w:t>
      </w:r>
      <w:r w:rsidR="00BA3BEC">
        <w:rPr>
          <w:rFonts w:ascii="Arial" w:hAnsi="Arial" w:cs="Arial"/>
          <w:bCs/>
          <w:spacing w:val="-3"/>
        </w:rPr>
        <w:t>820-2535, EXT. 2149</w:t>
      </w:r>
      <w:r w:rsidRPr="00CF6F5B">
        <w:rPr>
          <w:rFonts w:ascii="Arial" w:hAnsi="Arial" w:cs="Arial"/>
          <w:bCs/>
          <w:spacing w:val="-3"/>
        </w:rPr>
        <w:t xml:space="preserve"> OR AT </w:t>
      </w:r>
      <w:hyperlink r:id="rId7" w:history="1">
        <w:r w:rsidR="004A5BCA" w:rsidRPr="004D2636">
          <w:rPr>
            <w:rStyle w:val="Hyperlink"/>
            <w:rFonts w:ascii="Arial" w:hAnsi="Arial" w:cs="Arial"/>
            <w:bCs/>
            <w:spacing w:val="-3"/>
          </w:rPr>
          <w:t>SROBLES@RIALTOCA.GOV</w:t>
        </w:r>
      </w:hyperlink>
      <w:r w:rsidRPr="00CF6F5B">
        <w:rPr>
          <w:rFonts w:ascii="Arial" w:hAnsi="Arial" w:cs="Arial"/>
          <w:bCs/>
          <w:spacing w:val="-3"/>
        </w:rPr>
        <w:t>.</w:t>
      </w:r>
    </w:p>
    <w:p w14:paraId="2799A665" w14:textId="2CFA9DDE" w:rsidR="00C37AF7" w:rsidRPr="003B2869" w:rsidRDefault="00C37AF7" w:rsidP="00401BB9">
      <w:pPr>
        <w:tabs>
          <w:tab w:val="left" w:pos="0"/>
          <w:tab w:val="right" w:pos="90"/>
          <w:tab w:val="left" w:pos="720"/>
        </w:tabs>
        <w:suppressAutoHyphens/>
        <w:spacing w:line="264" w:lineRule="auto"/>
        <w:jc w:val="both"/>
        <w:rPr>
          <w:rFonts w:ascii="Arial" w:hAnsi="Arial" w:cs="Arial"/>
          <w:sz w:val="24"/>
          <w:szCs w:val="24"/>
        </w:rPr>
      </w:pPr>
    </w:p>
    <w:sectPr w:rsidR="00C37AF7" w:rsidRPr="003B2869" w:rsidSect="002E065C">
      <w:footerReference w:type="default" r:id="rId8"/>
      <w:footerReference w:type="first" r:id="rId9"/>
      <w:pgSz w:w="12240" w:h="15840" w:code="1"/>
      <w:pgMar w:top="720" w:right="1440" w:bottom="720" w:left="1440" w:header="720" w:footer="0" w:gutter="0"/>
      <w:pgBorders w:offsetFrom="page">
        <w:top w:val="single" w:sz="12" w:space="24" w:color="auto"/>
        <w:left w:val="single" w:sz="12" w:space="24" w:color="auto"/>
        <w:bottom w:val="single" w:sz="12" w:space="24" w:color="auto"/>
        <w:right w:val="single" w:sz="12"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B0CC2" w14:textId="77777777" w:rsidR="002E065C" w:rsidRDefault="002E065C" w:rsidP="00C37AF7">
      <w:r>
        <w:separator/>
      </w:r>
    </w:p>
  </w:endnote>
  <w:endnote w:type="continuationSeparator" w:id="0">
    <w:p w14:paraId="41C6974B" w14:textId="77777777" w:rsidR="002E065C" w:rsidRDefault="002E065C" w:rsidP="00C3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B4289" w14:textId="57B8C719" w:rsidR="00C37AF7" w:rsidRPr="00C37AF7" w:rsidRDefault="00C37AF7" w:rsidP="00C37AF7">
    <w:pPr>
      <w:pStyle w:val="Footer"/>
      <w:jc w:val="righ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8A621" w14:textId="260F01F4" w:rsidR="00C37AF7" w:rsidRPr="00C37AF7" w:rsidRDefault="00C37AF7" w:rsidP="00C37AF7">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05AE3" w14:textId="77777777" w:rsidR="002E065C" w:rsidRDefault="002E065C" w:rsidP="00C37AF7">
      <w:r>
        <w:separator/>
      </w:r>
    </w:p>
  </w:footnote>
  <w:footnote w:type="continuationSeparator" w:id="0">
    <w:p w14:paraId="1ED2C693" w14:textId="77777777" w:rsidR="002E065C" w:rsidRDefault="002E065C" w:rsidP="00C37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33A"/>
    <w:multiLevelType w:val="hybridMultilevel"/>
    <w:tmpl w:val="9A1A5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7E7577"/>
    <w:multiLevelType w:val="hybridMultilevel"/>
    <w:tmpl w:val="61B02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1A1C6E"/>
    <w:multiLevelType w:val="hybridMultilevel"/>
    <w:tmpl w:val="9FF29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DBC"/>
    <w:rsid w:val="00001DEF"/>
    <w:rsid w:val="000147BD"/>
    <w:rsid w:val="0002098F"/>
    <w:rsid w:val="00075B88"/>
    <w:rsid w:val="0009154B"/>
    <w:rsid w:val="000B7C54"/>
    <w:rsid w:val="000D29B3"/>
    <w:rsid w:val="000D4ABC"/>
    <w:rsid w:val="000D70A0"/>
    <w:rsid w:val="000E34A5"/>
    <w:rsid w:val="000E54A8"/>
    <w:rsid w:val="0011258A"/>
    <w:rsid w:val="00121707"/>
    <w:rsid w:val="00144BD4"/>
    <w:rsid w:val="00150475"/>
    <w:rsid w:val="001515BE"/>
    <w:rsid w:val="00155DA4"/>
    <w:rsid w:val="00162BF1"/>
    <w:rsid w:val="00166DFC"/>
    <w:rsid w:val="001B28E9"/>
    <w:rsid w:val="001D3B31"/>
    <w:rsid w:val="001D3E43"/>
    <w:rsid w:val="001F40D0"/>
    <w:rsid w:val="002377D1"/>
    <w:rsid w:val="00264686"/>
    <w:rsid w:val="00265657"/>
    <w:rsid w:val="002823D4"/>
    <w:rsid w:val="00296FC1"/>
    <w:rsid w:val="002A02A4"/>
    <w:rsid w:val="002A5466"/>
    <w:rsid w:val="002C7849"/>
    <w:rsid w:val="002E065C"/>
    <w:rsid w:val="002F0A0C"/>
    <w:rsid w:val="00310A54"/>
    <w:rsid w:val="00327DF0"/>
    <w:rsid w:val="0037253D"/>
    <w:rsid w:val="003741C7"/>
    <w:rsid w:val="00380EC0"/>
    <w:rsid w:val="00384D5A"/>
    <w:rsid w:val="003B2869"/>
    <w:rsid w:val="003B3F92"/>
    <w:rsid w:val="003D6823"/>
    <w:rsid w:val="003E3DDA"/>
    <w:rsid w:val="00401BB9"/>
    <w:rsid w:val="0041353C"/>
    <w:rsid w:val="00421F9A"/>
    <w:rsid w:val="004307F0"/>
    <w:rsid w:val="004544DD"/>
    <w:rsid w:val="00472231"/>
    <w:rsid w:val="004862B2"/>
    <w:rsid w:val="004A2AB8"/>
    <w:rsid w:val="004A5BCA"/>
    <w:rsid w:val="004D0EAE"/>
    <w:rsid w:val="004D2516"/>
    <w:rsid w:val="004D346F"/>
    <w:rsid w:val="00512B2E"/>
    <w:rsid w:val="005531A2"/>
    <w:rsid w:val="005B128C"/>
    <w:rsid w:val="005B1C0F"/>
    <w:rsid w:val="005B6A7B"/>
    <w:rsid w:val="005C2EF5"/>
    <w:rsid w:val="005C3E21"/>
    <w:rsid w:val="005D76C2"/>
    <w:rsid w:val="005E6B2E"/>
    <w:rsid w:val="005F2D2A"/>
    <w:rsid w:val="00606DBC"/>
    <w:rsid w:val="0062086A"/>
    <w:rsid w:val="00644619"/>
    <w:rsid w:val="00657FF5"/>
    <w:rsid w:val="0066470C"/>
    <w:rsid w:val="00666194"/>
    <w:rsid w:val="00666ABC"/>
    <w:rsid w:val="006722EE"/>
    <w:rsid w:val="006775AF"/>
    <w:rsid w:val="006B412C"/>
    <w:rsid w:val="006C61E1"/>
    <w:rsid w:val="006D5EE8"/>
    <w:rsid w:val="006E63A9"/>
    <w:rsid w:val="006E7924"/>
    <w:rsid w:val="006F30EF"/>
    <w:rsid w:val="006F652E"/>
    <w:rsid w:val="00742E66"/>
    <w:rsid w:val="00766300"/>
    <w:rsid w:val="00767072"/>
    <w:rsid w:val="00767E68"/>
    <w:rsid w:val="00770101"/>
    <w:rsid w:val="007728C0"/>
    <w:rsid w:val="007B109F"/>
    <w:rsid w:val="007C047B"/>
    <w:rsid w:val="007C1FC0"/>
    <w:rsid w:val="007E44A3"/>
    <w:rsid w:val="00806CE5"/>
    <w:rsid w:val="00811030"/>
    <w:rsid w:val="0081126D"/>
    <w:rsid w:val="00823C70"/>
    <w:rsid w:val="00862799"/>
    <w:rsid w:val="008B1A67"/>
    <w:rsid w:val="008B2042"/>
    <w:rsid w:val="008B4ACD"/>
    <w:rsid w:val="008C59D3"/>
    <w:rsid w:val="008D0CD0"/>
    <w:rsid w:val="008F04A5"/>
    <w:rsid w:val="00905A15"/>
    <w:rsid w:val="0093391B"/>
    <w:rsid w:val="009713EE"/>
    <w:rsid w:val="00974A89"/>
    <w:rsid w:val="00981AD4"/>
    <w:rsid w:val="009944D2"/>
    <w:rsid w:val="009A35BE"/>
    <w:rsid w:val="009B22E1"/>
    <w:rsid w:val="009C0D92"/>
    <w:rsid w:val="009C4B01"/>
    <w:rsid w:val="00A06526"/>
    <w:rsid w:val="00A17603"/>
    <w:rsid w:val="00A25FF7"/>
    <w:rsid w:val="00A3346A"/>
    <w:rsid w:val="00A40ACE"/>
    <w:rsid w:val="00A53371"/>
    <w:rsid w:val="00A61AC8"/>
    <w:rsid w:val="00A628F9"/>
    <w:rsid w:val="00A82B27"/>
    <w:rsid w:val="00A85656"/>
    <w:rsid w:val="00AB6BD8"/>
    <w:rsid w:val="00AE075A"/>
    <w:rsid w:val="00AE33C8"/>
    <w:rsid w:val="00AF1A38"/>
    <w:rsid w:val="00AF258D"/>
    <w:rsid w:val="00B013F8"/>
    <w:rsid w:val="00B04F8E"/>
    <w:rsid w:val="00B508A9"/>
    <w:rsid w:val="00B55447"/>
    <w:rsid w:val="00B80E39"/>
    <w:rsid w:val="00B93045"/>
    <w:rsid w:val="00B97FB2"/>
    <w:rsid w:val="00BA3BEC"/>
    <w:rsid w:val="00BA7426"/>
    <w:rsid w:val="00BB4A50"/>
    <w:rsid w:val="00BC37DB"/>
    <w:rsid w:val="00BD47E4"/>
    <w:rsid w:val="00BE1741"/>
    <w:rsid w:val="00BF44B8"/>
    <w:rsid w:val="00C1229C"/>
    <w:rsid w:val="00C32783"/>
    <w:rsid w:val="00C37AF7"/>
    <w:rsid w:val="00C4696A"/>
    <w:rsid w:val="00C6230C"/>
    <w:rsid w:val="00C66591"/>
    <w:rsid w:val="00C70C48"/>
    <w:rsid w:val="00C83D6A"/>
    <w:rsid w:val="00CA56DE"/>
    <w:rsid w:val="00CB608A"/>
    <w:rsid w:val="00CC0BFE"/>
    <w:rsid w:val="00CC6332"/>
    <w:rsid w:val="00CE70BB"/>
    <w:rsid w:val="00D0531E"/>
    <w:rsid w:val="00D07F7D"/>
    <w:rsid w:val="00D27875"/>
    <w:rsid w:val="00D30077"/>
    <w:rsid w:val="00D51490"/>
    <w:rsid w:val="00D6690A"/>
    <w:rsid w:val="00D73DD4"/>
    <w:rsid w:val="00D830E7"/>
    <w:rsid w:val="00D83E75"/>
    <w:rsid w:val="00DA4970"/>
    <w:rsid w:val="00DC1C90"/>
    <w:rsid w:val="00DC2F2F"/>
    <w:rsid w:val="00DD159E"/>
    <w:rsid w:val="00DE71D6"/>
    <w:rsid w:val="00DF07F7"/>
    <w:rsid w:val="00DF1877"/>
    <w:rsid w:val="00DF5392"/>
    <w:rsid w:val="00E3052A"/>
    <w:rsid w:val="00E671DF"/>
    <w:rsid w:val="00E741D3"/>
    <w:rsid w:val="00E75227"/>
    <w:rsid w:val="00E91023"/>
    <w:rsid w:val="00E936D4"/>
    <w:rsid w:val="00EA3F4C"/>
    <w:rsid w:val="00EB499E"/>
    <w:rsid w:val="00EC3AC5"/>
    <w:rsid w:val="00ED28E3"/>
    <w:rsid w:val="00EE6523"/>
    <w:rsid w:val="00F275DC"/>
    <w:rsid w:val="00F32812"/>
    <w:rsid w:val="00F40002"/>
    <w:rsid w:val="00F63507"/>
    <w:rsid w:val="00F677FE"/>
    <w:rsid w:val="00F71CC6"/>
    <w:rsid w:val="00F756A0"/>
    <w:rsid w:val="00F775E3"/>
    <w:rsid w:val="00F807B3"/>
    <w:rsid w:val="00F95612"/>
    <w:rsid w:val="00FA3D05"/>
    <w:rsid w:val="00FC783A"/>
    <w:rsid w:val="00FD2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37692"/>
  <w15:chartTrackingRefBased/>
  <w15:docId w15:val="{D3A0566C-B94E-4689-BA56-E740DFE08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6DBC"/>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B1A67"/>
    <w:rPr>
      <w:color w:val="0000FF"/>
      <w:u w:val="single"/>
    </w:rPr>
  </w:style>
  <w:style w:type="character" w:styleId="UnresolvedMention">
    <w:name w:val="Unresolved Mention"/>
    <w:uiPriority w:val="99"/>
    <w:semiHidden/>
    <w:unhideWhenUsed/>
    <w:rsid w:val="00DF5392"/>
    <w:rPr>
      <w:color w:val="605E5C"/>
      <w:shd w:val="clear" w:color="auto" w:fill="E1DFDD"/>
    </w:rPr>
  </w:style>
  <w:style w:type="paragraph" w:styleId="Header">
    <w:name w:val="header"/>
    <w:basedOn w:val="Normal"/>
    <w:link w:val="HeaderChar"/>
    <w:rsid w:val="00C37AF7"/>
    <w:pPr>
      <w:tabs>
        <w:tab w:val="center" w:pos="4680"/>
        <w:tab w:val="right" w:pos="9360"/>
      </w:tabs>
    </w:pPr>
  </w:style>
  <w:style w:type="character" w:customStyle="1" w:styleId="HeaderChar">
    <w:name w:val="Header Char"/>
    <w:basedOn w:val="DefaultParagraphFont"/>
    <w:link w:val="Header"/>
    <w:rsid w:val="00C37AF7"/>
    <w:rPr>
      <w:snapToGrid w:val="0"/>
    </w:rPr>
  </w:style>
  <w:style w:type="paragraph" w:styleId="Footer">
    <w:name w:val="footer"/>
    <w:basedOn w:val="Normal"/>
    <w:link w:val="FooterChar"/>
    <w:rsid w:val="00C37AF7"/>
    <w:pPr>
      <w:tabs>
        <w:tab w:val="center" w:pos="4680"/>
        <w:tab w:val="right" w:pos="9360"/>
      </w:tabs>
    </w:pPr>
  </w:style>
  <w:style w:type="character" w:customStyle="1" w:styleId="FooterChar">
    <w:name w:val="Footer Char"/>
    <w:basedOn w:val="DefaultParagraphFont"/>
    <w:link w:val="Footer"/>
    <w:rsid w:val="00C37AF7"/>
    <w:rPr>
      <w:snapToGrid w:val="0"/>
    </w:rPr>
  </w:style>
  <w:style w:type="paragraph" w:styleId="ListParagraph">
    <w:name w:val="List Paragraph"/>
    <w:basedOn w:val="Normal"/>
    <w:uiPriority w:val="34"/>
    <w:qFormat/>
    <w:rsid w:val="00265657"/>
    <w:pPr>
      <w:ind w:left="720"/>
      <w:contextualSpacing/>
    </w:pPr>
  </w:style>
  <w:style w:type="paragraph" w:styleId="BalloonText">
    <w:name w:val="Balloon Text"/>
    <w:basedOn w:val="Normal"/>
    <w:link w:val="BalloonTextChar"/>
    <w:rsid w:val="006722EE"/>
    <w:rPr>
      <w:rFonts w:ascii="Segoe UI" w:hAnsi="Segoe UI" w:cs="Segoe UI"/>
      <w:sz w:val="18"/>
      <w:szCs w:val="18"/>
    </w:rPr>
  </w:style>
  <w:style w:type="character" w:customStyle="1" w:styleId="BalloonTextChar">
    <w:name w:val="Balloon Text Char"/>
    <w:basedOn w:val="DefaultParagraphFont"/>
    <w:link w:val="BalloonText"/>
    <w:rsid w:val="006722EE"/>
    <w:rPr>
      <w:rFonts w:ascii="Segoe UI"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ROBLES@RIALTOC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405</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NOTICE OF HEARING</vt:lpstr>
    </vt:vector>
  </TitlesOfParts>
  <Company>City of Rialto</Company>
  <LinksUpToDate>false</LinksUpToDate>
  <CharactersWithSpaces>2601</CharactersWithSpaces>
  <SharedDoc>false</SharedDoc>
  <HLinks>
    <vt:vector size="6" baseType="variant">
      <vt:variant>
        <vt:i4>5767270</vt:i4>
      </vt:variant>
      <vt:variant>
        <vt:i4>0</vt:i4>
      </vt:variant>
      <vt:variant>
        <vt:i4>0</vt:i4>
      </vt:variant>
      <vt:variant>
        <vt:i4>5</vt:i4>
      </vt:variant>
      <vt:variant>
        <vt:lpwstr>mailto:DCASEY@RIALTOCA.GOV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dcook</dc:creator>
  <cp:keywords/>
  <cp:lastModifiedBy>Paul P. Gonzales</cp:lastModifiedBy>
  <cp:revision>6</cp:revision>
  <cp:lastPrinted>2024-05-16T21:59:00Z</cp:lastPrinted>
  <dcterms:created xsi:type="dcterms:W3CDTF">2024-05-16T23:12:00Z</dcterms:created>
  <dcterms:modified xsi:type="dcterms:W3CDTF">2024-09-04T16:06:00Z</dcterms:modified>
</cp:coreProperties>
</file>