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6066" w14:textId="77777777" w:rsidR="005A71B6" w:rsidRDefault="008F3C2D" w:rsidP="008F3C2D">
      <w:pPr>
        <w:jc w:val="center"/>
      </w:pPr>
      <w:r>
        <w:rPr>
          <w:noProof/>
          <w:color w:val="1F497D"/>
        </w:rPr>
        <w:drawing>
          <wp:inline distT="0" distB="0" distL="0" distR="0" wp14:anchorId="371460C9" wp14:editId="371460CA">
            <wp:extent cx="2538375" cy="636270"/>
            <wp:effectExtent l="0" t="0" r="0" b="0"/>
            <wp:docPr id="1" name="Picture 1" descr="CO-Hollywood_FL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Hollywood_FL_Logo_COLO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76112" cy="645729"/>
                    </a:xfrm>
                    <a:prstGeom prst="rect">
                      <a:avLst/>
                    </a:prstGeom>
                    <a:noFill/>
                    <a:ln>
                      <a:noFill/>
                    </a:ln>
                  </pic:spPr>
                </pic:pic>
              </a:graphicData>
            </a:graphic>
          </wp:inline>
        </w:drawing>
      </w:r>
    </w:p>
    <w:p w14:paraId="37146067" w14:textId="6C6CE5E2" w:rsidR="008F3C2D" w:rsidRDefault="008F3C2D" w:rsidP="008F3C2D">
      <w:pPr>
        <w:jc w:val="center"/>
        <w:rPr>
          <w:rFonts w:ascii="Arial" w:hAnsi="Arial" w:cs="Arial"/>
          <w:b/>
          <w:sz w:val="28"/>
          <w:szCs w:val="28"/>
        </w:rPr>
      </w:pPr>
      <w:r w:rsidRPr="00CD48C1">
        <w:rPr>
          <w:rFonts w:ascii="Arial" w:hAnsi="Arial" w:cs="Arial"/>
          <w:b/>
          <w:sz w:val="28"/>
          <w:szCs w:val="28"/>
        </w:rPr>
        <w:t>Piggyback</w:t>
      </w:r>
      <w:r w:rsidR="00D87963">
        <w:rPr>
          <w:rFonts w:ascii="Arial" w:hAnsi="Arial" w:cs="Arial"/>
          <w:b/>
          <w:sz w:val="28"/>
          <w:szCs w:val="28"/>
        </w:rPr>
        <w:t>/Cooperative</w:t>
      </w:r>
      <w:r w:rsidR="003F3CDE">
        <w:rPr>
          <w:rFonts w:ascii="Arial" w:hAnsi="Arial" w:cs="Arial"/>
          <w:b/>
          <w:sz w:val="28"/>
          <w:szCs w:val="28"/>
        </w:rPr>
        <w:t xml:space="preserve"> Contract</w:t>
      </w:r>
      <w:r w:rsidRPr="00CD48C1">
        <w:rPr>
          <w:rFonts w:ascii="Arial" w:hAnsi="Arial" w:cs="Arial"/>
          <w:b/>
          <w:sz w:val="28"/>
          <w:szCs w:val="28"/>
        </w:rPr>
        <w:t xml:space="preserve"> </w:t>
      </w:r>
      <w:r w:rsidR="00DC5051">
        <w:rPr>
          <w:rFonts w:ascii="Arial" w:hAnsi="Arial" w:cs="Arial"/>
          <w:b/>
          <w:sz w:val="28"/>
          <w:szCs w:val="28"/>
        </w:rPr>
        <w:t>Request Form</w:t>
      </w:r>
      <w:r w:rsidR="00211907">
        <w:rPr>
          <w:rFonts w:ascii="Arial" w:hAnsi="Arial" w:cs="Arial"/>
          <w:b/>
          <w:sz w:val="28"/>
          <w:szCs w:val="28"/>
        </w:rPr>
        <w:t xml:space="preserve"> and </w:t>
      </w:r>
      <w:r w:rsidRPr="00CD48C1">
        <w:rPr>
          <w:rFonts w:ascii="Arial" w:hAnsi="Arial" w:cs="Arial"/>
          <w:b/>
          <w:sz w:val="28"/>
          <w:szCs w:val="28"/>
        </w:rPr>
        <w:t>Checklist</w:t>
      </w:r>
    </w:p>
    <w:p w14:paraId="53A0942D" w14:textId="5B6D0952" w:rsidR="000F45B7" w:rsidRPr="005C62AF" w:rsidRDefault="00DC5051" w:rsidP="005C62AF">
      <w:pPr>
        <w:ind w:left="-720" w:right="-720"/>
        <w:jc w:val="center"/>
        <w:rPr>
          <w:rFonts w:ascii="Arial" w:hAnsi="Arial" w:cs="Arial"/>
          <w:sz w:val="24"/>
          <w:szCs w:val="24"/>
        </w:rPr>
      </w:pPr>
      <w:r w:rsidRPr="005C62AF">
        <w:rPr>
          <w:rFonts w:ascii="Arial" w:hAnsi="Arial" w:cs="Arial"/>
          <w:sz w:val="24"/>
          <w:szCs w:val="24"/>
        </w:rPr>
        <w:t>(Use for purchase(s) over $5,000, when piggybacking off other contracts)</w:t>
      </w:r>
    </w:p>
    <w:p w14:paraId="40558D3B" w14:textId="0F680D16" w:rsidR="00220AC9" w:rsidRDefault="00220AC9" w:rsidP="005C62AF">
      <w:pPr>
        <w:jc w:val="center"/>
        <w:rPr>
          <w:rFonts w:ascii="Arial" w:hAnsi="Arial" w:cs="Arial"/>
          <w:b/>
          <w:bCs/>
          <w:sz w:val="24"/>
          <w:szCs w:val="24"/>
          <w:u w:val="single"/>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842"/>
      </w:tblGrid>
      <w:tr w:rsidR="008D66F0" w:rsidRPr="008D66F0" w14:paraId="4100FA65" w14:textId="77777777" w:rsidTr="31DCF62E">
        <w:trPr>
          <w:trHeight w:val="558"/>
        </w:trPr>
        <w:tc>
          <w:tcPr>
            <w:tcW w:w="5508" w:type="dxa"/>
          </w:tcPr>
          <w:p w14:paraId="3EE9CA36" w14:textId="497C2555" w:rsidR="008D66F0" w:rsidRPr="005C62AF" w:rsidRDefault="008D66F0">
            <w:pPr>
              <w:widowControl w:val="0"/>
              <w:autoSpaceDE w:val="0"/>
              <w:autoSpaceDN w:val="0"/>
              <w:adjustRightInd w:val="0"/>
              <w:rPr>
                <w:rFonts w:ascii="Arial" w:hAnsi="Arial" w:cs="Arial"/>
                <w:b/>
                <w:bCs/>
                <w:color w:val="212529"/>
                <w:sz w:val="20"/>
                <w:szCs w:val="20"/>
                <w:shd w:val="clear" w:color="auto" w:fill="FFFFFF"/>
              </w:rPr>
            </w:pPr>
            <w:r w:rsidRPr="005C62AF">
              <w:rPr>
                <w:rFonts w:ascii="Arial" w:hAnsi="Arial" w:cs="Arial"/>
                <w:b/>
                <w:bCs/>
                <w:color w:val="212529"/>
                <w:sz w:val="20"/>
                <w:szCs w:val="20"/>
                <w:shd w:val="clear" w:color="auto" w:fill="FFFFFF"/>
              </w:rPr>
              <w:t>Department(s):</w:t>
            </w:r>
            <w:r w:rsidR="00972474">
              <w:rPr>
                <w:rFonts w:ascii="Arial" w:hAnsi="Arial" w:cs="Arial"/>
                <w:b/>
                <w:bCs/>
                <w:color w:val="212529"/>
                <w:sz w:val="20"/>
                <w:szCs w:val="20"/>
                <w:shd w:val="clear" w:color="auto" w:fill="FFFFFF"/>
              </w:rPr>
              <w:t xml:space="preserve"> </w:t>
            </w:r>
            <w:r w:rsidR="00347C8E" w:rsidRPr="00347C8E">
              <w:rPr>
                <w:rFonts w:ascii="Arial" w:hAnsi="Arial" w:cs="Arial"/>
                <w:color w:val="212529"/>
                <w:sz w:val="20"/>
                <w:szCs w:val="20"/>
                <w:shd w:val="clear" w:color="auto" w:fill="FFFFFF"/>
              </w:rPr>
              <w:t>Department of Public Utilities</w:t>
            </w:r>
          </w:p>
        </w:tc>
        <w:tc>
          <w:tcPr>
            <w:tcW w:w="4842" w:type="dxa"/>
          </w:tcPr>
          <w:p w14:paraId="29FF44D9" w14:textId="65D786BE" w:rsidR="008D66F0" w:rsidRPr="005C62AF" w:rsidRDefault="008D66F0">
            <w:pPr>
              <w:widowControl w:val="0"/>
              <w:autoSpaceDE w:val="0"/>
              <w:autoSpaceDN w:val="0"/>
              <w:adjustRightInd w:val="0"/>
              <w:rPr>
                <w:rFonts w:ascii="Arial" w:hAnsi="Arial" w:cs="Arial"/>
                <w:b/>
                <w:bCs/>
                <w:color w:val="212529"/>
                <w:sz w:val="20"/>
                <w:szCs w:val="20"/>
                <w:shd w:val="clear" w:color="auto" w:fill="FFFFFF"/>
              </w:rPr>
            </w:pPr>
            <w:r w:rsidRPr="005C62AF">
              <w:rPr>
                <w:rFonts w:ascii="Arial" w:hAnsi="Arial" w:cs="Arial"/>
                <w:b/>
                <w:bCs/>
                <w:color w:val="212529"/>
                <w:sz w:val="20"/>
                <w:szCs w:val="20"/>
                <w:shd w:val="clear" w:color="auto" w:fill="FFFFFF"/>
              </w:rPr>
              <w:t>Division/Area:</w:t>
            </w:r>
            <w:r w:rsidR="00972474">
              <w:rPr>
                <w:rFonts w:ascii="Arial" w:hAnsi="Arial" w:cs="Arial"/>
                <w:b/>
                <w:bCs/>
                <w:color w:val="212529"/>
                <w:sz w:val="20"/>
                <w:szCs w:val="20"/>
                <w:shd w:val="clear" w:color="auto" w:fill="FFFFFF"/>
              </w:rPr>
              <w:t xml:space="preserve"> </w:t>
            </w:r>
            <w:r w:rsidR="00347C8E" w:rsidRPr="00347C8E">
              <w:rPr>
                <w:rFonts w:ascii="Arial" w:hAnsi="Arial" w:cs="Arial"/>
                <w:color w:val="212529"/>
                <w:sz w:val="20"/>
                <w:szCs w:val="20"/>
                <w:shd w:val="clear" w:color="auto" w:fill="FFFFFF"/>
              </w:rPr>
              <w:t>Engineering Support Services Division</w:t>
            </w:r>
          </w:p>
        </w:tc>
      </w:tr>
      <w:tr w:rsidR="00DC5051" w:rsidRPr="00DC5051" w14:paraId="229B0889" w14:textId="77777777" w:rsidTr="31DCF62E">
        <w:trPr>
          <w:trHeight w:val="558"/>
        </w:trPr>
        <w:tc>
          <w:tcPr>
            <w:tcW w:w="5508" w:type="dxa"/>
          </w:tcPr>
          <w:p w14:paraId="0A2F8831" w14:textId="23F6F230" w:rsidR="008D66F0" w:rsidRPr="00DC5051" w:rsidRDefault="008D66F0" w:rsidP="00DC5051">
            <w:pPr>
              <w:widowControl w:val="0"/>
              <w:autoSpaceDE w:val="0"/>
              <w:autoSpaceDN w:val="0"/>
              <w:adjustRightInd w:val="0"/>
              <w:rPr>
                <w:rFonts w:ascii="Arial" w:hAnsi="Arial" w:cs="Arial"/>
                <w:color w:val="212529"/>
                <w:sz w:val="20"/>
                <w:szCs w:val="20"/>
                <w:shd w:val="clear" w:color="auto" w:fill="FFFFFF"/>
              </w:rPr>
            </w:pPr>
            <w:r w:rsidRPr="005C62AF">
              <w:rPr>
                <w:rFonts w:ascii="Arial" w:hAnsi="Arial" w:cs="Arial"/>
                <w:b/>
                <w:bCs/>
                <w:color w:val="212529"/>
                <w:sz w:val="20"/>
                <w:szCs w:val="20"/>
                <w:shd w:val="clear" w:color="auto" w:fill="FFFFFF"/>
              </w:rPr>
              <w:t>Requestor</w:t>
            </w:r>
            <w:r w:rsidR="00DC5051" w:rsidRPr="005C62AF">
              <w:rPr>
                <w:rFonts w:ascii="Arial" w:hAnsi="Arial" w:cs="Arial"/>
                <w:b/>
                <w:bCs/>
                <w:color w:val="212529"/>
                <w:sz w:val="20"/>
                <w:szCs w:val="20"/>
                <w:shd w:val="clear" w:color="auto" w:fill="FFFFFF"/>
              </w:rPr>
              <w:t>:</w:t>
            </w:r>
            <w:r w:rsidR="00347C8E">
              <w:rPr>
                <w:rFonts w:ascii="Arial" w:hAnsi="Arial" w:cs="Arial"/>
                <w:b/>
                <w:bCs/>
                <w:color w:val="212529"/>
                <w:sz w:val="20"/>
                <w:szCs w:val="20"/>
                <w:shd w:val="clear" w:color="auto" w:fill="FFFFFF"/>
              </w:rPr>
              <w:t xml:space="preserve"> </w:t>
            </w:r>
            <w:r w:rsidR="00347C8E" w:rsidRPr="00347C8E">
              <w:rPr>
                <w:rFonts w:ascii="Arial" w:hAnsi="Arial" w:cs="Arial"/>
                <w:color w:val="212529"/>
                <w:sz w:val="20"/>
                <w:szCs w:val="20"/>
                <w:shd w:val="clear" w:color="auto" w:fill="FFFFFF"/>
              </w:rPr>
              <w:t>Giselle Hipolito</w:t>
            </w:r>
          </w:p>
        </w:tc>
        <w:tc>
          <w:tcPr>
            <w:tcW w:w="4842" w:type="dxa"/>
          </w:tcPr>
          <w:p w14:paraId="7BFFE256" w14:textId="750F31F2" w:rsidR="008D66F0" w:rsidRPr="00DC5051" w:rsidRDefault="008D66F0">
            <w:pPr>
              <w:widowControl w:val="0"/>
              <w:autoSpaceDE w:val="0"/>
              <w:autoSpaceDN w:val="0"/>
              <w:adjustRightInd w:val="0"/>
              <w:rPr>
                <w:rFonts w:ascii="Arial" w:hAnsi="Arial" w:cs="Arial"/>
                <w:color w:val="212529"/>
                <w:sz w:val="20"/>
                <w:szCs w:val="20"/>
                <w:shd w:val="clear" w:color="auto" w:fill="FFFFFF"/>
              </w:rPr>
            </w:pPr>
            <w:r w:rsidRPr="005C62AF">
              <w:rPr>
                <w:rFonts w:ascii="Arial" w:hAnsi="Arial" w:cs="Arial"/>
                <w:b/>
                <w:bCs/>
                <w:color w:val="212529"/>
                <w:sz w:val="20"/>
                <w:szCs w:val="20"/>
                <w:shd w:val="clear" w:color="auto" w:fill="FFFFFF"/>
              </w:rPr>
              <w:t>Title:</w:t>
            </w:r>
            <w:r w:rsidRPr="00DC5051">
              <w:rPr>
                <w:rFonts w:ascii="Arial" w:hAnsi="Arial" w:cs="Arial"/>
                <w:color w:val="212529"/>
                <w:sz w:val="20"/>
                <w:szCs w:val="20"/>
                <w:shd w:val="clear" w:color="auto" w:fill="FFFFFF"/>
              </w:rPr>
              <w:t xml:space="preserve"> </w:t>
            </w:r>
            <w:r w:rsidR="00347C8E">
              <w:rPr>
                <w:rFonts w:ascii="Arial" w:hAnsi="Arial" w:cs="Arial"/>
                <w:color w:val="212529"/>
                <w:sz w:val="20"/>
                <w:szCs w:val="20"/>
                <w:shd w:val="clear" w:color="auto" w:fill="FFFFFF"/>
              </w:rPr>
              <w:t xml:space="preserve">Senior Project Manager </w:t>
            </w:r>
          </w:p>
        </w:tc>
      </w:tr>
      <w:tr w:rsidR="00DC5051" w:rsidRPr="00DC5051" w14:paraId="1ADE5AAD" w14:textId="77777777" w:rsidTr="31DCF62E">
        <w:trPr>
          <w:trHeight w:val="468"/>
        </w:trPr>
        <w:tc>
          <w:tcPr>
            <w:tcW w:w="5508" w:type="dxa"/>
          </w:tcPr>
          <w:p w14:paraId="30A33D06" w14:textId="62D5B6CA" w:rsidR="008D66F0" w:rsidRPr="00DC5051" w:rsidRDefault="008D66F0">
            <w:pPr>
              <w:widowControl w:val="0"/>
              <w:autoSpaceDE w:val="0"/>
              <w:autoSpaceDN w:val="0"/>
              <w:adjustRightInd w:val="0"/>
              <w:rPr>
                <w:rFonts w:ascii="Arial" w:hAnsi="Arial" w:cs="Arial"/>
                <w:color w:val="212529"/>
                <w:sz w:val="20"/>
                <w:szCs w:val="20"/>
                <w:shd w:val="clear" w:color="auto" w:fill="FFFFFF"/>
              </w:rPr>
            </w:pPr>
            <w:r w:rsidRPr="005C62AF">
              <w:rPr>
                <w:rFonts w:ascii="Arial" w:hAnsi="Arial" w:cs="Arial"/>
                <w:b/>
                <w:bCs/>
                <w:color w:val="212529"/>
                <w:sz w:val="20"/>
                <w:szCs w:val="20"/>
                <w:shd w:val="clear" w:color="auto" w:fill="FFFFFF"/>
              </w:rPr>
              <w:t>Phone:</w:t>
            </w:r>
            <w:r w:rsidRPr="00DC5051">
              <w:rPr>
                <w:rFonts w:ascii="Arial" w:hAnsi="Arial" w:cs="Arial"/>
                <w:color w:val="212529"/>
                <w:sz w:val="20"/>
                <w:szCs w:val="20"/>
                <w:shd w:val="clear" w:color="auto" w:fill="FFFFFF"/>
              </w:rPr>
              <w:t xml:space="preserve"> </w:t>
            </w:r>
            <w:r w:rsidR="00347C8E">
              <w:rPr>
                <w:rFonts w:ascii="Arial" w:hAnsi="Arial" w:cs="Arial"/>
                <w:color w:val="212529"/>
                <w:sz w:val="20"/>
                <w:szCs w:val="20"/>
                <w:shd w:val="clear" w:color="auto" w:fill="FFFFFF"/>
              </w:rPr>
              <w:t>9549242985</w:t>
            </w:r>
          </w:p>
        </w:tc>
        <w:tc>
          <w:tcPr>
            <w:tcW w:w="4842" w:type="dxa"/>
          </w:tcPr>
          <w:p w14:paraId="2C9006BA" w14:textId="27D25EC3" w:rsidR="008D66F0" w:rsidRPr="00DC5051" w:rsidRDefault="008D66F0" w:rsidP="31DCF62E">
            <w:pPr>
              <w:widowControl w:val="0"/>
              <w:autoSpaceDE w:val="0"/>
              <w:autoSpaceDN w:val="0"/>
              <w:adjustRightInd w:val="0"/>
              <w:rPr>
                <w:rFonts w:ascii="Arial" w:hAnsi="Arial" w:cs="Arial"/>
                <w:sz w:val="20"/>
                <w:szCs w:val="20"/>
                <w:shd w:val="clear" w:color="auto" w:fill="FFFFFF"/>
              </w:rPr>
            </w:pPr>
            <w:r w:rsidRPr="005C62AF">
              <w:rPr>
                <w:rFonts w:ascii="Arial" w:hAnsi="Arial" w:cs="Arial"/>
                <w:b/>
                <w:bCs/>
                <w:color w:val="212529"/>
                <w:sz w:val="20"/>
                <w:szCs w:val="20"/>
                <w:shd w:val="clear" w:color="auto" w:fill="FFFFFF"/>
              </w:rPr>
              <w:t>Email:</w:t>
            </w:r>
            <w:r w:rsidRPr="00DC5051">
              <w:rPr>
                <w:rFonts w:ascii="Arial" w:hAnsi="Arial" w:cs="Arial"/>
                <w:color w:val="212529"/>
                <w:sz w:val="20"/>
                <w:szCs w:val="20"/>
                <w:shd w:val="clear" w:color="auto" w:fill="FFFFFF"/>
              </w:rPr>
              <w:t xml:space="preserve"> </w:t>
            </w:r>
            <w:r w:rsidR="00347C8E">
              <w:rPr>
                <w:rFonts w:ascii="Arial" w:hAnsi="Arial" w:cs="Arial"/>
                <w:color w:val="212529"/>
                <w:sz w:val="20"/>
                <w:szCs w:val="20"/>
                <w:shd w:val="clear" w:color="auto" w:fill="FFFFFF"/>
              </w:rPr>
              <w:t>ghipolito@hollywoodfl.org</w:t>
            </w:r>
          </w:p>
        </w:tc>
      </w:tr>
      <w:tr w:rsidR="00A058E6" w:rsidRPr="00DC5051" w14:paraId="11A44514" w14:textId="77777777" w:rsidTr="31DCF62E">
        <w:trPr>
          <w:trHeight w:val="468"/>
        </w:trPr>
        <w:tc>
          <w:tcPr>
            <w:tcW w:w="5508" w:type="dxa"/>
          </w:tcPr>
          <w:p w14:paraId="14381602" w14:textId="77777777" w:rsidR="00A058E6" w:rsidRPr="005C62AF" w:rsidRDefault="00A058E6">
            <w:pPr>
              <w:widowControl w:val="0"/>
              <w:autoSpaceDE w:val="0"/>
              <w:autoSpaceDN w:val="0"/>
              <w:adjustRightInd w:val="0"/>
              <w:rPr>
                <w:rFonts w:ascii="Arial" w:hAnsi="Arial" w:cs="Arial"/>
                <w:b/>
                <w:bCs/>
                <w:color w:val="212529"/>
                <w:sz w:val="20"/>
                <w:szCs w:val="20"/>
                <w:shd w:val="clear" w:color="auto" w:fill="FFFFFF"/>
              </w:rPr>
            </w:pPr>
          </w:p>
        </w:tc>
        <w:tc>
          <w:tcPr>
            <w:tcW w:w="4842" w:type="dxa"/>
          </w:tcPr>
          <w:p w14:paraId="46B10F49" w14:textId="77777777" w:rsidR="00A058E6" w:rsidRPr="005C62AF" w:rsidRDefault="00A058E6">
            <w:pPr>
              <w:widowControl w:val="0"/>
              <w:autoSpaceDE w:val="0"/>
              <w:autoSpaceDN w:val="0"/>
              <w:adjustRightInd w:val="0"/>
              <w:rPr>
                <w:rFonts w:ascii="Arial" w:hAnsi="Arial" w:cs="Arial"/>
                <w:b/>
                <w:bCs/>
                <w:color w:val="212529"/>
                <w:sz w:val="20"/>
                <w:szCs w:val="20"/>
                <w:shd w:val="clear" w:color="auto" w:fill="FFFFFF"/>
              </w:rPr>
            </w:pPr>
          </w:p>
        </w:tc>
      </w:tr>
    </w:tbl>
    <w:p w14:paraId="713AFE4A" w14:textId="77777777" w:rsidR="008D66F0" w:rsidRPr="00DC5051" w:rsidRDefault="008D66F0" w:rsidP="008D66F0">
      <w:pPr>
        <w:rPr>
          <w:rFonts w:ascii="Arial" w:hAnsi="Arial" w:cs="Arial"/>
          <w:color w:val="212529"/>
          <w:sz w:val="20"/>
          <w:szCs w:val="20"/>
          <w:shd w:val="clear" w:color="auto" w:fill="FFFFFF"/>
        </w:rPr>
      </w:pPr>
    </w:p>
    <w:tbl>
      <w:tblPr>
        <w:tblW w:w="10350" w:type="dxa"/>
        <w:tblLook w:val="01E0" w:firstRow="1" w:lastRow="1" w:firstColumn="1" w:lastColumn="1" w:noHBand="0" w:noVBand="0"/>
      </w:tblPr>
      <w:tblGrid>
        <w:gridCol w:w="5508"/>
        <w:gridCol w:w="4842"/>
      </w:tblGrid>
      <w:tr w:rsidR="00DC5051" w:rsidRPr="00DC5051" w14:paraId="783E5FBD" w14:textId="77777777" w:rsidTr="31DCF62E">
        <w:trPr>
          <w:trHeight w:val="503"/>
        </w:trPr>
        <w:tc>
          <w:tcPr>
            <w:tcW w:w="5508" w:type="dxa"/>
            <w:tcBorders>
              <w:top w:val="single" w:sz="4" w:space="0" w:color="auto"/>
              <w:left w:val="single" w:sz="4" w:space="0" w:color="auto"/>
              <w:bottom w:val="single" w:sz="4" w:space="0" w:color="auto"/>
              <w:right w:val="single" w:sz="4" w:space="0" w:color="auto"/>
            </w:tcBorders>
          </w:tcPr>
          <w:p w14:paraId="7F3A5CB5" w14:textId="72E55C4F" w:rsidR="008D66F0" w:rsidRPr="00DC5051" w:rsidRDefault="008D66F0">
            <w:pPr>
              <w:widowControl w:val="0"/>
              <w:autoSpaceDE w:val="0"/>
              <w:autoSpaceDN w:val="0"/>
              <w:adjustRightInd w:val="0"/>
              <w:rPr>
                <w:rFonts w:ascii="Arial" w:hAnsi="Arial" w:cs="Arial"/>
                <w:color w:val="212529"/>
                <w:sz w:val="20"/>
                <w:szCs w:val="20"/>
                <w:shd w:val="clear" w:color="auto" w:fill="FFFFFF"/>
              </w:rPr>
            </w:pPr>
            <w:r w:rsidRPr="005C62AF">
              <w:rPr>
                <w:rFonts w:ascii="Arial" w:hAnsi="Arial" w:cs="Arial"/>
                <w:b/>
                <w:bCs/>
                <w:color w:val="212529"/>
                <w:sz w:val="20"/>
                <w:szCs w:val="20"/>
                <w:shd w:val="clear" w:color="auto" w:fill="FFFFFF"/>
              </w:rPr>
              <w:t>Requested Vendor:</w:t>
            </w:r>
            <w:r w:rsidRPr="00DC5051">
              <w:rPr>
                <w:rFonts w:ascii="Arial" w:hAnsi="Arial" w:cs="Arial"/>
                <w:color w:val="212529"/>
                <w:sz w:val="20"/>
                <w:szCs w:val="20"/>
                <w:shd w:val="clear" w:color="auto" w:fill="FFFFFF"/>
              </w:rPr>
              <w:t xml:space="preserve"> </w:t>
            </w:r>
            <w:proofErr w:type="gramStart"/>
            <w:r w:rsidR="00347C8E" w:rsidRPr="00347C8E">
              <w:rPr>
                <w:rFonts w:ascii="Arial" w:hAnsi="Arial" w:cs="Arial"/>
                <w:color w:val="212529"/>
                <w:sz w:val="20"/>
                <w:szCs w:val="20"/>
                <w:shd w:val="clear" w:color="auto" w:fill="FFFFFF"/>
              </w:rPr>
              <w:t>USSI,LLC</w:t>
            </w:r>
            <w:proofErr w:type="gramEnd"/>
          </w:p>
        </w:tc>
        <w:tc>
          <w:tcPr>
            <w:tcW w:w="4842" w:type="dxa"/>
            <w:tcBorders>
              <w:top w:val="single" w:sz="4" w:space="0" w:color="auto"/>
              <w:left w:val="single" w:sz="4" w:space="0" w:color="auto"/>
              <w:bottom w:val="single" w:sz="4" w:space="0" w:color="auto"/>
              <w:right w:val="single" w:sz="4" w:space="0" w:color="auto"/>
            </w:tcBorders>
          </w:tcPr>
          <w:p w14:paraId="0B708F84" w14:textId="1EFF4511" w:rsidR="008D66F0" w:rsidRPr="00DC5051" w:rsidRDefault="008D66F0">
            <w:pPr>
              <w:widowControl w:val="0"/>
              <w:autoSpaceDE w:val="0"/>
              <w:autoSpaceDN w:val="0"/>
              <w:adjustRightInd w:val="0"/>
              <w:rPr>
                <w:rFonts w:ascii="Arial" w:hAnsi="Arial" w:cs="Arial"/>
                <w:color w:val="212529"/>
                <w:sz w:val="20"/>
                <w:szCs w:val="20"/>
                <w:shd w:val="clear" w:color="auto" w:fill="FFFFFF"/>
              </w:rPr>
            </w:pPr>
            <w:r w:rsidRPr="005C62AF">
              <w:rPr>
                <w:rFonts w:ascii="Arial" w:hAnsi="Arial" w:cs="Arial"/>
                <w:b/>
                <w:bCs/>
                <w:color w:val="212529"/>
                <w:sz w:val="20"/>
                <w:szCs w:val="20"/>
                <w:shd w:val="clear" w:color="auto" w:fill="FFFFFF"/>
              </w:rPr>
              <w:t>Vendor Number:</w:t>
            </w:r>
            <w:r w:rsidRPr="00DC5051">
              <w:rPr>
                <w:rFonts w:ascii="Arial" w:hAnsi="Arial" w:cs="Arial"/>
                <w:color w:val="212529"/>
                <w:sz w:val="20"/>
                <w:szCs w:val="20"/>
                <w:shd w:val="clear" w:color="auto" w:fill="FFFFFF"/>
              </w:rPr>
              <w:t xml:space="preserve"> </w:t>
            </w:r>
          </w:p>
        </w:tc>
      </w:tr>
      <w:tr w:rsidR="00DC5051" w:rsidRPr="00DC5051" w14:paraId="06501F8B" w14:textId="77777777" w:rsidTr="31DCF62E">
        <w:trPr>
          <w:trHeight w:val="491"/>
        </w:trPr>
        <w:tc>
          <w:tcPr>
            <w:tcW w:w="10350" w:type="dxa"/>
            <w:gridSpan w:val="2"/>
            <w:tcBorders>
              <w:top w:val="single" w:sz="4" w:space="0" w:color="auto"/>
              <w:left w:val="single" w:sz="4" w:space="0" w:color="auto"/>
              <w:bottom w:val="single" w:sz="4" w:space="0" w:color="auto"/>
              <w:right w:val="single" w:sz="4" w:space="0" w:color="auto"/>
            </w:tcBorders>
          </w:tcPr>
          <w:p w14:paraId="7072FC90" w14:textId="26B20029" w:rsidR="00DC5051" w:rsidRPr="00DC5051" w:rsidRDefault="00DC5051">
            <w:pPr>
              <w:widowControl w:val="0"/>
              <w:autoSpaceDE w:val="0"/>
              <w:autoSpaceDN w:val="0"/>
              <w:adjustRightInd w:val="0"/>
              <w:rPr>
                <w:rFonts w:ascii="Arial" w:hAnsi="Arial" w:cs="Arial"/>
                <w:color w:val="212529"/>
                <w:sz w:val="20"/>
                <w:szCs w:val="20"/>
                <w:shd w:val="clear" w:color="auto" w:fill="FFFFFF"/>
              </w:rPr>
            </w:pPr>
            <w:r w:rsidRPr="005C62AF">
              <w:rPr>
                <w:rFonts w:ascii="Arial" w:hAnsi="Arial" w:cs="Arial"/>
                <w:b/>
                <w:bCs/>
                <w:color w:val="212529"/>
                <w:sz w:val="20"/>
                <w:szCs w:val="20"/>
                <w:shd w:val="clear" w:color="auto" w:fill="FFFFFF"/>
              </w:rPr>
              <w:t>Address:</w:t>
            </w:r>
            <w:r w:rsidR="00347C8E" w:rsidRPr="00347C8E">
              <w:rPr>
                <w:rFonts w:ascii="Arial" w:hAnsi="Arial" w:cs="Arial"/>
                <w:color w:val="212529"/>
                <w:sz w:val="20"/>
                <w:szCs w:val="20"/>
                <w:shd w:val="clear" w:color="auto" w:fill="FFFFFF"/>
              </w:rPr>
              <w:t>752 Commerce Drive- Suite 15, Venice, FL 34293</w:t>
            </w:r>
          </w:p>
        </w:tc>
      </w:tr>
      <w:tr w:rsidR="00DC5051" w:rsidRPr="00DC5051" w14:paraId="2830FDB7" w14:textId="77777777" w:rsidTr="31DCF62E">
        <w:trPr>
          <w:trHeight w:val="491"/>
        </w:trPr>
        <w:tc>
          <w:tcPr>
            <w:tcW w:w="5508" w:type="dxa"/>
            <w:tcBorders>
              <w:top w:val="single" w:sz="4" w:space="0" w:color="auto"/>
              <w:left w:val="single" w:sz="4" w:space="0" w:color="auto"/>
              <w:bottom w:val="single" w:sz="4" w:space="0" w:color="auto"/>
              <w:right w:val="single" w:sz="4" w:space="0" w:color="auto"/>
            </w:tcBorders>
          </w:tcPr>
          <w:p w14:paraId="3B38B407" w14:textId="22BABA33" w:rsidR="00DC5051" w:rsidRPr="00DC5051" w:rsidRDefault="00DC5051">
            <w:pPr>
              <w:widowControl w:val="0"/>
              <w:autoSpaceDE w:val="0"/>
              <w:autoSpaceDN w:val="0"/>
              <w:adjustRightInd w:val="0"/>
              <w:rPr>
                <w:rFonts w:ascii="Arial" w:hAnsi="Arial" w:cs="Arial"/>
                <w:color w:val="212529"/>
                <w:sz w:val="20"/>
                <w:szCs w:val="20"/>
                <w:shd w:val="clear" w:color="auto" w:fill="FFFFFF"/>
              </w:rPr>
            </w:pPr>
            <w:r w:rsidRPr="005C62AF">
              <w:rPr>
                <w:rFonts w:ascii="Arial" w:hAnsi="Arial" w:cs="Arial"/>
                <w:b/>
                <w:bCs/>
                <w:color w:val="212529"/>
                <w:sz w:val="20"/>
                <w:szCs w:val="20"/>
                <w:shd w:val="clear" w:color="auto" w:fill="FFFFFF"/>
              </w:rPr>
              <w:t xml:space="preserve">Contact </w:t>
            </w:r>
            <w:r w:rsidR="00C73845" w:rsidRPr="005C62AF">
              <w:rPr>
                <w:rFonts w:ascii="Arial" w:hAnsi="Arial" w:cs="Arial"/>
                <w:b/>
                <w:bCs/>
                <w:color w:val="212529"/>
                <w:sz w:val="20"/>
                <w:szCs w:val="20"/>
                <w:shd w:val="clear" w:color="auto" w:fill="FFFFFF"/>
              </w:rPr>
              <w:t>Person:</w:t>
            </w:r>
            <w:r w:rsidR="00C73845" w:rsidRPr="00347C8E">
              <w:rPr>
                <w:rFonts w:ascii="Arial" w:hAnsi="Arial" w:cs="Arial"/>
                <w:color w:val="212529"/>
                <w:sz w:val="20"/>
                <w:szCs w:val="20"/>
                <w:shd w:val="clear" w:color="auto" w:fill="FFFFFF"/>
              </w:rPr>
              <w:t xml:space="preserve"> Dion</w:t>
            </w:r>
            <w:r w:rsidR="00347C8E" w:rsidRPr="00347C8E">
              <w:rPr>
                <w:rFonts w:ascii="Arial" w:hAnsi="Arial" w:cs="Arial"/>
                <w:color w:val="212529"/>
                <w:sz w:val="20"/>
                <w:szCs w:val="20"/>
                <w:shd w:val="clear" w:color="auto" w:fill="FFFFFF"/>
              </w:rPr>
              <w:t xml:space="preserve"> Vlasak</w:t>
            </w:r>
          </w:p>
        </w:tc>
        <w:tc>
          <w:tcPr>
            <w:tcW w:w="4842" w:type="dxa"/>
            <w:tcBorders>
              <w:top w:val="single" w:sz="4" w:space="0" w:color="auto"/>
              <w:left w:val="single" w:sz="4" w:space="0" w:color="auto"/>
              <w:bottom w:val="single" w:sz="4" w:space="0" w:color="auto"/>
              <w:right w:val="single" w:sz="4" w:space="0" w:color="auto"/>
            </w:tcBorders>
          </w:tcPr>
          <w:p w14:paraId="095F4D9C" w14:textId="50949762" w:rsidR="00DC5051" w:rsidRPr="00DC5051" w:rsidRDefault="00DC5051">
            <w:pPr>
              <w:widowControl w:val="0"/>
              <w:autoSpaceDE w:val="0"/>
              <w:autoSpaceDN w:val="0"/>
              <w:adjustRightInd w:val="0"/>
              <w:rPr>
                <w:rFonts w:ascii="Arial" w:hAnsi="Arial" w:cs="Arial"/>
                <w:color w:val="212529"/>
                <w:sz w:val="20"/>
                <w:szCs w:val="20"/>
                <w:shd w:val="clear" w:color="auto" w:fill="FFFFFF"/>
              </w:rPr>
            </w:pPr>
            <w:r w:rsidRPr="005C62AF">
              <w:rPr>
                <w:rFonts w:ascii="Arial" w:hAnsi="Arial" w:cs="Arial"/>
                <w:b/>
                <w:bCs/>
                <w:color w:val="212529"/>
                <w:sz w:val="20"/>
                <w:szCs w:val="20"/>
                <w:shd w:val="clear" w:color="auto" w:fill="FFFFFF"/>
              </w:rPr>
              <w:t>Title:</w:t>
            </w:r>
            <w:r w:rsidRPr="00824773">
              <w:rPr>
                <w:rFonts w:ascii="Arial" w:hAnsi="Arial" w:cs="Arial"/>
                <w:color w:val="212529"/>
                <w:sz w:val="20"/>
                <w:szCs w:val="20"/>
                <w:shd w:val="clear" w:color="auto" w:fill="FFFFFF"/>
              </w:rPr>
              <w:t xml:space="preserve"> </w:t>
            </w:r>
            <w:r w:rsidR="00347C8E">
              <w:rPr>
                <w:rFonts w:ascii="Arial" w:hAnsi="Arial" w:cs="Arial"/>
                <w:color w:val="212529"/>
                <w:sz w:val="20"/>
                <w:szCs w:val="20"/>
                <w:shd w:val="clear" w:color="auto" w:fill="FFFFFF"/>
              </w:rPr>
              <w:t>CEO</w:t>
            </w:r>
          </w:p>
        </w:tc>
      </w:tr>
      <w:tr w:rsidR="00DC5051" w:rsidRPr="00DC5051" w14:paraId="17BA6AA0" w14:textId="77777777" w:rsidTr="31DCF62E">
        <w:trPr>
          <w:trHeight w:val="491"/>
        </w:trPr>
        <w:tc>
          <w:tcPr>
            <w:tcW w:w="5508" w:type="dxa"/>
            <w:tcBorders>
              <w:top w:val="single" w:sz="4" w:space="0" w:color="auto"/>
              <w:left w:val="single" w:sz="4" w:space="0" w:color="auto"/>
              <w:bottom w:val="single" w:sz="4" w:space="0" w:color="auto"/>
              <w:right w:val="single" w:sz="4" w:space="0" w:color="auto"/>
            </w:tcBorders>
          </w:tcPr>
          <w:p w14:paraId="723074EA" w14:textId="7DCC2A62" w:rsidR="00DC5051" w:rsidRPr="00593657" w:rsidRDefault="00DC5051" w:rsidP="00DC5051">
            <w:pPr>
              <w:widowControl w:val="0"/>
              <w:autoSpaceDE w:val="0"/>
              <w:autoSpaceDN w:val="0"/>
              <w:adjustRightInd w:val="0"/>
              <w:rPr>
                <w:rFonts w:ascii="Arial" w:hAnsi="Arial" w:cs="Arial"/>
                <w:color w:val="212529"/>
                <w:sz w:val="20"/>
                <w:szCs w:val="20"/>
                <w:shd w:val="clear" w:color="auto" w:fill="FFFFFF"/>
              </w:rPr>
            </w:pPr>
            <w:r w:rsidRPr="005C62AF">
              <w:rPr>
                <w:rFonts w:ascii="Arial" w:hAnsi="Arial" w:cs="Arial"/>
                <w:b/>
                <w:bCs/>
                <w:color w:val="212529"/>
                <w:sz w:val="20"/>
                <w:szCs w:val="20"/>
                <w:shd w:val="clear" w:color="auto" w:fill="FFFFFF"/>
              </w:rPr>
              <w:t>Phone:</w:t>
            </w:r>
            <w:r w:rsidRPr="001A3414">
              <w:rPr>
                <w:rFonts w:ascii="Arial" w:hAnsi="Arial" w:cs="Arial"/>
                <w:color w:val="212529"/>
                <w:sz w:val="20"/>
                <w:szCs w:val="20"/>
                <w:shd w:val="clear" w:color="auto" w:fill="FFFFFF"/>
              </w:rPr>
              <w:t xml:space="preserve"> </w:t>
            </w:r>
            <w:r w:rsidR="00347C8E">
              <w:rPr>
                <w:rFonts w:ascii="Arial" w:hAnsi="Arial" w:cs="Arial"/>
                <w:color w:val="212529"/>
                <w:sz w:val="20"/>
                <w:szCs w:val="20"/>
                <w:shd w:val="clear" w:color="auto" w:fill="FFFFFF"/>
              </w:rPr>
              <w:t>941-408-5091</w:t>
            </w:r>
          </w:p>
        </w:tc>
        <w:tc>
          <w:tcPr>
            <w:tcW w:w="4842" w:type="dxa"/>
            <w:tcBorders>
              <w:top w:val="single" w:sz="4" w:space="0" w:color="auto"/>
              <w:left w:val="single" w:sz="4" w:space="0" w:color="auto"/>
              <w:bottom w:val="single" w:sz="4" w:space="0" w:color="auto"/>
              <w:right w:val="single" w:sz="4" w:space="0" w:color="auto"/>
            </w:tcBorders>
          </w:tcPr>
          <w:p w14:paraId="4802350F" w14:textId="3C0D0EC9" w:rsidR="00DC5051" w:rsidRPr="00824773" w:rsidRDefault="00DC5051" w:rsidP="31DCF62E">
            <w:pPr>
              <w:widowControl w:val="0"/>
              <w:autoSpaceDE w:val="0"/>
              <w:autoSpaceDN w:val="0"/>
              <w:adjustRightInd w:val="0"/>
              <w:rPr>
                <w:rFonts w:ascii="Arial" w:hAnsi="Arial" w:cs="Arial"/>
                <w:sz w:val="20"/>
                <w:szCs w:val="20"/>
                <w:shd w:val="clear" w:color="auto" w:fill="FFFFFF"/>
              </w:rPr>
            </w:pPr>
            <w:r w:rsidRPr="005C62AF">
              <w:rPr>
                <w:rFonts w:ascii="Arial" w:hAnsi="Arial" w:cs="Arial"/>
                <w:b/>
                <w:bCs/>
                <w:color w:val="212529"/>
                <w:sz w:val="20"/>
                <w:szCs w:val="20"/>
                <w:shd w:val="clear" w:color="auto" w:fill="FFFFFF"/>
              </w:rPr>
              <w:t>Email:</w:t>
            </w:r>
            <w:r w:rsidRPr="00F0468C">
              <w:rPr>
                <w:rFonts w:ascii="Arial" w:hAnsi="Arial" w:cs="Arial"/>
                <w:color w:val="212529"/>
                <w:sz w:val="20"/>
                <w:szCs w:val="20"/>
                <w:shd w:val="clear" w:color="auto" w:fill="FFFFFF"/>
              </w:rPr>
              <w:t xml:space="preserve"> </w:t>
            </w:r>
            <w:r w:rsidR="00347C8E" w:rsidRPr="00347C8E">
              <w:rPr>
                <w:rFonts w:ascii="Arial" w:hAnsi="Arial" w:cs="Arial"/>
                <w:color w:val="212529"/>
                <w:sz w:val="20"/>
                <w:szCs w:val="20"/>
                <w:shd w:val="clear" w:color="auto" w:fill="FFFFFF"/>
              </w:rPr>
              <w:t>dion@ussiusa.com</w:t>
            </w:r>
          </w:p>
        </w:tc>
      </w:tr>
    </w:tbl>
    <w:p w14:paraId="0BEBDCFC" w14:textId="77777777" w:rsidR="008D66F0" w:rsidRPr="00DC5051" w:rsidRDefault="008D66F0" w:rsidP="008D66F0">
      <w:pPr>
        <w:rPr>
          <w:rFonts w:ascii="Arial" w:hAnsi="Arial" w:cs="Arial"/>
          <w:color w:val="212529"/>
          <w:sz w:val="20"/>
          <w:szCs w:val="20"/>
          <w:shd w:val="clear" w:color="auto" w:fill="FFFFFF"/>
        </w:rPr>
      </w:pPr>
    </w:p>
    <w:tbl>
      <w:tblPr>
        <w:tblW w:w="10350" w:type="dxa"/>
        <w:tblLook w:val="01E0" w:firstRow="1" w:lastRow="1" w:firstColumn="1" w:lastColumn="1" w:noHBand="0" w:noVBand="0"/>
      </w:tblPr>
      <w:tblGrid>
        <w:gridCol w:w="5328"/>
        <w:gridCol w:w="5022"/>
      </w:tblGrid>
      <w:tr w:rsidR="008D66F0" w:rsidRPr="00DC5051" w14:paraId="58B6953B" w14:textId="77777777" w:rsidTr="31DCF62E">
        <w:trPr>
          <w:trHeight w:val="430"/>
        </w:trPr>
        <w:tc>
          <w:tcPr>
            <w:tcW w:w="5328" w:type="dxa"/>
            <w:tcBorders>
              <w:top w:val="single" w:sz="4" w:space="0" w:color="auto"/>
              <w:left w:val="single" w:sz="4" w:space="0" w:color="auto"/>
              <w:bottom w:val="single" w:sz="4" w:space="0" w:color="auto"/>
              <w:right w:val="single" w:sz="4" w:space="0" w:color="auto"/>
            </w:tcBorders>
          </w:tcPr>
          <w:p w14:paraId="435C2ACC" w14:textId="77777777" w:rsidR="008D66F0" w:rsidRDefault="00DC5051">
            <w:pPr>
              <w:widowControl w:val="0"/>
              <w:autoSpaceDE w:val="0"/>
              <w:autoSpaceDN w:val="0"/>
              <w:adjustRightInd w:val="0"/>
              <w:rPr>
                <w:rFonts w:ascii="Arial" w:hAnsi="Arial" w:cs="Arial"/>
                <w:color w:val="212529"/>
                <w:sz w:val="20"/>
                <w:szCs w:val="20"/>
                <w:shd w:val="clear" w:color="auto" w:fill="FFFFFF"/>
              </w:rPr>
            </w:pPr>
            <w:r w:rsidRPr="005C62AF">
              <w:rPr>
                <w:rFonts w:ascii="Arial" w:hAnsi="Arial" w:cs="Arial"/>
                <w:b/>
                <w:bCs/>
                <w:color w:val="212529"/>
                <w:sz w:val="20"/>
                <w:szCs w:val="20"/>
                <w:shd w:val="clear" w:color="auto" w:fill="FFFFFF"/>
              </w:rPr>
              <w:t>Total cost of the requested product/service:</w:t>
            </w:r>
            <w:r w:rsidRPr="00DC5051">
              <w:rPr>
                <w:rFonts w:ascii="Arial" w:hAnsi="Arial" w:cs="Arial"/>
                <w:color w:val="212529"/>
                <w:sz w:val="20"/>
                <w:szCs w:val="20"/>
                <w:shd w:val="clear" w:color="auto" w:fill="FFFFFF"/>
              </w:rPr>
              <w:t xml:space="preserve">  </w:t>
            </w:r>
          </w:p>
          <w:p w14:paraId="07E2A81D" w14:textId="1924C398" w:rsidR="00B14243" w:rsidRPr="00DC5051" w:rsidRDefault="00347C8E">
            <w:pPr>
              <w:widowControl w:val="0"/>
              <w:autoSpaceDE w:val="0"/>
              <w:autoSpaceDN w:val="0"/>
              <w:adjustRightInd w:val="0"/>
              <w:rPr>
                <w:rFonts w:ascii="Arial" w:hAnsi="Arial" w:cs="Arial"/>
                <w:color w:val="212529"/>
                <w:sz w:val="20"/>
                <w:szCs w:val="20"/>
                <w:shd w:val="clear" w:color="auto" w:fill="FFFFFF"/>
              </w:rPr>
            </w:pPr>
            <w:r>
              <w:rPr>
                <w:rFonts w:ascii="Arial" w:hAnsi="Arial" w:cs="Arial"/>
                <w:color w:val="212529"/>
                <w:sz w:val="20"/>
                <w:szCs w:val="20"/>
                <w:shd w:val="clear" w:color="auto" w:fill="FFFFFF"/>
              </w:rPr>
              <w:t>$7</w:t>
            </w:r>
            <w:r w:rsidR="00D11687">
              <w:rPr>
                <w:rFonts w:ascii="Arial" w:hAnsi="Arial" w:cs="Arial"/>
                <w:color w:val="212529"/>
                <w:sz w:val="20"/>
                <w:szCs w:val="20"/>
                <w:shd w:val="clear" w:color="auto" w:fill="FFFFFF"/>
              </w:rPr>
              <w:t>5</w:t>
            </w:r>
            <w:r>
              <w:rPr>
                <w:rFonts w:ascii="Arial" w:hAnsi="Arial" w:cs="Arial"/>
                <w:color w:val="212529"/>
                <w:sz w:val="20"/>
                <w:szCs w:val="20"/>
                <w:shd w:val="clear" w:color="auto" w:fill="FFFFFF"/>
              </w:rPr>
              <w:t>0,00.00</w:t>
            </w:r>
          </w:p>
        </w:tc>
        <w:tc>
          <w:tcPr>
            <w:tcW w:w="5022" w:type="dxa"/>
            <w:tcBorders>
              <w:top w:val="single" w:sz="4" w:space="0" w:color="auto"/>
              <w:left w:val="single" w:sz="4" w:space="0" w:color="auto"/>
              <w:bottom w:val="single" w:sz="4" w:space="0" w:color="auto"/>
              <w:right w:val="single" w:sz="4" w:space="0" w:color="auto"/>
            </w:tcBorders>
          </w:tcPr>
          <w:p w14:paraId="2E102DC8" w14:textId="6CD0C27F" w:rsidR="008D66F0" w:rsidRDefault="00DC5051" w:rsidP="00DC5051">
            <w:pPr>
              <w:widowControl w:val="0"/>
              <w:tabs>
                <w:tab w:val="left" w:pos="960"/>
              </w:tabs>
              <w:autoSpaceDE w:val="0"/>
              <w:autoSpaceDN w:val="0"/>
              <w:adjustRightInd w:val="0"/>
              <w:rPr>
                <w:rFonts w:ascii="Arial" w:hAnsi="Arial" w:cs="Arial"/>
                <w:color w:val="212529"/>
                <w:sz w:val="20"/>
                <w:szCs w:val="20"/>
                <w:shd w:val="clear" w:color="auto" w:fill="FFFFFF"/>
              </w:rPr>
            </w:pPr>
            <w:r w:rsidRPr="005C62AF">
              <w:rPr>
                <w:rFonts w:ascii="Arial" w:hAnsi="Arial" w:cs="Arial"/>
                <w:b/>
                <w:bCs/>
                <w:color w:val="212529"/>
                <w:sz w:val="20"/>
                <w:szCs w:val="20"/>
                <w:shd w:val="clear" w:color="auto" w:fill="FFFFFF"/>
              </w:rPr>
              <w:t>Total estimated annual (fiscal year) cost of requested product/service</w:t>
            </w:r>
            <w:r w:rsidRPr="00DC5051">
              <w:rPr>
                <w:rFonts w:ascii="Arial" w:hAnsi="Arial" w:cs="Arial"/>
                <w:color w:val="212529"/>
                <w:sz w:val="20"/>
                <w:szCs w:val="20"/>
                <w:shd w:val="clear" w:color="auto" w:fill="FFFFFF"/>
              </w:rPr>
              <w:t xml:space="preserve">: </w:t>
            </w:r>
          </w:p>
          <w:p w14:paraId="1D581F54" w14:textId="19A1CF59" w:rsidR="00B14243" w:rsidRPr="00DC5051" w:rsidRDefault="00347C8E" w:rsidP="00DC5051">
            <w:pPr>
              <w:widowControl w:val="0"/>
              <w:tabs>
                <w:tab w:val="left" w:pos="960"/>
              </w:tabs>
              <w:autoSpaceDE w:val="0"/>
              <w:autoSpaceDN w:val="0"/>
              <w:adjustRightInd w:val="0"/>
              <w:rPr>
                <w:rFonts w:ascii="Arial" w:hAnsi="Arial" w:cs="Arial"/>
                <w:color w:val="212529"/>
                <w:sz w:val="20"/>
                <w:szCs w:val="20"/>
                <w:shd w:val="clear" w:color="auto" w:fill="FFFFFF"/>
              </w:rPr>
            </w:pPr>
            <w:r>
              <w:rPr>
                <w:rFonts w:ascii="Arial" w:hAnsi="Arial" w:cs="Arial"/>
                <w:color w:val="212529"/>
                <w:sz w:val="20"/>
                <w:szCs w:val="20"/>
                <w:shd w:val="clear" w:color="auto" w:fill="FFFFFF"/>
              </w:rPr>
              <w:t>$</w:t>
            </w:r>
            <w:r w:rsidR="00D11687">
              <w:rPr>
                <w:rFonts w:ascii="Arial" w:hAnsi="Arial" w:cs="Arial"/>
                <w:color w:val="212529"/>
                <w:sz w:val="20"/>
                <w:szCs w:val="20"/>
                <w:shd w:val="clear" w:color="auto" w:fill="FFFFFF"/>
              </w:rPr>
              <w:t>75</w:t>
            </w:r>
            <w:r>
              <w:rPr>
                <w:rFonts w:ascii="Arial" w:hAnsi="Arial" w:cs="Arial"/>
                <w:color w:val="212529"/>
                <w:sz w:val="20"/>
                <w:szCs w:val="20"/>
                <w:shd w:val="clear" w:color="auto" w:fill="FFFFFF"/>
              </w:rPr>
              <w:t>0,00.00</w:t>
            </w:r>
          </w:p>
        </w:tc>
      </w:tr>
      <w:tr w:rsidR="00DC5051" w:rsidRPr="00DC5051" w14:paraId="3808E2F1" w14:textId="77777777" w:rsidTr="31DCF62E">
        <w:trPr>
          <w:trHeight w:val="430"/>
        </w:trPr>
        <w:tc>
          <w:tcPr>
            <w:tcW w:w="10350" w:type="dxa"/>
            <w:gridSpan w:val="2"/>
            <w:tcBorders>
              <w:top w:val="single" w:sz="4" w:space="0" w:color="auto"/>
              <w:left w:val="single" w:sz="4" w:space="0" w:color="auto"/>
              <w:bottom w:val="single" w:sz="4" w:space="0" w:color="auto"/>
              <w:right w:val="single" w:sz="4" w:space="0" w:color="auto"/>
            </w:tcBorders>
          </w:tcPr>
          <w:p w14:paraId="2BB523F4" w14:textId="0794952F" w:rsidR="00DC5051" w:rsidRDefault="00DC5051">
            <w:pPr>
              <w:widowControl w:val="0"/>
              <w:autoSpaceDE w:val="0"/>
              <w:autoSpaceDN w:val="0"/>
              <w:adjustRightInd w:val="0"/>
              <w:rPr>
                <w:rFonts w:ascii="Arial" w:hAnsi="Arial" w:cs="Arial"/>
                <w:b/>
                <w:bCs/>
                <w:color w:val="212529"/>
                <w:sz w:val="20"/>
                <w:szCs w:val="20"/>
                <w:shd w:val="clear" w:color="auto" w:fill="FFFFFF"/>
              </w:rPr>
            </w:pPr>
            <w:r w:rsidRPr="005C62AF">
              <w:rPr>
                <w:rFonts w:ascii="Arial" w:hAnsi="Arial" w:cs="Arial"/>
                <w:b/>
                <w:bCs/>
                <w:color w:val="212529"/>
                <w:sz w:val="20"/>
                <w:szCs w:val="20"/>
                <w:shd w:val="clear" w:color="auto" w:fill="FFFFFF"/>
              </w:rPr>
              <w:t>Account Number(s):</w:t>
            </w:r>
            <w:r w:rsidR="00347C8E" w:rsidRPr="00347C8E">
              <w:rPr>
                <w:rFonts w:ascii="Arial" w:hAnsi="Arial" w:cs="Arial"/>
                <w:color w:val="212529"/>
                <w:sz w:val="20"/>
                <w:szCs w:val="20"/>
                <w:shd w:val="clear" w:color="auto" w:fill="FFFFFF"/>
              </w:rPr>
              <w:t>442.409901.53600.563010.000712.000.000</w:t>
            </w:r>
          </w:p>
          <w:p w14:paraId="4D044647" w14:textId="6E68C0B4" w:rsidR="00347C8E" w:rsidRPr="00FA51DE" w:rsidRDefault="00347C8E">
            <w:pPr>
              <w:widowControl w:val="0"/>
              <w:autoSpaceDE w:val="0"/>
              <w:autoSpaceDN w:val="0"/>
              <w:adjustRightInd w:val="0"/>
              <w:rPr>
                <w:rFonts w:ascii="Arial" w:hAnsi="Arial" w:cs="Arial"/>
                <w:color w:val="212529"/>
                <w:sz w:val="20"/>
                <w:szCs w:val="20"/>
                <w:shd w:val="clear" w:color="auto" w:fill="FFFFFF"/>
              </w:rPr>
            </w:pPr>
          </w:p>
        </w:tc>
      </w:tr>
    </w:tbl>
    <w:p w14:paraId="47C2979C" w14:textId="77777777" w:rsidR="001154D8" w:rsidRPr="003C193B" w:rsidRDefault="001154D8" w:rsidP="001154D8">
      <w:pPr>
        <w:rPr>
          <w:rFonts w:ascii="Arial" w:hAnsi="Arial" w:cs="Arial"/>
          <w:bCs/>
          <w:sz w:val="24"/>
          <w:szCs w:val="24"/>
          <w:u w:val="single"/>
        </w:rPr>
      </w:pPr>
      <w:r w:rsidRPr="00BC339B">
        <w:rPr>
          <w:rFonts w:ascii="Arial" w:hAnsi="Arial" w:cs="Arial"/>
          <w:bCs/>
          <w:sz w:val="24"/>
          <w:szCs w:val="24"/>
          <w:u w:val="single"/>
        </w:rPr>
        <w:t>________________________________________________________________________________</w:t>
      </w:r>
    </w:p>
    <w:p w14:paraId="2C7F3FF2" w14:textId="25CAB759" w:rsidR="00695A75" w:rsidRDefault="00695A75" w:rsidP="00822493">
      <w:pPr>
        <w:jc w:val="center"/>
        <w:rPr>
          <w:rFonts w:ascii="Arial" w:hAnsi="Arial" w:cs="Arial"/>
          <w:b/>
          <w:bCs/>
          <w:sz w:val="24"/>
          <w:szCs w:val="24"/>
        </w:rPr>
      </w:pPr>
      <w:r>
        <w:rPr>
          <w:rFonts w:ascii="Arial" w:hAnsi="Arial" w:cs="Arial"/>
          <w:b/>
          <w:bCs/>
          <w:sz w:val="24"/>
          <w:szCs w:val="24"/>
        </w:rPr>
        <w:t>Piggyback/Cooperative Contract Summary</w:t>
      </w:r>
    </w:p>
    <w:tbl>
      <w:tblPr>
        <w:tblStyle w:val="TableGrid"/>
        <w:tblW w:w="0" w:type="auto"/>
        <w:tblLook w:val="04A0" w:firstRow="1" w:lastRow="0" w:firstColumn="1" w:lastColumn="0" w:noHBand="0" w:noVBand="1"/>
      </w:tblPr>
      <w:tblGrid>
        <w:gridCol w:w="5125"/>
        <w:gridCol w:w="5665"/>
      </w:tblGrid>
      <w:tr w:rsidR="009079C6" w:rsidRPr="0043359A" w14:paraId="2CDF06A7" w14:textId="77777777" w:rsidTr="31DCF62E">
        <w:tc>
          <w:tcPr>
            <w:tcW w:w="5125" w:type="dxa"/>
          </w:tcPr>
          <w:p w14:paraId="6FED6F3B" w14:textId="5304DC14" w:rsidR="009079C6" w:rsidRPr="0043359A" w:rsidRDefault="009079C6" w:rsidP="00E87F89">
            <w:pPr>
              <w:widowControl w:val="0"/>
              <w:autoSpaceDE w:val="0"/>
              <w:autoSpaceDN w:val="0"/>
              <w:adjustRightInd w:val="0"/>
              <w:spacing w:after="160" w:line="259" w:lineRule="auto"/>
              <w:rPr>
                <w:rFonts w:ascii="Arial" w:hAnsi="Arial" w:cs="Arial"/>
                <w:b/>
                <w:bCs/>
                <w:color w:val="212529"/>
                <w:sz w:val="20"/>
                <w:szCs w:val="20"/>
                <w:shd w:val="clear" w:color="auto" w:fill="FFFFFF"/>
              </w:rPr>
            </w:pPr>
            <w:r w:rsidRPr="0043359A">
              <w:rPr>
                <w:rFonts w:ascii="Arial" w:hAnsi="Arial" w:cs="Arial"/>
                <w:b/>
                <w:bCs/>
                <w:color w:val="212529"/>
                <w:sz w:val="20"/>
                <w:szCs w:val="20"/>
                <w:shd w:val="clear" w:color="auto" w:fill="FFFFFF"/>
              </w:rPr>
              <w:t>Piggyback/Cooperative Contract Number and Title:</w:t>
            </w:r>
          </w:p>
        </w:tc>
        <w:tc>
          <w:tcPr>
            <w:tcW w:w="5665" w:type="dxa"/>
          </w:tcPr>
          <w:p w14:paraId="4E5199D7" w14:textId="77777777" w:rsidR="009079C6" w:rsidRPr="0043359A" w:rsidRDefault="009079C6" w:rsidP="00ED6579">
            <w:pPr>
              <w:rPr>
                <w:rFonts w:ascii="Arial" w:hAnsi="Arial" w:cs="Arial"/>
                <w:bCs/>
              </w:rPr>
            </w:pPr>
          </w:p>
          <w:p w14:paraId="02D12758" w14:textId="2D3702C3" w:rsidR="00CE2C27" w:rsidRPr="0043359A" w:rsidRDefault="00347C8E" w:rsidP="00ED6579">
            <w:pPr>
              <w:rPr>
                <w:rFonts w:ascii="Arial" w:hAnsi="Arial" w:cs="Arial"/>
                <w:bCs/>
              </w:rPr>
            </w:pPr>
            <w:r w:rsidRPr="0043359A">
              <w:rPr>
                <w:rFonts w:ascii="Arial" w:hAnsi="Arial" w:cs="Arial"/>
                <w:bCs/>
              </w:rPr>
              <w:t>No. IFB-604974-25/LAS</w:t>
            </w:r>
          </w:p>
        </w:tc>
      </w:tr>
      <w:tr w:rsidR="009079C6" w:rsidRPr="0043359A" w14:paraId="66397709" w14:textId="77777777" w:rsidTr="31DCF62E">
        <w:trPr>
          <w:trHeight w:val="647"/>
        </w:trPr>
        <w:tc>
          <w:tcPr>
            <w:tcW w:w="5125" w:type="dxa"/>
          </w:tcPr>
          <w:p w14:paraId="030F0A8B" w14:textId="456B9899" w:rsidR="009079C6" w:rsidRPr="0043359A" w:rsidRDefault="009079C6" w:rsidP="00E87F89">
            <w:pPr>
              <w:widowControl w:val="0"/>
              <w:autoSpaceDE w:val="0"/>
              <w:autoSpaceDN w:val="0"/>
              <w:adjustRightInd w:val="0"/>
              <w:spacing w:after="160" w:line="259" w:lineRule="auto"/>
              <w:rPr>
                <w:rFonts w:ascii="Arial" w:hAnsi="Arial" w:cs="Arial"/>
                <w:b/>
                <w:bCs/>
                <w:color w:val="212529"/>
                <w:sz w:val="20"/>
                <w:szCs w:val="20"/>
                <w:shd w:val="clear" w:color="auto" w:fill="FFFFFF"/>
              </w:rPr>
            </w:pPr>
            <w:r w:rsidRPr="0043359A">
              <w:rPr>
                <w:rFonts w:ascii="Arial" w:hAnsi="Arial" w:cs="Arial"/>
                <w:b/>
                <w:bCs/>
                <w:color w:val="212529"/>
                <w:sz w:val="20"/>
                <w:szCs w:val="20"/>
                <w:shd w:val="clear" w:color="auto" w:fill="FFFFFF"/>
              </w:rPr>
              <w:t>Awarding Agency:</w:t>
            </w:r>
          </w:p>
        </w:tc>
        <w:tc>
          <w:tcPr>
            <w:tcW w:w="5665" w:type="dxa"/>
          </w:tcPr>
          <w:p w14:paraId="758E745F" w14:textId="77777777" w:rsidR="009079C6" w:rsidRPr="0043359A" w:rsidRDefault="009079C6" w:rsidP="00ED6579">
            <w:pPr>
              <w:rPr>
                <w:rFonts w:ascii="Arial" w:hAnsi="Arial" w:cs="Arial"/>
                <w:bCs/>
              </w:rPr>
            </w:pPr>
          </w:p>
          <w:p w14:paraId="731420C1" w14:textId="6EA59E45" w:rsidR="00CE2C27" w:rsidRPr="0043359A" w:rsidRDefault="00750157" w:rsidP="31DCF62E">
            <w:pPr>
              <w:rPr>
                <w:rFonts w:ascii="Arial" w:hAnsi="Arial" w:cs="Arial"/>
              </w:rPr>
            </w:pPr>
            <w:r w:rsidRPr="0043359A">
              <w:rPr>
                <w:rFonts w:ascii="Arial" w:hAnsi="Arial" w:cs="Arial"/>
              </w:rPr>
              <w:t xml:space="preserve">Seminole County </w:t>
            </w:r>
          </w:p>
        </w:tc>
      </w:tr>
      <w:tr w:rsidR="009079C6" w:rsidRPr="0043359A" w14:paraId="53774407" w14:textId="77777777" w:rsidTr="31DCF62E">
        <w:tc>
          <w:tcPr>
            <w:tcW w:w="5125" w:type="dxa"/>
          </w:tcPr>
          <w:p w14:paraId="45988CD4" w14:textId="1B9E69D5" w:rsidR="009079C6" w:rsidRPr="0043359A" w:rsidRDefault="009079C6" w:rsidP="00E87F89">
            <w:pPr>
              <w:widowControl w:val="0"/>
              <w:autoSpaceDE w:val="0"/>
              <w:autoSpaceDN w:val="0"/>
              <w:adjustRightInd w:val="0"/>
              <w:spacing w:after="160" w:line="259" w:lineRule="auto"/>
              <w:rPr>
                <w:rFonts w:ascii="Arial" w:hAnsi="Arial" w:cs="Arial"/>
                <w:b/>
                <w:bCs/>
                <w:color w:val="212529"/>
                <w:sz w:val="20"/>
                <w:szCs w:val="20"/>
                <w:shd w:val="clear" w:color="auto" w:fill="FFFFFF"/>
              </w:rPr>
            </w:pPr>
            <w:r w:rsidRPr="0043359A">
              <w:rPr>
                <w:rFonts w:ascii="Arial" w:hAnsi="Arial" w:cs="Arial"/>
                <w:b/>
                <w:bCs/>
                <w:color w:val="212529"/>
                <w:sz w:val="20"/>
                <w:szCs w:val="20"/>
                <w:shd w:val="clear" w:color="auto" w:fill="FFFFFF"/>
              </w:rPr>
              <w:t>Services/Supplies to be provided:</w:t>
            </w:r>
          </w:p>
        </w:tc>
        <w:tc>
          <w:tcPr>
            <w:tcW w:w="5665" w:type="dxa"/>
          </w:tcPr>
          <w:p w14:paraId="6A0860EF" w14:textId="77777777" w:rsidR="009079C6" w:rsidRPr="0043359A" w:rsidRDefault="009079C6" w:rsidP="00ED6579">
            <w:pPr>
              <w:rPr>
                <w:rFonts w:ascii="Arial" w:hAnsi="Arial" w:cs="Arial"/>
                <w:bCs/>
              </w:rPr>
            </w:pPr>
          </w:p>
          <w:p w14:paraId="085F84D3" w14:textId="4B9AB43C" w:rsidR="00CE2C27" w:rsidRPr="0043359A" w:rsidRDefault="00750157" w:rsidP="00ED6579">
            <w:pPr>
              <w:rPr>
                <w:rFonts w:ascii="Arial" w:hAnsi="Arial" w:cs="Arial"/>
                <w:bCs/>
              </w:rPr>
            </w:pPr>
            <w:r w:rsidRPr="0043359A">
              <w:rPr>
                <w:rFonts w:ascii="Arial" w:hAnsi="Arial" w:cs="Arial"/>
                <w:bCs/>
              </w:rPr>
              <w:t xml:space="preserve">I&amp;I </w:t>
            </w:r>
            <w:r w:rsidR="001948D5" w:rsidRPr="0043359A">
              <w:rPr>
                <w:rFonts w:ascii="Arial" w:hAnsi="Arial" w:cs="Arial"/>
                <w:bCs/>
              </w:rPr>
              <w:t>Services</w:t>
            </w:r>
            <w:r w:rsidRPr="0043359A">
              <w:rPr>
                <w:rFonts w:ascii="Arial" w:hAnsi="Arial" w:cs="Arial"/>
                <w:bCs/>
              </w:rPr>
              <w:t xml:space="preserve">- Smoke and Manhole Testing  </w:t>
            </w:r>
          </w:p>
        </w:tc>
      </w:tr>
      <w:tr w:rsidR="00F52632" w:rsidRPr="0043359A" w14:paraId="3F96BBF1" w14:textId="77777777" w:rsidTr="31DCF62E">
        <w:tc>
          <w:tcPr>
            <w:tcW w:w="5125" w:type="dxa"/>
          </w:tcPr>
          <w:p w14:paraId="4301F6EC" w14:textId="43815357" w:rsidR="00F52632" w:rsidRPr="0043359A" w:rsidRDefault="00F52632" w:rsidP="00E87F89">
            <w:pPr>
              <w:widowControl w:val="0"/>
              <w:autoSpaceDE w:val="0"/>
              <w:autoSpaceDN w:val="0"/>
              <w:adjustRightInd w:val="0"/>
              <w:spacing w:after="160" w:line="259" w:lineRule="auto"/>
              <w:rPr>
                <w:rFonts w:ascii="Arial" w:hAnsi="Arial" w:cs="Arial"/>
                <w:b/>
                <w:bCs/>
                <w:color w:val="212529"/>
                <w:sz w:val="20"/>
                <w:szCs w:val="20"/>
                <w:shd w:val="clear" w:color="auto" w:fill="FFFFFF"/>
              </w:rPr>
            </w:pPr>
            <w:r w:rsidRPr="0043359A">
              <w:rPr>
                <w:rFonts w:ascii="Arial" w:hAnsi="Arial" w:cs="Arial"/>
                <w:b/>
                <w:bCs/>
                <w:color w:val="212529"/>
                <w:sz w:val="20"/>
                <w:szCs w:val="20"/>
                <w:shd w:val="clear" w:color="auto" w:fill="FFFFFF"/>
              </w:rPr>
              <w:t>Why are</w:t>
            </w:r>
            <w:r w:rsidR="0097684D" w:rsidRPr="0043359A">
              <w:rPr>
                <w:rFonts w:ascii="Arial" w:hAnsi="Arial" w:cs="Arial"/>
                <w:b/>
                <w:bCs/>
                <w:color w:val="212529"/>
                <w:sz w:val="20"/>
                <w:szCs w:val="20"/>
                <w:shd w:val="clear" w:color="auto" w:fill="FFFFFF"/>
              </w:rPr>
              <w:t xml:space="preserve"> the</w:t>
            </w:r>
            <w:r w:rsidRPr="0043359A">
              <w:rPr>
                <w:rFonts w:ascii="Arial" w:hAnsi="Arial" w:cs="Arial"/>
                <w:b/>
                <w:bCs/>
                <w:color w:val="212529"/>
                <w:sz w:val="20"/>
                <w:szCs w:val="20"/>
                <w:shd w:val="clear" w:color="auto" w:fill="FFFFFF"/>
              </w:rPr>
              <w:t xml:space="preserve"> Services/Supplies being obtained via a piggyback or cooperative contract (as opposed to issuing a solicitation or obtaining quotes):</w:t>
            </w:r>
          </w:p>
        </w:tc>
        <w:tc>
          <w:tcPr>
            <w:tcW w:w="5665" w:type="dxa"/>
          </w:tcPr>
          <w:p w14:paraId="3D6AA708" w14:textId="0945AE07" w:rsidR="00F52632" w:rsidRPr="0043359A" w:rsidRDefault="00357B7B" w:rsidP="00750157">
            <w:pPr>
              <w:jc w:val="both"/>
              <w:rPr>
                <w:rFonts w:ascii="Arial" w:hAnsi="Arial" w:cs="Arial"/>
                <w:bCs/>
              </w:rPr>
            </w:pPr>
            <w:r w:rsidRPr="0043359A">
              <w:rPr>
                <w:rFonts w:ascii="Arial" w:hAnsi="Arial" w:cs="Arial"/>
                <w:bCs/>
              </w:rPr>
              <w:t xml:space="preserve"> </w:t>
            </w:r>
            <w:r w:rsidR="00750157" w:rsidRPr="0043359A">
              <w:rPr>
                <w:rFonts w:ascii="Arial" w:hAnsi="Arial" w:cs="Arial"/>
                <w:bCs/>
              </w:rPr>
              <w:t xml:space="preserve">Contract No. IFB-604974-25/LAS service prices were competitively bid on April 9, 2025. The direct price savings offered by this contract </w:t>
            </w:r>
            <w:r w:rsidR="00341CB9">
              <w:rPr>
                <w:rFonts w:ascii="Arial" w:hAnsi="Arial" w:cs="Arial"/>
                <w:bCs/>
              </w:rPr>
              <w:t>are</w:t>
            </w:r>
            <w:r w:rsidR="00750157" w:rsidRPr="0043359A">
              <w:rPr>
                <w:rFonts w:ascii="Arial" w:hAnsi="Arial" w:cs="Arial"/>
                <w:bCs/>
              </w:rPr>
              <w:t xml:space="preserve"> beneficial to the City. It also generates administrative cost savings and expedites the purchasing process.</w:t>
            </w:r>
          </w:p>
        </w:tc>
      </w:tr>
    </w:tbl>
    <w:p w14:paraId="3C64CF2C" w14:textId="77777777" w:rsidR="009079C6" w:rsidRPr="0043359A" w:rsidRDefault="009079C6" w:rsidP="31DCF62E">
      <w:pPr>
        <w:rPr>
          <w:rFonts w:ascii="Arial" w:hAnsi="Arial" w:cs="Arial"/>
          <w:b/>
          <w:bCs/>
        </w:rPr>
      </w:pPr>
    </w:p>
    <w:p w14:paraId="129EC19E" w14:textId="717CA4DF" w:rsidR="31DCF62E" w:rsidRPr="0043359A" w:rsidRDefault="31DCF62E" w:rsidP="31DCF62E">
      <w:pPr>
        <w:rPr>
          <w:rFonts w:ascii="Arial" w:hAnsi="Arial" w:cs="Arial"/>
          <w:b/>
          <w:bCs/>
        </w:rPr>
      </w:pPr>
    </w:p>
    <w:p w14:paraId="6898D553" w14:textId="2DB17E8C" w:rsidR="003C193B" w:rsidRPr="0043359A" w:rsidRDefault="003C193B" w:rsidP="00E5282C">
      <w:pPr>
        <w:rPr>
          <w:rFonts w:ascii="Arial" w:hAnsi="Arial" w:cs="Arial"/>
          <w:bCs/>
          <w:sz w:val="24"/>
          <w:szCs w:val="24"/>
          <w:u w:val="single"/>
        </w:rPr>
      </w:pPr>
      <w:r w:rsidRPr="0043359A">
        <w:rPr>
          <w:rFonts w:ascii="Arial" w:hAnsi="Arial" w:cs="Arial"/>
          <w:bCs/>
          <w:sz w:val="24"/>
          <w:szCs w:val="24"/>
          <w:u w:val="single"/>
        </w:rPr>
        <w:t>___________________________________________________</w:t>
      </w:r>
      <w:r w:rsidR="00F52632" w:rsidRPr="0043359A">
        <w:rPr>
          <w:rFonts w:ascii="Arial" w:hAnsi="Arial" w:cs="Arial"/>
          <w:bCs/>
          <w:sz w:val="24"/>
          <w:szCs w:val="24"/>
          <w:u w:val="single"/>
        </w:rPr>
        <w:t>__________</w:t>
      </w:r>
      <w:r w:rsidRPr="0043359A">
        <w:rPr>
          <w:rFonts w:ascii="Arial" w:hAnsi="Arial" w:cs="Arial"/>
          <w:bCs/>
          <w:sz w:val="24"/>
          <w:szCs w:val="24"/>
          <w:u w:val="single"/>
        </w:rPr>
        <w:t>___________________</w:t>
      </w:r>
    </w:p>
    <w:tbl>
      <w:tblPr>
        <w:tblStyle w:val="TableGrid"/>
        <w:tblW w:w="10790" w:type="dxa"/>
        <w:jc w:val="center"/>
        <w:tblLook w:val="04A0" w:firstRow="1" w:lastRow="0" w:firstColumn="1" w:lastColumn="0" w:noHBand="0" w:noVBand="1"/>
      </w:tblPr>
      <w:tblGrid>
        <w:gridCol w:w="715"/>
        <w:gridCol w:w="4950"/>
        <w:gridCol w:w="810"/>
        <w:gridCol w:w="720"/>
        <w:gridCol w:w="3595"/>
      </w:tblGrid>
      <w:tr w:rsidR="003B7E59" w:rsidRPr="0043359A" w14:paraId="425EDB1C" w14:textId="77777777" w:rsidTr="31DCF62E">
        <w:trPr>
          <w:trHeight w:val="2060"/>
          <w:jc w:val="center"/>
        </w:trPr>
        <w:tc>
          <w:tcPr>
            <w:tcW w:w="10790" w:type="dxa"/>
            <w:gridSpan w:val="5"/>
            <w:tcBorders>
              <w:bottom w:val="single" w:sz="4" w:space="0" w:color="auto"/>
            </w:tcBorders>
          </w:tcPr>
          <w:p w14:paraId="35422F63" w14:textId="095F8797" w:rsidR="003B7E59" w:rsidRPr="0043359A" w:rsidRDefault="003B7E59" w:rsidP="00D71370">
            <w:pPr>
              <w:jc w:val="both"/>
              <w:rPr>
                <w:rStyle w:val="Hyperlink"/>
                <w:rFonts w:ascii="Arial" w:hAnsi="Arial" w:cs="Arial"/>
                <w:b/>
                <w:sz w:val="24"/>
                <w:szCs w:val="24"/>
              </w:rPr>
            </w:pPr>
            <w:r w:rsidRPr="0043359A">
              <w:rPr>
                <w:rFonts w:ascii="Arial" w:hAnsi="Arial" w:cs="Arial"/>
                <w:b/>
                <w:sz w:val="24"/>
                <w:szCs w:val="24"/>
                <w:u w:val="single"/>
              </w:rPr>
              <w:fldChar w:fldCharType="begin"/>
            </w:r>
            <w:r w:rsidRPr="0043359A">
              <w:rPr>
                <w:rFonts w:ascii="Arial" w:hAnsi="Arial" w:cs="Arial"/>
                <w:b/>
                <w:sz w:val="24"/>
                <w:szCs w:val="24"/>
                <w:u w:val="single"/>
              </w:rPr>
              <w:instrText xml:space="preserve"> HYPERLINK "https://codelibrary.amlegal.com/codes/hollywood/latest/hollywood_fl/0-0-0-48481" </w:instrText>
            </w:r>
            <w:r w:rsidRPr="0043359A">
              <w:rPr>
                <w:rFonts w:ascii="Arial" w:hAnsi="Arial" w:cs="Arial"/>
                <w:b/>
                <w:sz w:val="24"/>
                <w:szCs w:val="24"/>
                <w:u w:val="single"/>
              </w:rPr>
            </w:r>
            <w:r w:rsidRPr="0043359A">
              <w:rPr>
                <w:rFonts w:ascii="Arial" w:hAnsi="Arial" w:cs="Arial"/>
                <w:b/>
                <w:sz w:val="24"/>
                <w:szCs w:val="24"/>
                <w:u w:val="single"/>
              </w:rPr>
              <w:fldChar w:fldCharType="separate"/>
            </w:r>
            <w:r w:rsidRPr="0043359A">
              <w:rPr>
                <w:rStyle w:val="Hyperlink"/>
                <w:rFonts w:ascii="Arial" w:hAnsi="Arial" w:cs="Arial"/>
                <w:b/>
                <w:sz w:val="24"/>
                <w:szCs w:val="24"/>
              </w:rPr>
              <w:t>Procurement Code</w:t>
            </w:r>
            <w:r w:rsidRPr="0043359A">
              <w:rPr>
                <w:rStyle w:val="Hyperlink"/>
                <w:rFonts w:ascii="Arial" w:hAnsi="Arial" w:cs="Arial"/>
              </w:rPr>
              <w:t xml:space="preserve">, </w:t>
            </w:r>
            <w:r w:rsidRPr="0043359A">
              <w:rPr>
                <w:rStyle w:val="Hyperlink"/>
                <w:rFonts w:ascii="Arial" w:hAnsi="Arial" w:cs="Arial"/>
                <w:b/>
                <w:sz w:val="24"/>
                <w:szCs w:val="24"/>
              </w:rPr>
              <w:t>Section 38.41(C)(5)</w:t>
            </w:r>
            <w:r w:rsidR="0099564B" w:rsidRPr="0043359A">
              <w:rPr>
                <w:rStyle w:val="Hyperlink"/>
                <w:rFonts w:ascii="Arial" w:hAnsi="Arial" w:cs="Arial"/>
                <w:b/>
                <w:sz w:val="24"/>
                <w:szCs w:val="24"/>
              </w:rPr>
              <w:t xml:space="preserve"> AND 38.47</w:t>
            </w:r>
            <w:r w:rsidRPr="0043359A">
              <w:rPr>
                <w:rStyle w:val="Hyperlink"/>
                <w:rFonts w:ascii="Arial" w:hAnsi="Arial" w:cs="Arial"/>
                <w:b/>
                <w:sz w:val="24"/>
                <w:szCs w:val="24"/>
              </w:rPr>
              <w:t>:</w:t>
            </w:r>
          </w:p>
          <w:p w14:paraId="4D1C28F1" w14:textId="26F071E1" w:rsidR="003B7E59" w:rsidRPr="0043359A" w:rsidRDefault="003B7E59" w:rsidP="00D71370">
            <w:pPr>
              <w:jc w:val="both"/>
              <w:rPr>
                <w:rFonts w:ascii="Arial" w:hAnsi="Arial" w:cs="Arial"/>
                <w:i/>
                <w:iCs/>
                <w:color w:val="212529"/>
                <w:sz w:val="20"/>
                <w:szCs w:val="20"/>
                <w:shd w:val="clear" w:color="auto" w:fill="FFFFFF"/>
              </w:rPr>
            </w:pPr>
            <w:r w:rsidRPr="0043359A">
              <w:rPr>
                <w:rFonts w:ascii="Arial" w:hAnsi="Arial" w:cs="Arial"/>
                <w:b/>
                <w:sz w:val="24"/>
                <w:szCs w:val="24"/>
                <w:u w:val="single"/>
              </w:rPr>
              <w:fldChar w:fldCharType="end"/>
            </w:r>
            <w:r w:rsidR="00E87F89" w:rsidRPr="0043359A">
              <w:rPr>
                <w:rFonts w:ascii="Arial" w:hAnsi="Arial" w:cs="Arial"/>
                <w:i/>
                <w:iCs/>
                <w:color w:val="212529"/>
                <w:sz w:val="20"/>
                <w:szCs w:val="20"/>
                <w:shd w:val="clear" w:color="auto" w:fill="FFFFFF"/>
              </w:rPr>
              <w:t>§ 38.41(C)</w:t>
            </w:r>
            <w:r w:rsidRPr="0043359A">
              <w:rPr>
                <w:rFonts w:ascii="Arial" w:hAnsi="Arial" w:cs="Arial"/>
                <w:i/>
                <w:iCs/>
                <w:color w:val="212529"/>
                <w:sz w:val="20"/>
                <w:szCs w:val="20"/>
                <w:shd w:val="clear" w:color="auto" w:fill="FFFFFF"/>
              </w:rPr>
              <w:t>(5) Piggyback purchases. The CPO (Chief Procurement Officer) may procure, without following formal solicitation procedures, all goods, supplies, materials, equipment, and services that are the subject of contracts with the state, its political subdivisions, the United States government, other governmental entities, or a corporation not for profit whose members are governmental entities, public officers, or any combination thereof ("piggyback"), provided that the goods, supplies, materials, equipment, or services are the subject of a price schedule negotiated by the entities listed above and is based strictly on competitive bids, quotations, or competitive proposals and not on any preference. Utilization of other governmental entities' contracts shall be permitted only during the term of the other governmental entity's contract.</w:t>
            </w:r>
          </w:p>
          <w:p w14:paraId="383A37C4" w14:textId="77777777" w:rsidR="00530DD0" w:rsidRPr="0043359A" w:rsidRDefault="00530DD0" w:rsidP="00D71370">
            <w:pPr>
              <w:jc w:val="both"/>
              <w:rPr>
                <w:rFonts w:ascii="Arial" w:hAnsi="Arial" w:cs="Arial"/>
                <w:b/>
                <w:bCs/>
                <w:i/>
                <w:iCs/>
                <w:sz w:val="20"/>
                <w:szCs w:val="20"/>
              </w:rPr>
            </w:pPr>
          </w:p>
          <w:p w14:paraId="532A2F3C" w14:textId="3359400E" w:rsidR="0099564B" w:rsidRPr="0043359A" w:rsidRDefault="0099564B" w:rsidP="0099564B">
            <w:pPr>
              <w:jc w:val="both"/>
              <w:rPr>
                <w:rFonts w:ascii="Arial" w:hAnsi="Arial" w:cs="Arial"/>
                <w:i/>
                <w:iCs/>
                <w:color w:val="212529"/>
                <w:sz w:val="20"/>
                <w:szCs w:val="20"/>
                <w:shd w:val="clear" w:color="auto" w:fill="FFFFFF"/>
              </w:rPr>
            </w:pPr>
            <w:r w:rsidRPr="0043359A">
              <w:rPr>
                <w:rFonts w:ascii="Arial" w:hAnsi="Arial" w:cs="Arial"/>
                <w:i/>
                <w:iCs/>
                <w:color w:val="212529"/>
                <w:sz w:val="20"/>
                <w:szCs w:val="20"/>
                <w:shd w:val="clear" w:color="auto" w:fill="FFFFFF"/>
              </w:rPr>
              <w:t xml:space="preserve">§ 38.47 </w:t>
            </w:r>
            <w:r w:rsidR="00E87F89" w:rsidRPr="0043359A">
              <w:rPr>
                <w:rFonts w:ascii="Arial" w:hAnsi="Arial" w:cs="Arial"/>
                <w:i/>
                <w:iCs/>
                <w:color w:val="212529"/>
                <w:sz w:val="20"/>
                <w:szCs w:val="20"/>
                <w:shd w:val="clear" w:color="auto" w:fill="FFFFFF"/>
              </w:rPr>
              <w:t xml:space="preserve">Cooperative Purchasing. </w:t>
            </w:r>
            <w:r w:rsidRPr="0043359A">
              <w:rPr>
                <w:rFonts w:ascii="Arial" w:hAnsi="Arial" w:cs="Arial"/>
                <w:i/>
                <w:iCs/>
                <w:color w:val="212529"/>
                <w:sz w:val="20"/>
                <w:szCs w:val="20"/>
                <w:shd w:val="clear" w:color="auto" w:fill="FFFFFF"/>
              </w:rPr>
              <w:t>The CPO shall have the authority to join with other governmental entities in cooperative purchasing plans when the best interest of the City is served.</w:t>
            </w:r>
          </w:p>
          <w:p w14:paraId="4D334159" w14:textId="68C3AF8E" w:rsidR="0099564B" w:rsidRPr="0043359A" w:rsidRDefault="0099564B" w:rsidP="0099564B">
            <w:pPr>
              <w:jc w:val="both"/>
              <w:rPr>
                <w:rFonts w:ascii="Arial" w:hAnsi="Arial" w:cs="Arial"/>
                <w:b/>
                <w:bCs/>
                <w:i/>
                <w:iCs/>
                <w:sz w:val="20"/>
                <w:szCs w:val="20"/>
              </w:rPr>
            </w:pPr>
          </w:p>
        </w:tc>
      </w:tr>
      <w:tr w:rsidR="00822493" w:rsidRPr="0043359A" w14:paraId="78753231" w14:textId="77777777" w:rsidTr="31DCF62E">
        <w:trPr>
          <w:trHeight w:val="350"/>
          <w:jc w:val="center"/>
        </w:trPr>
        <w:tc>
          <w:tcPr>
            <w:tcW w:w="715" w:type="dxa"/>
          </w:tcPr>
          <w:p w14:paraId="3F49AF8F" w14:textId="2883F5E5" w:rsidR="003B7E59" w:rsidRPr="0043359A" w:rsidRDefault="003B7E59" w:rsidP="007E768B">
            <w:pPr>
              <w:rPr>
                <w:rFonts w:ascii="Arial" w:hAnsi="Arial" w:cs="Arial"/>
                <w:b/>
                <w:iCs/>
                <w:color w:val="000000" w:themeColor="text1"/>
                <w:sz w:val="24"/>
                <w:szCs w:val="24"/>
              </w:rPr>
            </w:pPr>
            <w:r w:rsidRPr="0043359A">
              <w:rPr>
                <w:rFonts w:ascii="Arial" w:hAnsi="Arial" w:cs="Arial"/>
                <w:b/>
                <w:iCs/>
                <w:color w:val="000000" w:themeColor="text1"/>
                <w:sz w:val="24"/>
                <w:szCs w:val="24"/>
              </w:rPr>
              <w:t>No.</w:t>
            </w:r>
          </w:p>
        </w:tc>
        <w:tc>
          <w:tcPr>
            <w:tcW w:w="4950" w:type="dxa"/>
          </w:tcPr>
          <w:p w14:paraId="0338B474" w14:textId="3B04B968" w:rsidR="003B7E59" w:rsidRPr="0043359A" w:rsidRDefault="003B7E59" w:rsidP="007E768B">
            <w:pPr>
              <w:rPr>
                <w:rFonts w:ascii="Arial" w:hAnsi="Arial" w:cs="Arial"/>
                <w:sz w:val="20"/>
                <w:szCs w:val="20"/>
              </w:rPr>
            </w:pPr>
            <w:r w:rsidRPr="0043359A">
              <w:rPr>
                <w:rFonts w:ascii="Arial" w:hAnsi="Arial" w:cs="Arial"/>
                <w:b/>
                <w:iCs/>
                <w:color w:val="000000" w:themeColor="text1"/>
                <w:sz w:val="24"/>
                <w:szCs w:val="24"/>
              </w:rPr>
              <w:t>Piggyback Justification Criteria</w:t>
            </w:r>
          </w:p>
        </w:tc>
        <w:tc>
          <w:tcPr>
            <w:tcW w:w="810" w:type="dxa"/>
          </w:tcPr>
          <w:p w14:paraId="316F84C8" w14:textId="66DFAE6B" w:rsidR="003B7E59" w:rsidRPr="0043359A" w:rsidRDefault="003B7E59" w:rsidP="007E768B">
            <w:pPr>
              <w:jc w:val="center"/>
              <w:rPr>
                <w:rFonts w:ascii="Arial" w:hAnsi="Arial" w:cs="Arial"/>
                <w:b/>
                <w:bCs/>
                <w:sz w:val="20"/>
                <w:szCs w:val="20"/>
                <w:highlight w:val="yellow"/>
              </w:rPr>
            </w:pPr>
            <w:r w:rsidRPr="0043359A">
              <w:rPr>
                <w:rFonts w:ascii="Arial" w:hAnsi="Arial" w:cs="Arial"/>
                <w:b/>
                <w:iCs/>
                <w:color w:val="000000" w:themeColor="text1"/>
                <w:sz w:val="24"/>
                <w:szCs w:val="24"/>
              </w:rPr>
              <w:t>YES</w:t>
            </w:r>
          </w:p>
        </w:tc>
        <w:tc>
          <w:tcPr>
            <w:tcW w:w="720" w:type="dxa"/>
          </w:tcPr>
          <w:p w14:paraId="1E45C0CE" w14:textId="2E3330D7" w:rsidR="003B7E59" w:rsidRPr="0043359A" w:rsidRDefault="003B7E59" w:rsidP="007E768B">
            <w:pPr>
              <w:jc w:val="center"/>
              <w:rPr>
                <w:rFonts w:ascii="Arial" w:hAnsi="Arial" w:cs="Arial"/>
                <w:b/>
                <w:bCs/>
                <w:sz w:val="20"/>
                <w:szCs w:val="20"/>
                <w:highlight w:val="yellow"/>
              </w:rPr>
            </w:pPr>
            <w:r w:rsidRPr="0043359A">
              <w:rPr>
                <w:rFonts w:ascii="Arial" w:hAnsi="Arial" w:cs="Arial"/>
                <w:b/>
                <w:iCs/>
                <w:color w:val="000000" w:themeColor="text1"/>
                <w:sz w:val="24"/>
                <w:szCs w:val="24"/>
              </w:rPr>
              <w:t>NO</w:t>
            </w:r>
          </w:p>
        </w:tc>
        <w:tc>
          <w:tcPr>
            <w:tcW w:w="3595" w:type="dxa"/>
          </w:tcPr>
          <w:p w14:paraId="750268A3" w14:textId="7CE56625" w:rsidR="003B7E59" w:rsidRPr="0043359A" w:rsidRDefault="003B7E59" w:rsidP="00567407">
            <w:pPr>
              <w:jc w:val="center"/>
              <w:rPr>
                <w:rFonts w:ascii="Arial" w:hAnsi="Arial" w:cs="Arial"/>
              </w:rPr>
            </w:pPr>
            <w:r w:rsidRPr="0043359A">
              <w:rPr>
                <w:rFonts w:ascii="Arial" w:hAnsi="Arial" w:cs="Arial"/>
                <w:b/>
                <w:iCs/>
                <w:color w:val="000000" w:themeColor="text1"/>
                <w:sz w:val="24"/>
                <w:szCs w:val="24"/>
              </w:rPr>
              <w:t>COMMENT</w:t>
            </w:r>
          </w:p>
        </w:tc>
      </w:tr>
      <w:tr w:rsidR="00822493" w:rsidRPr="0043359A" w14:paraId="128F9844" w14:textId="77777777" w:rsidTr="31DCF62E">
        <w:trPr>
          <w:trHeight w:val="755"/>
          <w:jc w:val="center"/>
        </w:trPr>
        <w:tc>
          <w:tcPr>
            <w:tcW w:w="715" w:type="dxa"/>
          </w:tcPr>
          <w:p w14:paraId="7FCA8160" w14:textId="15CE8328" w:rsidR="003B7E59" w:rsidRPr="0043359A" w:rsidRDefault="003B7E59" w:rsidP="0004144B">
            <w:pPr>
              <w:jc w:val="center"/>
              <w:rPr>
                <w:rFonts w:ascii="Arial" w:hAnsi="Arial" w:cs="Arial"/>
                <w:sz w:val="20"/>
                <w:szCs w:val="20"/>
              </w:rPr>
            </w:pPr>
            <w:r w:rsidRPr="0043359A">
              <w:rPr>
                <w:rFonts w:ascii="Arial" w:hAnsi="Arial" w:cs="Arial"/>
                <w:sz w:val="20"/>
                <w:szCs w:val="20"/>
              </w:rPr>
              <w:t>1</w:t>
            </w:r>
          </w:p>
        </w:tc>
        <w:tc>
          <w:tcPr>
            <w:tcW w:w="4950" w:type="dxa"/>
            <w:vAlign w:val="center"/>
          </w:tcPr>
          <w:p w14:paraId="0E6F2F04" w14:textId="1FCC6850" w:rsidR="003B7E59" w:rsidRPr="0043359A" w:rsidRDefault="003B7E59">
            <w:pPr>
              <w:rPr>
                <w:rFonts w:ascii="Arial" w:hAnsi="Arial" w:cs="Arial"/>
                <w:sz w:val="20"/>
                <w:szCs w:val="20"/>
              </w:rPr>
            </w:pPr>
            <w:proofErr w:type="gramStart"/>
            <w:r w:rsidRPr="0043359A">
              <w:rPr>
                <w:rFonts w:ascii="Arial" w:hAnsi="Arial" w:cs="Arial"/>
                <w:sz w:val="20"/>
                <w:szCs w:val="20"/>
              </w:rPr>
              <w:t>Is</w:t>
            </w:r>
            <w:proofErr w:type="gramEnd"/>
            <w:r w:rsidRPr="0043359A">
              <w:rPr>
                <w:rFonts w:ascii="Arial" w:hAnsi="Arial" w:cs="Arial"/>
                <w:sz w:val="20"/>
                <w:szCs w:val="20"/>
              </w:rPr>
              <w:t xml:space="preserve"> the piggyback contract’s pricing/terms more favorable than pricing/terms we would obtain from issuing our own solicitation or obtaining our own quotes?  Were alternative contracts evaluated to determine that the City is obtaining the most advantageous contract pricing? </w:t>
            </w:r>
            <w:r w:rsidRPr="0043359A">
              <w:rPr>
                <w:rFonts w:ascii="Arial" w:hAnsi="Arial" w:cs="Arial"/>
                <w:b/>
                <w:bCs/>
                <w:sz w:val="20"/>
                <w:szCs w:val="20"/>
              </w:rPr>
              <w:t>Please explain.</w:t>
            </w:r>
          </w:p>
        </w:tc>
        <w:tc>
          <w:tcPr>
            <w:tcW w:w="810" w:type="dxa"/>
            <w:vAlign w:val="center"/>
          </w:tcPr>
          <w:p w14:paraId="5A6B7090" w14:textId="3D29028F" w:rsidR="003B7E59" w:rsidRPr="0043359A" w:rsidRDefault="00750157">
            <w:pPr>
              <w:jc w:val="center"/>
              <w:rPr>
                <w:rFonts w:ascii="Arial" w:hAnsi="Arial" w:cs="Arial"/>
                <w:b/>
                <w:bCs/>
                <w:sz w:val="20"/>
                <w:szCs w:val="20"/>
              </w:rPr>
            </w:pPr>
            <w:r w:rsidRPr="0043359A">
              <w:rPr>
                <w:rFonts w:ascii="Arial" w:hAnsi="Arial" w:cs="Arial"/>
                <w:b/>
                <w:bCs/>
                <w:sz w:val="20"/>
                <w:szCs w:val="20"/>
              </w:rPr>
              <w:t>YES</w:t>
            </w:r>
          </w:p>
        </w:tc>
        <w:tc>
          <w:tcPr>
            <w:tcW w:w="720" w:type="dxa"/>
            <w:vAlign w:val="center"/>
          </w:tcPr>
          <w:p w14:paraId="66CA226C" w14:textId="77777777" w:rsidR="003B7E59" w:rsidRPr="0043359A" w:rsidRDefault="003B7E59">
            <w:pPr>
              <w:jc w:val="center"/>
              <w:rPr>
                <w:rFonts w:ascii="Arial" w:hAnsi="Arial" w:cs="Arial"/>
                <w:sz w:val="20"/>
                <w:szCs w:val="20"/>
              </w:rPr>
            </w:pPr>
          </w:p>
        </w:tc>
        <w:tc>
          <w:tcPr>
            <w:tcW w:w="3595" w:type="dxa"/>
            <w:vAlign w:val="center"/>
          </w:tcPr>
          <w:p w14:paraId="73976877" w14:textId="5D7ACE66" w:rsidR="003B7E59" w:rsidRPr="0043359A" w:rsidRDefault="00750157" w:rsidP="00BB4379">
            <w:pPr>
              <w:rPr>
                <w:rFonts w:ascii="Arial" w:hAnsi="Arial" w:cs="Arial"/>
                <w:sz w:val="20"/>
                <w:szCs w:val="20"/>
              </w:rPr>
            </w:pPr>
            <w:proofErr w:type="gramStart"/>
            <w:r w:rsidRPr="0043359A">
              <w:rPr>
                <w:rFonts w:ascii="Arial" w:hAnsi="Arial" w:cs="Arial"/>
                <w:sz w:val="20"/>
                <w:szCs w:val="20"/>
              </w:rPr>
              <w:t>USSI,LLC</w:t>
            </w:r>
            <w:proofErr w:type="gramEnd"/>
            <w:r w:rsidRPr="0043359A">
              <w:rPr>
                <w:rFonts w:ascii="Arial" w:hAnsi="Arial" w:cs="Arial"/>
                <w:sz w:val="20"/>
                <w:szCs w:val="20"/>
              </w:rPr>
              <w:t xml:space="preserve">  has agreed to honor these favorable, </w:t>
            </w:r>
            <w:r w:rsidR="00341CB9">
              <w:rPr>
                <w:rFonts w:ascii="Arial" w:hAnsi="Arial" w:cs="Arial"/>
                <w:sz w:val="20"/>
                <w:szCs w:val="20"/>
              </w:rPr>
              <w:t>better-than-current bid</w:t>
            </w:r>
            <w:r w:rsidRPr="0043359A">
              <w:rPr>
                <w:rFonts w:ascii="Arial" w:hAnsi="Arial" w:cs="Arial"/>
                <w:sz w:val="20"/>
                <w:szCs w:val="20"/>
              </w:rPr>
              <w:t xml:space="preserve"> prices.</w:t>
            </w:r>
          </w:p>
        </w:tc>
      </w:tr>
      <w:tr w:rsidR="00822493" w:rsidRPr="0043359A" w14:paraId="3E11DEF6" w14:textId="77777777" w:rsidTr="31DCF62E">
        <w:trPr>
          <w:trHeight w:val="530"/>
          <w:jc w:val="center"/>
        </w:trPr>
        <w:tc>
          <w:tcPr>
            <w:tcW w:w="715" w:type="dxa"/>
          </w:tcPr>
          <w:p w14:paraId="3F8382E7" w14:textId="7EB86743" w:rsidR="003B7E59" w:rsidRPr="0043359A" w:rsidRDefault="003B7E59" w:rsidP="003A17AA">
            <w:pPr>
              <w:jc w:val="center"/>
              <w:rPr>
                <w:rFonts w:ascii="Arial" w:hAnsi="Arial" w:cs="Arial"/>
                <w:sz w:val="20"/>
                <w:szCs w:val="20"/>
              </w:rPr>
            </w:pPr>
            <w:r w:rsidRPr="0043359A">
              <w:rPr>
                <w:rFonts w:ascii="Arial" w:hAnsi="Arial" w:cs="Arial"/>
                <w:sz w:val="20"/>
                <w:szCs w:val="20"/>
              </w:rPr>
              <w:t>2</w:t>
            </w:r>
          </w:p>
        </w:tc>
        <w:tc>
          <w:tcPr>
            <w:tcW w:w="4950" w:type="dxa"/>
            <w:vAlign w:val="center"/>
          </w:tcPr>
          <w:p w14:paraId="29D12612" w14:textId="5A385E38" w:rsidR="003B7E59" w:rsidRPr="0043359A" w:rsidRDefault="003B7E59">
            <w:pPr>
              <w:rPr>
                <w:rFonts w:ascii="Arial" w:hAnsi="Arial" w:cs="Arial"/>
                <w:sz w:val="20"/>
                <w:szCs w:val="20"/>
              </w:rPr>
            </w:pPr>
            <w:r w:rsidRPr="0043359A">
              <w:rPr>
                <w:rFonts w:ascii="Arial" w:hAnsi="Arial" w:cs="Arial"/>
                <w:sz w:val="20"/>
                <w:szCs w:val="20"/>
              </w:rPr>
              <w:t xml:space="preserve">Will use of the piggyback contract save City staff administrative time, efforts and resources? </w:t>
            </w:r>
            <w:r w:rsidRPr="0043359A">
              <w:rPr>
                <w:rFonts w:ascii="Arial" w:hAnsi="Arial" w:cs="Arial"/>
                <w:b/>
                <w:bCs/>
                <w:sz w:val="20"/>
                <w:szCs w:val="20"/>
              </w:rPr>
              <w:t>Please explain.</w:t>
            </w:r>
          </w:p>
        </w:tc>
        <w:tc>
          <w:tcPr>
            <w:tcW w:w="810" w:type="dxa"/>
            <w:vAlign w:val="center"/>
          </w:tcPr>
          <w:p w14:paraId="57AE5150" w14:textId="2C6C03DA" w:rsidR="003B7E59" w:rsidRPr="0043359A" w:rsidRDefault="00750157">
            <w:pPr>
              <w:jc w:val="center"/>
              <w:rPr>
                <w:rFonts w:ascii="Arial" w:hAnsi="Arial" w:cs="Arial"/>
                <w:b/>
                <w:bCs/>
                <w:sz w:val="20"/>
                <w:szCs w:val="20"/>
              </w:rPr>
            </w:pPr>
            <w:r w:rsidRPr="0043359A">
              <w:rPr>
                <w:rFonts w:ascii="Arial" w:hAnsi="Arial" w:cs="Arial"/>
                <w:b/>
                <w:bCs/>
                <w:sz w:val="20"/>
                <w:szCs w:val="20"/>
              </w:rPr>
              <w:t>YES</w:t>
            </w:r>
          </w:p>
        </w:tc>
        <w:tc>
          <w:tcPr>
            <w:tcW w:w="720" w:type="dxa"/>
            <w:vAlign w:val="center"/>
          </w:tcPr>
          <w:p w14:paraId="55723C8F" w14:textId="77777777" w:rsidR="003B7E59" w:rsidRPr="0043359A" w:rsidRDefault="003B7E59">
            <w:pPr>
              <w:jc w:val="center"/>
              <w:rPr>
                <w:rFonts w:ascii="Arial" w:hAnsi="Arial" w:cs="Arial"/>
                <w:b/>
                <w:bCs/>
                <w:sz w:val="20"/>
                <w:szCs w:val="20"/>
              </w:rPr>
            </w:pPr>
          </w:p>
        </w:tc>
        <w:tc>
          <w:tcPr>
            <w:tcW w:w="3595" w:type="dxa"/>
            <w:vAlign w:val="center"/>
          </w:tcPr>
          <w:p w14:paraId="1A8A1344" w14:textId="04E5D418" w:rsidR="003B7E59" w:rsidRPr="0043359A" w:rsidRDefault="00750157" w:rsidP="00750157">
            <w:pPr>
              <w:jc w:val="both"/>
              <w:rPr>
                <w:rFonts w:ascii="Arial" w:hAnsi="Arial" w:cs="Arial"/>
                <w:sz w:val="20"/>
                <w:szCs w:val="20"/>
              </w:rPr>
            </w:pPr>
            <w:r w:rsidRPr="0043359A">
              <w:rPr>
                <w:rFonts w:ascii="Arial" w:hAnsi="Arial" w:cs="Arial"/>
                <w:sz w:val="20"/>
                <w:szCs w:val="20"/>
              </w:rPr>
              <w:t>The administrative efforts and resources spent in the Bid process will be saved.</w:t>
            </w:r>
          </w:p>
        </w:tc>
      </w:tr>
      <w:tr w:rsidR="00822493" w:rsidRPr="0043359A" w14:paraId="52C1A72F" w14:textId="77777777" w:rsidTr="31DCF62E">
        <w:trPr>
          <w:trHeight w:val="710"/>
          <w:jc w:val="center"/>
        </w:trPr>
        <w:tc>
          <w:tcPr>
            <w:tcW w:w="715" w:type="dxa"/>
          </w:tcPr>
          <w:p w14:paraId="7AE0EF81" w14:textId="6C59224E" w:rsidR="003B7E59" w:rsidRPr="0043359A" w:rsidRDefault="003B7E59" w:rsidP="003A17AA">
            <w:pPr>
              <w:jc w:val="center"/>
              <w:rPr>
                <w:rFonts w:ascii="Arial" w:hAnsi="Arial" w:cs="Arial"/>
                <w:sz w:val="20"/>
                <w:szCs w:val="20"/>
              </w:rPr>
            </w:pPr>
            <w:r w:rsidRPr="0043359A">
              <w:rPr>
                <w:rFonts w:ascii="Arial" w:hAnsi="Arial" w:cs="Arial"/>
                <w:sz w:val="20"/>
                <w:szCs w:val="20"/>
              </w:rPr>
              <w:t>3</w:t>
            </w:r>
          </w:p>
        </w:tc>
        <w:tc>
          <w:tcPr>
            <w:tcW w:w="4950" w:type="dxa"/>
            <w:vAlign w:val="center"/>
          </w:tcPr>
          <w:p w14:paraId="6ABD3D20" w14:textId="5210EA23" w:rsidR="003B7E59" w:rsidRPr="0043359A" w:rsidRDefault="003B7E59">
            <w:pPr>
              <w:rPr>
                <w:rFonts w:ascii="Arial" w:hAnsi="Arial" w:cs="Arial"/>
                <w:sz w:val="20"/>
                <w:szCs w:val="20"/>
              </w:rPr>
            </w:pPr>
            <w:r w:rsidRPr="0043359A">
              <w:rPr>
                <w:rFonts w:ascii="Arial" w:hAnsi="Arial" w:cs="Arial"/>
                <w:sz w:val="20"/>
                <w:szCs w:val="20"/>
              </w:rPr>
              <w:t xml:space="preserve">Will the requested services/supplies be purchased with funds other than grant funds or funds that prohibit the use of piggybacking? </w:t>
            </w:r>
            <w:r w:rsidRPr="0043359A">
              <w:rPr>
                <w:rFonts w:ascii="Arial" w:hAnsi="Arial" w:cs="Arial"/>
                <w:b/>
                <w:bCs/>
                <w:sz w:val="20"/>
                <w:szCs w:val="20"/>
              </w:rPr>
              <w:t>If you answered “NO”, state the grant source and provide documentation proving piggybacking</w:t>
            </w:r>
            <w:r w:rsidR="00530DD0" w:rsidRPr="0043359A">
              <w:rPr>
                <w:rFonts w:ascii="Arial" w:hAnsi="Arial" w:cs="Arial"/>
                <w:b/>
                <w:bCs/>
                <w:sz w:val="20"/>
                <w:szCs w:val="20"/>
              </w:rPr>
              <w:t xml:space="preserve"> or </w:t>
            </w:r>
            <w:r w:rsidRPr="0043359A">
              <w:rPr>
                <w:rFonts w:ascii="Arial" w:hAnsi="Arial" w:cs="Arial"/>
                <w:b/>
                <w:bCs/>
                <w:sz w:val="20"/>
                <w:szCs w:val="20"/>
              </w:rPr>
              <w:t xml:space="preserve">cooperative </w:t>
            </w:r>
            <w:r w:rsidR="00530DD0" w:rsidRPr="0043359A">
              <w:rPr>
                <w:rFonts w:ascii="Arial" w:hAnsi="Arial" w:cs="Arial"/>
                <w:b/>
                <w:bCs/>
                <w:sz w:val="20"/>
                <w:szCs w:val="20"/>
              </w:rPr>
              <w:t xml:space="preserve">purchasing </w:t>
            </w:r>
            <w:r w:rsidRPr="0043359A">
              <w:rPr>
                <w:rFonts w:ascii="Arial" w:hAnsi="Arial" w:cs="Arial"/>
                <w:b/>
                <w:bCs/>
                <w:sz w:val="20"/>
                <w:szCs w:val="20"/>
              </w:rPr>
              <w:t>is allowed by the grantor.</w:t>
            </w:r>
          </w:p>
        </w:tc>
        <w:tc>
          <w:tcPr>
            <w:tcW w:w="810" w:type="dxa"/>
            <w:vAlign w:val="center"/>
          </w:tcPr>
          <w:p w14:paraId="78DED907" w14:textId="32D9DF22" w:rsidR="003B7E59" w:rsidRPr="0043359A" w:rsidRDefault="00750157">
            <w:pPr>
              <w:jc w:val="center"/>
              <w:rPr>
                <w:rFonts w:ascii="Arial" w:hAnsi="Arial" w:cs="Arial"/>
                <w:b/>
                <w:bCs/>
                <w:sz w:val="20"/>
                <w:szCs w:val="20"/>
              </w:rPr>
            </w:pPr>
            <w:r w:rsidRPr="0043359A">
              <w:rPr>
                <w:rFonts w:ascii="Arial" w:hAnsi="Arial" w:cs="Arial"/>
                <w:b/>
                <w:bCs/>
                <w:sz w:val="20"/>
                <w:szCs w:val="20"/>
              </w:rPr>
              <w:t>YES</w:t>
            </w:r>
          </w:p>
        </w:tc>
        <w:tc>
          <w:tcPr>
            <w:tcW w:w="720" w:type="dxa"/>
            <w:vAlign w:val="center"/>
          </w:tcPr>
          <w:p w14:paraId="1838CAAC" w14:textId="58C08F20" w:rsidR="003B7E59" w:rsidRPr="0043359A" w:rsidRDefault="003B7E59">
            <w:pPr>
              <w:jc w:val="center"/>
              <w:rPr>
                <w:rFonts w:ascii="Arial" w:hAnsi="Arial" w:cs="Arial"/>
                <w:b/>
                <w:bCs/>
                <w:sz w:val="20"/>
                <w:szCs w:val="20"/>
              </w:rPr>
            </w:pPr>
          </w:p>
        </w:tc>
        <w:tc>
          <w:tcPr>
            <w:tcW w:w="3595" w:type="dxa"/>
            <w:vAlign w:val="center"/>
          </w:tcPr>
          <w:p w14:paraId="3A89C7C5" w14:textId="185B890B" w:rsidR="003B7E59" w:rsidRPr="0043359A" w:rsidRDefault="00750157">
            <w:pPr>
              <w:rPr>
                <w:rFonts w:ascii="Arial" w:hAnsi="Arial" w:cs="Arial"/>
                <w:sz w:val="20"/>
                <w:szCs w:val="20"/>
              </w:rPr>
            </w:pPr>
            <w:r w:rsidRPr="00D11687">
              <w:rPr>
                <w:rFonts w:ascii="Arial" w:hAnsi="Arial" w:cs="Arial"/>
                <w:sz w:val="20"/>
                <w:szCs w:val="20"/>
              </w:rPr>
              <w:t>Funding for these services will be sourced through an amendment to PU’s FY-26 approved budget.</w:t>
            </w:r>
          </w:p>
        </w:tc>
      </w:tr>
      <w:tr w:rsidR="003B7E59" w:rsidRPr="0043359A" w14:paraId="5F83D5CB" w14:textId="77777777" w:rsidTr="31DCF62E">
        <w:trPr>
          <w:trHeight w:val="548"/>
          <w:jc w:val="center"/>
        </w:trPr>
        <w:tc>
          <w:tcPr>
            <w:tcW w:w="10790" w:type="dxa"/>
            <w:gridSpan w:val="5"/>
          </w:tcPr>
          <w:p w14:paraId="4C186913" w14:textId="18F058FE" w:rsidR="003B7E59" w:rsidRPr="0043359A" w:rsidRDefault="003B7E59" w:rsidP="006C160E">
            <w:pPr>
              <w:jc w:val="both"/>
              <w:rPr>
                <w:rFonts w:ascii="Arial" w:hAnsi="Arial" w:cs="Arial"/>
                <w:b/>
                <w:bCs/>
                <w:sz w:val="20"/>
                <w:szCs w:val="20"/>
              </w:rPr>
            </w:pPr>
            <w:r w:rsidRPr="0043359A">
              <w:rPr>
                <w:rFonts w:ascii="Arial" w:hAnsi="Arial" w:cs="Arial"/>
                <w:b/>
                <w:bCs/>
                <w:color w:val="FF0000"/>
                <w:sz w:val="20"/>
                <w:szCs w:val="20"/>
              </w:rPr>
              <w:t xml:space="preserve">*If you answered </w:t>
            </w:r>
            <w:r w:rsidR="000E2512" w:rsidRPr="0043359A">
              <w:rPr>
                <w:rFonts w:ascii="Arial" w:hAnsi="Arial" w:cs="Arial"/>
                <w:b/>
                <w:bCs/>
                <w:color w:val="FF0000"/>
                <w:sz w:val="20"/>
                <w:szCs w:val="20"/>
              </w:rPr>
              <w:t>“No”</w:t>
            </w:r>
            <w:r w:rsidRPr="0043359A">
              <w:rPr>
                <w:rFonts w:ascii="Arial" w:hAnsi="Arial" w:cs="Arial"/>
                <w:b/>
                <w:bCs/>
                <w:color w:val="FF0000"/>
                <w:sz w:val="20"/>
                <w:szCs w:val="20"/>
              </w:rPr>
              <w:t xml:space="preserve"> to any of the questions above in this section, please disregard piggybacking the desired services/supplies and terminate any further completion of this form unless otherwise granted administrative approval to piggyback by authorized City Management</w:t>
            </w:r>
            <w:r w:rsidR="003B764E" w:rsidRPr="0043359A">
              <w:rPr>
                <w:rFonts w:ascii="Arial" w:hAnsi="Arial" w:cs="Arial"/>
                <w:b/>
                <w:bCs/>
                <w:color w:val="FF0000"/>
                <w:sz w:val="20"/>
                <w:szCs w:val="20"/>
              </w:rPr>
              <w:t xml:space="preserve"> or Procurement</w:t>
            </w:r>
            <w:r w:rsidRPr="0043359A">
              <w:rPr>
                <w:rFonts w:ascii="Arial" w:hAnsi="Arial" w:cs="Arial"/>
                <w:b/>
                <w:bCs/>
                <w:color w:val="FF0000"/>
                <w:sz w:val="20"/>
                <w:szCs w:val="20"/>
              </w:rPr>
              <w:t xml:space="preserve"> staff.</w:t>
            </w:r>
          </w:p>
        </w:tc>
      </w:tr>
    </w:tbl>
    <w:p w14:paraId="495B849A" w14:textId="77777777" w:rsidR="008F5B64" w:rsidRPr="0043359A" w:rsidRDefault="008F5B64" w:rsidP="00ED6579">
      <w:pPr>
        <w:rPr>
          <w:rFonts w:ascii="Arial" w:hAnsi="Arial" w:cs="Arial"/>
          <w:b/>
          <w:sz w:val="16"/>
          <w:szCs w:val="16"/>
        </w:rPr>
      </w:pPr>
    </w:p>
    <w:tbl>
      <w:tblPr>
        <w:tblStyle w:val="TableGrid"/>
        <w:tblW w:w="10790" w:type="dxa"/>
        <w:jc w:val="center"/>
        <w:tblLook w:val="04A0" w:firstRow="1" w:lastRow="0" w:firstColumn="1" w:lastColumn="0" w:noHBand="0" w:noVBand="1"/>
      </w:tblPr>
      <w:tblGrid>
        <w:gridCol w:w="715"/>
        <w:gridCol w:w="4950"/>
        <w:gridCol w:w="720"/>
        <w:gridCol w:w="720"/>
        <w:gridCol w:w="3685"/>
      </w:tblGrid>
      <w:tr w:rsidR="00822493" w:rsidRPr="0043359A" w14:paraId="37146070" w14:textId="77777777" w:rsidTr="31DCF62E">
        <w:trPr>
          <w:trHeight w:val="350"/>
          <w:jc w:val="center"/>
        </w:trPr>
        <w:tc>
          <w:tcPr>
            <w:tcW w:w="715" w:type="dxa"/>
          </w:tcPr>
          <w:p w14:paraId="1A1E8E1D" w14:textId="63857C7C" w:rsidR="003757E8" w:rsidRPr="0043359A" w:rsidRDefault="003757E8" w:rsidP="00C823EF">
            <w:pPr>
              <w:rPr>
                <w:rFonts w:ascii="Arial" w:hAnsi="Arial" w:cs="Arial"/>
                <w:b/>
                <w:iCs/>
                <w:color w:val="000000" w:themeColor="text1"/>
                <w:sz w:val="24"/>
                <w:szCs w:val="24"/>
              </w:rPr>
            </w:pPr>
            <w:r w:rsidRPr="0043359A">
              <w:rPr>
                <w:rFonts w:ascii="Arial" w:hAnsi="Arial" w:cs="Arial"/>
                <w:b/>
                <w:iCs/>
                <w:color w:val="000000" w:themeColor="text1"/>
                <w:sz w:val="24"/>
                <w:szCs w:val="24"/>
              </w:rPr>
              <w:t>No.</w:t>
            </w:r>
          </w:p>
        </w:tc>
        <w:tc>
          <w:tcPr>
            <w:tcW w:w="4950" w:type="dxa"/>
          </w:tcPr>
          <w:p w14:paraId="3714606B" w14:textId="7A43E7BF" w:rsidR="003757E8" w:rsidRPr="0043359A" w:rsidRDefault="003757E8" w:rsidP="00C823EF">
            <w:pPr>
              <w:rPr>
                <w:rFonts w:ascii="Arial" w:hAnsi="Arial" w:cs="Arial"/>
                <w:b/>
                <w:iCs/>
                <w:color w:val="000000" w:themeColor="text1"/>
                <w:sz w:val="24"/>
                <w:szCs w:val="24"/>
              </w:rPr>
            </w:pPr>
            <w:r w:rsidRPr="0043359A">
              <w:rPr>
                <w:rFonts w:ascii="Arial" w:hAnsi="Arial" w:cs="Arial"/>
                <w:b/>
                <w:iCs/>
                <w:color w:val="000000" w:themeColor="text1"/>
                <w:sz w:val="24"/>
                <w:szCs w:val="24"/>
              </w:rPr>
              <w:t>ITEMS VERIFIED</w:t>
            </w:r>
          </w:p>
        </w:tc>
        <w:tc>
          <w:tcPr>
            <w:tcW w:w="720" w:type="dxa"/>
          </w:tcPr>
          <w:p w14:paraId="3714606C" w14:textId="15B28FA0" w:rsidR="003757E8" w:rsidRPr="0043359A" w:rsidRDefault="003757E8" w:rsidP="00C823EF">
            <w:pPr>
              <w:jc w:val="center"/>
              <w:rPr>
                <w:rFonts w:ascii="Arial" w:hAnsi="Arial" w:cs="Arial"/>
                <w:b/>
                <w:iCs/>
                <w:color w:val="000000" w:themeColor="text1"/>
                <w:sz w:val="24"/>
                <w:szCs w:val="24"/>
              </w:rPr>
            </w:pPr>
            <w:r w:rsidRPr="0043359A">
              <w:rPr>
                <w:rFonts w:ascii="Arial" w:hAnsi="Arial" w:cs="Arial"/>
                <w:b/>
                <w:iCs/>
                <w:color w:val="000000" w:themeColor="text1"/>
                <w:sz w:val="24"/>
                <w:szCs w:val="24"/>
              </w:rPr>
              <w:t>YES</w:t>
            </w:r>
          </w:p>
        </w:tc>
        <w:tc>
          <w:tcPr>
            <w:tcW w:w="720" w:type="dxa"/>
          </w:tcPr>
          <w:p w14:paraId="3714606D" w14:textId="77777777" w:rsidR="003757E8" w:rsidRPr="0043359A" w:rsidRDefault="003757E8" w:rsidP="00C823EF">
            <w:pPr>
              <w:jc w:val="center"/>
              <w:rPr>
                <w:rFonts w:ascii="Arial" w:hAnsi="Arial" w:cs="Arial"/>
                <w:b/>
                <w:iCs/>
                <w:color w:val="000000" w:themeColor="text1"/>
                <w:sz w:val="24"/>
                <w:szCs w:val="24"/>
              </w:rPr>
            </w:pPr>
            <w:r w:rsidRPr="0043359A">
              <w:rPr>
                <w:rFonts w:ascii="Arial" w:hAnsi="Arial" w:cs="Arial"/>
                <w:b/>
                <w:iCs/>
                <w:color w:val="000000" w:themeColor="text1"/>
                <w:sz w:val="24"/>
                <w:szCs w:val="24"/>
              </w:rPr>
              <w:t>NO</w:t>
            </w:r>
          </w:p>
        </w:tc>
        <w:tc>
          <w:tcPr>
            <w:tcW w:w="3685" w:type="dxa"/>
          </w:tcPr>
          <w:p w14:paraId="3714606E" w14:textId="77777777" w:rsidR="003757E8" w:rsidRPr="0043359A" w:rsidRDefault="003757E8" w:rsidP="008F3C2D">
            <w:pPr>
              <w:jc w:val="center"/>
              <w:rPr>
                <w:rFonts w:ascii="Arial" w:hAnsi="Arial" w:cs="Arial"/>
                <w:b/>
                <w:iCs/>
                <w:color w:val="000000" w:themeColor="text1"/>
                <w:sz w:val="24"/>
                <w:szCs w:val="24"/>
              </w:rPr>
            </w:pPr>
            <w:r w:rsidRPr="0043359A">
              <w:rPr>
                <w:rFonts w:ascii="Arial" w:hAnsi="Arial" w:cs="Arial"/>
                <w:b/>
                <w:iCs/>
                <w:color w:val="000000" w:themeColor="text1"/>
                <w:sz w:val="24"/>
                <w:szCs w:val="24"/>
              </w:rPr>
              <w:t>COMMENT</w:t>
            </w:r>
          </w:p>
        </w:tc>
      </w:tr>
      <w:tr w:rsidR="00822493" w:rsidRPr="0043359A" w14:paraId="69B16F85" w14:textId="77777777" w:rsidTr="31DCF62E">
        <w:trPr>
          <w:trHeight w:val="755"/>
          <w:jc w:val="center"/>
        </w:trPr>
        <w:tc>
          <w:tcPr>
            <w:tcW w:w="715" w:type="dxa"/>
          </w:tcPr>
          <w:p w14:paraId="41865FCC" w14:textId="7DBC6A47" w:rsidR="003757E8" w:rsidRPr="0043359A" w:rsidRDefault="003B7E59" w:rsidP="003A17AA">
            <w:pPr>
              <w:jc w:val="center"/>
              <w:rPr>
                <w:rFonts w:ascii="Arial" w:hAnsi="Arial" w:cs="Arial"/>
                <w:sz w:val="20"/>
                <w:szCs w:val="20"/>
              </w:rPr>
            </w:pPr>
            <w:r w:rsidRPr="0043359A">
              <w:rPr>
                <w:rFonts w:ascii="Arial" w:hAnsi="Arial" w:cs="Arial"/>
                <w:sz w:val="20"/>
                <w:szCs w:val="20"/>
              </w:rPr>
              <w:t>4</w:t>
            </w:r>
          </w:p>
        </w:tc>
        <w:tc>
          <w:tcPr>
            <w:tcW w:w="4950" w:type="dxa"/>
            <w:vAlign w:val="center"/>
          </w:tcPr>
          <w:p w14:paraId="6F3641E6" w14:textId="62B3106B" w:rsidR="003B764E" w:rsidRPr="0043359A" w:rsidRDefault="003B764E" w:rsidP="00567407">
            <w:pPr>
              <w:rPr>
                <w:rFonts w:ascii="Arial" w:hAnsi="Arial" w:cs="Arial"/>
                <w:sz w:val="20"/>
                <w:szCs w:val="20"/>
              </w:rPr>
            </w:pPr>
            <w:r w:rsidRPr="0043359A">
              <w:rPr>
                <w:rFonts w:ascii="Arial" w:hAnsi="Arial" w:cs="Arial"/>
                <w:sz w:val="20"/>
                <w:szCs w:val="20"/>
              </w:rPr>
              <w:t xml:space="preserve">Piggyback/Cooperative </w:t>
            </w:r>
            <w:r w:rsidR="003757E8" w:rsidRPr="0043359A">
              <w:rPr>
                <w:rFonts w:ascii="Arial" w:hAnsi="Arial" w:cs="Arial"/>
                <w:sz w:val="20"/>
                <w:szCs w:val="20"/>
              </w:rPr>
              <w:t xml:space="preserve">Contract and Awarding Agency documentation </w:t>
            </w:r>
            <w:r w:rsidRPr="0043359A">
              <w:rPr>
                <w:rFonts w:ascii="Arial" w:hAnsi="Arial" w:cs="Arial"/>
                <w:sz w:val="20"/>
                <w:szCs w:val="20"/>
              </w:rPr>
              <w:t>are</w:t>
            </w:r>
            <w:r w:rsidR="003757E8" w:rsidRPr="0043359A">
              <w:rPr>
                <w:rFonts w:ascii="Arial" w:hAnsi="Arial" w:cs="Arial"/>
                <w:sz w:val="20"/>
                <w:szCs w:val="20"/>
              </w:rPr>
              <w:t xml:space="preserve"> attached</w:t>
            </w:r>
            <w:r w:rsidRPr="0043359A">
              <w:rPr>
                <w:rFonts w:ascii="Arial" w:hAnsi="Arial" w:cs="Arial"/>
                <w:sz w:val="20"/>
                <w:szCs w:val="20"/>
              </w:rPr>
              <w:t>? This includes:</w:t>
            </w:r>
            <w:r w:rsidR="003757E8" w:rsidRPr="0043359A">
              <w:rPr>
                <w:rFonts w:ascii="Arial" w:hAnsi="Arial" w:cs="Arial"/>
                <w:sz w:val="20"/>
                <w:szCs w:val="20"/>
              </w:rPr>
              <w:t xml:space="preserve"> </w:t>
            </w:r>
          </w:p>
          <w:p w14:paraId="63617507" w14:textId="3CA3B3D2" w:rsidR="003B764E" w:rsidRPr="0043359A" w:rsidRDefault="003757E8" w:rsidP="00567407">
            <w:pPr>
              <w:pStyle w:val="ListParagraph"/>
              <w:numPr>
                <w:ilvl w:val="0"/>
                <w:numId w:val="3"/>
              </w:numPr>
              <w:rPr>
                <w:rFonts w:ascii="Arial" w:hAnsi="Arial" w:cs="Arial"/>
                <w:sz w:val="20"/>
                <w:szCs w:val="20"/>
              </w:rPr>
            </w:pPr>
            <w:r w:rsidRPr="0043359A">
              <w:rPr>
                <w:rFonts w:ascii="Arial" w:hAnsi="Arial" w:cs="Arial"/>
                <w:sz w:val="20"/>
                <w:szCs w:val="20"/>
              </w:rPr>
              <w:t xml:space="preserve">Solicitation </w:t>
            </w:r>
            <w:proofErr w:type="gramStart"/>
            <w:r w:rsidR="003B764E" w:rsidRPr="0043359A">
              <w:rPr>
                <w:rFonts w:ascii="Arial" w:hAnsi="Arial" w:cs="Arial"/>
                <w:sz w:val="20"/>
                <w:szCs w:val="20"/>
              </w:rPr>
              <w:t>P</w:t>
            </w:r>
            <w:r w:rsidRPr="0043359A">
              <w:rPr>
                <w:rFonts w:ascii="Arial" w:hAnsi="Arial" w:cs="Arial"/>
                <w:sz w:val="20"/>
                <w:szCs w:val="20"/>
              </w:rPr>
              <w:t>acket</w:t>
            </w:r>
            <w:r w:rsidR="003B764E" w:rsidRPr="0043359A">
              <w:rPr>
                <w:rFonts w:ascii="Arial" w:hAnsi="Arial" w:cs="Arial"/>
                <w:sz w:val="20"/>
                <w:szCs w:val="20"/>
              </w:rPr>
              <w:t>;</w:t>
            </w:r>
            <w:proofErr w:type="gramEnd"/>
          </w:p>
          <w:p w14:paraId="3E7CB559" w14:textId="4ED4AB95" w:rsidR="00567407" w:rsidRPr="0043359A" w:rsidRDefault="00567407" w:rsidP="00567407">
            <w:pPr>
              <w:pStyle w:val="ListParagraph"/>
              <w:numPr>
                <w:ilvl w:val="0"/>
                <w:numId w:val="3"/>
              </w:numPr>
              <w:rPr>
                <w:rFonts w:ascii="Arial" w:hAnsi="Arial" w:cs="Arial"/>
                <w:sz w:val="20"/>
                <w:szCs w:val="20"/>
              </w:rPr>
            </w:pPr>
            <w:r w:rsidRPr="0043359A">
              <w:rPr>
                <w:rFonts w:ascii="Arial" w:hAnsi="Arial" w:cs="Arial"/>
                <w:sz w:val="20"/>
                <w:szCs w:val="20"/>
              </w:rPr>
              <w:t xml:space="preserve">Vendor’s Original </w:t>
            </w:r>
            <w:r w:rsidR="00340B14" w:rsidRPr="0043359A">
              <w:rPr>
                <w:rFonts w:ascii="Arial" w:hAnsi="Arial" w:cs="Arial"/>
                <w:sz w:val="20"/>
                <w:szCs w:val="20"/>
              </w:rPr>
              <w:t>Bid</w:t>
            </w:r>
            <w:r w:rsidRPr="0043359A">
              <w:rPr>
                <w:rFonts w:ascii="Arial" w:hAnsi="Arial" w:cs="Arial"/>
                <w:sz w:val="20"/>
                <w:szCs w:val="20"/>
              </w:rPr>
              <w:t xml:space="preserve">/Proposal to the Solicitation </w:t>
            </w:r>
          </w:p>
          <w:p w14:paraId="2041F4C2" w14:textId="74B8DD6E" w:rsidR="003B764E" w:rsidRPr="0043359A" w:rsidRDefault="003757E8" w:rsidP="00567407">
            <w:pPr>
              <w:pStyle w:val="ListParagraph"/>
              <w:numPr>
                <w:ilvl w:val="0"/>
                <w:numId w:val="3"/>
              </w:numPr>
              <w:rPr>
                <w:rFonts w:ascii="Arial" w:hAnsi="Arial" w:cs="Arial"/>
                <w:sz w:val="20"/>
                <w:szCs w:val="20"/>
              </w:rPr>
            </w:pPr>
            <w:r w:rsidRPr="0043359A">
              <w:rPr>
                <w:rFonts w:ascii="Arial" w:hAnsi="Arial" w:cs="Arial"/>
                <w:sz w:val="20"/>
                <w:szCs w:val="20"/>
              </w:rPr>
              <w:t xml:space="preserve">Bid/Evaluation </w:t>
            </w:r>
            <w:proofErr w:type="gramStart"/>
            <w:r w:rsidRPr="0043359A">
              <w:rPr>
                <w:rFonts w:ascii="Arial" w:hAnsi="Arial" w:cs="Arial"/>
                <w:sz w:val="20"/>
                <w:szCs w:val="20"/>
              </w:rPr>
              <w:t>Tabulation</w:t>
            </w:r>
            <w:r w:rsidR="003B764E" w:rsidRPr="0043359A">
              <w:rPr>
                <w:rFonts w:ascii="Arial" w:hAnsi="Arial" w:cs="Arial"/>
                <w:sz w:val="20"/>
                <w:szCs w:val="20"/>
              </w:rPr>
              <w:t>;</w:t>
            </w:r>
            <w:proofErr w:type="gramEnd"/>
          </w:p>
          <w:p w14:paraId="11EE2746" w14:textId="77777777" w:rsidR="003B764E" w:rsidRPr="0043359A" w:rsidRDefault="003757E8" w:rsidP="00567407">
            <w:pPr>
              <w:pStyle w:val="ListParagraph"/>
              <w:numPr>
                <w:ilvl w:val="0"/>
                <w:numId w:val="3"/>
              </w:numPr>
              <w:rPr>
                <w:rFonts w:ascii="Arial" w:hAnsi="Arial" w:cs="Arial"/>
                <w:sz w:val="20"/>
                <w:szCs w:val="20"/>
              </w:rPr>
            </w:pPr>
            <w:r w:rsidRPr="0043359A">
              <w:rPr>
                <w:rFonts w:ascii="Arial" w:hAnsi="Arial" w:cs="Arial"/>
                <w:sz w:val="20"/>
                <w:szCs w:val="20"/>
              </w:rPr>
              <w:t xml:space="preserve">Award </w:t>
            </w:r>
            <w:proofErr w:type="gramStart"/>
            <w:r w:rsidRPr="0043359A">
              <w:rPr>
                <w:rFonts w:ascii="Arial" w:hAnsi="Arial" w:cs="Arial"/>
                <w:sz w:val="20"/>
                <w:szCs w:val="20"/>
              </w:rPr>
              <w:t>Notice</w:t>
            </w:r>
            <w:r w:rsidR="003B764E" w:rsidRPr="0043359A">
              <w:rPr>
                <w:rFonts w:ascii="Arial" w:hAnsi="Arial" w:cs="Arial"/>
                <w:sz w:val="20"/>
                <w:szCs w:val="20"/>
              </w:rPr>
              <w:t>;</w:t>
            </w:r>
            <w:proofErr w:type="gramEnd"/>
          </w:p>
          <w:p w14:paraId="4B5EB6AE" w14:textId="73C5057F" w:rsidR="003B764E" w:rsidRPr="0043359A" w:rsidRDefault="003757E8" w:rsidP="00567407">
            <w:pPr>
              <w:pStyle w:val="ListParagraph"/>
              <w:numPr>
                <w:ilvl w:val="0"/>
                <w:numId w:val="3"/>
              </w:numPr>
              <w:rPr>
                <w:rFonts w:ascii="Arial" w:hAnsi="Arial" w:cs="Arial"/>
                <w:sz w:val="20"/>
                <w:szCs w:val="20"/>
              </w:rPr>
            </w:pPr>
            <w:r w:rsidRPr="0043359A">
              <w:rPr>
                <w:rFonts w:ascii="Arial" w:hAnsi="Arial" w:cs="Arial"/>
                <w:sz w:val="20"/>
                <w:szCs w:val="20"/>
              </w:rPr>
              <w:t xml:space="preserve">Executed Contract and any </w:t>
            </w:r>
            <w:r w:rsidR="00300533" w:rsidRPr="0043359A">
              <w:rPr>
                <w:rFonts w:ascii="Arial" w:hAnsi="Arial" w:cs="Arial"/>
                <w:sz w:val="20"/>
                <w:szCs w:val="20"/>
              </w:rPr>
              <w:t>Amendments.</w:t>
            </w:r>
            <w:r w:rsidR="003B764E" w:rsidRPr="0043359A">
              <w:rPr>
                <w:rFonts w:ascii="Arial" w:hAnsi="Arial" w:cs="Arial"/>
                <w:sz w:val="20"/>
                <w:szCs w:val="20"/>
              </w:rPr>
              <w:t xml:space="preserve"> </w:t>
            </w:r>
          </w:p>
          <w:p w14:paraId="45DE6E87" w14:textId="706F4BC3" w:rsidR="003757E8" w:rsidRPr="0043359A" w:rsidRDefault="003B764E" w:rsidP="00567407">
            <w:pPr>
              <w:pStyle w:val="ListParagraph"/>
              <w:numPr>
                <w:ilvl w:val="0"/>
                <w:numId w:val="3"/>
              </w:numPr>
              <w:rPr>
                <w:rFonts w:ascii="Arial" w:hAnsi="Arial" w:cs="Arial"/>
                <w:sz w:val="20"/>
                <w:szCs w:val="20"/>
              </w:rPr>
            </w:pPr>
            <w:r w:rsidRPr="0043359A">
              <w:rPr>
                <w:rFonts w:ascii="Arial" w:hAnsi="Arial" w:cs="Arial"/>
                <w:sz w:val="20"/>
                <w:szCs w:val="20"/>
              </w:rPr>
              <w:t>Any additional relevant documents</w:t>
            </w:r>
          </w:p>
        </w:tc>
        <w:tc>
          <w:tcPr>
            <w:tcW w:w="720" w:type="dxa"/>
            <w:vAlign w:val="center"/>
          </w:tcPr>
          <w:p w14:paraId="014305B7" w14:textId="708B1CFC" w:rsidR="003757E8" w:rsidRPr="0043359A" w:rsidRDefault="00750157" w:rsidP="00AA62F8">
            <w:pPr>
              <w:jc w:val="center"/>
              <w:rPr>
                <w:rFonts w:ascii="Arial" w:hAnsi="Arial" w:cs="Arial"/>
                <w:b/>
                <w:bCs/>
                <w:sz w:val="20"/>
                <w:szCs w:val="20"/>
              </w:rPr>
            </w:pPr>
            <w:r w:rsidRPr="0043359A">
              <w:rPr>
                <w:rFonts w:ascii="Arial" w:hAnsi="Arial" w:cs="Arial"/>
                <w:b/>
                <w:bCs/>
                <w:sz w:val="20"/>
                <w:szCs w:val="20"/>
              </w:rPr>
              <w:t>YES</w:t>
            </w:r>
          </w:p>
        </w:tc>
        <w:tc>
          <w:tcPr>
            <w:tcW w:w="720" w:type="dxa"/>
            <w:vAlign w:val="center"/>
          </w:tcPr>
          <w:p w14:paraId="033EFAB3" w14:textId="77777777" w:rsidR="003757E8" w:rsidRPr="0043359A" w:rsidRDefault="003757E8" w:rsidP="00AA62F8">
            <w:pPr>
              <w:jc w:val="center"/>
              <w:rPr>
                <w:rFonts w:ascii="Arial" w:hAnsi="Arial" w:cs="Arial"/>
                <w:b/>
                <w:bCs/>
                <w:sz w:val="20"/>
                <w:szCs w:val="20"/>
              </w:rPr>
            </w:pPr>
          </w:p>
        </w:tc>
        <w:tc>
          <w:tcPr>
            <w:tcW w:w="3685" w:type="dxa"/>
            <w:vAlign w:val="center"/>
          </w:tcPr>
          <w:p w14:paraId="222467DE" w14:textId="031363E7" w:rsidR="003757E8" w:rsidRPr="0043359A" w:rsidRDefault="00A50010" w:rsidP="00AA62F8">
            <w:pPr>
              <w:rPr>
                <w:rFonts w:ascii="Arial" w:hAnsi="Arial" w:cs="Arial"/>
                <w:sz w:val="20"/>
                <w:szCs w:val="20"/>
              </w:rPr>
            </w:pPr>
            <w:r>
              <w:rPr>
                <w:rFonts w:ascii="Arial" w:hAnsi="Arial" w:cs="Arial"/>
                <w:sz w:val="20"/>
                <w:szCs w:val="20"/>
              </w:rPr>
              <w:t xml:space="preserve">All the documents are included. </w:t>
            </w:r>
          </w:p>
        </w:tc>
      </w:tr>
      <w:tr w:rsidR="00822493" w:rsidRPr="0043359A" w14:paraId="79A312D9" w14:textId="77777777" w:rsidTr="31DCF62E">
        <w:trPr>
          <w:trHeight w:val="755"/>
          <w:jc w:val="center"/>
        </w:trPr>
        <w:tc>
          <w:tcPr>
            <w:tcW w:w="715" w:type="dxa"/>
          </w:tcPr>
          <w:p w14:paraId="30C90762" w14:textId="5985737D" w:rsidR="003757E8" w:rsidRPr="0043359A" w:rsidRDefault="003B7E59" w:rsidP="003A17AA">
            <w:pPr>
              <w:jc w:val="center"/>
              <w:rPr>
                <w:rFonts w:ascii="Arial" w:hAnsi="Arial" w:cs="Arial"/>
                <w:sz w:val="20"/>
                <w:szCs w:val="20"/>
              </w:rPr>
            </w:pPr>
            <w:r w:rsidRPr="0043359A">
              <w:rPr>
                <w:rFonts w:ascii="Arial" w:hAnsi="Arial" w:cs="Arial"/>
                <w:sz w:val="20"/>
                <w:szCs w:val="20"/>
              </w:rPr>
              <w:t>5</w:t>
            </w:r>
          </w:p>
        </w:tc>
        <w:tc>
          <w:tcPr>
            <w:tcW w:w="4950" w:type="dxa"/>
            <w:vAlign w:val="center"/>
          </w:tcPr>
          <w:p w14:paraId="62F9430D" w14:textId="15531E95" w:rsidR="003757E8" w:rsidRPr="0043359A" w:rsidRDefault="003757E8" w:rsidP="008A1A42">
            <w:pPr>
              <w:rPr>
                <w:rFonts w:ascii="Arial" w:hAnsi="Arial" w:cs="Arial"/>
                <w:sz w:val="20"/>
                <w:szCs w:val="20"/>
              </w:rPr>
            </w:pPr>
            <w:r w:rsidRPr="0043359A">
              <w:rPr>
                <w:rFonts w:ascii="Arial" w:hAnsi="Arial" w:cs="Arial"/>
                <w:sz w:val="20"/>
                <w:szCs w:val="20"/>
              </w:rPr>
              <w:t>Piggyback Contract is Valid?</w:t>
            </w:r>
          </w:p>
          <w:p w14:paraId="1E645998" w14:textId="5C13B03F" w:rsidR="003757E8" w:rsidRPr="0043359A" w:rsidRDefault="003B764E" w:rsidP="008A1A42">
            <w:pPr>
              <w:rPr>
                <w:rFonts w:ascii="Arial" w:hAnsi="Arial" w:cs="Arial"/>
                <w:b/>
                <w:bCs/>
                <w:sz w:val="20"/>
                <w:szCs w:val="20"/>
              </w:rPr>
            </w:pPr>
            <w:r w:rsidRPr="0043359A">
              <w:rPr>
                <w:rFonts w:ascii="Arial" w:hAnsi="Arial" w:cs="Arial"/>
                <w:b/>
                <w:bCs/>
                <w:sz w:val="20"/>
                <w:szCs w:val="20"/>
              </w:rPr>
              <w:t>Please state the c</w:t>
            </w:r>
            <w:r w:rsidR="003757E8" w:rsidRPr="0043359A">
              <w:rPr>
                <w:rFonts w:ascii="Arial" w:hAnsi="Arial" w:cs="Arial"/>
                <w:b/>
                <w:bCs/>
                <w:sz w:val="20"/>
                <w:szCs w:val="20"/>
              </w:rPr>
              <w:t xml:space="preserve">ontract </w:t>
            </w:r>
            <w:r w:rsidRPr="0043359A">
              <w:rPr>
                <w:rFonts w:ascii="Arial" w:hAnsi="Arial" w:cs="Arial"/>
                <w:b/>
                <w:bCs/>
                <w:sz w:val="20"/>
                <w:szCs w:val="20"/>
              </w:rPr>
              <w:t>e</w:t>
            </w:r>
            <w:r w:rsidR="003757E8" w:rsidRPr="0043359A">
              <w:rPr>
                <w:rFonts w:ascii="Arial" w:hAnsi="Arial" w:cs="Arial"/>
                <w:b/>
                <w:bCs/>
                <w:sz w:val="20"/>
                <w:szCs w:val="20"/>
              </w:rPr>
              <w:t xml:space="preserve">xpiration and </w:t>
            </w:r>
            <w:r w:rsidRPr="0043359A">
              <w:rPr>
                <w:rFonts w:ascii="Arial" w:hAnsi="Arial" w:cs="Arial"/>
                <w:b/>
                <w:bCs/>
                <w:sz w:val="20"/>
                <w:szCs w:val="20"/>
              </w:rPr>
              <w:t>r</w:t>
            </w:r>
            <w:r w:rsidR="003757E8" w:rsidRPr="0043359A">
              <w:rPr>
                <w:rFonts w:ascii="Arial" w:hAnsi="Arial" w:cs="Arial"/>
                <w:b/>
                <w:bCs/>
                <w:sz w:val="20"/>
                <w:szCs w:val="20"/>
              </w:rPr>
              <w:t xml:space="preserve">enewal </w:t>
            </w:r>
            <w:r w:rsidRPr="0043359A">
              <w:rPr>
                <w:rFonts w:ascii="Arial" w:hAnsi="Arial" w:cs="Arial"/>
                <w:b/>
                <w:bCs/>
                <w:sz w:val="20"/>
                <w:szCs w:val="20"/>
              </w:rPr>
              <w:t>d</w:t>
            </w:r>
            <w:r w:rsidR="003757E8" w:rsidRPr="0043359A">
              <w:rPr>
                <w:rFonts w:ascii="Arial" w:hAnsi="Arial" w:cs="Arial"/>
                <w:b/>
                <w:bCs/>
                <w:sz w:val="20"/>
                <w:szCs w:val="20"/>
              </w:rPr>
              <w:t>ates</w:t>
            </w:r>
            <w:r w:rsidRPr="0043359A">
              <w:rPr>
                <w:rFonts w:ascii="Arial" w:hAnsi="Arial" w:cs="Arial"/>
                <w:b/>
                <w:bCs/>
                <w:sz w:val="20"/>
                <w:szCs w:val="20"/>
              </w:rPr>
              <w:t>.</w:t>
            </w:r>
          </w:p>
        </w:tc>
        <w:tc>
          <w:tcPr>
            <w:tcW w:w="720" w:type="dxa"/>
            <w:vAlign w:val="center"/>
          </w:tcPr>
          <w:p w14:paraId="0ACDE4AE" w14:textId="142D0A76" w:rsidR="003757E8" w:rsidRPr="0043359A" w:rsidRDefault="00750157" w:rsidP="008A1A42">
            <w:pPr>
              <w:jc w:val="center"/>
              <w:rPr>
                <w:rFonts w:ascii="Arial" w:hAnsi="Arial" w:cs="Arial"/>
                <w:b/>
                <w:bCs/>
                <w:sz w:val="20"/>
                <w:szCs w:val="20"/>
              </w:rPr>
            </w:pPr>
            <w:r w:rsidRPr="0043359A">
              <w:rPr>
                <w:rFonts w:ascii="Arial" w:hAnsi="Arial" w:cs="Arial"/>
                <w:b/>
                <w:bCs/>
                <w:sz w:val="20"/>
                <w:szCs w:val="20"/>
              </w:rPr>
              <w:t>YES</w:t>
            </w:r>
          </w:p>
        </w:tc>
        <w:tc>
          <w:tcPr>
            <w:tcW w:w="720" w:type="dxa"/>
            <w:vAlign w:val="center"/>
          </w:tcPr>
          <w:p w14:paraId="17CA8D21" w14:textId="77777777" w:rsidR="003757E8" w:rsidRPr="0043359A" w:rsidRDefault="003757E8" w:rsidP="008A1A42">
            <w:pPr>
              <w:jc w:val="center"/>
              <w:rPr>
                <w:rFonts w:ascii="Arial" w:hAnsi="Arial" w:cs="Arial"/>
                <w:b/>
                <w:bCs/>
                <w:sz w:val="20"/>
                <w:szCs w:val="20"/>
              </w:rPr>
            </w:pPr>
          </w:p>
        </w:tc>
        <w:tc>
          <w:tcPr>
            <w:tcW w:w="3685" w:type="dxa"/>
            <w:vAlign w:val="center"/>
          </w:tcPr>
          <w:p w14:paraId="5094DB04" w14:textId="0A4B8528" w:rsidR="003757E8" w:rsidRPr="0043359A" w:rsidRDefault="00750157" w:rsidP="008A1A42">
            <w:pPr>
              <w:rPr>
                <w:rFonts w:ascii="Arial" w:hAnsi="Arial" w:cs="Arial"/>
                <w:sz w:val="20"/>
                <w:szCs w:val="20"/>
              </w:rPr>
            </w:pPr>
            <w:r w:rsidRPr="0043359A">
              <w:rPr>
                <w:rFonts w:ascii="Arial" w:hAnsi="Arial" w:cs="Arial"/>
                <w:sz w:val="20"/>
                <w:szCs w:val="20"/>
              </w:rPr>
              <w:t xml:space="preserve"> Contract No. IFB-604974-25/LAS service prices </w:t>
            </w:r>
            <w:r w:rsidR="001948D5" w:rsidRPr="0043359A">
              <w:rPr>
                <w:rFonts w:ascii="Arial" w:hAnsi="Arial" w:cs="Arial"/>
                <w:sz w:val="20"/>
                <w:szCs w:val="20"/>
              </w:rPr>
              <w:t>are active from May 21</w:t>
            </w:r>
            <w:r w:rsidR="001948D5" w:rsidRPr="0043359A">
              <w:rPr>
                <w:rFonts w:ascii="Arial" w:hAnsi="Arial" w:cs="Arial"/>
                <w:sz w:val="20"/>
                <w:szCs w:val="20"/>
                <w:vertAlign w:val="superscript"/>
              </w:rPr>
              <w:t>st</w:t>
            </w:r>
            <w:r w:rsidR="001948D5" w:rsidRPr="0043359A">
              <w:rPr>
                <w:rFonts w:ascii="Arial" w:hAnsi="Arial" w:cs="Arial"/>
                <w:sz w:val="20"/>
                <w:szCs w:val="20"/>
              </w:rPr>
              <w:t xml:space="preserve"> to May 21</w:t>
            </w:r>
            <w:r w:rsidR="001948D5" w:rsidRPr="0043359A">
              <w:rPr>
                <w:rFonts w:ascii="Arial" w:hAnsi="Arial" w:cs="Arial"/>
                <w:sz w:val="20"/>
                <w:szCs w:val="20"/>
                <w:vertAlign w:val="superscript"/>
              </w:rPr>
              <w:t>st</w:t>
            </w:r>
            <w:r w:rsidR="00C73845" w:rsidRPr="0043359A">
              <w:rPr>
                <w:rFonts w:ascii="Arial" w:hAnsi="Arial" w:cs="Arial"/>
                <w:sz w:val="20"/>
                <w:szCs w:val="20"/>
              </w:rPr>
              <w:t>, 2028</w:t>
            </w:r>
            <w:r w:rsidR="001948D5" w:rsidRPr="0043359A">
              <w:rPr>
                <w:rFonts w:ascii="Arial" w:hAnsi="Arial" w:cs="Arial"/>
                <w:sz w:val="20"/>
                <w:szCs w:val="20"/>
              </w:rPr>
              <w:t>.</w:t>
            </w:r>
          </w:p>
        </w:tc>
      </w:tr>
      <w:tr w:rsidR="00822493" w:rsidRPr="0043359A" w14:paraId="500EE581" w14:textId="77777777" w:rsidTr="31DCF62E">
        <w:trPr>
          <w:trHeight w:val="755"/>
          <w:jc w:val="center"/>
        </w:trPr>
        <w:tc>
          <w:tcPr>
            <w:tcW w:w="715" w:type="dxa"/>
          </w:tcPr>
          <w:p w14:paraId="3CF90E2D" w14:textId="21D886E5" w:rsidR="003757E8" w:rsidRPr="0043359A" w:rsidRDefault="003B7E59" w:rsidP="003A17AA">
            <w:pPr>
              <w:jc w:val="center"/>
              <w:rPr>
                <w:rFonts w:ascii="Arial" w:hAnsi="Arial" w:cs="Arial"/>
                <w:sz w:val="20"/>
                <w:szCs w:val="20"/>
              </w:rPr>
            </w:pPr>
            <w:r w:rsidRPr="0043359A">
              <w:rPr>
                <w:rFonts w:ascii="Arial" w:hAnsi="Arial" w:cs="Arial"/>
                <w:sz w:val="20"/>
                <w:szCs w:val="20"/>
              </w:rPr>
              <w:t>6</w:t>
            </w:r>
          </w:p>
        </w:tc>
        <w:tc>
          <w:tcPr>
            <w:tcW w:w="4950" w:type="dxa"/>
            <w:vAlign w:val="center"/>
          </w:tcPr>
          <w:p w14:paraId="64C7C100" w14:textId="4D07BD61" w:rsidR="003757E8" w:rsidRPr="0043359A" w:rsidRDefault="003757E8" w:rsidP="008A1A42">
            <w:pPr>
              <w:rPr>
                <w:rFonts w:ascii="Arial" w:hAnsi="Arial" w:cs="Arial"/>
                <w:sz w:val="20"/>
                <w:szCs w:val="20"/>
              </w:rPr>
            </w:pPr>
            <w:r w:rsidRPr="0043359A">
              <w:rPr>
                <w:rFonts w:ascii="Arial" w:hAnsi="Arial" w:cs="Arial"/>
                <w:sz w:val="20"/>
                <w:szCs w:val="20"/>
              </w:rPr>
              <w:t xml:space="preserve">Does the piggyback contract allow the utilization of the contract by other entities, including use in the state of FL if it’s an out of state contract? </w:t>
            </w:r>
            <w:r w:rsidRPr="0043359A">
              <w:rPr>
                <w:rFonts w:ascii="Arial" w:hAnsi="Arial" w:cs="Arial"/>
                <w:b/>
                <w:bCs/>
                <w:sz w:val="20"/>
                <w:szCs w:val="20"/>
              </w:rPr>
              <w:t>Please explain.</w:t>
            </w:r>
          </w:p>
        </w:tc>
        <w:tc>
          <w:tcPr>
            <w:tcW w:w="720" w:type="dxa"/>
            <w:vAlign w:val="center"/>
          </w:tcPr>
          <w:p w14:paraId="5E440287" w14:textId="37F5CD4C" w:rsidR="003757E8" w:rsidRPr="0043359A" w:rsidRDefault="00750157" w:rsidP="008A1A42">
            <w:pPr>
              <w:jc w:val="center"/>
              <w:rPr>
                <w:rFonts w:ascii="Arial" w:hAnsi="Arial" w:cs="Arial"/>
                <w:b/>
                <w:bCs/>
                <w:sz w:val="20"/>
                <w:szCs w:val="20"/>
              </w:rPr>
            </w:pPr>
            <w:r w:rsidRPr="0043359A">
              <w:rPr>
                <w:rFonts w:ascii="Arial" w:hAnsi="Arial" w:cs="Arial"/>
                <w:b/>
                <w:bCs/>
                <w:sz w:val="20"/>
                <w:szCs w:val="20"/>
              </w:rPr>
              <w:t>YES</w:t>
            </w:r>
          </w:p>
        </w:tc>
        <w:tc>
          <w:tcPr>
            <w:tcW w:w="720" w:type="dxa"/>
            <w:vAlign w:val="center"/>
          </w:tcPr>
          <w:p w14:paraId="7221D39A" w14:textId="77777777" w:rsidR="003757E8" w:rsidRPr="0043359A" w:rsidRDefault="003757E8" w:rsidP="008A1A42">
            <w:pPr>
              <w:jc w:val="center"/>
              <w:rPr>
                <w:rFonts w:ascii="Arial" w:hAnsi="Arial" w:cs="Arial"/>
                <w:b/>
                <w:bCs/>
                <w:sz w:val="20"/>
                <w:szCs w:val="20"/>
              </w:rPr>
            </w:pPr>
          </w:p>
        </w:tc>
        <w:tc>
          <w:tcPr>
            <w:tcW w:w="3685" w:type="dxa"/>
            <w:vAlign w:val="center"/>
          </w:tcPr>
          <w:p w14:paraId="16BF9DA1" w14:textId="2144D1E8" w:rsidR="003757E8" w:rsidRPr="0043359A" w:rsidRDefault="001948D5" w:rsidP="002048DC">
            <w:pPr>
              <w:rPr>
                <w:rFonts w:ascii="Arial" w:hAnsi="Arial" w:cs="Arial"/>
                <w:sz w:val="20"/>
                <w:szCs w:val="20"/>
              </w:rPr>
            </w:pPr>
            <w:r w:rsidRPr="0043359A">
              <w:rPr>
                <w:rFonts w:ascii="Arial" w:hAnsi="Arial" w:cs="Arial"/>
                <w:sz w:val="20"/>
                <w:szCs w:val="20"/>
              </w:rPr>
              <w:t>Contract No. IFB-604974-25/LAS allows utilization by other government entities.</w:t>
            </w:r>
          </w:p>
        </w:tc>
      </w:tr>
      <w:tr w:rsidR="00822493" w:rsidRPr="00340B14" w14:paraId="237512B0" w14:textId="77777777" w:rsidTr="31DCF62E">
        <w:trPr>
          <w:trHeight w:val="530"/>
          <w:jc w:val="center"/>
        </w:trPr>
        <w:tc>
          <w:tcPr>
            <w:tcW w:w="715" w:type="dxa"/>
          </w:tcPr>
          <w:p w14:paraId="419AC55C" w14:textId="41F7C95F" w:rsidR="003757E8" w:rsidRPr="00340B14" w:rsidRDefault="003B7E59" w:rsidP="003A17AA">
            <w:pPr>
              <w:jc w:val="center"/>
              <w:rPr>
                <w:rFonts w:ascii="Arial" w:hAnsi="Arial" w:cs="Arial"/>
                <w:sz w:val="20"/>
                <w:szCs w:val="20"/>
              </w:rPr>
            </w:pPr>
            <w:r w:rsidRPr="00340B14">
              <w:rPr>
                <w:rFonts w:ascii="Arial" w:hAnsi="Arial" w:cs="Arial"/>
                <w:sz w:val="20"/>
                <w:szCs w:val="20"/>
              </w:rPr>
              <w:lastRenderedPageBreak/>
              <w:t>7</w:t>
            </w:r>
          </w:p>
        </w:tc>
        <w:tc>
          <w:tcPr>
            <w:tcW w:w="4950" w:type="dxa"/>
            <w:vAlign w:val="center"/>
          </w:tcPr>
          <w:p w14:paraId="7F605197" w14:textId="594EDDAB" w:rsidR="003757E8" w:rsidRPr="00340B14" w:rsidRDefault="003757E8" w:rsidP="008A1A42">
            <w:pPr>
              <w:rPr>
                <w:rFonts w:ascii="Arial" w:hAnsi="Arial" w:cs="Arial"/>
                <w:sz w:val="20"/>
                <w:szCs w:val="20"/>
              </w:rPr>
            </w:pPr>
            <w:r w:rsidRPr="00340B14">
              <w:rPr>
                <w:rFonts w:ascii="Arial" w:hAnsi="Arial" w:cs="Arial"/>
                <w:sz w:val="20"/>
                <w:szCs w:val="20"/>
              </w:rPr>
              <w:t xml:space="preserve">Was the contract awarded through a solicitation or other acceptable competitive process that was publicly advertised? </w:t>
            </w:r>
            <w:r w:rsidRPr="00340B14">
              <w:rPr>
                <w:rFonts w:ascii="Arial" w:hAnsi="Arial" w:cs="Arial"/>
                <w:b/>
                <w:bCs/>
                <w:sz w:val="20"/>
                <w:szCs w:val="20"/>
              </w:rPr>
              <w:t>If yes, please provide the solicitation number.</w:t>
            </w:r>
          </w:p>
        </w:tc>
        <w:tc>
          <w:tcPr>
            <w:tcW w:w="720" w:type="dxa"/>
            <w:vAlign w:val="center"/>
          </w:tcPr>
          <w:p w14:paraId="2D271D32" w14:textId="6FA4D3BE" w:rsidR="003757E8" w:rsidRPr="00340B14" w:rsidRDefault="00750157" w:rsidP="008A1A42">
            <w:pPr>
              <w:jc w:val="center"/>
              <w:rPr>
                <w:rFonts w:ascii="Arial" w:hAnsi="Arial" w:cs="Arial"/>
                <w:b/>
                <w:bCs/>
                <w:sz w:val="20"/>
                <w:szCs w:val="20"/>
              </w:rPr>
            </w:pPr>
            <w:r>
              <w:rPr>
                <w:rFonts w:ascii="Arial" w:hAnsi="Arial" w:cs="Arial"/>
                <w:b/>
                <w:bCs/>
                <w:sz w:val="20"/>
                <w:szCs w:val="20"/>
              </w:rPr>
              <w:t>YES</w:t>
            </w:r>
          </w:p>
        </w:tc>
        <w:tc>
          <w:tcPr>
            <w:tcW w:w="720" w:type="dxa"/>
            <w:vAlign w:val="center"/>
          </w:tcPr>
          <w:p w14:paraId="5097CD12" w14:textId="77777777" w:rsidR="003757E8" w:rsidRPr="00340B14" w:rsidRDefault="003757E8" w:rsidP="008A1A42">
            <w:pPr>
              <w:jc w:val="center"/>
              <w:rPr>
                <w:rFonts w:ascii="Arial" w:hAnsi="Arial" w:cs="Arial"/>
                <w:b/>
                <w:bCs/>
                <w:sz w:val="20"/>
                <w:szCs w:val="20"/>
              </w:rPr>
            </w:pPr>
          </w:p>
        </w:tc>
        <w:tc>
          <w:tcPr>
            <w:tcW w:w="3685" w:type="dxa"/>
            <w:vAlign w:val="center"/>
          </w:tcPr>
          <w:p w14:paraId="6AA3176F" w14:textId="54798BA3" w:rsidR="003757E8" w:rsidRPr="00340B14" w:rsidRDefault="001948D5" w:rsidP="008A1A42">
            <w:pPr>
              <w:rPr>
                <w:rFonts w:ascii="Arial" w:hAnsi="Arial" w:cs="Arial"/>
                <w:sz w:val="20"/>
                <w:szCs w:val="20"/>
              </w:rPr>
            </w:pPr>
            <w:r w:rsidRPr="001948D5">
              <w:rPr>
                <w:rFonts w:ascii="Arial" w:hAnsi="Arial" w:cs="Arial"/>
                <w:sz w:val="20"/>
                <w:szCs w:val="20"/>
              </w:rPr>
              <w:t xml:space="preserve">Contract No. IFB-604974-25/LAS </w:t>
            </w:r>
          </w:p>
        </w:tc>
      </w:tr>
      <w:tr w:rsidR="00822493" w:rsidRPr="00340B14" w14:paraId="43D16717" w14:textId="77777777" w:rsidTr="31DCF62E">
        <w:trPr>
          <w:trHeight w:val="2060"/>
          <w:jc w:val="center"/>
        </w:trPr>
        <w:tc>
          <w:tcPr>
            <w:tcW w:w="715" w:type="dxa"/>
          </w:tcPr>
          <w:p w14:paraId="6201AAAA" w14:textId="726DC3EC" w:rsidR="003757E8" w:rsidRPr="00340B14" w:rsidRDefault="003B7E59" w:rsidP="003A17AA">
            <w:pPr>
              <w:jc w:val="center"/>
              <w:rPr>
                <w:rFonts w:ascii="Arial" w:hAnsi="Arial" w:cs="Arial"/>
                <w:sz w:val="20"/>
                <w:szCs w:val="20"/>
              </w:rPr>
            </w:pPr>
            <w:r w:rsidRPr="00340B14">
              <w:rPr>
                <w:rFonts w:ascii="Arial" w:hAnsi="Arial" w:cs="Arial"/>
                <w:sz w:val="20"/>
                <w:szCs w:val="20"/>
              </w:rPr>
              <w:t>8</w:t>
            </w:r>
          </w:p>
        </w:tc>
        <w:tc>
          <w:tcPr>
            <w:tcW w:w="4950" w:type="dxa"/>
            <w:vAlign w:val="center"/>
          </w:tcPr>
          <w:p w14:paraId="36BF2BAE" w14:textId="49A114E5" w:rsidR="00530DD0" w:rsidRPr="00340B14" w:rsidRDefault="003757E8" w:rsidP="008A1A42">
            <w:pPr>
              <w:rPr>
                <w:rFonts w:ascii="Arial" w:hAnsi="Arial" w:cs="Arial"/>
                <w:b/>
                <w:bCs/>
                <w:sz w:val="20"/>
                <w:szCs w:val="20"/>
              </w:rPr>
            </w:pPr>
            <w:r w:rsidRPr="00340B14">
              <w:rPr>
                <w:rFonts w:ascii="Arial" w:hAnsi="Arial" w:cs="Arial"/>
                <w:sz w:val="20"/>
                <w:szCs w:val="20"/>
              </w:rPr>
              <w:t>Goods/Services</w:t>
            </w:r>
            <w:r w:rsidR="00567407" w:rsidRPr="00340B14">
              <w:rPr>
                <w:rFonts w:ascii="Arial" w:hAnsi="Arial" w:cs="Arial"/>
                <w:sz w:val="20"/>
                <w:szCs w:val="20"/>
              </w:rPr>
              <w:t>/Pricing</w:t>
            </w:r>
            <w:r w:rsidRPr="00340B14">
              <w:rPr>
                <w:rFonts w:ascii="Arial" w:hAnsi="Arial" w:cs="Arial"/>
                <w:sz w:val="20"/>
                <w:szCs w:val="20"/>
              </w:rPr>
              <w:t xml:space="preserve"> requested by the Using Department(s) match those allowed under the piggyback contract and do not extend beyond the expiration date of the piggyback contract? </w:t>
            </w:r>
            <w:r w:rsidRPr="00340B14">
              <w:rPr>
                <w:rFonts w:ascii="Arial" w:hAnsi="Arial" w:cs="Arial"/>
                <w:b/>
                <w:bCs/>
                <w:sz w:val="20"/>
                <w:szCs w:val="20"/>
              </w:rPr>
              <w:t>Please explain.</w:t>
            </w:r>
          </w:p>
          <w:p w14:paraId="0E406886" w14:textId="77777777" w:rsidR="00567407" w:rsidRPr="00340B14" w:rsidRDefault="00567407" w:rsidP="008A1A42">
            <w:pPr>
              <w:rPr>
                <w:rFonts w:ascii="Arial" w:hAnsi="Arial" w:cs="Arial"/>
                <w:b/>
                <w:bCs/>
                <w:sz w:val="20"/>
                <w:szCs w:val="20"/>
              </w:rPr>
            </w:pPr>
          </w:p>
          <w:p w14:paraId="530C0244" w14:textId="2F8E6A8D" w:rsidR="003757E8" w:rsidRPr="00340B14" w:rsidRDefault="003757E8" w:rsidP="008A1A42">
            <w:pPr>
              <w:rPr>
                <w:rFonts w:ascii="Arial" w:hAnsi="Arial" w:cs="Arial"/>
                <w:sz w:val="20"/>
                <w:szCs w:val="20"/>
              </w:rPr>
            </w:pPr>
            <w:r w:rsidRPr="00340B14">
              <w:rPr>
                <w:rFonts w:ascii="Arial" w:hAnsi="Arial" w:cs="Arial"/>
                <w:b/>
                <w:bCs/>
                <w:sz w:val="20"/>
                <w:szCs w:val="20"/>
              </w:rPr>
              <w:t>Note: A</w:t>
            </w:r>
            <w:r w:rsidR="00567407" w:rsidRPr="00340B14">
              <w:rPr>
                <w:rFonts w:ascii="Arial" w:hAnsi="Arial" w:cs="Arial"/>
                <w:b/>
                <w:bCs/>
                <w:sz w:val="20"/>
                <w:szCs w:val="20"/>
              </w:rPr>
              <w:t xml:space="preserve">ll vendor quotes or cost proposals </w:t>
            </w:r>
            <w:r w:rsidRPr="00340B14">
              <w:rPr>
                <w:rFonts w:ascii="Arial" w:hAnsi="Arial" w:cs="Arial"/>
                <w:b/>
                <w:bCs/>
                <w:sz w:val="20"/>
                <w:szCs w:val="20"/>
              </w:rPr>
              <w:t>prepared for the City must match the piggyback pricing and must reference the piggyback contract/number.</w:t>
            </w:r>
          </w:p>
        </w:tc>
        <w:tc>
          <w:tcPr>
            <w:tcW w:w="720" w:type="dxa"/>
            <w:vAlign w:val="center"/>
          </w:tcPr>
          <w:p w14:paraId="0EBFC944" w14:textId="67F6BC81" w:rsidR="003757E8" w:rsidRPr="00340B14" w:rsidRDefault="00750157" w:rsidP="008A1A42">
            <w:pPr>
              <w:jc w:val="center"/>
              <w:rPr>
                <w:rFonts w:ascii="Arial" w:hAnsi="Arial" w:cs="Arial"/>
                <w:b/>
                <w:bCs/>
                <w:sz w:val="20"/>
                <w:szCs w:val="20"/>
              </w:rPr>
            </w:pPr>
            <w:r>
              <w:rPr>
                <w:rFonts w:ascii="Arial" w:hAnsi="Arial" w:cs="Arial"/>
                <w:b/>
                <w:bCs/>
                <w:sz w:val="20"/>
                <w:szCs w:val="20"/>
              </w:rPr>
              <w:t>YES</w:t>
            </w:r>
          </w:p>
        </w:tc>
        <w:tc>
          <w:tcPr>
            <w:tcW w:w="720" w:type="dxa"/>
            <w:vAlign w:val="center"/>
          </w:tcPr>
          <w:p w14:paraId="6E98F205" w14:textId="77777777" w:rsidR="003757E8" w:rsidRPr="00340B14" w:rsidRDefault="003757E8" w:rsidP="008A1A42">
            <w:pPr>
              <w:jc w:val="center"/>
              <w:rPr>
                <w:rFonts w:ascii="Arial" w:hAnsi="Arial" w:cs="Arial"/>
                <w:b/>
                <w:bCs/>
                <w:sz w:val="20"/>
                <w:szCs w:val="20"/>
              </w:rPr>
            </w:pPr>
          </w:p>
        </w:tc>
        <w:tc>
          <w:tcPr>
            <w:tcW w:w="3685" w:type="dxa"/>
            <w:vAlign w:val="center"/>
          </w:tcPr>
          <w:p w14:paraId="7C898C1E" w14:textId="7F032E09" w:rsidR="003757E8" w:rsidRPr="00340B14" w:rsidRDefault="001948D5" w:rsidP="008A1A42">
            <w:pPr>
              <w:rPr>
                <w:rFonts w:ascii="Arial" w:hAnsi="Arial" w:cs="Arial"/>
                <w:sz w:val="20"/>
                <w:szCs w:val="20"/>
              </w:rPr>
            </w:pPr>
            <w:r w:rsidRPr="001948D5">
              <w:rPr>
                <w:rFonts w:ascii="Arial" w:hAnsi="Arial" w:cs="Arial"/>
                <w:sz w:val="20"/>
                <w:szCs w:val="20"/>
              </w:rPr>
              <w:t>The project’s cost and schedule requested will not exceed the budget or piggyback contract expiration date</w:t>
            </w:r>
          </w:p>
        </w:tc>
      </w:tr>
      <w:tr w:rsidR="00822493" w:rsidRPr="00340B14" w14:paraId="25F7C8B9" w14:textId="77777777" w:rsidTr="31DCF62E">
        <w:trPr>
          <w:trHeight w:val="620"/>
          <w:jc w:val="center"/>
        </w:trPr>
        <w:tc>
          <w:tcPr>
            <w:tcW w:w="715" w:type="dxa"/>
          </w:tcPr>
          <w:p w14:paraId="2364ABDE" w14:textId="1E584B6D" w:rsidR="003757E8" w:rsidRPr="00340B14" w:rsidRDefault="003B7E59" w:rsidP="003A17AA">
            <w:pPr>
              <w:jc w:val="center"/>
              <w:rPr>
                <w:rFonts w:ascii="Arial" w:hAnsi="Arial" w:cs="Arial"/>
                <w:sz w:val="20"/>
                <w:szCs w:val="20"/>
              </w:rPr>
            </w:pPr>
            <w:r w:rsidRPr="00340B14">
              <w:rPr>
                <w:rFonts w:ascii="Arial" w:hAnsi="Arial" w:cs="Arial"/>
                <w:sz w:val="20"/>
                <w:szCs w:val="20"/>
              </w:rPr>
              <w:t>9</w:t>
            </w:r>
          </w:p>
        </w:tc>
        <w:tc>
          <w:tcPr>
            <w:tcW w:w="4950" w:type="dxa"/>
            <w:vAlign w:val="center"/>
          </w:tcPr>
          <w:p w14:paraId="25472045" w14:textId="79E00D21" w:rsidR="003757E8" w:rsidRPr="00340B14" w:rsidRDefault="003757E8" w:rsidP="008A1A42">
            <w:pPr>
              <w:rPr>
                <w:rFonts w:ascii="Arial" w:hAnsi="Arial" w:cs="Arial"/>
                <w:sz w:val="20"/>
                <w:szCs w:val="20"/>
              </w:rPr>
            </w:pPr>
            <w:r w:rsidRPr="00340B14">
              <w:rPr>
                <w:rFonts w:ascii="Arial" w:hAnsi="Arial" w:cs="Arial"/>
                <w:sz w:val="20"/>
                <w:szCs w:val="20"/>
              </w:rPr>
              <w:t xml:space="preserve">Does the piggyback contract have acceptable terms and conditions? </w:t>
            </w:r>
            <w:r w:rsidRPr="00340B14">
              <w:rPr>
                <w:rFonts w:ascii="Arial" w:hAnsi="Arial" w:cs="Arial"/>
                <w:b/>
                <w:bCs/>
                <w:sz w:val="20"/>
                <w:szCs w:val="20"/>
              </w:rPr>
              <w:t>Please explain.</w:t>
            </w:r>
          </w:p>
        </w:tc>
        <w:tc>
          <w:tcPr>
            <w:tcW w:w="720" w:type="dxa"/>
            <w:vAlign w:val="center"/>
          </w:tcPr>
          <w:p w14:paraId="34ADAAB1" w14:textId="37D86E28" w:rsidR="003757E8" w:rsidRPr="00340B14" w:rsidRDefault="00750157" w:rsidP="008A1A42">
            <w:pPr>
              <w:jc w:val="center"/>
              <w:rPr>
                <w:rFonts w:ascii="Arial" w:hAnsi="Arial" w:cs="Arial"/>
                <w:b/>
                <w:bCs/>
                <w:sz w:val="20"/>
                <w:szCs w:val="20"/>
              </w:rPr>
            </w:pPr>
            <w:r>
              <w:rPr>
                <w:rFonts w:ascii="Arial" w:hAnsi="Arial" w:cs="Arial"/>
                <w:b/>
                <w:bCs/>
                <w:sz w:val="20"/>
                <w:szCs w:val="20"/>
              </w:rPr>
              <w:t>YES</w:t>
            </w:r>
          </w:p>
        </w:tc>
        <w:tc>
          <w:tcPr>
            <w:tcW w:w="720" w:type="dxa"/>
            <w:vAlign w:val="center"/>
          </w:tcPr>
          <w:p w14:paraId="057A27EA" w14:textId="77777777" w:rsidR="003757E8" w:rsidRPr="00340B14" w:rsidRDefault="003757E8" w:rsidP="008A1A42">
            <w:pPr>
              <w:jc w:val="center"/>
              <w:rPr>
                <w:rFonts w:ascii="Arial" w:hAnsi="Arial" w:cs="Arial"/>
                <w:b/>
                <w:bCs/>
                <w:sz w:val="20"/>
                <w:szCs w:val="20"/>
              </w:rPr>
            </w:pPr>
          </w:p>
        </w:tc>
        <w:tc>
          <w:tcPr>
            <w:tcW w:w="3685" w:type="dxa"/>
            <w:vAlign w:val="center"/>
          </w:tcPr>
          <w:p w14:paraId="3A59E6CB" w14:textId="0827A24D" w:rsidR="003757E8" w:rsidRPr="00340B14" w:rsidRDefault="001948D5" w:rsidP="008A1A42">
            <w:pPr>
              <w:rPr>
                <w:rFonts w:ascii="Arial" w:hAnsi="Arial" w:cs="Arial"/>
                <w:sz w:val="20"/>
                <w:szCs w:val="20"/>
              </w:rPr>
            </w:pPr>
            <w:r w:rsidRPr="001948D5">
              <w:rPr>
                <w:rFonts w:ascii="Arial" w:hAnsi="Arial" w:cs="Arial"/>
                <w:sz w:val="20"/>
                <w:szCs w:val="20"/>
              </w:rPr>
              <w:t>The piggyback terms are acceptable</w:t>
            </w:r>
          </w:p>
        </w:tc>
      </w:tr>
      <w:tr w:rsidR="00822493" w:rsidRPr="00340B14" w14:paraId="37146083" w14:textId="77777777" w:rsidTr="31DCF62E">
        <w:trPr>
          <w:trHeight w:val="620"/>
          <w:jc w:val="center"/>
        </w:trPr>
        <w:tc>
          <w:tcPr>
            <w:tcW w:w="715" w:type="dxa"/>
          </w:tcPr>
          <w:p w14:paraId="2150B748" w14:textId="4DFF3AC1" w:rsidR="003757E8" w:rsidRPr="00340B14" w:rsidRDefault="003B7E59" w:rsidP="003A17AA">
            <w:pPr>
              <w:jc w:val="center"/>
              <w:rPr>
                <w:rFonts w:ascii="Arial" w:hAnsi="Arial" w:cs="Arial"/>
                <w:sz w:val="20"/>
                <w:szCs w:val="20"/>
              </w:rPr>
            </w:pPr>
            <w:r w:rsidRPr="00340B14">
              <w:rPr>
                <w:rFonts w:ascii="Arial" w:hAnsi="Arial" w:cs="Arial"/>
                <w:sz w:val="20"/>
                <w:szCs w:val="20"/>
              </w:rPr>
              <w:t>10</w:t>
            </w:r>
          </w:p>
        </w:tc>
        <w:tc>
          <w:tcPr>
            <w:tcW w:w="4950" w:type="dxa"/>
            <w:vAlign w:val="center"/>
          </w:tcPr>
          <w:p w14:paraId="3714607E" w14:textId="32A651E0" w:rsidR="003757E8" w:rsidRPr="00340B14" w:rsidRDefault="003757E8" w:rsidP="008A1A42">
            <w:pPr>
              <w:rPr>
                <w:rFonts w:ascii="Arial" w:hAnsi="Arial" w:cs="Arial"/>
                <w:sz w:val="20"/>
                <w:szCs w:val="20"/>
              </w:rPr>
            </w:pPr>
            <w:r w:rsidRPr="00340B14">
              <w:rPr>
                <w:rFonts w:ascii="Arial" w:hAnsi="Arial" w:cs="Arial"/>
                <w:sz w:val="20"/>
                <w:szCs w:val="20"/>
              </w:rPr>
              <w:t xml:space="preserve">Piggyback Contract Certificate(s) of Insurance (COI) is acceptable to the City’s Risk Management? </w:t>
            </w:r>
            <w:r w:rsidRPr="00340B14">
              <w:rPr>
                <w:rFonts w:ascii="Arial" w:hAnsi="Arial" w:cs="Arial"/>
                <w:b/>
                <w:bCs/>
                <w:sz w:val="20"/>
                <w:szCs w:val="20"/>
              </w:rPr>
              <w:t>Please attach COI/Risk approval, if applicable.</w:t>
            </w:r>
          </w:p>
        </w:tc>
        <w:tc>
          <w:tcPr>
            <w:tcW w:w="720" w:type="dxa"/>
            <w:vAlign w:val="center"/>
          </w:tcPr>
          <w:p w14:paraId="3714607F" w14:textId="6BB36964" w:rsidR="003757E8" w:rsidRPr="00340B14" w:rsidRDefault="00750157" w:rsidP="008A1A42">
            <w:pPr>
              <w:jc w:val="center"/>
              <w:rPr>
                <w:rFonts w:ascii="Arial" w:hAnsi="Arial" w:cs="Arial"/>
                <w:b/>
                <w:bCs/>
                <w:sz w:val="20"/>
                <w:szCs w:val="20"/>
              </w:rPr>
            </w:pPr>
            <w:r>
              <w:rPr>
                <w:rFonts w:ascii="Arial" w:hAnsi="Arial" w:cs="Arial"/>
                <w:b/>
                <w:bCs/>
                <w:sz w:val="20"/>
                <w:szCs w:val="20"/>
              </w:rPr>
              <w:t>YES</w:t>
            </w:r>
          </w:p>
        </w:tc>
        <w:tc>
          <w:tcPr>
            <w:tcW w:w="720" w:type="dxa"/>
            <w:vAlign w:val="center"/>
          </w:tcPr>
          <w:p w14:paraId="37146080" w14:textId="77777777" w:rsidR="003757E8" w:rsidRPr="00340B14" w:rsidRDefault="003757E8" w:rsidP="008A1A42">
            <w:pPr>
              <w:jc w:val="center"/>
              <w:rPr>
                <w:rFonts w:ascii="Arial" w:hAnsi="Arial" w:cs="Arial"/>
                <w:b/>
                <w:bCs/>
                <w:sz w:val="20"/>
                <w:szCs w:val="20"/>
              </w:rPr>
            </w:pPr>
          </w:p>
        </w:tc>
        <w:tc>
          <w:tcPr>
            <w:tcW w:w="3685" w:type="dxa"/>
            <w:vAlign w:val="center"/>
          </w:tcPr>
          <w:p w14:paraId="37146081" w14:textId="26011D5D" w:rsidR="003757E8" w:rsidRPr="00340B14" w:rsidRDefault="00C73845" w:rsidP="008A1A42">
            <w:pPr>
              <w:rPr>
                <w:rFonts w:ascii="Arial" w:hAnsi="Arial" w:cs="Arial"/>
                <w:sz w:val="20"/>
                <w:szCs w:val="20"/>
              </w:rPr>
            </w:pPr>
            <w:r w:rsidRPr="00C73845">
              <w:rPr>
                <w:rFonts w:ascii="Arial" w:hAnsi="Arial" w:cs="Arial"/>
                <w:sz w:val="20"/>
                <w:szCs w:val="20"/>
              </w:rPr>
              <w:t>attached COI</w:t>
            </w:r>
          </w:p>
        </w:tc>
      </w:tr>
      <w:tr w:rsidR="00653B77" w:rsidRPr="00340B14" w14:paraId="3714608F" w14:textId="77777777" w:rsidTr="31DCF62E">
        <w:trPr>
          <w:trHeight w:val="440"/>
          <w:jc w:val="center"/>
        </w:trPr>
        <w:tc>
          <w:tcPr>
            <w:tcW w:w="715" w:type="dxa"/>
          </w:tcPr>
          <w:p w14:paraId="1AC3590E" w14:textId="23EBB4E7" w:rsidR="00653B77" w:rsidRPr="00340B14" w:rsidRDefault="00653B77" w:rsidP="00653B77">
            <w:pPr>
              <w:jc w:val="center"/>
              <w:rPr>
                <w:rFonts w:ascii="Arial" w:hAnsi="Arial" w:cs="Arial"/>
                <w:sz w:val="20"/>
                <w:szCs w:val="20"/>
              </w:rPr>
            </w:pPr>
            <w:r w:rsidRPr="00340B14">
              <w:rPr>
                <w:rFonts w:ascii="Arial" w:hAnsi="Arial" w:cs="Arial"/>
                <w:sz w:val="20"/>
                <w:szCs w:val="20"/>
              </w:rPr>
              <w:t>11</w:t>
            </w:r>
          </w:p>
        </w:tc>
        <w:tc>
          <w:tcPr>
            <w:tcW w:w="4950" w:type="dxa"/>
            <w:vAlign w:val="center"/>
          </w:tcPr>
          <w:p w14:paraId="3714608A" w14:textId="37A6F2F4" w:rsidR="00653B77" w:rsidRPr="00340B14" w:rsidRDefault="00653B77" w:rsidP="00653B77">
            <w:pPr>
              <w:rPr>
                <w:rFonts w:ascii="Arial" w:hAnsi="Arial" w:cs="Arial"/>
                <w:sz w:val="20"/>
                <w:szCs w:val="20"/>
              </w:rPr>
            </w:pPr>
            <w:r w:rsidRPr="00340B14">
              <w:rPr>
                <w:rFonts w:ascii="Arial" w:hAnsi="Arial" w:cs="Arial"/>
                <w:sz w:val="20"/>
                <w:szCs w:val="20"/>
              </w:rPr>
              <w:t xml:space="preserve">Piggyback Contract has Warranty Conditions? </w:t>
            </w:r>
            <w:r w:rsidRPr="00340B14">
              <w:rPr>
                <w:rFonts w:ascii="Arial" w:hAnsi="Arial" w:cs="Arial"/>
                <w:b/>
                <w:bCs/>
                <w:sz w:val="20"/>
                <w:szCs w:val="20"/>
              </w:rPr>
              <w:t>If yes, please list section or attach a copy of the warranty details.</w:t>
            </w:r>
          </w:p>
        </w:tc>
        <w:tc>
          <w:tcPr>
            <w:tcW w:w="720" w:type="dxa"/>
            <w:vAlign w:val="center"/>
          </w:tcPr>
          <w:p w14:paraId="3714608B" w14:textId="1E3949CC" w:rsidR="00653B77" w:rsidRPr="00340B14" w:rsidRDefault="00C73845" w:rsidP="00653B77">
            <w:pPr>
              <w:jc w:val="center"/>
              <w:rPr>
                <w:rFonts w:ascii="Arial" w:hAnsi="Arial" w:cs="Arial"/>
                <w:b/>
                <w:bCs/>
                <w:sz w:val="20"/>
                <w:szCs w:val="20"/>
              </w:rPr>
            </w:pPr>
            <w:r>
              <w:rPr>
                <w:rFonts w:ascii="Arial" w:hAnsi="Arial" w:cs="Arial"/>
                <w:b/>
                <w:bCs/>
                <w:sz w:val="20"/>
                <w:szCs w:val="20"/>
              </w:rPr>
              <w:t>YES</w:t>
            </w:r>
          </w:p>
        </w:tc>
        <w:tc>
          <w:tcPr>
            <w:tcW w:w="720" w:type="dxa"/>
            <w:vAlign w:val="center"/>
          </w:tcPr>
          <w:p w14:paraId="3714608C" w14:textId="670EFF16" w:rsidR="00653B77" w:rsidRPr="00340B14" w:rsidRDefault="00653B77" w:rsidP="00653B77">
            <w:pPr>
              <w:jc w:val="center"/>
              <w:rPr>
                <w:rFonts w:ascii="Arial" w:hAnsi="Arial" w:cs="Arial"/>
                <w:b/>
                <w:bCs/>
                <w:sz w:val="20"/>
                <w:szCs w:val="20"/>
              </w:rPr>
            </w:pPr>
          </w:p>
        </w:tc>
        <w:tc>
          <w:tcPr>
            <w:tcW w:w="3685" w:type="dxa"/>
            <w:vAlign w:val="center"/>
          </w:tcPr>
          <w:p w14:paraId="3714608D" w14:textId="4D98DD42" w:rsidR="00653B77" w:rsidRPr="00340B14" w:rsidRDefault="00C73845" w:rsidP="00653B77">
            <w:pPr>
              <w:rPr>
                <w:rFonts w:ascii="Arial" w:hAnsi="Arial" w:cs="Arial"/>
                <w:sz w:val="20"/>
                <w:szCs w:val="20"/>
              </w:rPr>
            </w:pPr>
            <w:r w:rsidRPr="00C73845">
              <w:rPr>
                <w:rFonts w:ascii="Arial" w:hAnsi="Arial" w:cs="Arial"/>
                <w:sz w:val="20"/>
                <w:szCs w:val="20"/>
              </w:rPr>
              <w:t xml:space="preserve">Seminole County piggyback contract states a five-year warranty for </w:t>
            </w:r>
            <w:r>
              <w:rPr>
                <w:rFonts w:ascii="Arial" w:hAnsi="Arial" w:cs="Arial"/>
                <w:sz w:val="20"/>
                <w:szCs w:val="20"/>
              </w:rPr>
              <w:t>the</w:t>
            </w:r>
            <w:r w:rsidRPr="00C73845">
              <w:rPr>
                <w:rFonts w:ascii="Arial" w:hAnsi="Arial" w:cs="Arial"/>
                <w:sz w:val="20"/>
                <w:szCs w:val="20"/>
              </w:rPr>
              <w:t xml:space="preserve"> chimney seals (</w:t>
            </w:r>
            <w:proofErr w:type="spellStart"/>
            <w:r w:rsidRPr="00C73845">
              <w:rPr>
                <w:rFonts w:ascii="Arial" w:hAnsi="Arial" w:cs="Arial"/>
                <w:sz w:val="20"/>
                <w:szCs w:val="20"/>
              </w:rPr>
              <w:t>elastaseal</w:t>
            </w:r>
            <w:proofErr w:type="spellEnd"/>
            <w:r w:rsidRPr="00C73845">
              <w:rPr>
                <w:rFonts w:ascii="Arial" w:hAnsi="Arial" w:cs="Arial"/>
                <w:sz w:val="20"/>
                <w:szCs w:val="20"/>
              </w:rPr>
              <w:t xml:space="preserve">, polyurea) on page 35.  Also, </w:t>
            </w:r>
            <w:r>
              <w:rPr>
                <w:rFonts w:ascii="Arial" w:hAnsi="Arial" w:cs="Arial"/>
                <w:sz w:val="20"/>
                <w:szCs w:val="20"/>
              </w:rPr>
              <w:t>the</w:t>
            </w:r>
            <w:r w:rsidRPr="00C73845">
              <w:rPr>
                <w:rFonts w:ascii="Arial" w:hAnsi="Arial" w:cs="Arial"/>
                <w:sz w:val="20"/>
                <w:szCs w:val="20"/>
              </w:rPr>
              <w:t xml:space="preserve"> inflow rain dish in </w:t>
            </w:r>
            <w:r>
              <w:rPr>
                <w:rFonts w:ascii="Arial" w:hAnsi="Arial" w:cs="Arial"/>
                <w:sz w:val="20"/>
                <w:szCs w:val="20"/>
              </w:rPr>
              <w:t xml:space="preserve">Seminole County </w:t>
            </w:r>
            <w:r w:rsidRPr="00C73845">
              <w:rPr>
                <w:rFonts w:ascii="Arial" w:hAnsi="Arial" w:cs="Arial"/>
                <w:sz w:val="20"/>
                <w:szCs w:val="20"/>
              </w:rPr>
              <w:t>states (5)-year warranty (see attached warranty information for the inflow dish).</w:t>
            </w:r>
          </w:p>
        </w:tc>
      </w:tr>
      <w:tr w:rsidR="00653B77" w:rsidRPr="00CD48C1" w14:paraId="37146095" w14:textId="77777777" w:rsidTr="31DCF62E">
        <w:trPr>
          <w:trHeight w:val="638"/>
          <w:jc w:val="center"/>
        </w:trPr>
        <w:tc>
          <w:tcPr>
            <w:tcW w:w="715" w:type="dxa"/>
          </w:tcPr>
          <w:p w14:paraId="79FD159F" w14:textId="4E435E9F" w:rsidR="00653B77" w:rsidRPr="00340B14" w:rsidRDefault="00653B77" w:rsidP="00653B77">
            <w:pPr>
              <w:jc w:val="center"/>
              <w:rPr>
                <w:rFonts w:ascii="Arial" w:hAnsi="Arial" w:cs="Arial"/>
                <w:sz w:val="20"/>
                <w:szCs w:val="20"/>
              </w:rPr>
            </w:pPr>
            <w:r w:rsidRPr="00340B14">
              <w:rPr>
                <w:rFonts w:ascii="Arial" w:hAnsi="Arial" w:cs="Arial"/>
                <w:sz w:val="20"/>
                <w:szCs w:val="20"/>
              </w:rPr>
              <w:t>12</w:t>
            </w:r>
          </w:p>
        </w:tc>
        <w:tc>
          <w:tcPr>
            <w:tcW w:w="4950" w:type="dxa"/>
            <w:vAlign w:val="center"/>
          </w:tcPr>
          <w:p w14:paraId="37146090" w14:textId="6853DB2F" w:rsidR="00653B77" w:rsidRPr="00340B14" w:rsidRDefault="00653B77" w:rsidP="00653B77">
            <w:pPr>
              <w:rPr>
                <w:rFonts w:ascii="Arial" w:hAnsi="Arial" w:cs="Arial"/>
                <w:sz w:val="20"/>
                <w:szCs w:val="20"/>
              </w:rPr>
            </w:pPr>
            <w:r w:rsidRPr="00340B14">
              <w:rPr>
                <w:rFonts w:ascii="Arial" w:hAnsi="Arial" w:cs="Arial"/>
                <w:sz w:val="20"/>
                <w:szCs w:val="20"/>
              </w:rPr>
              <w:t xml:space="preserve">Piggyback Contract has liquidated damages? </w:t>
            </w:r>
            <w:r w:rsidRPr="00340B14">
              <w:rPr>
                <w:rFonts w:ascii="Arial" w:hAnsi="Arial" w:cs="Arial"/>
                <w:b/>
                <w:bCs/>
                <w:sz w:val="20"/>
                <w:szCs w:val="20"/>
              </w:rPr>
              <w:t>If yes, provide the daily liquidated amount or alternative damages.</w:t>
            </w:r>
          </w:p>
        </w:tc>
        <w:tc>
          <w:tcPr>
            <w:tcW w:w="720" w:type="dxa"/>
            <w:vAlign w:val="center"/>
          </w:tcPr>
          <w:p w14:paraId="37146091" w14:textId="77F9CA03" w:rsidR="00653B77" w:rsidRPr="00653B77" w:rsidRDefault="00653B77" w:rsidP="00653B77">
            <w:pPr>
              <w:jc w:val="center"/>
              <w:rPr>
                <w:rFonts w:ascii="Arial" w:hAnsi="Arial" w:cs="Arial"/>
                <w:b/>
                <w:bCs/>
                <w:sz w:val="20"/>
                <w:szCs w:val="20"/>
              </w:rPr>
            </w:pPr>
          </w:p>
        </w:tc>
        <w:tc>
          <w:tcPr>
            <w:tcW w:w="720" w:type="dxa"/>
            <w:vAlign w:val="center"/>
          </w:tcPr>
          <w:p w14:paraId="37146092" w14:textId="05F82B36" w:rsidR="00653B77" w:rsidRPr="00A145C3" w:rsidRDefault="00653B77" w:rsidP="00653B77">
            <w:pPr>
              <w:jc w:val="center"/>
              <w:rPr>
                <w:rFonts w:ascii="Arial" w:hAnsi="Arial" w:cs="Arial"/>
                <w:b/>
                <w:bCs/>
                <w:sz w:val="20"/>
                <w:szCs w:val="20"/>
              </w:rPr>
            </w:pPr>
            <w:r w:rsidRPr="00653B77">
              <w:rPr>
                <w:rFonts w:ascii="Arial" w:hAnsi="Arial" w:cs="Arial"/>
                <w:b/>
                <w:bCs/>
                <w:sz w:val="20"/>
                <w:szCs w:val="20"/>
              </w:rPr>
              <w:t>NO</w:t>
            </w:r>
          </w:p>
        </w:tc>
        <w:tc>
          <w:tcPr>
            <w:tcW w:w="3685" w:type="dxa"/>
            <w:vAlign w:val="center"/>
          </w:tcPr>
          <w:p w14:paraId="37146093" w14:textId="0D7B51CA" w:rsidR="00653B77" w:rsidRPr="003940C7" w:rsidRDefault="00C73845" w:rsidP="00653B77">
            <w:pPr>
              <w:rPr>
                <w:rFonts w:ascii="Arial" w:hAnsi="Arial" w:cs="Arial"/>
                <w:sz w:val="20"/>
                <w:szCs w:val="20"/>
              </w:rPr>
            </w:pPr>
            <w:r w:rsidRPr="00C73845">
              <w:rPr>
                <w:rFonts w:ascii="Arial" w:hAnsi="Arial" w:cs="Arial"/>
                <w:sz w:val="20"/>
                <w:szCs w:val="20"/>
              </w:rPr>
              <w:t xml:space="preserve">No liquidated damages </w:t>
            </w:r>
          </w:p>
        </w:tc>
      </w:tr>
    </w:tbl>
    <w:p w14:paraId="694303B7" w14:textId="54741697" w:rsidR="001154D8" w:rsidRDefault="001154D8">
      <w:pPr>
        <w:rPr>
          <w:rFonts w:ascii="Arial" w:hAnsi="Arial" w:cs="Arial"/>
          <w:b/>
          <w:i/>
          <w:sz w:val="20"/>
          <w:szCs w:val="20"/>
        </w:rPr>
      </w:pPr>
    </w:p>
    <w:p w14:paraId="6328BDB7" w14:textId="77777777" w:rsidR="001154D8" w:rsidRPr="005C62AF" w:rsidRDefault="001154D8" w:rsidP="001154D8">
      <w:pPr>
        <w:ind w:hanging="720"/>
        <w:jc w:val="center"/>
        <w:rPr>
          <w:rFonts w:ascii="Arial" w:hAnsi="Arial" w:cs="Arial"/>
          <w:b/>
          <w:bCs/>
          <w:sz w:val="24"/>
          <w:szCs w:val="24"/>
        </w:rPr>
      </w:pPr>
      <w:r w:rsidRPr="005C62AF">
        <w:rPr>
          <w:rFonts w:ascii="Arial" w:hAnsi="Arial" w:cs="Arial"/>
          <w:b/>
          <w:bCs/>
          <w:sz w:val="24"/>
          <w:szCs w:val="24"/>
        </w:rPr>
        <w:t>REQUESTING DEPARTMENT RECOMMENDATION</w:t>
      </w:r>
    </w:p>
    <w:p w14:paraId="7249B8D1" w14:textId="77777777" w:rsidR="001154D8" w:rsidRDefault="001154D8" w:rsidP="001154D8">
      <w:pPr>
        <w:jc w:val="both"/>
        <w:rPr>
          <w:rFonts w:ascii="Arial" w:hAnsi="Arial" w:cs="Arial"/>
          <w:b/>
          <w:i/>
          <w:sz w:val="20"/>
          <w:szCs w:val="20"/>
        </w:rPr>
      </w:pPr>
    </w:p>
    <w:p w14:paraId="443E66EA" w14:textId="11047002" w:rsidR="001154D8" w:rsidRPr="005C62AF" w:rsidRDefault="001154D8" w:rsidP="001154D8">
      <w:pPr>
        <w:jc w:val="both"/>
        <w:rPr>
          <w:rFonts w:ascii="Arial" w:hAnsi="Arial" w:cs="Arial"/>
          <w:b/>
          <w:i/>
          <w:sz w:val="20"/>
          <w:szCs w:val="20"/>
        </w:rPr>
      </w:pPr>
      <w:r w:rsidRPr="005C62AF">
        <w:rPr>
          <w:rFonts w:ascii="Arial" w:hAnsi="Arial" w:cs="Arial"/>
          <w:b/>
          <w:i/>
          <w:sz w:val="20"/>
          <w:szCs w:val="20"/>
        </w:rPr>
        <w:t>Note: By signing and returning this form, you are verifying and acknowledging that you have reviewed all portions (scope, terms, conditions, pricing, etc.) of the requested contract(s) and recommend its/their approval to the Office of Procurement based on compliance with the City’s procurement requirements and all applicable laws and regulations to the best of your knowledge.</w:t>
      </w:r>
    </w:p>
    <w:p w14:paraId="48157E60" w14:textId="3429BA98" w:rsidR="003D00DA" w:rsidRPr="00634EF3" w:rsidRDefault="008E1E3B" w:rsidP="005C62AF">
      <w:pPr>
        <w:spacing w:after="0"/>
        <w:ind w:left="720"/>
        <w:rPr>
          <w:rFonts w:ascii="Arial" w:hAnsi="Arial" w:cs="Arial"/>
          <w:bCs/>
          <w:sz w:val="24"/>
          <w:szCs w:val="24"/>
          <w:u w:val="single"/>
        </w:rPr>
      </w:pPr>
      <w:r w:rsidRPr="00634EF3">
        <w:rPr>
          <w:rFonts w:ascii="Arial" w:hAnsi="Arial" w:cs="Arial"/>
          <w:b/>
          <w:sz w:val="24"/>
          <w:szCs w:val="24"/>
        </w:rPr>
        <w:t>Requestor’s Signature</w:t>
      </w:r>
      <w:r w:rsidR="00DE4861" w:rsidRPr="00634EF3">
        <w:rPr>
          <w:rFonts w:ascii="Arial" w:hAnsi="Arial" w:cs="Arial"/>
          <w:b/>
          <w:sz w:val="24"/>
          <w:szCs w:val="24"/>
        </w:rPr>
        <w:t xml:space="preserve">: </w:t>
      </w:r>
      <w:r w:rsidR="00EC6B6F" w:rsidRPr="00634EF3">
        <w:rPr>
          <w:rFonts w:ascii="Arial" w:hAnsi="Arial" w:cs="Arial"/>
          <w:bCs/>
          <w:sz w:val="24"/>
          <w:szCs w:val="24"/>
          <w:u w:val="single"/>
        </w:rPr>
        <w:t>______________________________________</w:t>
      </w:r>
    </w:p>
    <w:p w14:paraId="371460C8" w14:textId="12F77268" w:rsidR="00751189" w:rsidRPr="00634EF3" w:rsidRDefault="003D00DA" w:rsidP="005C62AF">
      <w:pPr>
        <w:spacing w:after="0"/>
        <w:ind w:left="720"/>
        <w:rPr>
          <w:rFonts w:ascii="Arial" w:hAnsi="Arial" w:cs="Arial"/>
          <w:bCs/>
          <w:sz w:val="24"/>
          <w:szCs w:val="24"/>
          <w:u w:val="single"/>
        </w:rPr>
      </w:pPr>
      <w:r w:rsidRPr="00634EF3">
        <w:rPr>
          <w:rFonts w:ascii="Arial" w:hAnsi="Arial" w:cs="Arial"/>
          <w:b/>
          <w:sz w:val="24"/>
          <w:szCs w:val="24"/>
        </w:rPr>
        <w:t>Date</w:t>
      </w:r>
      <w:r w:rsidR="00751189" w:rsidRPr="00634EF3">
        <w:rPr>
          <w:rFonts w:ascii="Arial" w:hAnsi="Arial" w:cs="Arial"/>
          <w:b/>
          <w:sz w:val="24"/>
          <w:szCs w:val="24"/>
        </w:rPr>
        <w:t>:</w:t>
      </w:r>
      <w:r w:rsidRPr="00634EF3">
        <w:rPr>
          <w:rFonts w:ascii="Arial" w:hAnsi="Arial" w:cs="Arial"/>
          <w:b/>
          <w:sz w:val="24"/>
          <w:szCs w:val="24"/>
        </w:rPr>
        <w:t xml:space="preserve"> </w:t>
      </w:r>
      <w:r w:rsidR="00EC6B6F" w:rsidRPr="00634EF3">
        <w:rPr>
          <w:rFonts w:ascii="Arial" w:hAnsi="Arial" w:cs="Arial"/>
          <w:bCs/>
          <w:sz w:val="24"/>
          <w:szCs w:val="24"/>
          <w:u w:val="single"/>
        </w:rPr>
        <w:t>___________</w:t>
      </w:r>
    </w:p>
    <w:p w14:paraId="39ECAAB7" w14:textId="436ACA7E" w:rsidR="009F02CB" w:rsidRPr="00634EF3" w:rsidRDefault="009F02CB" w:rsidP="009F02CB">
      <w:pPr>
        <w:spacing w:after="0"/>
        <w:ind w:firstLine="180"/>
        <w:rPr>
          <w:rFonts w:ascii="Arial" w:hAnsi="Arial" w:cs="Arial"/>
          <w:bCs/>
          <w:sz w:val="24"/>
          <w:szCs w:val="24"/>
          <w:u w:val="single"/>
        </w:rPr>
      </w:pPr>
    </w:p>
    <w:p w14:paraId="26AFE9FC" w14:textId="56ABA2AB" w:rsidR="009652ED" w:rsidRPr="00634EF3" w:rsidRDefault="00BE27EC" w:rsidP="005C62AF">
      <w:pPr>
        <w:spacing w:after="0"/>
        <w:ind w:left="720"/>
        <w:rPr>
          <w:rFonts w:ascii="Arial" w:hAnsi="Arial" w:cs="Arial"/>
          <w:b/>
          <w:sz w:val="24"/>
          <w:szCs w:val="24"/>
          <w:u w:val="single"/>
        </w:rPr>
      </w:pPr>
      <w:r w:rsidRPr="00634EF3">
        <w:rPr>
          <w:rFonts w:ascii="Arial" w:hAnsi="Arial" w:cs="Arial"/>
          <w:b/>
          <w:sz w:val="24"/>
          <w:szCs w:val="24"/>
        </w:rPr>
        <w:t>Director</w:t>
      </w:r>
      <w:r w:rsidR="009652ED" w:rsidRPr="00634EF3">
        <w:rPr>
          <w:rFonts w:ascii="Arial" w:hAnsi="Arial" w:cs="Arial"/>
          <w:b/>
          <w:sz w:val="24"/>
          <w:szCs w:val="24"/>
        </w:rPr>
        <w:t xml:space="preserve">’s Signature: </w:t>
      </w:r>
      <w:r w:rsidR="009652ED" w:rsidRPr="00634EF3">
        <w:rPr>
          <w:rFonts w:ascii="Arial" w:hAnsi="Arial" w:cs="Arial"/>
          <w:bCs/>
          <w:sz w:val="24"/>
          <w:szCs w:val="24"/>
          <w:u w:val="single"/>
        </w:rPr>
        <w:t>________________________________________</w:t>
      </w:r>
    </w:p>
    <w:p w14:paraId="45B03D4A" w14:textId="118C5E4E" w:rsidR="009652ED" w:rsidRPr="00634EF3" w:rsidRDefault="009652ED" w:rsidP="005C62AF">
      <w:pPr>
        <w:spacing w:after="0"/>
        <w:ind w:left="720"/>
        <w:rPr>
          <w:rFonts w:ascii="Arial" w:hAnsi="Arial" w:cs="Arial"/>
          <w:bCs/>
          <w:sz w:val="24"/>
          <w:szCs w:val="24"/>
          <w:u w:val="single"/>
        </w:rPr>
      </w:pPr>
      <w:r w:rsidRPr="00634EF3">
        <w:rPr>
          <w:rFonts w:ascii="Arial" w:hAnsi="Arial" w:cs="Arial"/>
          <w:b/>
          <w:sz w:val="24"/>
          <w:szCs w:val="24"/>
        </w:rPr>
        <w:t xml:space="preserve">Date: </w:t>
      </w:r>
      <w:r w:rsidRPr="00634EF3">
        <w:rPr>
          <w:rFonts w:ascii="Arial" w:hAnsi="Arial" w:cs="Arial"/>
          <w:bCs/>
          <w:sz w:val="24"/>
          <w:szCs w:val="24"/>
          <w:u w:val="single"/>
        </w:rPr>
        <w:t>___________</w:t>
      </w:r>
    </w:p>
    <w:p w14:paraId="41943C06" w14:textId="77777777" w:rsidR="00BE27EC" w:rsidRPr="00BC339B" w:rsidRDefault="00BE27EC" w:rsidP="00BE27EC">
      <w:pPr>
        <w:spacing w:after="0"/>
        <w:ind w:firstLine="180"/>
        <w:rPr>
          <w:rFonts w:ascii="Arial" w:hAnsi="Arial" w:cs="Arial"/>
          <w:b/>
          <w:sz w:val="28"/>
          <w:szCs w:val="28"/>
        </w:rPr>
      </w:pPr>
    </w:p>
    <w:p w14:paraId="4CB842BD" w14:textId="77777777" w:rsidR="001154D8" w:rsidRPr="00567407" w:rsidRDefault="001154D8" w:rsidP="001154D8">
      <w:pPr>
        <w:rPr>
          <w:rFonts w:ascii="Arial" w:hAnsi="Arial" w:cs="Arial"/>
          <w:b/>
          <w:sz w:val="24"/>
          <w:szCs w:val="24"/>
          <w:u w:val="single"/>
        </w:rPr>
      </w:pPr>
      <w:r w:rsidRPr="00567407">
        <w:rPr>
          <w:rFonts w:ascii="Arial" w:hAnsi="Arial" w:cs="Arial"/>
          <w:b/>
          <w:sz w:val="24"/>
          <w:szCs w:val="24"/>
          <w:u w:val="single"/>
        </w:rPr>
        <w:t>________________________________________________________________________________</w:t>
      </w:r>
    </w:p>
    <w:p w14:paraId="7D269C2D" w14:textId="77777777" w:rsidR="000F45B7" w:rsidRDefault="000F45B7" w:rsidP="001154D8">
      <w:pPr>
        <w:spacing w:after="0"/>
        <w:ind w:firstLine="180"/>
        <w:jc w:val="center"/>
        <w:rPr>
          <w:rFonts w:ascii="Arial" w:hAnsi="Arial" w:cs="Arial"/>
          <w:b/>
          <w:sz w:val="24"/>
          <w:szCs w:val="24"/>
        </w:rPr>
      </w:pPr>
    </w:p>
    <w:p w14:paraId="29CB7E0B" w14:textId="44B20996" w:rsidR="00BE27EC" w:rsidRPr="005C62AF" w:rsidRDefault="001154D8" w:rsidP="005C62AF">
      <w:pPr>
        <w:spacing w:after="0"/>
        <w:ind w:firstLine="180"/>
        <w:jc w:val="center"/>
        <w:rPr>
          <w:rFonts w:ascii="Arial" w:hAnsi="Arial" w:cs="Arial"/>
          <w:b/>
          <w:sz w:val="24"/>
          <w:szCs w:val="24"/>
        </w:rPr>
      </w:pPr>
      <w:r w:rsidRPr="001154D8">
        <w:rPr>
          <w:rFonts w:ascii="Arial" w:hAnsi="Arial" w:cs="Arial"/>
          <w:b/>
          <w:sz w:val="24"/>
          <w:szCs w:val="24"/>
        </w:rPr>
        <w:t>OFFICE OF PROCUREMENT APPROVAL</w:t>
      </w:r>
    </w:p>
    <w:p w14:paraId="55BF31BD" w14:textId="77777777" w:rsidR="000F45B7" w:rsidRDefault="000F45B7" w:rsidP="001154D8">
      <w:pPr>
        <w:spacing w:after="0"/>
        <w:rPr>
          <w:rFonts w:ascii="Arial" w:hAnsi="Arial" w:cs="Arial"/>
          <w:b/>
          <w:sz w:val="28"/>
          <w:szCs w:val="28"/>
        </w:rPr>
      </w:pPr>
    </w:p>
    <w:p w14:paraId="7ABD023B" w14:textId="740C849F" w:rsidR="00BE27EC" w:rsidRPr="00634EF3" w:rsidRDefault="00530DD0" w:rsidP="005C62AF">
      <w:pPr>
        <w:spacing w:after="0"/>
        <w:ind w:left="720"/>
        <w:rPr>
          <w:rFonts w:ascii="Arial" w:hAnsi="Arial" w:cs="Arial"/>
          <w:b/>
          <w:sz w:val="24"/>
          <w:szCs w:val="24"/>
          <w:u w:val="single"/>
        </w:rPr>
      </w:pPr>
      <w:r w:rsidRPr="00634EF3">
        <w:rPr>
          <w:rFonts w:ascii="Arial" w:hAnsi="Arial" w:cs="Arial"/>
          <w:b/>
          <w:sz w:val="24"/>
          <w:szCs w:val="24"/>
        </w:rPr>
        <w:t>C</w:t>
      </w:r>
      <w:r>
        <w:rPr>
          <w:rFonts w:ascii="Arial" w:hAnsi="Arial" w:cs="Arial"/>
          <w:b/>
          <w:sz w:val="24"/>
          <w:szCs w:val="24"/>
        </w:rPr>
        <w:t>hief Procurement Officer's</w:t>
      </w:r>
      <w:r w:rsidRPr="00634EF3">
        <w:rPr>
          <w:rFonts w:ascii="Arial" w:hAnsi="Arial" w:cs="Arial"/>
          <w:b/>
          <w:sz w:val="24"/>
          <w:szCs w:val="24"/>
        </w:rPr>
        <w:t xml:space="preserve"> </w:t>
      </w:r>
      <w:r w:rsidR="00BE27EC" w:rsidRPr="00634EF3">
        <w:rPr>
          <w:rFonts w:ascii="Arial" w:hAnsi="Arial" w:cs="Arial"/>
          <w:b/>
          <w:sz w:val="24"/>
          <w:szCs w:val="24"/>
        </w:rPr>
        <w:t xml:space="preserve">Signature: </w:t>
      </w:r>
      <w:r w:rsidR="00BE27EC" w:rsidRPr="00634EF3">
        <w:rPr>
          <w:rFonts w:ascii="Arial" w:hAnsi="Arial" w:cs="Arial"/>
          <w:bCs/>
          <w:sz w:val="24"/>
          <w:szCs w:val="24"/>
          <w:u w:val="single"/>
        </w:rPr>
        <w:t>________________________________________</w:t>
      </w:r>
    </w:p>
    <w:p w14:paraId="455A1EE1" w14:textId="64F3D156" w:rsidR="00BF5DC3" w:rsidRPr="00634EF3" w:rsidRDefault="00BE27EC" w:rsidP="005C62AF">
      <w:pPr>
        <w:spacing w:after="0"/>
        <w:ind w:left="720"/>
        <w:rPr>
          <w:rFonts w:ascii="Arial" w:hAnsi="Arial" w:cs="Arial"/>
          <w:bCs/>
          <w:sz w:val="24"/>
          <w:szCs w:val="24"/>
          <w:u w:val="single"/>
        </w:rPr>
      </w:pPr>
      <w:r w:rsidRPr="00634EF3">
        <w:rPr>
          <w:rFonts w:ascii="Arial" w:hAnsi="Arial" w:cs="Arial"/>
          <w:b/>
          <w:sz w:val="24"/>
          <w:szCs w:val="24"/>
        </w:rPr>
        <w:t xml:space="preserve">Date: </w:t>
      </w:r>
      <w:r w:rsidRPr="00634EF3">
        <w:rPr>
          <w:rFonts w:ascii="Arial" w:hAnsi="Arial" w:cs="Arial"/>
          <w:bCs/>
          <w:sz w:val="24"/>
          <w:szCs w:val="24"/>
          <w:u w:val="single"/>
        </w:rPr>
        <w:t>___________</w:t>
      </w:r>
    </w:p>
    <w:p w14:paraId="3E18E4D9" w14:textId="7BBF051A" w:rsidR="00BF5DC3" w:rsidRPr="00BF5DC3" w:rsidRDefault="00BF5DC3" w:rsidP="00BF5DC3">
      <w:pPr>
        <w:tabs>
          <w:tab w:val="left" w:pos="1065"/>
        </w:tabs>
        <w:rPr>
          <w:rFonts w:ascii="Arial" w:hAnsi="Arial" w:cs="Arial"/>
          <w:sz w:val="28"/>
          <w:szCs w:val="28"/>
        </w:rPr>
      </w:pPr>
    </w:p>
    <w:sectPr w:rsidR="00BF5DC3" w:rsidRPr="00BF5DC3" w:rsidSect="004B1E88">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3E8A" w14:textId="77777777" w:rsidR="00ED72BA" w:rsidRDefault="00ED72BA" w:rsidP="00C15AEC">
      <w:pPr>
        <w:spacing w:after="0" w:line="240" w:lineRule="auto"/>
      </w:pPr>
      <w:r>
        <w:separator/>
      </w:r>
    </w:p>
  </w:endnote>
  <w:endnote w:type="continuationSeparator" w:id="0">
    <w:p w14:paraId="74B8840D" w14:textId="77777777" w:rsidR="00ED72BA" w:rsidRDefault="00ED72BA" w:rsidP="00C15AEC">
      <w:pPr>
        <w:spacing w:after="0" w:line="240" w:lineRule="auto"/>
      </w:pPr>
      <w:r>
        <w:continuationSeparator/>
      </w:r>
    </w:p>
  </w:endnote>
  <w:endnote w:type="continuationNotice" w:id="1">
    <w:p w14:paraId="7E6B6B78" w14:textId="77777777" w:rsidR="00ED72BA" w:rsidRDefault="00ED7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174245"/>
      <w:docPartObj>
        <w:docPartGallery w:val="Page Numbers (Bottom of Page)"/>
        <w:docPartUnique/>
      </w:docPartObj>
    </w:sdtPr>
    <w:sdtEndPr/>
    <w:sdtContent>
      <w:sdt>
        <w:sdtPr>
          <w:id w:val="-1769616900"/>
          <w:docPartObj>
            <w:docPartGallery w:val="Page Numbers (Top of Page)"/>
            <w:docPartUnique/>
          </w:docPartObj>
        </w:sdtPr>
        <w:sdtEndPr/>
        <w:sdtContent>
          <w:p w14:paraId="1AC6FC48" w14:textId="77777777" w:rsidR="00567407" w:rsidRDefault="00567407" w:rsidP="00567407">
            <w:pPr>
              <w:pStyle w:val="Footer"/>
            </w:pPr>
            <w:r>
              <w:t xml:space="preserve">Piggyback Request Form/Checklist (Rev. 10/24)                                             </w:t>
            </w:r>
          </w:p>
          <w:p w14:paraId="3192016D" w14:textId="5EC919D1" w:rsidR="00567407" w:rsidRDefault="00567407" w:rsidP="005674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42D165" w14:textId="0F4051E2" w:rsidR="00C15AEC" w:rsidRDefault="00C15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F00F" w14:textId="77777777" w:rsidR="00ED72BA" w:rsidRDefault="00ED72BA" w:rsidP="00C15AEC">
      <w:pPr>
        <w:spacing w:after="0" w:line="240" w:lineRule="auto"/>
      </w:pPr>
      <w:r>
        <w:separator/>
      </w:r>
    </w:p>
  </w:footnote>
  <w:footnote w:type="continuationSeparator" w:id="0">
    <w:p w14:paraId="536B8EA9" w14:textId="77777777" w:rsidR="00ED72BA" w:rsidRDefault="00ED72BA" w:rsidP="00C15AEC">
      <w:pPr>
        <w:spacing w:after="0" w:line="240" w:lineRule="auto"/>
      </w:pPr>
      <w:r>
        <w:continuationSeparator/>
      </w:r>
    </w:p>
  </w:footnote>
  <w:footnote w:type="continuationNotice" w:id="1">
    <w:p w14:paraId="7EB94622" w14:textId="77777777" w:rsidR="00ED72BA" w:rsidRDefault="00ED72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82C93"/>
    <w:multiLevelType w:val="hybridMultilevel"/>
    <w:tmpl w:val="6AB878B6"/>
    <w:lvl w:ilvl="0" w:tplc="848201A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3037A"/>
    <w:multiLevelType w:val="hybridMultilevel"/>
    <w:tmpl w:val="19DC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E07CD"/>
    <w:multiLevelType w:val="hybridMultilevel"/>
    <w:tmpl w:val="0152DE22"/>
    <w:lvl w:ilvl="0" w:tplc="3EE0847C">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66110">
    <w:abstractNumId w:val="0"/>
  </w:num>
  <w:num w:numId="2" w16cid:durableId="1566450588">
    <w:abstractNumId w:val="2"/>
  </w:num>
  <w:num w:numId="3" w16cid:durableId="1424035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2D"/>
    <w:rsid w:val="00001BF0"/>
    <w:rsid w:val="000040B7"/>
    <w:rsid w:val="0000545C"/>
    <w:rsid w:val="00012B3C"/>
    <w:rsid w:val="00020220"/>
    <w:rsid w:val="0002303E"/>
    <w:rsid w:val="000230E0"/>
    <w:rsid w:val="000251DF"/>
    <w:rsid w:val="0002593A"/>
    <w:rsid w:val="00025BD9"/>
    <w:rsid w:val="00025CEA"/>
    <w:rsid w:val="0004144B"/>
    <w:rsid w:val="00051E53"/>
    <w:rsid w:val="00056E93"/>
    <w:rsid w:val="000639C7"/>
    <w:rsid w:val="00070C9F"/>
    <w:rsid w:val="00072506"/>
    <w:rsid w:val="0007370C"/>
    <w:rsid w:val="0007526B"/>
    <w:rsid w:val="000814B5"/>
    <w:rsid w:val="0008185C"/>
    <w:rsid w:val="00091734"/>
    <w:rsid w:val="00095485"/>
    <w:rsid w:val="000A1A6A"/>
    <w:rsid w:val="000A36F0"/>
    <w:rsid w:val="000A5AA2"/>
    <w:rsid w:val="000B4074"/>
    <w:rsid w:val="000B58E7"/>
    <w:rsid w:val="000C0444"/>
    <w:rsid w:val="000C351B"/>
    <w:rsid w:val="000C64B7"/>
    <w:rsid w:val="000D7C63"/>
    <w:rsid w:val="000E16A8"/>
    <w:rsid w:val="000E1EDA"/>
    <w:rsid w:val="000E2512"/>
    <w:rsid w:val="000F45B7"/>
    <w:rsid w:val="000F7726"/>
    <w:rsid w:val="001051CF"/>
    <w:rsid w:val="001137BD"/>
    <w:rsid w:val="001154D8"/>
    <w:rsid w:val="00163891"/>
    <w:rsid w:val="00165F75"/>
    <w:rsid w:val="00170CAB"/>
    <w:rsid w:val="00177420"/>
    <w:rsid w:val="0018247D"/>
    <w:rsid w:val="00187F42"/>
    <w:rsid w:val="00193F70"/>
    <w:rsid w:val="001948D5"/>
    <w:rsid w:val="001A249B"/>
    <w:rsid w:val="001A5A8D"/>
    <w:rsid w:val="001B22D2"/>
    <w:rsid w:val="001C3565"/>
    <w:rsid w:val="001D4329"/>
    <w:rsid w:val="001D6716"/>
    <w:rsid w:val="001D67A9"/>
    <w:rsid w:val="001F305E"/>
    <w:rsid w:val="001F493B"/>
    <w:rsid w:val="001F4BCE"/>
    <w:rsid w:val="001F7112"/>
    <w:rsid w:val="00200A92"/>
    <w:rsid w:val="0020122D"/>
    <w:rsid w:val="002048DC"/>
    <w:rsid w:val="00211907"/>
    <w:rsid w:val="00220910"/>
    <w:rsid w:val="00220AC9"/>
    <w:rsid w:val="00223543"/>
    <w:rsid w:val="0022467A"/>
    <w:rsid w:val="0023599F"/>
    <w:rsid w:val="00236571"/>
    <w:rsid w:val="00237BE2"/>
    <w:rsid w:val="002408D6"/>
    <w:rsid w:val="00246ED4"/>
    <w:rsid w:val="00261787"/>
    <w:rsid w:val="00270F75"/>
    <w:rsid w:val="002752A4"/>
    <w:rsid w:val="00276777"/>
    <w:rsid w:val="00293C8E"/>
    <w:rsid w:val="002B419B"/>
    <w:rsid w:val="002B7944"/>
    <w:rsid w:val="002D1BC2"/>
    <w:rsid w:val="002E74CE"/>
    <w:rsid w:val="00300533"/>
    <w:rsid w:val="003019A0"/>
    <w:rsid w:val="003045C4"/>
    <w:rsid w:val="003050F3"/>
    <w:rsid w:val="00331E5A"/>
    <w:rsid w:val="00340B14"/>
    <w:rsid w:val="00341CB9"/>
    <w:rsid w:val="00347C8E"/>
    <w:rsid w:val="0035036C"/>
    <w:rsid w:val="00351C9C"/>
    <w:rsid w:val="00357B7B"/>
    <w:rsid w:val="0036006D"/>
    <w:rsid w:val="003619A7"/>
    <w:rsid w:val="003757E8"/>
    <w:rsid w:val="00377D32"/>
    <w:rsid w:val="00390EBB"/>
    <w:rsid w:val="003937BF"/>
    <w:rsid w:val="003940C7"/>
    <w:rsid w:val="003A17AA"/>
    <w:rsid w:val="003A28DF"/>
    <w:rsid w:val="003A32FB"/>
    <w:rsid w:val="003A3DF3"/>
    <w:rsid w:val="003B764E"/>
    <w:rsid w:val="003B7742"/>
    <w:rsid w:val="003B7E59"/>
    <w:rsid w:val="003C193B"/>
    <w:rsid w:val="003C2727"/>
    <w:rsid w:val="003D00DA"/>
    <w:rsid w:val="003D37FF"/>
    <w:rsid w:val="003D7718"/>
    <w:rsid w:val="003E4BB2"/>
    <w:rsid w:val="003F20C4"/>
    <w:rsid w:val="003F264F"/>
    <w:rsid w:val="003F2DBF"/>
    <w:rsid w:val="003F3CDE"/>
    <w:rsid w:val="003F5DE0"/>
    <w:rsid w:val="00400683"/>
    <w:rsid w:val="00406479"/>
    <w:rsid w:val="00407184"/>
    <w:rsid w:val="00415AB3"/>
    <w:rsid w:val="0043359A"/>
    <w:rsid w:val="00437D4E"/>
    <w:rsid w:val="00437DF7"/>
    <w:rsid w:val="00464623"/>
    <w:rsid w:val="004719E0"/>
    <w:rsid w:val="00477A70"/>
    <w:rsid w:val="004919F4"/>
    <w:rsid w:val="00492D9F"/>
    <w:rsid w:val="00494BEC"/>
    <w:rsid w:val="004A07C3"/>
    <w:rsid w:val="004A5958"/>
    <w:rsid w:val="004A66D9"/>
    <w:rsid w:val="004A69F9"/>
    <w:rsid w:val="004A7804"/>
    <w:rsid w:val="004B1E88"/>
    <w:rsid w:val="004B55FE"/>
    <w:rsid w:val="004C2B85"/>
    <w:rsid w:val="004C44D8"/>
    <w:rsid w:val="004D0954"/>
    <w:rsid w:val="004D3A58"/>
    <w:rsid w:val="004D5E85"/>
    <w:rsid w:val="004E0387"/>
    <w:rsid w:val="004E12A0"/>
    <w:rsid w:val="004E3904"/>
    <w:rsid w:val="004E3F00"/>
    <w:rsid w:val="004E5E6E"/>
    <w:rsid w:val="004F0383"/>
    <w:rsid w:val="004F4BB5"/>
    <w:rsid w:val="005007DB"/>
    <w:rsid w:val="00524C91"/>
    <w:rsid w:val="00530DD0"/>
    <w:rsid w:val="00533AFB"/>
    <w:rsid w:val="005423AB"/>
    <w:rsid w:val="00542930"/>
    <w:rsid w:val="00547A12"/>
    <w:rsid w:val="00567407"/>
    <w:rsid w:val="00567A39"/>
    <w:rsid w:val="00572875"/>
    <w:rsid w:val="00575163"/>
    <w:rsid w:val="00583EE9"/>
    <w:rsid w:val="005A71B6"/>
    <w:rsid w:val="005B17F8"/>
    <w:rsid w:val="005B727A"/>
    <w:rsid w:val="005C342E"/>
    <w:rsid w:val="005C4763"/>
    <w:rsid w:val="005C490E"/>
    <w:rsid w:val="005C62AF"/>
    <w:rsid w:val="005D2B06"/>
    <w:rsid w:val="005D5AD8"/>
    <w:rsid w:val="005E3FB2"/>
    <w:rsid w:val="005E456E"/>
    <w:rsid w:val="005E59D1"/>
    <w:rsid w:val="005E6451"/>
    <w:rsid w:val="005F1BAF"/>
    <w:rsid w:val="005F4651"/>
    <w:rsid w:val="005F4903"/>
    <w:rsid w:val="0060790A"/>
    <w:rsid w:val="00612BAB"/>
    <w:rsid w:val="0061658F"/>
    <w:rsid w:val="00621DFA"/>
    <w:rsid w:val="0062298E"/>
    <w:rsid w:val="00623BD7"/>
    <w:rsid w:val="00625E8C"/>
    <w:rsid w:val="00634EF3"/>
    <w:rsid w:val="00636753"/>
    <w:rsid w:val="00653B77"/>
    <w:rsid w:val="00655A0A"/>
    <w:rsid w:val="006574A0"/>
    <w:rsid w:val="00682ADE"/>
    <w:rsid w:val="00684572"/>
    <w:rsid w:val="006854B4"/>
    <w:rsid w:val="00687609"/>
    <w:rsid w:val="00687A8D"/>
    <w:rsid w:val="00695A75"/>
    <w:rsid w:val="00696B39"/>
    <w:rsid w:val="006A1B20"/>
    <w:rsid w:val="006A52A7"/>
    <w:rsid w:val="006C160E"/>
    <w:rsid w:val="006C3600"/>
    <w:rsid w:val="006C452D"/>
    <w:rsid w:val="006D46EC"/>
    <w:rsid w:val="006D5208"/>
    <w:rsid w:val="006E0CBA"/>
    <w:rsid w:val="006F1A9A"/>
    <w:rsid w:val="006F4806"/>
    <w:rsid w:val="006F48FF"/>
    <w:rsid w:val="007011CB"/>
    <w:rsid w:val="00712E23"/>
    <w:rsid w:val="0071504B"/>
    <w:rsid w:val="007175CE"/>
    <w:rsid w:val="00717CD1"/>
    <w:rsid w:val="00725F08"/>
    <w:rsid w:val="00726103"/>
    <w:rsid w:val="007328A6"/>
    <w:rsid w:val="00742190"/>
    <w:rsid w:val="0074275D"/>
    <w:rsid w:val="00750011"/>
    <w:rsid w:val="00750157"/>
    <w:rsid w:val="00751189"/>
    <w:rsid w:val="00763F6A"/>
    <w:rsid w:val="00766E5C"/>
    <w:rsid w:val="00773A94"/>
    <w:rsid w:val="007A64E1"/>
    <w:rsid w:val="007B13FD"/>
    <w:rsid w:val="007C07AE"/>
    <w:rsid w:val="007C622E"/>
    <w:rsid w:val="007D5B77"/>
    <w:rsid w:val="007E6531"/>
    <w:rsid w:val="007E768B"/>
    <w:rsid w:val="007F5866"/>
    <w:rsid w:val="007F5DFB"/>
    <w:rsid w:val="00813F28"/>
    <w:rsid w:val="008204DC"/>
    <w:rsid w:val="008216A2"/>
    <w:rsid w:val="00822493"/>
    <w:rsid w:val="00822889"/>
    <w:rsid w:val="00822A3C"/>
    <w:rsid w:val="0084112F"/>
    <w:rsid w:val="0085075B"/>
    <w:rsid w:val="00854597"/>
    <w:rsid w:val="008555B9"/>
    <w:rsid w:val="0085650F"/>
    <w:rsid w:val="0086313C"/>
    <w:rsid w:val="0086798E"/>
    <w:rsid w:val="00883B54"/>
    <w:rsid w:val="00885928"/>
    <w:rsid w:val="0089489B"/>
    <w:rsid w:val="0089732B"/>
    <w:rsid w:val="008A1A42"/>
    <w:rsid w:val="008A3808"/>
    <w:rsid w:val="008B36EB"/>
    <w:rsid w:val="008C3981"/>
    <w:rsid w:val="008D6305"/>
    <w:rsid w:val="008D66F0"/>
    <w:rsid w:val="008E1E3B"/>
    <w:rsid w:val="008E3381"/>
    <w:rsid w:val="008E60B5"/>
    <w:rsid w:val="008F1479"/>
    <w:rsid w:val="008F3C2D"/>
    <w:rsid w:val="008F5B64"/>
    <w:rsid w:val="00907756"/>
    <w:rsid w:val="009079C6"/>
    <w:rsid w:val="00925806"/>
    <w:rsid w:val="00937B86"/>
    <w:rsid w:val="00942522"/>
    <w:rsid w:val="00942E52"/>
    <w:rsid w:val="009645D5"/>
    <w:rsid w:val="009652ED"/>
    <w:rsid w:val="009677E8"/>
    <w:rsid w:val="00972474"/>
    <w:rsid w:val="00973525"/>
    <w:rsid w:val="00975B1C"/>
    <w:rsid w:val="0097684D"/>
    <w:rsid w:val="00986AB6"/>
    <w:rsid w:val="00986E7E"/>
    <w:rsid w:val="0099564B"/>
    <w:rsid w:val="00996C06"/>
    <w:rsid w:val="009A20FA"/>
    <w:rsid w:val="009B3C37"/>
    <w:rsid w:val="009B52B7"/>
    <w:rsid w:val="009D68B2"/>
    <w:rsid w:val="009D794E"/>
    <w:rsid w:val="009F02CB"/>
    <w:rsid w:val="009F1BA7"/>
    <w:rsid w:val="00A00862"/>
    <w:rsid w:val="00A0288D"/>
    <w:rsid w:val="00A049C6"/>
    <w:rsid w:val="00A056AB"/>
    <w:rsid w:val="00A058E6"/>
    <w:rsid w:val="00A05C42"/>
    <w:rsid w:val="00A12AA5"/>
    <w:rsid w:val="00A145C3"/>
    <w:rsid w:val="00A15385"/>
    <w:rsid w:val="00A23ECC"/>
    <w:rsid w:val="00A30019"/>
    <w:rsid w:val="00A32134"/>
    <w:rsid w:val="00A46218"/>
    <w:rsid w:val="00A50010"/>
    <w:rsid w:val="00A57D3D"/>
    <w:rsid w:val="00A64EC1"/>
    <w:rsid w:val="00A814D5"/>
    <w:rsid w:val="00A864F1"/>
    <w:rsid w:val="00A929A3"/>
    <w:rsid w:val="00AA4B1A"/>
    <w:rsid w:val="00AA62F8"/>
    <w:rsid w:val="00AD1046"/>
    <w:rsid w:val="00AD7A11"/>
    <w:rsid w:val="00AE0409"/>
    <w:rsid w:val="00AE3C9A"/>
    <w:rsid w:val="00AE5D05"/>
    <w:rsid w:val="00AF06C4"/>
    <w:rsid w:val="00AF6539"/>
    <w:rsid w:val="00B00497"/>
    <w:rsid w:val="00B06631"/>
    <w:rsid w:val="00B14243"/>
    <w:rsid w:val="00B15F97"/>
    <w:rsid w:val="00B238A4"/>
    <w:rsid w:val="00B30182"/>
    <w:rsid w:val="00B43E58"/>
    <w:rsid w:val="00B5001A"/>
    <w:rsid w:val="00B73805"/>
    <w:rsid w:val="00B74FD4"/>
    <w:rsid w:val="00B76168"/>
    <w:rsid w:val="00B76A96"/>
    <w:rsid w:val="00B80498"/>
    <w:rsid w:val="00B84501"/>
    <w:rsid w:val="00B9029B"/>
    <w:rsid w:val="00B92A64"/>
    <w:rsid w:val="00BB1E6B"/>
    <w:rsid w:val="00BB24AB"/>
    <w:rsid w:val="00BB4379"/>
    <w:rsid w:val="00BC339B"/>
    <w:rsid w:val="00BD375E"/>
    <w:rsid w:val="00BD44F9"/>
    <w:rsid w:val="00BD4B51"/>
    <w:rsid w:val="00BD4F4D"/>
    <w:rsid w:val="00BD51CB"/>
    <w:rsid w:val="00BE27EC"/>
    <w:rsid w:val="00BE49AD"/>
    <w:rsid w:val="00BE4CE1"/>
    <w:rsid w:val="00BF5DC3"/>
    <w:rsid w:val="00BF61C2"/>
    <w:rsid w:val="00C13A2B"/>
    <w:rsid w:val="00C15AEC"/>
    <w:rsid w:val="00C209D3"/>
    <w:rsid w:val="00C26980"/>
    <w:rsid w:val="00C35A24"/>
    <w:rsid w:val="00C36C8F"/>
    <w:rsid w:val="00C404F5"/>
    <w:rsid w:val="00C44083"/>
    <w:rsid w:val="00C45FD9"/>
    <w:rsid w:val="00C471D6"/>
    <w:rsid w:val="00C63957"/>
    <w:rsid w:val="00C63F61"/>
    <w:rsid w:val="00C6727E"/>
    <w:rsid w:val="00C73845"/>
    <w:rsid w:val="00C823EF"/>
    <w:rsid w:val="00C8602A"/>
    <w:rsid w:val="00C94E3E"/>
    <w:rsid w:val="00C96D12"/>
    <w:rsid w:val="00CB2E1F"/>
    <w:rsid w:val="00CC231F"/>
    <w:rsid w:val="00CD1371"/>
    <w:rsid w:val="00CD14EB"/>
    <w:rsid w:val="00CD22B2"/>
    <w:rsid w:val="00CD3889"/>
    <w:rsid w:val="00CD48C1"/>
    <w:rsid w:val="00CD4E5D"/>
    <w:rsid w:val="00CD5704"/>
    <w:rsid w:val="00CE2C27"/>
    <w:rsid w:val="00CF1E54"/>
    <w:rsid w:val="00CF50CF"/>
    <w:rsid w:val="00D00E08"/>
    <w:rsid w:val="00D03C43"/>
    <w:rsid w:val="00D10707"/>
    <w:rsid w:val="00D11687"/>
    <w:rsid w:val="00D12451"/>
    <w:rsid w:val="00D441D7"/>
    <w:rsid w:val="00D44846"/>
    <w:rsid w:val="00D61CF6"/>
    <w:rsid w:val="00D641F9"/>
    <w:rsid w:val="00D6547A"/>
    <w:rsid w:val="00D703A7"/>
    <w:rsid w:val="00D71370"/>
    <w:rsid w:val="00D80F77"/>
    <w:rsid w:val="00D87963"/>
    <w:rsid w:val="00D91D2E"/>
    <w:rsid w:val="00D92C8B"/>
    <w:rsid w:val="00D97ECE"/>
    <w:rsid w:val="00DA5516"/>
    <w:rsid w:val="00DA658E"/>
    <w:rsid w:val="00DB077D"/>
    <w:rsid w:val="00DB65CA"/>
    <w:rsid w:val="00DC5051"/>
    <w:rsid w:val="00DD48DB"/>
    <w:rsid w:val="00DD6C61"/>
    <w:rsid w:val="00DD7649"/>
    <w:rsid w:val="00DE0CF4"/>
    <w:rsid w:val="00DE4861"/>
    <w:rsid w:val="00DE4E8C"/>
    <w:rsid w:val="00DE50B9"/>
    <w:rsid w:val="00DF2619"/>
    <w:rsid w:val="00DF4614"/>
    <w:rsid w:val="00E041B5"/>
    <w:rsid w:val="00E22F83"/>
    <w:rsid w:val="00E30B53"/>
    <w:rsid w:val="00E3422F"/>
    <w:rsid w:val="00E35501"/>
    <w:rsid w:val="00E5282C"/>
    <w:rsid w:val="00E87F89"/>
    <w:rsid w:val="00E93175"/>
    <w:rsid w:val="00E944A1"/>
    <w:rsid w:val="00EB57D4"/>
    <w:rsid w:val="00EB5AF7"/>
    <w:rsid w:val="00EC068D"/>
    <w:rsid w:val="00EC1352"/>
    <w:rsid w:val="00EC5667"/>
    <w:rsid w:val="00EC6B6F"/>
    <w:rsid w:val="00EC6E9F"/>
    <w:rsid w:val="00ED1BA6"/>
    <w:rsid w:val="00ED6579"/>
    <w:rsid w:val="00ED72BA"/>
    <w:rsid w:val="00EE0117"/>
    <w:rsid w:val="00EF41F0"/>
    <w:rsid w:val="00EF4A83"/>
    <w:rsid w:val="00F00341"/>
    <w:rsid w:val="00F05232"/>
    <w:rsid w:val="00F1095F"/>
    <w:rsid w:val="00F14A8E"/>
    <w:rsid w:val="00F17140"/>
    <w:rsid w:val="00F22129"/>
    <w:rsid w:val="00F239C6"/>
    <w:rsid w:val="00F3205A"/>
    <w:rsid w:val="00F5154E"/>
    <w:rsid w:val="00F52632"/>
    <w:rsid w:val="00F545A0"/>
    <w:rsid w:val="00F73FD1"/>
    <w:rsid w:val="00F76D48"/>
    <w:rsid w:val="00F80F7F"/>
    <w:rsid w:val="00F82B27"/>
    <w:rsid w:val="00F83905"/>
    <w:rsid w:val="00F86C55"/>
    <w:rsid w:val="00F95662"/>
    <w:rsid w:val="00FA25F1"/>
    <w:rsid w:val="00FA3DD0"/>
    <w:rsid w:val="00FA51DE"/>
    <w:rsid w:val="00FA63C0"/>
    <w:rsid w:val="00FB133E"/>
    <w:rsid w:val="00FC07CC"/>
    <w:rsid w:val="00FC4EC6"/>
    <w:rsid w:val="00FD1DEC"/>
    <w:rsid w:val="00FD67F1"/>
    <w:rsid w:val="00FE2F59"/>
    <w:rsid w:val="00FF6343"/>
    <w:rsid w:val="00FF6BD6"/>
    <w:rsid w:val="16A8DBA3"/>
    <w:rsid w:val="26CF3D90"/>
    <w:rsid w:val="2974A8AB"/>
    <w:rsid w:val="2D16D08D"/>
    <w:rsid w:val="2F91453F"/>
    <w:rsid w:val="31DCF62E"/>
    <w:rsid w:val="3746E5E2"/>
    <w:rsid w:val="382F9C6C"/>
    <w:rsid w:val="3A7FBED9"/>
    <w:rsid w:val="407B0E09"/>
    <w:rsid w:val="430CCC6C"/>
    <w:rsid w:val="5869CF16"/>
    <w:rsid w:val="5F2C072A"/>
    <w:rsid w:val="645AA30F"/>
    <w:rsid w:val="6A5F6965"/>
    <w:rsid w:val="6AC1A4FB"/>
    <w:rsid w:val="6EA8E1B8"/>
    <w:rsid w:val="76B73AA5"/>
    <w:rsid w:val="7FA495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46066"/>
  <w15:chartTrackingRefBased/>
  <w15:docId w15:val="{02664627-1B6C-450C-A096-B2CF769D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AA5"/>
    <w:pPr>
      <w:ind w:left="720"/>
      <w:contextualSpacing/>
    </w:pPr>
  </w:style>
  <w:style w:type="character" w:styleId="Hyperlink">
    <w:name w:val="Hyperlink"/>
    <w:basedOn w:val="DefaultParagraphFont"/>
    <w:uiPriority w:val="99"/>
    <w:unhideWhenUsed/>
    <w:rsid w:val="001D67A9"/>
    <w:rPr>
      <w:color w:val="0563C1" w:themeColor="hyperlink"/>
      <w:u w:val="single"/>
    </w:rPr>
  </w:style>
  <w:style w:type="character" w:styleId="UnresolvedMention">
    <w:name w:val="Unresolved Mention"/>
    <w:basedOn w:val="DefaultParagraphFont"/>
    <w:uiPriority w:val="99"/>
    <w:semiHidden/>
    <w:unhideWhenUsed/>
    <w:rsid w:val="001D67A9"/>
    <w:rPr>
      <w:color w:val="605E5C"/>
      <w:shd w:val="clear" w:color="auto" w:fill="E1DFDD"/>
    </w:rPr>
  </w:style>
  <w:style w:type="paragraph" w:styleId="Header">
    <w:name w:val="header"/>
    <w:basedOn w:val="Normal"/>
    <w:link w:val="HeaderChar"/>
    <w:uiPriority w:val="99"/>
    <w:unhideWhenUsed/>
    <w:rsid w:val="00C15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AEC"/>
  </w:style>
  <w:style w:type="paragraph" w:styleId="Footer">
    <w:name w:val="footer"/>
    <w:basedOn w:val="Normal"/>
    <w:link w:val="FooterChar"/>
    <w:uiPriority w:val="99"/>
    <w:unhideWhenUsed/>
    <w:rsid w:val="00C15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AEC"/>
  </w:style>
  <w:style w:type="character" w:styleId="FollowedHyperlink">
    <w:name w:val="FollowedHyperlink"/>
    <w:basedOn w:val="DefaultParagraphFont"/>
    <w:uiPriority w:val="99"/>
    <w:semiHidden/>
    <w:unhideWhenUsed/>
    <w:rsid w:val="004F0383"/>
    <w:rPr>
      <w:color w:val="954F72" w:themeColor="followedHyperlink"/>
      <w:u w:val="single"/>
    </w:rPr>
  </w:style>
  <w:style w:type="character" w:customStyle="1" w:styleId="markedcontent">
    <w:name w:val="markedcontent"/>
    <w:basedOn w:val="DefaultParagraphFont"/>
    <w:rsid w:val="00415AB3"/>
  </w:style>
  <w:style w:type="character" w:styleId="CommentReference">
    <w:name w:val="annotation reference"/>
    <w:basedOn w:val="DefaultParagraphFont"/>
    <w:uiPriority w:val="99"/>
    <w:semiHidden/>
    <w:unhideWhenUsed/>
    <w:rsid w:val="00CD4E5D"/>
    <w:rPr>
      <w:sz w:val="16"/>
      <w:szCs w:val="16"/>
    </w:rPr>
  </w:style>
  <w:style w:type="paragraph" w:styleId="CommentText">
    <w:name w:val="annotation text"/>
    <w:basedOn w:val="Normal"/>
    <w:link w:val="CommentTextChar"/>
    <w:uiPriority w:val="99"/>
    <w:unhideWhenUsed/>
    <w:rsid w:val="00CD4E5D"/>
    <w:pPr>
      <w:spacing w:line="240" w:lineRule="auto"/>
    </w:pPr>
    <w:rPr>
      <w:sz w:val="20"/>
      <w:szCs w:val="20"/>
    </w:rPr>
  </w:style>
  <w:style w:type="character" w:customStyle="1" w:styleId="CommentTextChar">
    <w:name w:val="Comment Text Char"/>
    <w:basedOn w:val="DefaultParagraphFont"/>
    <w:link w:val="CommentText"/>
    <w:uiPriority w:val="99"/>
    <w:rsid w:val="00CD4E5D"/>
    <w:rPr>
      <w:sz w:val="20"/>
      <w:szCs w:val="20"/>
    </w:rPr>
  </w:style>
  <w:style w:type="paragraph" w:styleId="CommentSubject">
    <w:name w:val="annotation subject"/>
    <w:basedOn w:val="CommentText"/>
    <w:next w:val="CommentText"/>
    <w:link w:val="CommentSubjectChar"/>
    <w:uiPriority w:val="99"/>
    <w:semiHidden/>
    <w:unhideWhenUsed/>
    <w:rsid w:val="00CD4E5D"/>
    <w:rPr>
      <w:b/>
      <w:bCs/>
    </w:rPr>
  </w:style>
  <w:style w:type="character" w:customStyle="1" w:styleId="CommentSubjectChar">
    <w:name w:val="Comment Subject Char"/>
    <w:basedOn w:val="CommentTextChar"/>
    <w:link w:val="CommentSubject"/>
    <w:uiPriority w:val="99"/>
    <w:semiHidden/>
    <w:rsid w:val="00CD4E5D"/>
    <w:rPr>
      <w:b/>
      <w:bCs/>
      <w:sz w:val="20"/>
      <w:szCs w:val="20"/>
    </w:rPr>
  </w:style>
  <w:style w:type="paragraph" w:styleId="Revision">
    <w:name w:val="Revision"/>
    <w:hidden/>
    <w:uiPriority w:val="99"/>
    <w:semiHidden/>
    <w:rsid w:val="008D66F0"/>
    <w:pPr>
      <w:spacing w:after="0" w:line="240" w:lineRule="auto"/>
    </w:pPr>
  </w:style>
  <w:style w:type="paragraph" w:customStyle="1" w:styleId="Default">
    <w:name w:val="Default"/>
    <w:rsid w:val="00357B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4423">
      <w:bodyDiv w:val="1"/>
      <w:marLeft w:val="0"/>
      <w:marRight w:val="0"/>
      <w:marTop w:val="0"/>
      <w:marBottom w:val="0"/>
      <w:divBdr>
        <w:top w:val="none" w:sz="0" w:space="0" w:color="auto"/>
        <w:left w:val="none" w:sz="0" w:space="0" w:color="auto"/>
        <w:bottom w:val="none" w:sz="0" w:space="0" w:color="auto"/>
        <w:right w:val="none" w:sz="0" w:space="0" w:color="auto"/>
      </w:divBdr>
    </w:div>
    <w:div w:id="772240792">
      <w:bodyDiv w:val="1"/>
      <w:marLeft w:val="0"/>
      <w:marRight w:val="0"/>
      <w:marTop w:val="0"/>
      <w:marBottom w:val="0"/>
      <w:divBdr>
        <w:top w:val="none" w:sz="0" w:space="0" w:color="auto"/>
        <w:left w:val="none" w:sz="0" w:space="0" w:color="auto"/>
        <w:bottom w:val="none" w:sz="0" w:space="0" w:color="auto"/>
        <w:right w:val="none" w:sz="0" w:space="0" w:color="auto"/>
      </w:divBdr>
    </w:div>
    <w:div w:id="809906235">
      <w:bodyDiv w:val="1"/>
      <w:marLeft w:val="0"/>
      <w:marRight w:val="0"/>
      <w:marTop w:val="0"/>
      <w:marBottom w:val="0"/>
      <w:divBdr>
        <w:top w:val="none" w:sz="0" w:space="0" w:color="auto"/>
        <w:left w:val="none" w:sz="0" w:space="0" w:color="auto"/>
        <w:bottom w:val="none" w:sz="0" w:space="0" w:color="auto"/>
        <w:right w:val="none" w:sz="0" w:space="0" w:color="auto"/>
      </w:divBdr>
      <w:divsChild>
        <w:div w:id="765463234">
          <w:marLeft w:val="0"/>
          <w:marRight w:val="0"/>
          <w:marTop w:val="0"/>
          <w:marBottom w:val="180"/>
          <w:divBdr>
            <w:top w:val="none" w:sz="0" w:space="0" w:color="auto"/>
            <w:left w:val="none" w:sz="0" w:space="0" w:color="auto"/>
            <w:bottom w:val="none" w:sz="0" w:space="0" w:color="auto"/>
            <w:right w:val="none" w:sz="0" w:space="0" w:color="auto"/>
          </w:divBdr>
          <w:divsChild>
            <w:div w:id="81417160">
              <w:marLeft w:val="0"/>
              <w:marRight w:val="0"/>
              <w:marTop w:val="0"/>
              <w:marBottom w:val="0"/>
              <w:divBdr>
                <w:top w:val="none" w:sz="0" w:space="0" w:color="auto"/>
                <w:left w:val="none" w:sz="0" w:space="0" w:color="auto"/>
                <w:bottom w:val="none" w:sz="0" w:space="0" w:color="auto"/>
                <w:right w:val="none" w:sz="0" w:space="0" w:color="auto"/>
              </w:divBdr>
            </w:div>
          </w:divsChild>
        </w:div>
        <w:div w:id="1185367552">
          <w:marLeft w:val="0"/>
          <w:marRight w:val="0"/>
          <w:marTop w:val="0"/>
          <w:marBottom w:val="280"/>
          <w:divBdr>
            <w:top w:val="none" w:sz="0" w:space="0" w:color="auto"/>
            <w:left w:val="none" w:sz="0" w:space="0" w:color="auto"/>
            <w:bottom w:val="none" w:sz="0" w:space="0" w:color="auto"/>
            <w:right w:val="none" w:sz="0" w:space="0" w:color="auto"/>
          </w:divBdr>
          <w:divsChild>
            <w:div w:id="14307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9013">
      <w:bodyDiv w:val="1"/>
      <w:marLeft w:val="0"/>
      <w:marRight w:val="0"/>
      <w:marTop w:val="0"/>
      <w:marBottom w:val="0"/>
      <w:divBdr>
        <w:top w:val="none" w:sz="0" w:space="0" w:color="auto"/>
        <w:left w:val="none" w:sz="0" w:space="0" w:color="auto"/>
        <w:bottom w:val="none" w:sz="0" w:space="0" w:color="auto"/>
        <w:right w:val="none" w:sz="0" w:space="0" w:color="auto"/>
      </w:divBdr>
      <w:divsChild>
        <w:div w:id="304239572">
          <w:marLeft w:val="0"/>
          <w:marRight w:val="0"/>
          <w:marTop w:val="0"/>
          <w:marBottom w:val="280"/>
          <w:divBdr>
            <w:top w:val="none" w:sz="0" w:space="0" w:color="auto"/>
            <w:left w:val="none" w:sz="0" w:space="0" w:color="auto"/>
            <w:bottom w:val="none" w:sz="0" w:space="0" w:color="auto"/>
            <w:right w:val="none" w:sz="0" w:space="0" w:color="auto"/>
          </w:divBdr>
          <w:divsChild>
            <w:div w:id="265697474">
              <w:marLeft w:val="0"/>
              <w:marRight w:val="0"/>
              <w:marTop w:val="0"/>
              <w:marBottom w:val="0"/>
              <w:divBdr>
                <w:top w:val="none" w:sz="0" w:space="0" w:color="auto"/>
                <w:left w:val="none" w:sz="0" w:space="0" w:color="auto"/>
                <w:bottom w:val="none" w:sz="0" w:space="0" w:color="auto"/>
                <w:right w:val="none" w:sz="0" w:space="0" w:color="auto"/>
              </w:divBdr>
            </w:div>
          </w:divsChild>
        </w:div>
        <w:div w:id="579142692">
          <w:marLeft w:val="0"/>
          <w:marRight w:val="0"/>
          <w:marTop w:val="0"/>
          <w:marBottom w:val="180"/>
          <w:divBdr>
            <w:top w:val="none" w:sz="0" w:space="0" w:color="auto"/>
            <w:left w:val="none" w:sz="0" w:space="0" w:color="auto"/>
            <w:bottom w:val="none" w:sz="0" w:space="0" w:color="auto"/>
            <w:right w:val="none" w:sz="0" w:space="0" w:color="auto"/>
          </w:divBdr>
          <w:divsChild>
            <w:div w:id="3225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61CB0.E2BB5D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b42a87-f24f-4ca9-91d6-22bbeed5de32">
      <UserInfo>
        <DisplayName>Otis Thomas</DisplayName>
        <AccountId>591</AccountId>
        <AccountType/>
      </UserInfo>
      <UserInfo>
        <DisplayName>Cathy Feller</DisplayName>
        <AccountId>48</AccountId>
        <AccountType/>
      </UserInfo>
    </SharedWithUsers>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20" ma:contentTypeDescription="Create a new document." ma:contentTypeScope="" ma:versionID="3bdd8feff908fc121eee2d94891d289b">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e0885dac0505eb73ed6c7ac57cf95b94"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784B13-E28D-46EE-89F2-BAF66BE5A5E9}">
  <ds:schemaRefs>
    <ds:schemaRef ds:uri="http://schemas.microsoft.com/office/2006/metadata/properties"/>
    <ds:schemaRef ds:uri="http://schemas.microsoft.com/office/infopath/2007/PartnerControls"/>
    <ds:schemaRef ds:uri="e8465b80-056e-4d17-a8ef-29be6749d80b"/>
    <ds:schemaRef ds:uri="bcf3c318-e204-4f0e-8472-26ebd11fd222"/>
  </ds:schemaRefs>
</ds:datastoreItem>
</file>

<file path=customXml/itemProps2.xml><?xml version="1.0" encoding="utf-8"?>
<ds:datastoreItem xmlns:ds="http://schemas.openxmlformats.org/officeDocument/2006/customXml" ds:itemID="{C2E36DDB-9E0F-4E8D-8750-32F44A73A1D6}">
  <ds:schemaRefs>
    <ds:schemaRef ds:uri="http://schemas.microsoft.com/sharepoint/v3/contenttype/forms"/>
  </ds:schemaRefs>
</ds:datastoreItem>
</file>

<file path=customXml/itemProps3.xml><?xml version="1.0" encoding="utf-8"?>
<ds:datastoreItem xmlns:ds="http://schemas.openxmlformats.org/officeDocument/2006/customXml" ds:itemID="{6684CA0C-5E4C-45F2-9651-F0BDAD2FC37F}"/>
</file>

<file path=customXml/itemProps4.xml><?xml version="1.0" encoding="utf-8"?>
<ds:datastoreItem xmlns:ds="http://schemas.openxmlformats.org/officeDocument/2006/customXml" ds:itemID="{762CF0C8-6FAC-4691-B354-769B9A36A3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1034</Words>
  <Characters>6042</Characters>
  <Application>Microsoft Office Word</Application>
  <DocSecurity>0</DocSecurity>
  <Lines>167</Lines>
  <Paragraphs>50</Paragraphs>
  <ScaleCrop>false</ScaleCrop>
  <HeadingPairs>
    <vt:vector size="2" baseType="variant">
      <vt:variant>
        <vt:lpstr>Title</vt:lpstr>
      </vt:variant>
      <vt:variant>
        <vt:i4>1</vt:i4>
      </vt:variant>
    </vt:vector>
  </HeadingPairs>
  <TitlesOfParts>
    <vt:vector size="1" baseType="lpstr">
      <vt:lpstr/>
    </vt:vector>
  </TitlesOfParts>
  <Company>City of Hollywood</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Bassar</dc:creator>
  <cp:keywords/>
  <dc:description/>
  <cp:lastModifiedBy>Giselle Hipolito</cp:lastModifiedBy>
  <cp:revision>6</cp:revision>
  <dcterms:created xsi:type="dcterms:W3CDTF">2026-03-10T16:04:00Z</dcterms:created>
  <dcterms:modified xsi:type="dcterms:W3CDTF">2026-04-08T12:48:00Z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0x01010073207AABF3679E499E503B3200120116</vt:lpwstr>
  </property>
  <property fmtid="{D5CDD505-2E9C-101B-9397-08002B2CF9AE}" pid="3" name="_dlc_DocIdItemGuid">
    <vt:lpwstr>801e6b48-63c7-4af0-beb8-4887d80889b0</vt:lpwstr>
  </property>
  <property fmtid="{D5CDD505-2E9C-101B-9397-08002B2CF9AE}" pid="4" name="GrammarlyDocumentId">
    <vt:lpwstr>8491fcf5799a7df58d11b4629a0467bafd6d8fde05b42d38c41ce0dec3221389</vt:lpwstr>
  </property>
</Properties>
</file>