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rsidP="3AB0E99B">
      <w:pPr>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6B77A58C" w:rsidR="008436B3" w:rsidRDefault="20613A3C" w:rsidP="6E75EB8D">
      <w:pPr>
        <w:suppressAutoHyphens/>
        <w:ind w:left="1440" w:right="1440"/>
        <w:jc w:val="both"/>
        <w:rPr>
          <w:rFonts w:ascii="Arial" w:hAnsi="Arial" w:cs="Arial"/>
        </w:rPr>
      </w:pPr>
      <w:r>
        <w:rPr>
          <w:rFonts w:ascii="Arial" w:hAnsi="Arial"/>
          <w:spacing w:val="-3"/>
        </w:rPr>
        <w:t xml:space="preserve">A RESOLUTION OF THE CITY COMMISSION OF THE CITY OF HOLLYWOOD, FLORIDA, APPROVING AND AUTHORIZING </w:t>
      </w:r>
      <w:r w:rsidR="02EDF98A">
        <w:rPr>
          <w:rFonts w:ascii="Arial" w:hAnsi="Arial"/>
          <w:spacing w:val="-3"/>
        </w:rPr>
        <w:t xml:space="preserve">THE APPROPRIATE CITY OFFICIALS TO </w:t>
      </w:r>
      <w:r w:rsidR="1B6BCAD4" w:rsidRPr="001B0937">
        <w:rPr>
          <w:rFonts w:ascii="Arial" w:hAnsi="Arial"/>
          <w:spacing w:val="-3"/>
        </w:rPr>
        <w:t xml:space="preserve">EXECUTE </w:t>
      </w:r>
      <w:r w:rsidR="7E3D83D3" w:rsidRPr="68F0725C">
        <w:rPr>
          <w:rFonts w:ascii="Arial" w:hAnsi="Arial"/>
        </w:rPr>
        <w:t xml:space="preserve">THE </w:t>
      </w:r>
      <w:r w:rsidR="5E405B9A" w:rsidRPr="001B0937">
        <w:rPr>
          <w:rFonts w:ascii="Arial" w:hAnsi="Arial"/>
        </w:rPr>
        <w:t>THIRD RENEWAL</w:t>
      </w:r>
      <w:r w:rsidR="00895D82">
        <w:rPr>
          <w:rFonts w:ascii="Arial" w:hAnsi="Arial"/>
        </w:rPr>
        <w:t xml:space="preserve"> AND CHANGE ORDER</w:t>
      </w:r>
      <w:r w:rsidR="5E405B9A" w:rsidRPr="001B0937">
        <w:rPr>
          <w:rFonts w:ascii="Arial" w:hAnsi="Arial"/>
        </w:rPr>
        <w:t xml:space="preserve"> </w:t>
      </w:r>
      <w:r w:rsidR="00CE0370">
        <w:rPr>
          <w:rFonts w:ascii="Arial" w:hAnsi="Arial"/>
        </w:rPr>
        <w:t>TO</w:t>
      </w:r>
      <w:r w:rsidR="359E0D76" w:rsidRPr="001B0937">
        <w:rPr>
          <w:rFonts w:ascii="Arial" w:hAnsi="Arial"/>
          <w:spacing w:val="-3"/>
        </w:rPr>
        <w:t xml:space="preserve"> </w:t>
      </w:r>
      <w:r w:rsidR="1B6BCAD4" w:rsidRPr="001B0937">
        <w:rPr>
          <w:rFonts w:ascii="Arial" w:hAnsi="Arial"/>
          <w:spacing w:val="-3"/>
        </w:rPr>
        <w:t xml:space="preserve">BLANKET PURCHASE AGREEMENT </w:t>
      </w:r>
      <w:r w:rsidR="5E405B9A" w:rsidRPr="001B0937">
        <w:rPr>
          <w:rFonts w:ascii="Arial" w:hAnsi="Arial"/>
        </w:rPr>
        <w:t xml:space="preserve">PA600686 </w:t>
      </w:r>
      <w:r w:rsidR="3F033A73" w:rsidRPr="001B0937">
        <w:rPr>
          <w:rFonts w:ascii="Arial" w:hAnsi="Arial"/>
          <w:spacing w:val="-3"/>
        </w:rPr>
        <w:t xml:space="preserve">WITH </w:t>
      </w:r>
      <w:r w:rsidR="5E405B9A" w:rsidRPr="001B0937">
        <w:rPr>
          <w:rFonts w:ascii="Arial" w:hAnsi="Arial"/>
        </w:rPr>
        <w:t>AIRGAS, INC DBA AIRGAS USA, LLC</w:t>
      </w:r>
      <w:r w:rsidR="1B6BCAD4" w:rsidRPr="001B0937">
        <w:rPr>
          <w:rFonts w:ascii="Arial" w:hAnsi="Arial"/>
          <w:spacing w:val="-3"/>
        </w:rPr>
        <w:t xml:space="preserve"> FOR </w:t>
      </w:r>
      <w:r w:rsidR="5E405B9A" w:rsidRPr="001B0937">
        <w:rPr>
          <w:rFonts w:ascii="Arial" w:hAnsi="Arial"/>
        </w:rPr>
        <w:t>THE SUPPLY AND DELIVERY OF LIQUID OXYGEN</w:t>
      </w:r>
      <w:r w:rsidR="001B2742">
        <w:rPr>
          <w:rFonts w:ascii="Arial" w:hAnsi="Arial"/>
        </w:rPr>
        <w:t xml:space="preserve"> </w:t>
      </w:r>
      <w:r w:rsidR="00C334BA">
        <w:rPr>
          <w:rFonts w:ascii="Arial" w:hAnsi="Arial"/>
        </w:rPr>
        <w:t xml:space="preserve"> FOR THE PERIOD </w:t>
      </w:r>
      <w:r w:rsidR="001768CA">
        <w:rPr>
          <w:rFonts w:ascii="Arial" w:hAnsi="Arial"/>
        </w:rPr>
        <w:t>F</w:t>
      </w:r>
      <w:r w:rsidR="00F85074">
        <w:rPr>
          <w:rFonts w:ascii="Arial" w:hAnsi="Arial"/>
        </w:rPr>
        <w:t xml:space="preserve">ROM </w:t>
      </w:r>
      <w:r w:rsidR="00B624E3">
        <w:rPr>
          <w:rFonts w:ascii="Arial" w:hAnsi="Arial"/>
        </w:rPr>
        <w:t>JUNE 1, 2026</w:t>
      </w:r>
      <w:r w:rsidR="00CE0370">
        <w:rPr>
          <w:rFonts w:ascii="Arial" w:hAnsi="Arial"/>
        </w:rPr>
        <w:t>,</w:t>
      </w:r>
      <w:r w:rsidR="00B624E3">
        <w:rPr>
          <w:rFonts w:ascii="Arial" w:hAnsi="Arial"/>
        </w:rPr>
        <w:t xml:space="preserve"> TO MAY 31, 2027</w:t>
      </w:r>
      <w:r w:rsidR="002F087E">
        <w:rPr>
          <w:rFonts w:ascii="Arial" w:hAnsi="Arial"/>
        </w:rPr>
        <w:t>,</w:t>
      </w:r>
      <w:r w:rsidR="00E856F1">
        <w:rPr>
          <w:rFonts w:ascii="Arial" w:hAnsi="Arial"/>
        </w:rPr>
        <w:t xml:space="preserve"> INCREAS</w:t>
      </w:r>
      <w:r w:rsidR="00DD65F0">
        <w:rPr>
          <w:rFonts w:ascii="Arial" w:hAnsi="Arial"/>
        </w:rPr>
        <w:t xml:space="preserve">ING THE CONTRACT AMOUNT FROM $298,000.00 TO </w:t>
      </w:r>
      <w:r w:rsidR="00157E3F">
        <w:rPr>
          <w:rFonts w:ascii="Arial" w:hAnsi="Arial"/>
        </w:rPr>
        <w:t xml:space="preserve">$900,000.00. </w:t>
      </w:r>
      <w:r w:rsidR="00B624E3">
        <w:rPr>
          <w:rFonts w:ascii="Arial" w:hAnsi="Arial"/>
        </w:rPr>
        <w:t xml:space="preserve"> </w:t>
      </w:r>
    </w:p>
    <w:p w14:paraId="47D04F6F" w14:textId="712712F3" w:rsidR="00530D9B" w:rsidRDefault="00530D9B" w:rsidP="00530D9B">
      <w:pPr>
        <w:tabs>
          <w:tab w:val="left" w:pos="-720"/>
        </w:tabs>
        <w:suppressAutoHyphens/>
        <w:ind w:right="1440"/>
        <w:jc w:val="both"/>
        <w:rPr>
          <w:rFonts w:ascii="Arial" w:hAnsi="Arial"/>
          <w:spacing w:val="-3"/>
        </w:rPr>
      </w:pPr>
    </w:p>
    <w:p w14:paraId="066A29C4" w14:textId="77777777" w:rsidR="00F25D3F" w:rsidRDefault="00F25D3F" w:rsidP="00530D9B">
      <w:pPr>
        <w:tabs>
          <w:tab w:val="left" w:pos="-720"/>
        </w:tabs>
        <w:suppressAutoHyphens/>
        <w:ind w:right="1440"/>
        <w:jc w:val="both"/>
        <w:rPr>
          <w:rFonts w:ascii="Arial" w:hAnsi="Arial"/>
          <w:spacing w:val="-3"/>
        </w:rPr>
      </w:pPr>
    </w:p>
    <w:p w14:paraId="1A5DB4A2" w14:textId="6816E7F0" w:rsidR="008E745A" w:rsidRPr="007012F4" w:rsidRDefault="00530D9B" w:rsidP="002F719F">
      <w:pPr>
        <w:tabs>
          <w:tab w:val="left" w:pos="-720"/>
        </w:tabs>
        <w:suppressAutoHyphens/>
        <w:jc w:val="both"/>
        <w:rPr>
          <w:rFonts w:ascii="Arial" w:hAnsi="Arial" w:cs="Arial"/>
          <w:spacing w:val="-3"/>
          <w:szCs w:val="24"/>
        </w:rPr>
      </w:pPr>
      <w:r>
        <w:rPr>
          <w:rFonts w:ascii="Arial" w:hAnsi="Arial"/>
          <w:spacing w:val="-3"/>
        </w:rPr>
        <w:tab/>
      </w:r>
      <w:r w:rsidR="00135EA7" w:rsidRPr="007012F4">
        <w:rPr>
          <w:rFonts w:ascii="Arial" w:hAnsi="Arial"/>
          <w:spacing w:val="-3"/>
        </w:rPr>
        <w:t xml:space="preserve">WHEREAS, </w:t>
      </w:r>
      <w:r w:rsidR="00601090" w:rsidRPr="007012F4">
        <w:rPr>
          <w:rFonts w:ascii="Arial" w:hAnsi="Arial"/>
          <w:spacing w:val="-3"/>
        </w:rPr>
        <w:t xml:space="preserve">on </w:t>
      </w:r>
      <w:r w:rsidR="00601090" w:rsidRPr="001B0937">
        <w:rPr>
          <w:rFonts w:ascii="Arial" w:hAnsi="Arial" w:cs="Arial"/>
          <w:spacing w:val="-3"/>
          <w:szCs w:val="24"/>
        </w:rPr>
        <w:t>J</w:t>
      </w:r>
      <w:r w:rsidR="004713EB">
        <w:rPr>
          <w:rFonts w:ascii="Arial" w:hAnsi="Arial" w:cs="Arial"/>
          <w:spacing w:val="-3"/>
          <w:szCs w:val="24"/>
        </w:rPr>
        <w:t>une</w:t>
      </w:r>
      <w:r w:rsidR="00601090" w:rsidRPr="001B0937">
        <w:rPr>
          <w:rFonts w:ascii="Arial" w:hAnsi="Arial" w:cs="Arial"/>
          <w:spacing w:val="-3"/>
          <w:szCs w:val="24"/>
        </w:rPr>
        <w:t xml:space="preserve"> </w:t>
      </w:r>
      <w:r w:rsidR="007734DE" w:rsidRPr="001B0937">
        <w:rPr>
          <w:rFonts w:ascii="Arial" w:hAnsi="Arial" w:cs="Arial"/>
          <w:spacing w:val="-3"/>
          <w:szCs w:val="24"/>
        </w:rPr>
        <w:t>7</w:t>
      </w:r>
      <w:r w:rsidR="00601090" w:rsidRPr="001B0937">
        <w:rPr>
          <w:rFonts w:ascii="Arial" w:hAnsi="Arial" w:cs="Arial"/>
          <w:spacing w:val="-3"/>
          <w:szCs w:val="24"/>
        </w:rPr>
        <w:t>, 202</w:t>
      </w:r>
      <w:r w:rsidR="007B40DB" w:rsidRPr="001B0937">
        <w:rPr>
          <w:rFonts w:ascii="Arial" w:hAnsi="Arial" w:cs="Arial"/>
          <w:spacing w:val="-3"/>
          <w:szCs w:val="24"/>
        </w:rPr>
        <w:t>3</w:t>
      </w:r>
      <w:r w:rsidR="00601090" w:rsidRPr="007012F4">
        <w:rPr>
          <w:rFonts w:ascii="Arial" w:hAnsi="Arial" w:cs="Arial"/>
          <w:spacing w:val="-3"/>
          <w:szCs w:val="24"/>
        </w:rPr>
        <w:t>, the City</w:t>
      </w:r>
      <w:r w:rsidR="00195BD4" w:rsidRPr="007012F4">
        <w:rPr>
          <w:rFonts w:ascii="Arial" w:hAnsi="Arial" w:cs="Arial"/>
          <w:spacing w:val="-3"/>
          <w:szCs w:val="24"/>
        </w:rPr>
        <w:t xml:space="preserve"> Commission passed and adopted </w:t>
      </w:r>
      <w:r w:rsidR="00195BD4" w:rsidRPr="001B0937">
        <w:rPr>
          <w:rFonts w:ascii="Arial" w:hAnsi="Arial" w:cs="Arial"/>
          <w:spacing w:val="-3"/>
          <w:szCs w:val="24"/>
        </w:rPr>
        <w:t>Resolution No. R-</w:t>
      </w:r>
      <w:r w:rsidR="007734DE" w:rsidRPr="001B0937">
        <w:rPr>
          <w:rFonts w:ascii="Arial" w:hAnsi="Arial" w:cs="Arial"/>
          <w:spacing w:val="-3"/>
          <w:szCs w:val="24"/>
        </w:rPr>
        <w:t>2023</w:t>
      </w:r>
      <w:r w:rsidR="00195BD4" w:rsidRPr="001B0937">
        <w:rPr>
          <w:rFonts w:ascii="Arial" w:hAnsi="Arial" w:cs="Arial"/>
          <w:spacing w:val="-3"/>
          <w:szCs w:val="24"/>
        </w:rPr>
        <w:t>-</w:t>
      </w:r>
      <w:r w:rsidR="007734DE" w:rsidRPr="001B0937">
        <w:rPr>
          <w:rFonts w:ascii="Arial" w:hAnsi="Arial" w:cs="Arial"/>
          <w:spacing w:val="-3"/>
          <w:szCs w:val="24"/>
        </w:rPr>
        <w:t>154</w:t>
      </w:r>
      <w:r w:rsidR="00E81916" w:rsidRPr="001B0937">
        <w:rPr>
          <w:rFonts w:ascii="Arial" w:hAnsi="Arial" w:cs="Arial"/>
          <w:spacing w:val="-3"/>
          <w:szCs w:val="24"/>
        </w:rPr>
        <w:t>, approving  Blanket Purchase Agreement</w:t>
      </w:r>
      <w:r w:rsidR="00104C96" w:rsidRPr="001B0937">
        <w:rPr>
          <w:rFonts w:ascii="Arial" w:hAnsi="Arial" w:cs="Arial"/>
          <w:spacing w:val="-3"/>
          <w:szCs w:val="24"/>
        </w:rPr>
        <w:t xml:space="preserve"> (“BPA”)</w:t>
      </w:r>
      <w:r w:rsidR="007734DE" w:rsidRPr="001B0937">
        <w:rPr>
          <w:rFonts w:ascii="Arial" w:hAnsi="Arial" w:cs="Arial"/>
          <w:spacing w:val="-3"/>
          <w:szCs w:val="24"/>
        </w:rPr>
        <w:t xml:space="preserve"> PA600686</w:t>
      </w:r>
      <w:r w:rsidR="002F719F" w:rsidRPr="001B0937">
        <w:rPr>
          <w:rFonts w:ascii="Arial" w:hAnsi="Arial" w:cs="Arial"/>
          <w:spacing w:val="-3"/>
          <w:szCs w:val="24"/>
        </w:rPr>
        <w:t xml:space="preserve"> </w:t>
      </w:r>
      <w:r w:rsidR="007126F1" w:rsidRPr="001B0937">
        <w:rPr>
          <w:rFonts w:ascii="Arial" w:hAnsi="Arial" w:cs="Arial"/>
          <w:spacing w:val="-3"/>
          <w:szCs w:val="24"/>
        </w:rPr>
        <w:t xml:space="preserve">in </w:t>
      </w:r>
      <w:r w:rsidR="00165D0A">
        <w:rPr>
          <w:rFonts w:ascii="Arial" w:hAnsi="Arial" w:cs="Arial"/>
          <w:spacing w:val="-3"/>
          <w:szCs w:val="24"/>
        </w:rPr>
        <w:t xml:space="preserve">an amount up to </w:t>
      </w:r>
      <w:r w:rsidR="007126F1" w:rsidRPr="001B0937">
        <w:rPr>
          <w:rFonts w:ascii="Arial" w:hAnsi="Arial" w:cs="Arial"/>
          <w:spacing w:val="-3"/>
          <w:szCs w:val="24"/>
        </w:rPr>
        <w:t>$</w:t>
      </w:r>
      <w:r w:rsidR="007734DE" w:rsidRPr="001B0937">
        <w:rPr>
          <w:rFonts w:ascii="Arial" w:hAnsi="Arial" w:cs="Arial"/>
          <w:spacing w:val="-3"/>
          <w:szCs w:val="24"/>
        </w:rPr>
        <w:t>298,000.00</w:t>
      </w:r>
      <w:r w:rsidR="007126F1" w:rsidRPr="001B0937">
        <w:rPr>
          <w:rFonts w:ascii="Arial" w:hAnsi="Arial" w:cs="Arial"/>
          <w:spacing w:val="-3"/>
          <w:szCs w:val="24"/>
        </w:rPr>
        <w:t xml:space="preserve"> </w:t>
      </w:r>
      <w:r w:rsidR="00ED1DB6" w:rsidRPr="001B0937">
        <w:rPr>
          <w:rFonts w:ascii="Arial" w:hAnsi="Arial" w:cs="Arial"/>
          <w:spacing w:val="-3"/>
          <w:szCs w:val="24"/>
        </w:rPr>
        <w:t xml:space="preserve">with </w:t>
      </w:r>
      <w:r w:rsidR="007734DE" w:rsidRPr="001B0937">
        <w:rPr>
          <w:rFonts w:ascii="Arial" w:hAnsi="Arial" w:cs="Arial"/>
          <w:spacing w:val="-3"/>
          <w:szCs w:val="24"/>
        </w:rPr>
        <w:t>Airgas USA, LLC (“Airgas”)</w:t>
      </w:r>
      <w:r w:rsidR="00FA08BD" w:rsidRPr="001B0937">
        <w:rPr>
          <w:rFonts w:ascii="Arial" w:hAnsi="Arial" w:cs="Arial"/>
          <w:spacing w:val="-3"/>
          <w:szCs w:val="24"/>
        </w:rPr>
        <w:t xml:space="preserve"> for </w:t>
      </w:r>
      <w:r w:rsidR="007734DE" w:rsidRPr="001B0937">
        <w:rPr>
          <w:rFonts w:ascii="Arial" w:hAnsi="Arial" w:cs="Arial"/>
          <w:spacing w:val="-3"/>
          <w:szCs w:val="24"/>
        </w:rPr>
        <w:t>the supply of Liquid Oxygen (“LOX”)</w:t>
      </w:r>
      <w:r w:rsidR="00E76C52" w:rsidRPr="001B0937">
        <w:rPr>
          <w:rFonts w:ascii="Arial" w:hAnsi="Arial" w:cs="Arial"/>
          <w:spacing w:val="-3"/>
          <w:szCs w:val="24"/>
        </w:rPr>
        <w:t xml:space="preserve"> </w:t>
      </w:r>
      <w:r w:rsidR="001406D2">
        <w:rPr>
          <w:rFonts w:ascii="Arial" w:hAnsi="Arial" w:cs="Arial"/>
          <w:spacing w:val="-3"/>
          <w:szCs w:val="24"/>
        </w:rPr>
        <w:t xml:space="preserve">for the period </w:t>
      </w:r>
      <w:r w:rsidR="00E76C52" w:rsidRPr="001B0937">
        <w:rPr>
          <w:rFonts w:ascii="Arial" w:hAnsi="Arial" w:cs="Arial"/>
          <w:spacing w:val="-3"/>
          <w:szCs w:val="24"/>
        </w:rPr>
        <w:t>from J</w:t>
      </w:r>
      <w:r w:rsidR="007734DE" w:rsidRPr="001B0937">
        <w:rPr>
          <w:rFonts w:ascii="Arial" w:hAnsi="Arial" w:cs="Arial"/>
          <w:spacing w:val="-3"/>
          <w:szCs w:val="24"/>
        </w:rPr>
        <w:t>une</w:t>
      </w:r>
      <w:r w:rsidR="00E76C52" w:rsidRPr="001B0937">
        <w:rPr>
          <w:rFonts w:ascii="Arial" w:hAnsi="Arial" w:cs="Arial"/>
          <w:spacing w:val="-3"/>
          <w:szCs w:val="24"/>
        </w:rPr>
        <w:t xml:space="preserve"> 1, </w:t>
      </w:r>
      <w:r w:rsidR="0083562A" w:rsidRPr="001B0937">
        <w:rPr>
          <w:rFonts w:ascii="Arial" w:hAnsi="Arial" w:cs="Arial"/>
          <w:spacing w:val="-3"/>
          <w:szCs w:val="24"/>
        </w:rPr>
        <w:t>202</w:t>
      </w:r>
      <w:r w:rsidR="007B40DB" w:rsidRPr="001B0937">
        <w:rPr>
          <w:rFonts w:ascii="Arial" w:hAnsi="Arial" w:cs="Arial"/>
          <w:spacing w:val="-3"/>
          <w:szCs w:val="24"/>
        </w:rPr>
        <w:t>3</w:t>
      </w:r>
      <w:r w:rsidR="00CE0370">
        <w:rPr>
          <w:rFonts w:ascii="Arial" w:hAnsi="Arial" w:cs="Arial"/>
          <w:spacing w:val="-3"/>
          <w:szCs w:val="24"/>
        </w:rPr>
        <w:t>,</w:t>
      </w:r>
      <w:r w:rsidR="00E76C52" w:rsidRPr="001B0937">
        <w:rPr>
          <w:rFonts w:ascii="Arial" w:hAnsi="Arial" w:cs="Arial"/>
          <w:spacing w:val="-3"/>
          <w:szCs w:val="24"/>
        </w:rPr>
        <w:t xml:space="preserve"> to </w:t>
      </w:r>
      <w:r w:rsidR="007734DE" w:rsidRPr="001B0937">
        <w:rPr>
          <w:rFonts w:ascii="Arial" w:hAnsi="Arial" w:cs="Arial"/>
          <w:spacing w:val="-3"/>
          <w:szCs w:val="24"/>
        </w:rPr>
        <w:t>May</w:t>
      </w:r>
      <w:r w:rsidR="00E76C52" w:rsidRPr="001B0937">
        <w:rPr>
          <w:rFonts w:ascii="Arial" w:hAnsi="Arial" w:cs="Arial"/>
          <w:spacing w:val="-3"/>
          <w:szCs w:val="24"/>
        </w:rPr>
        <w:t xml:space="preserve"> 31, 202</w:t>
      </w:r>
      <w:r w:rsidR="007734DE" w:rsidRPr="001B0937">
        <w:rPr>
          <w:rFonts w:ascii="Arial" w:hAnsi="Arial" w:cs="Arial"/>
          <w:spacing w:val="-3"/>
          <w:szCs w:val="24"/>
        </w:rPr>
        <w:t>4</w:t>
      </w:r>
      <w:r w:rsidR="005E3290" w:rsidRPr="001B0937">
        <w:rPr>
          <w:rFonts w:ascii="Arial" w:hAnsi="Arial" w:cs="Arial"/>
          <w:spacing w:val="-3"/>
          <w:szCs w:val="24"/>
        </w:rPr>
        <w:t xml:space="preserve">, with </w:t>
      </w:r>
      <w:r w:rsidR="007734DE" w:rsidRPr="001B0937">
        <w:rPr>
          <w:rFonts w:ascii="Arial" w:hAnsi="Arial" w:cs="Arial"/>
          <w:spacing w:val="-3"/>
          <w:szCs w:val="24"/>
        </w:rPr>
        <w:t>four</w:t>
      </w:r>
      <w:r w:rsidR="00270EA0">
        <w:rPr>
          <w:rFonts w:ascii="Arial" w:hAnsi="Arial" w:cs="Arial"/>
          <w:spacing w:val="-3"/>
          <w:szCs w:val="24"/>
        </w:rPr>
        <w:t xml:space="preserve"> optional one-year </w:t>
      </w:r>
      <w:r w:rsidR="006872A7" w:rsidRPr="001B0937">
        <w:rPr>
          <w:rFonts w:ascii="Arial" w:hAnsi="Arial" w:cs="Arial"/>
          <w:spacing w:val="-3"/>
          <w:szCs w:val="24"/>
        </w:rPr>
        <w:t>ren</w:t>
      </w:r>
      <w:r w:rsidR="002B4557" w:rsidRPr="001B0937">
        <w:rPr>
          <w:rFonts w:ascii="Arial" w:hAnsi="Arial" w:cs="Arial"/>
          <w:spacing w:val="-3"/>
          <w:szCs w:val="24"/>
        </w:rPr>
        <w:t>ewal periods</w:t>
      </w:r>
      <w:r w:rsidR="00FA08BD" w:rsidRPr="007012F4">
        <w:rPr>
          <w:rFonts w:ascii="Arial" w:hAnsi="Arial" w:cs="Arial"/>
          <w:spacing w:val="-3"/>
          <w:szCs w:val="24"/>
        </w:rPr>
        <w:t>; and</w:t>
      </w:r>
      <w:r w:rsidR="00343B23" w:rsidRPr="007012F4">
        <w:rPr>
          <w:rFonts w:ascii="Arial" w:hAnsi="Arial" w:cs="Arial"/>
          <w:spacing w:val="-3"/>
          <w:szCs w:val="24"/>
        </w:rPr>
        <w:t xml:space="preserve"> </w:t>
      </w:r>
    </w:p>
    <w:p w14:paraId="3E3073F2" w14:textId="77777777" w:rsidR="008E745A" w:rsidRPr="007012F4" w:rsidRDefault="008E745A" w:rsidP="002F719F">
      <w:pPr>
        <w:tabs>
          <w:tab w:val="left" w:pos="-720"/>
        </w:tabs>
        <w:suppressAutoHyphens/>
        <w:jc w:val="both"/>
        <w:rPr>
          <w:rFonts w:ascii="Arial" w:hAnsi="Arial" w:cs="Arial"/>
          <w:spacing w:val="-3"/>
          <w:szCs w:val="24"/>
        </w:rPr>
      </w:pPr>
    </w:p>
    <w:p w14:paraId="4EB1D1B0" w14:textId="62D09BC6" w:rsidR="008E745A" w:rsidRPr="007012F4" w:rsidRDefault="008E745A" w:rsidP="002F719F">
      <w:pPr>
        <w:tabs>
          <w:tab w:val="left" w:pos="-720"/>
        </w:tabs>
        <w:suppressAutoHyphens/>
        <w:jc w:val="both"/>
        <w:rPr>
          <w:rFonts w:ascii="Arial" w:hAnsi="Arial" w:cs="Arial"/>
          <w:spacing w:val="-3"/>
          <w:szCs w:val="24"/>
        </w:rPr>
      </w:pPr>
      <w:r w:rsidRPr="007012F4">
        <w:rPr>
          <w:rFonts w:ascii="Arial" w:hAnsi="Arial" w:cs="Arial"/>
          <w:spacing w:val="-3"/>
          <w:szCs w:val="24"/>
        </w:rPr>
        <w:tab/>
        <w:t xml:space="preserve">WHEREAS, on May 1, 2024, the City Commission passed and adopted Resolution No. R-2024-134, approving the First </w:t>
      </w:r>
      <w:r w:rsidR="0077288A">
        <w:rPr>
          <w:rFonts w:ascii="Arial" w:hAnsi="Arial" w:cs="Arial"/>
          <w:spacing w:val="-3"/>
          <w:szCs w:val="24"/>
        </w:rPr>
        <w:t xml:space="preserve">Optional </w:t>
      </w:r>
      <w:r w:rsidRPr="007012F4">
        <w:rPr>
          <w:rFonts w:ascii="Arial" w:hAnsi="Arial" w:cs="Arial"/>
          <w:spacing w:val="-3"/>
          <w:szCs w:val="24"/>
        </w:rPr>
        <w:t>Renewal of PA600686 in an amount up to $298,000.00 for the period of June 1, 2024, to May 31, 2025; and</w:t>
      </w:r>
    </w:p>
    <w:p w14:paraId="106A7C9F" w14:textId="77777777" w:rsidR="008E745A" w:rsidRPr="007012F4" w:rsidRDefault="008E745A" w:rsidP="002F719F">
      <w:pPr>
        <w:tabs>
          <w:tab w:val="left" w:pos="-720"/>
        </w:tabs>
        <w:suppressAutoHyphens/>
        <w:jc w:val="both"/>
        <w:rPr>
          <w:rFonts w:ascii="Arial" w:hAnsi="Arial" w:cs="Arial"/>
          <w:spacing w:val="-3"/>
          <w:szCs w:val="24"/>
        </w:rPr>
      </w:pPr>
    </w:p>
    <w:p w14:paraId="030EEC77" w14:textId="5ACF3627" w:rsidR="00530D9B" w:rsidRPr="007012F4" w:rsidRDefault="008E745A" w:rsidP="68F0725C">
      <w:pPr>
        <w:suppressAutoHyphens/>
        <w:jc w:val="both"/>
        <w:rPr>
          <w:rFonts w:ascii="Arial" w:hAnsi="Arial" w:cs="Arial"/>
          <w:spacing w:val="-3"/>
        </w:rPr>
      </w:pPr>
      <w:r w:rsidRPr="007012F4">
        <w:rPr>
          <w:rFonts w:ascii="Arial" w:hAnsi="Arial" w:cs="Arial"/>
          <w:spacing w:val="-3"/>
          <w:szCs w:val="24"/>
        </w:rPr>
        <w:tab/>
      </w:r>
      <w:r w:rsidR="3121D893" w:rsidRPr="68F0725C">
        <w:rPr>
          <w:rFonts w:ascii="Arial" w:hAnsi="Arial" w:cs="Arial"/>
        </w:rPr>
        <w:t>WHEREAS, on January 15, 2025, the City Commission passed and adopted Resolution No. R-2025-016 approving a Change Order to PA600686 to increase the contract amount from $298,000.00 to $498,000.00; and</w:t>
      </w:r>
      <w:r w:rsidR="59781BF3" w:rsidRPr="68F0725C">
        <w:rPr>
          <w:rFonts w:ascii="Arial" w:hAnsi="Arial" w:cs="Arial"/>
          <w:spacing w:val="-3"/>
        </w:rPr>
        <w:t xml:space="preserve"> </w:t>
      </w:r>
      <w:r w:rsidR="25E4808C" w:rsidRPr="68F0725C">
        <w:rPr>
          <w:rFonts w:ascii="Arial" w:hAnsi="Arial" w:cs="Arial"/>
          <w:spacing w:val="-3"/>
        </w:rPr>
        <w:t xml:space="preserve"> </w:t>
      </w:r>
    </w:p>
    <w:p w14:paraId="0CED2C7B" w14:textId="67BAB7FC" w:rsidR="68F0725C" w:rsidRDefault="68F0725C" w:rsidP="68F0725C">
      <w:pPr>
        <w:jc w:val="both"/>
        <w:rPr>
          <w:rFonts w:ascii="Arial" w:hAnsi="Arial" w:cs="Arial"/>
        </w:rPr>
      </w:pPr>
    </w:p>
    <w:p w14:paraId="6EA39A06" w14:textId="0290C956" w:rsidR="5A45FDC7" w:rsidRDefault="5A45FDC7" w:rsidP="68F0725C">
      <w:pPr>
        <w:jc w:val="both"/>
        <w:rPr>
          <w:rFonts w:ascii="Arial" w:hAnsi="Arial" w:cs="Arial"/>
        </w:rPr>
      </w:pPr>
      <w:r>
        <w:tab/>
      </w:r>
      <w:r w:rsidRPr="68F0725C">
        <w:rPr>
          <w:rFonts w:ascii="Arial" w:hAnsi="Arial" w:cs="Arial"/>
        </w:rPr>
        <w:t>WHEREAS, on May 21, 2025, the City Commission passed and adopted Resolution No. R-2025-154 approving the Second</w:t>
      </w:r>
      <w:r w:rsidR="000C48E5">
        <w:rPr>
          <w:rFonts w:ascii="Arial" w:hAnsi="Arial" w:cs="Arial"/>
        </w:rPr>
        <w:t xml:space="preserve"> Optional</w:t>
      </w:r>
      <w:r w:rsidRPr="68F0725C">
        <w:rPr>
          <w:rFonts w:ascii="Arial" w:hAnsi="Arial" w:cs="Arial"/>
        </w:rPr>
        <w:t xml:space="preserve"> Renewal of PA600686 in an amount up to $498,000.00 for the perio</w:t>
      </w:r>
      <w:r w:rsidR="0A994393" w:rsidRPr="68F0725C">
        <w:rPr>
          <w:rFonts w:ascii="Arial" w:hAnsi="Arial" w:cs="Arial"/>
        </w:rPr>
        <w:t>d of June 1, 2025, to May 31, 2026; and</w:t>
      </w:r>
    </w:p>
    <w:p w14:paraId="0A381DF7" w14:textId="3C66A455" w:rsidR="00432EEA" w:rsidRPr="007012F4" w:rsidRDefault="00432EEA" w:rsidP="31293533">
      <w:pPr>
        <w:suppressAutoHyphens/>
        <w:jc w:val="both"/>
        <w:rPr>
          <w:rFonts w:ascii="Arial" w:hAnsi="Arial" w:cs="Arial"/>
          <w:spacing w:val="-3"/>
        </w:rPr>
      </w:pPr>
    </w:p>
    <w:p w14:paraId="6F4450A5" w14:textId="71773276" w:rsidR="00B873C4" w:rsidRPr="00CE0370" w:rsidRDefault="008E745A" w:rsidP="00CE0370">
      <w:pPr>
        <w:suppressAutoHyphens/>
        <w:jc w:val="both"/>
        <w:rPr>
          <w:rFonts w:ascii="Arial" w:hAnsi="Arial"/>
          <w:spacing w:val="-3"/>
        </w:rPr>
      </w:pPr>
      <w:r w:rsidRPr="007012F4">
        <w:rPr>
          <w:rFonts w:ascii="Arial" w:hAnsi="Arial" w:cs="Arial"/>
          <w:spacing w:val="-3"/>
          <w:szCs w:val="24"/>
        </w:rPr>
        <w:tab/>
      </w:r>
      <w:r w:rsidR="3121D893" w:rsidRPr="68F0725C">
        <w:rPr>
          <w:rFonts w:ascii="Arial" w:hAnsi="Arial" w:cs="Arial"/>
        </w:rPr>
        <w:t xml:space="preserve">WHEREAS, on </w:t>
      </w:r>
      <w:bookmarkStart w:id="0" w:name="_Hlk223443401"/>
      <w:r w:rsidR="3121D893" w:rsidRPr="68F0725C">
        <w:rPr>
          <w:rFonts w:ascii="Arial" w:hAnsi="Arial" w:cs="Arial"/>
        </w:rPr>
        <w:t xml:space="preserve">February 4, 2026, the City Commission passed and adopted Resolution No. R-2026-035 approving a Change Order to PA600686 to increase the contract amount from $498,000.00 to </w:t>
      </w:r>
      <w:r w:rsidR="4FEF048A" w:rsidRPr="68F0725C">
        <w:rPr>
          <w:rFonts w:ascii="Arial" w:hAnsi="Arial" w:cs="Arial"/>
        </w:rPr>
        <w:t>$1,200,000.00 for critical operational demands</w:t>
      </w:r>
      <w:bookmarkEnd w:id="0"/>
      <w:r w:rsidR="4AB68522" w:rsidRPr="5C393413">
        <w:rPr>
          <w:rFonts w:ascii="Arial" w:hAnsi="Arial"/>
        </w:rPr>
        <w:t>; an</w:t>
      </w:r>
      <w:r w:rsidR="00CE0370">
        <w:rPr>
          <w:rFonts w:ascii="Arial" w:hAnsi="Arial"/>
        </w:rPr>
        <w:t>d</w:t>
      </w:r>
      <w:r w:rsidR="004F2095" w:rsidRPr="007012F4">
        <w:rPr>
          <w:rFonts w:ascii="Arial" w:hAnsi="Arial"/>
          <w:spacing w:val="-3"/>
        </w:rPr>
        <w:tab/>
      </w:r>
    </w:p>
    <w:p w14:paraId="204678AF" w14:textId="04D7DFF8" w:rsidR="004D3A7B" w:rsidRDefault="66920A1A" w:rsidP="00FE5500">
      <w:pPr>
        <w:suppressAutoHyphens/>
        <w:ind w:firstLine="720"/>
        <w:jc w:val="both"/>
      </w:pPr>
      <w:r w:rsidRPr="00CD31BC">
        <w:rPr>
          <w:rFonts w:ascii="Arial" w:hAnsi="Arial"/>
          <w:spacing w:val="-3"/>
        </w:rPr>
        <w:t>W</w:t>
      </w:r>
      <w:r w:rsidR="07F4AC2A" w:rsidRPr="00CD31BC">
        <w:rPr>
          <w:rFonts w:ascii="Arial" w:hAnsi="Arial"/>
          <w:spacing w:val="-3"/>
        </w:rPr>
        <w:t xml:space="preserve">HEREAS, </w:t>
      </w:r>
      <w:r w:rsidR="07F4AC2A" w:rsidRPr="48A83A06">
        <w:rPr>
          <w:rFonts w:ascii="Arial" w:hAnsi="Arial"/>
          <w:spacing w:val="-3"/>
        </w:rPr>
        <w:t xml:space="preserve">the Department </w:t>
      </w:r>
      <w:r w:rsidR="6ECBE668" w:rsidRPr="48A83A06">
        <w:rPr>
          <w:rFonts w:ascii="Arial" w:hAnsi="Arial"/>
          <w:spacing w:val="-3"/>
        </w:rPr>
        <w:t xml:space="preserve">of </w:t>
      </w:r>
      <w:r w:rsidR="4FEF048A" w:rsidRPr="001B0937">
        <w:rPr>
          <w:rFonts w:ascii="Arial" w:hAnsi="Arial"/>
        </w:rPr>
        <w:t xml:space="preserve">Public Utilities </w:t>
      </w:r>
      <w:r w:rsidR="6ECBE668" w:rsidRPr="001B0937">
        <w:rPr>
          <w:rFonts w:ascii="Arial" w:hAnsi="Arial"/>
          <w:spacing w:val="-3"/>
        </w:rPr>
        <w:t>desires to</w:t>
      </w:r>
      <w:r w:rsidR="03615EA3" w:rsidRPr="001B0937">
        <w:rPr>
          <w:rFonts w:ascii="Arial" w:hAnsi="Arial"/>
          <w:spacing w:val="-3"/>
        </w:rPr>
        <w:t xml:space="preserve"> </w:t>
      </w:r>
      <w:r w:rsidR="36884720" w:rsidRPr="001B0937">
        <w:rPr>
          <w:rFonts w:ascii="Arial" w:hAnsi="Arial"/>
          <w:spacing w:val="-3"/>
        </w:rPr>
        <w:t xml:space="preserve">issue </w:t>
      </w:r>
      <w:r w:rsidR="6BF8D6D5" w:rsidRPr="001B0937">
        <w:rPr>
          <w:rFonts w:ascii="Arial" w:hAnsi="Arial"/>
          <w:spacing w:val="-3"/>
        </w:rPr>
        <w:t xml:space="preserve">the </w:t>
      </w:r>
      <w:r w:rsidR="00623E1E">
        <w:rPr>
          <w:rFonts w:ascii="Arial" w:hAnsi="Arial"/>
        </w:rPr>
        <w:t>Third Optional Renewal</w:t>
      </w:r>
      <w:r w:rsidR="6BF8D6D5" w:rsidRPr="001B0937">
        <w:rPr>
          <w:rFonts w:ascii="Arial" w:hAnsi="Arial"/>
          <w:spacing w:val="-3"/>
        </w:rPr>
        <w:t xml:space="preserve"> </w:t>
      </w:r>
      <w:r w:rsidR="00623E1E">
        <w:rPr>
          <w:rFonts w:ascii="Arial" w:hAnsi="Arial"/>
          <w:spacing w:val="-3"/>
        </w:rPr>
        <w:t>of</w:t>
      </w:r>
      <w:r w:rsidR="00657AEB">
        <w:rPr>
          <w:rFonts w:ascii="Arial" w:hAnsi="Arial"/>
        </w:rPr>
        <w:t xml:space="preserve"> </w:t>
      </w:r>
      <w:r w:rsidR="4FEF048A" w:rsidRPr="001B0937">
        <w:rPr>
          <w:rFonts w:ascii="Arial" w:hAnsi="Arial"/>
        </w:rPr>
        <w:t>PA600686</w:t>
      </w:r>
      <w:r w:rsidR="4FEF048A" w:rsidRPr="001B0937">
        <w:rPr>
          <w:rFonts w:ascii="Arial" w:hAnsi="Arial" w:cs="Arial"/>
        </w:rPr>
        <w:t xml:space="preserve"> </w:t>
      </w:r>
      <w:r w:rsidR="6DB3ACF6" w:rsidRPr="001B0937">
        <w:rPr>
          <w:rFonts w:ascii="Arial" w:hAnsi="Arial" w:cs="Arial"/>
          <w:spacing w:val="-3"/>
        </w:rPr>
        <w:t xml:space="preserve">in an </w:t>
      </w:r>
      <w:r w:rsidR="4C3C1580" w:rsidRPr="001B0937">
        <w:rPr>
          <w:rFonts w:ascii="Arial" w:hAnsi="Arial" w:cs="Arial"/>
          <w:spacing w:val="-3"/>
        </w:rPr>
        <w:t>annual amou</w:t>
      </w:r>
      <w:r w:rsidR="0F955CC2" w:rsidRPr="5C393413">
        <w:rPr>
          <w:rFonts w:ascii="Arial" w:hAnsi="Arial" w:cs="Arial"/>
        </w:rPr>
        <w:t xml:space="preserve">nt </w:t>
      </w:r>
      <w:r w:rsidR="00455E6D">
        <w:rPr>
          <w:rFonts w:ascii="Arial" w:hAnsi="Arial" w:cs="Arial"/>
        </w:rPr>
        <w:t xml:space="preserve">up to </w:t>
      </w:r>
      <w:r w:rsidR="004F62E2">
        <w:rPr>
          <w:rFonts w:ascii="Arial" w:hAnsi="Arial" w:cs="Arial"/>
        </w:rPr>
        <w:t xml:space="preserve">$900,000.00 </w:t>
      </w:r>
      <w:r w:rsidR="1603EDBE" w:rsidRPr="001B0937">
        <w:rPr>
          <w:rFonts w:ascii="Arial" w:hAnsi="Arial" w:cs="Arial"/>
        </w:rPr>
        <w:t xml:space="preserve">for the </w:t>
      </w:r>
      <w:r w:rsidR="00657AEB">
        <w:rPr>
          <w:rFonts w:ascii="Arial" w:hAnsi="Arial" w:cs="Arial"/>
        </w:rPr>
        <w:t>period</w:t>
      </w:r>
      <w:r w:rsidR="31704ED1" w:rsidRPr="001B0937">
        <w:rPr>
          <w:rFonts w:ascii="Arial" w:hAnsi="Arial" w:cs="Arial"/>
          <w:spacing w:val="-3"/>
        </w:rPr>
        <w:t xml:space="preserve"> from </w:t>
      </w:r>
      <w:r w:rsidR="4FEF048A" w:rsidRPr="001B0937">
        <w:rPr>
          <w:rFonts w:ascii="Arial" w:hAnsi="Arial"/>
        </w:rPr>
        <w:t>June 1, 2026</w:t>
      </w:r>
      <w:r w:rsidR="00CE0370">
        <w:rPr>
          <w:rFonts w:ascii="Arial" w:hAnsi="Arial"/>
        </w:rPr>
        <w:t>,</w:t>
      </w:r>
      <w:r w:rsidR="27F97C1B" w:rsidRPr="001B0937">
        <w:rPr>
          <w:rFonts w:ascii="Arial" w:hAnsi="Arial"/>
          <w:spacing w:val="-3"/>
        </w:rPr>
        <w:t xml:space="preserve"> </w:t>
      </w:r>
      <w:r w:rsidR="26C82F9B" w:rsidRPr="001B0937">
        <w:rPr>
          <w:rFonts w:ascii="Arial" w:hAnsi="Arial"/>
          <w:spacing w:val="-3"/>
        </w:rPr>
        <w:t>to</w:t>
      </w:r>
      <w:r w:rsidR="27F97C1B" w:rsidRPr="001B0937">
        <w:rPr>
          <w:rFonts w:ascii="Arial" w:hAnsi="Arial"/>
          <w:spacing w:val="-3"/>
        </w:rPr>
        <w:t xml:space="preserve"> </w:t>
      </w:r>
      <w:r w:rsidR="4FEF048A" w:rsidRPr="5C393413">
        <w:rPr>
          <w:rFonts w:ascii="Arial" w:hAnsi="Arial"/>
        </w:rPr>
        <w:t>May 31, 2027</w:t>
      </w:r>
      <w:r w:rsidR="08025BE5" w:rsidRPr="48A83A06">
        <w:rPr>
          <w:rFonts w:ascii="Arial" w:hAnsi="Arial"/>
          <w:spacing w:val="-3"/>
        </w:rPr>
        <w:t>; and</w:t>
      </w:r>
      <w:r w:rsidR="004F2095">
        <w:tab/>
      </w:r>
    </w:p>
    <w:p w14:paraId="4A30BEC6" w14:textId="0C73BC00" w:rsidR="007B0C90" w:rsidRDefault="007B0C90" w:rsidP="007D665E">
      <w:pPr>
        <w:suppressAutoHyphens/>
        <w:ind w:firstLine="720"/>
        <w:jc w:val="both"/>
        <w:rPr>
          <w:rFonts w:ascii="Arial" w:hAnsi="Arial"/>
        </w:rPr>
      </w:pPr>
      <w:r>
        <w:tab/>
      </w:r>
    </w:p>
    <w:p w14:paraId="1BABE567" w14:textId="11C0B25B" w:rsidR="0284049E" w:rsidRDefault="0284049E" w:rsidP="68F0725C">
      <w:pPr>
        <w:jc w:val="both"/>
        <w:rPr>
          <w:rFonts w:ascii="Arial" w:hAnsi="Arial"/>
        </w:rPr>
      </w:pPr>
      <w:r>
        <w:tab/>
      </w:r>
      <w:r w:rsidR="7FCBB1AD" w:rsidRPr="5C393413">
        <w:rPr>
          <w:rFonts w:ascii="Arial" w:hAnsi="Arial"/>
        </w:rPr>
        <w:t xml:space="preserve">WHEREAS, </w:t>
      </w:r>
      <w:r w:rsidR="00FE5500">
        <w:rPr>
          <w:rFonts w:ascii="Arial" w:hAnsi="Arial"/>
        </w:rPr>
        <w:t xml:space="preserve">this adjustment is necessary </w:t>
      </w:r>
      <w:r w:rsidR="00DA37DE">
        <w:rPr>
          <w:rFonts w:ascii="Arial" w:hAnsi="Arial"/>
        </w:rPr>
        <w:t xml:space="preserve">due to </w:t>
      </w:r>
      <w:r w:rsidR="69007C13" w:rsidRPr="5C393413">
        <w:rPr>
          <w:rFonts w:ascii="Arial" w:hAnsi="Arial"/>
        </w:rPr>
        <w:t>the</w:t>
      </w:r>
      <w:r w:rsidR="7FCBB1AD" w:rsidRPr="5C393413">
        <w:rPr>
          <w:rFonts w:ascii="Arial" w:hAnsi="Arial"/>
        </w:rPr>
        <w:t xml:space="preserve"> cost </w:t>
      </w:r>
      <w:r w:rsidR="4FCB05F7" w:rsidRPr="5C393413">
        <w:rPr>
          <w:rFonts w:ascii="Arial" w:hAnsi="Arial"/>
        </w:rPr>
        <w:t>of making and delivering</w:t>
      </w:r>
      <w:r w:rsidR="7FCBB1AD" w:rsidRPr="5C393413">
        <w:rPr>
          <w:rFonts w:ascii="Arial" w:hAnsi="Arial"/>
        </w:rPr>
        <w:t xml:space="preserve"> LOX</w:t>
      </w:r>
      <w:r w:rsidR="0398F8EC" w:rsidRPr="5C393413">
        <w:rPr>
          <w:rFonts w:ascii="Arial" w:hAnsi="Arial"/>
        </w:rPr>
        <w:t xml:space="preserve"> </w:t>
      </w:r>
      <w:r w:rsidR="00DA37DE" w:rsidRPr="5C393413">
        <w:rPr>
          <w:rFonts w:ascii="Arial" w:hAnsi="Arial"/>
        </w:rPr>
        <w:t>continues</w:t>
      </w:r>
      <w:r w:rsidR="0398F8EC" w:rsidRPr="5C393413">
        <w:rPr>
          <w:rFonts w:ascii="Arial" w:hAnsi="Arial"/>
        </w:rPr>
        <w:t xml:space="preserve"> to</w:t>
      </w:r>
      <w:r w:rsidR="25038F75" w:rsidRPr="5C393413">
        <w:rPr>
          <w:rFonts w:ascii="Arial" w:hAnsi="Arial"/>
        </w:rPr>
        <w:t xml:space="preserve"> increase</w:t>
      </w:r>
      <w:r w:rsidR="0398F8EC" w:rsidRPr="5C393413">
        <w:rPr>
          <w:rFonts w:ascii="Arial" w:hAnsi="Arial"/>
        </w:rPr>
        <w:t xml:space="preserve"> significantly </w:t>
      </w:r>
      <w:r w:rsidR="45BA73E5" w:rsidRPr="5C393413">
        <w:rPr>
          <w:rFonts w:ascii="Arial" w:hAnsi="Arial"/>
        </w:rPr>
        <w:t xml:space="preserve">across the industry, </w:t>
      </w:r>
      <w:r w:rsidR="00C80784">
        <w:rPr>
          <w:rFonts w:ascii="Arial" w:hAnsi="Arial"/>
        </w:rPr>
        <w:t xml:space="preserve">increasing </w:t>
      </w:r>
      <w:r w:rsidR="45BA73E5" w:rsidRPr="5C393413">
        <w:rPr>
          <w:rFonts w:ascii="Arial" w:hAnsi="Arial"/>
        </w:rPr>
        <w:t>our purchasing costs</w:t>
      </w:r>
      <w:r w:rsidR="0398F8EC" w:rsidRPr="5C393413">
        <w:rPr>
          <w:rFonts w:ascii="Arial" w:hAnsi="Arial"/>
        </w:rPr>
        <w:t>; and</w:t>
      </w:r>
    </w:p>
    <w:p w14:paraId="10C63C9F" w14:textId="4FC0C5CD" w:rsidR="016CD14F" w:rsidRDefault="016CD14F" w:rsidP="68F0725C">
      <w:pPr>
        <w:jc w:val="both"/>
      </w:pPr>
      <w:r>
        <w:tab/>
      </w:r>
    </w:p>
    <w:p w14:paraId="379B99B6" w14:textId="4EA066D2" w:rsidR="016CD14F" w:rsidRDefault="016CD14F" w:rsidP="68F0725C">
      <w:pPr>
        <w:jc w:val="both"/>
        <w:rPr>
          <w:rFonts w:ascii="Arial" w:hAnsi="Arial"/>
        </w:rPr>
      </w:pPr>
      <w:r>
        <w:lastRenderedPageBreak/>
        <w:tab/>
      </w:r>
      <w:r w:rsidRPr="68F0725C">
        <w:rPr>
          <w:rFonts w:ascii="Arial" w:hAnsi="Arial"/>
        </w:rPr>
        <w:t xml:space="preserve">WHEREAS, the Southern Regional Wastewater Treatment Plant </w:t>
      </w:r>
      <w:r w:rsidR="00C80784">
        <w:rPr>
          <w:rFonts w:ascii="Arial" w:hAnsi="Arial"/>
        </w:rPr>
        <w:t xml:space="preserve">continues to </w:t>
      </w:r>
      <w:r w:rsidRPr="68F0725C">
        <w:rPr>
          <w:rFonts w:ascii="Arial" w:hAnsi="Arial"/>
        </w:rPr>
        <w:t xml:space="preserve">experience increased LOX demand </w:t>
      </w:r>
      <w:r w:rsidR="003F50E8">
        <w:rPr>
          <w:rFonts w:ascii="Arial" w:hAnsi="Arial"/>
        </w:rPr>
        <w:t xml:space="preserve">for </w:t>
      </w:r>
      <w:r w:rsidRPr="68F0725C">
        <w:rPr>
          <w:rFonts w:ascii="Arial" w:hAnsi="Arial"/>
        </w:rPr>
        <w:t>extended maintenance activities</w:t>
      </w:r>
      <w:r w:rsidR="5E4F84F4" w:rsidRPr="68F0725C">
        <w:rPr>
          <w:rFonts w:ascii="Arial" w:hAnsi="Arial"/>
        </w:rPr>
        <w:t>, further contributing to higher annual consumption levels; and</w:t>
      </w:r>
    </w:p>
    <w:p w14:paraId="3236C339" w14:textId="2099205A" w:rsidR="68F0725C" w:rsidRDefault="68F0725C" w:rsidP="68F0725C">
      <w:pPr>
        <w:jc w:val="both"/>
        <w:rPr>
          <w:rFonts w:ascii="Arial" w:hAnsi="Arial"/>
        </w:rPr>
      </w:pPr>
    </w:p>
    <w:p w14:paraId="5450166C" w14:textId="3E6ECA14" w:rsidR="5E4F84F4" w:rsidRDefault="5E4F84F4" w:rsidP="68F0725C">
      <w:pPr>
        <w:jc w:val="both"/>
        <w:rPr>
          <w:rFonts w:ascii="Arial" w:hAnsi="Arial"/>
        </w:rPr>
      </w:pPr>
      <w:r>
        <w:tab/>
      </w:r>
      <w:r w:rsidRPr="68F0725C">
        <w:rPr>
          <w:rFonts w:ascii="Arial" w:hAnsi="Arial"/>
        </w:rPr>
        <w:t xml:space="preserve">WHEREAS, </w:t>
      </w:r>
      <w:proofErr w:type="gramStart"/>
      <w:r w:rsidRPr="68F0725C">
        <w:rPr>
          <w:rFonts w:ascii="Arial" w:hAnsi="Arial"/>
        </w:rPr>
        <w:t>in light of</w:t>
      </w:r>
      <w:proofErr w:type="gramEnd"/>
      <w:r w:rsidRPr="68F0725C">
        <w:rPr>
          <w:rFonts w:ascii="Arial" w:hAnsi="Arial"/>
        </w:rPr>
        <w:t xml:space="preserve"> continuing cost pressures and essential operational needs, maintaining an elevated annual renewal amount is necessary to en</w:t>
      </w:r>
      <w:r w:rsidR="73905830" w:rsidRPr="68F0725C">
        <w:rPr>
          <w:rFonts w:ascii="Arial" w:hAnsi="Arial"/>
        </w:rPr>
        <w:t xml:space="preserve">sure uninterrupted LOX availability to support all current and upcoming maintenance activities, including </w:t>
      </w:r>
      <w:r w:rsidR="006979EC">
        <w:rPr>
          <w:rFonts w:ascii="Arial" w:hAnsi="Arial"/>
        </w:rPr>
        <w:t xml:space="preserve">but not limited to </w:t>
      </w:r>
      <w:r w:rsidR="73905830" w:rsidRPr="68F0725C">
        <w:rPr>
          <w:rFonts w:ascii="Arial" w:hAnsi="Arial"/>
        </w:rPr>
        <w:t xml:space="preserve">cryogenic plant upgrades and enhanced preventative maintenance </w:t>
      </w:r>
      <w:r w:rsidR="3969845D" w:rsidRPr="68F0725C">
        <w:rPr>
          <w:rFonts w:ascii="Arial" w:hAnsi="Arial"/>
        </w:rPr>
        <w:t xml:space="preserve">initiatives; and </w:t>
      </w:r>
    </w:p>
    <w:p w14:paraId="27B8DF94" w14:textId="584B7D88" w:rsidR="68F0725C" w:rsidRDefault="68F0725C" w:rsidP="68F0725C">
      <w:pPr>
        <w:jc w:val="both"/>
        <w:rPr>
          <w:rFonts w:ascii="Arial" w:hAnsi="Arial"/>
        </w:rPr>
      </w:pPr>
    </w:p>
    <w:p w14:paraId="47F72EA1" w14:textId="4DD98540" w:rsidR="00C479DE" w:rsidRDefault="00C479DE" w:rsidP="000B2491">
      <w:pPr>
        <w:tabs>
          <w:tab w:val="left" w:pos="-720"/>
        </w:tabs>
        <w:suppressAutoHyphens/>
        <w:ind w:firstLine="720"/>
        <w:jc w:val="both"/>
        <w:rPr>
          <w:rFonts w:ascii="Arial" w:hAnsi="Arial"/>
          <w:spacing w:val="-3"/>
        </w:rPr>
      </w:pPr>
      <w:r w:rsidRPr="00472AC6">
        <w:rPr>
          <w:rFonts w:ascii="Arial" w:hAnsi="Arial"/>
          <w:spacing w:val="-3"/>
        </w:rPr>
        <w:t>WHEREAS, Section 38.4</w:t>
      </w:r>
      <w:r w:rsidR="00E41B02">
        <w:rPr>
          <w:rFonts w:ascii="Arial" w:hAnsi="Arial"/>
          <w:spacing w:val="-3"/>
        </w:rPr>
        <w:t>9(C)</w:t>
      </w:r>
      <w:r w:rsidR="00754978">
        <w:rPr>
          <w:rFonts w:ascii="Arial" w:hAnsi="Arial"/>
          <w:spacing w:val="-3"/>
        </w:rPr>
        <w:t>(1)</w:t>
      </w:r>
      <w:r w:rsidRPr="00472AC6">
        <w:rPr>
          <w:rFonts w:ascii="Arial" w:hAnsi="Arial"/>
          <w:spacing w:val="-3"/>
        </w:rPr>
        <w:t xml:space="preserve"> of the Procurement Code </w:t>
      </w:r>
      <w:r w:rsidR="00165C4E">
        <w:rPr>
          <w:rFonts w:ascii="Arial" w:hAnsi="Arial"/>
          <w:spacing w:val="-3"/>
        </w:rPr>
        <w:t xml:space="preserve">states </w:t>
      </w:r>
      <w:r w:rsidR="00E86708">
        <w:rPr>
          <w:rFonts w:ascii="Arial" w:hAnsi="Arial"/>
          <w:spacing w:val="-3"/>
        </w:rPr>
        <w:t xml:space="preserve">that </w:t>
      </w:r>
      <w:r w:rsidR="00E86708">
        <w:rPr>
          <w:rFonts w:ascii="Arial" w:hAnsi="Arial" w:cs="Arial"/>
          <w:color w:val="212529"/>
          <w:shd w:val="clear" w:color="auto" w:fill="FFFFFF"/>
        </w:rPr>
        <w:t xml:space="preserve">when a contract entered into by the City pursuant to City Commission approval provides for one or more renewals by affirmative action of the City and the estimated annual cost of a </w:t>
      </w:r>
      <w:r w:rsidR="00E86708" w:rsidRPr="007012F4">
        <w:rPr>
          <w:rFonts w:ascii="Arial" w:hAnsi="Arial" w:cs="Arial"/>
          <w:color w:val="212529"/>
          <w:shd w:val="clear" w:color="auto" w:fill="FFFFFF"/>
        </w:rPr>
        <w:t>renewal exceeds $250,000, only the City Commission is authorized to approve such renewals</w:t>
      </w:r>
      <w:r w:rsidR="00735589" w:rsidRPr="007012F4">
        <w:rPr>
          <w:rFonts w:ascii="Arial" w:hAnsi="Arial" w:cs="Arial"/>
          <w:color w:val="212529"/>
          <w:shd w:val="clear" w:color="auto" w:fill="FFFFFF"/>
        </w:rPr>
        <w:t xml:space="preserve">, </w:t>
      </w:r>
      <w:r w:rsidR="00FC5209" w:rsidRPr="001B0937">
        <w:rPr>
          <w:rFonts w:ascii="Arial" w:hAnsi="Arial" w:cs="Arial"/>
          <w:color w:val="212529"/>
          <w:shd w:val="clear" w:color="auto" w:fill="FFFFFF"/>
        </w:rPr>
        <w:t xml:space="preserve">which includes this </w:t>
      </w:r>
      <w:r w:rsidR="00F82A1D" w:rsidRPr="001B0937">
        <w:rPr>
          <w:rFonts w:ascii="Arial" w:hAnsi="Arial" w:cs="Arial"/>
          <w:color w:val="212529"/>
          <w:shd w:val="clear" w:color="auto" w:fill="FFFFFF"/>
        </w:rPr>
        <w:t>desired</w:t>
      </w:r>
      <w:r w:rsidR="00FC5209" w:rsidRPr="001B0937">
        <w:rPr>
          <w:rFonts w:ascii="Arial" w:hAnsi="Arial" w:cs="Arial"/>
          <w:color w:val="212529"/>
          <w:shd w:val="clear" w:color="auto" w:fill="FFFFFF"/>
        </w:rPr>
        <w:t xml:space="preserve"> </w:t>
      </w:r>
      <w:r w:rsidR="00F864C7" w:rsidRPr="001B0937">
        <w:rPr>
          <w:rFonts w:ascii="Arial" w:hAnsi="Arial" w:cs="Arial"/>
          <w:color w:val="212529"/>
          <w:shd w:val="clear" w:color="auto" w:fill="FFFFFF"/>
        </w:rPr>
        <w:t>renewal</w:t>
      </w:r>
      <w:r w:rsidR="00032799" w:rsidRPr="007012F4">
        <w:rPr>
          <w:rFonts w:ascii="Arial" w:hAnsi="Arial"/>
          <w:spacing w:val="-3"/>
        </w:rPr>
        <w:t>; and</w:t>
      </w:r>
    </w:p>
    <w:p w14:paraId="0807223B" w14:textId="77777777" w:rsidR="0003611D" w:rsidRDefault="0003611D" w:rsidP="000B2491">
      <w:pPr>
        <w:tabs>
          <w:tab w:val="left" w:pos="-720"/>
        </w:tabs>
        <w:suppressAutoHyphens/>
        <w:ind w:firstLine="720"/>
        <w:jc w:val="both"/>
        <w:rPr>
          <w:rFonts w:ascii="Arial" w:hAnsi="Arial"/>
          <w:spacing w:val="-3"/>
        </w:rPr>
      </w:pPr>
    </w:p>
    <w:p w14:paraId="1682B5AE" w14:textId="484EB4B1" w:rsidR="0003611D" w:rsidRPr="007012F4" w:rsidRDefault="0003611D" w:rsidP="000B2491">
      <w:pPr>
        <w:tabs>
          <w:tab w:val="left" w:pos="-720"/>
        </w:tabs>
        <w:suppressAutoHyphens/>
        <w:ind w:firstLine="720"/>
        <w:jc w:val="both"/>
        <w:rPr>
          <w:rFonts w:ascii="Arial" w:hAnsi="Arial"/>
          <w:spacing w:val="-3"/>
        </w:rPr>
      </w:pPr>
      <w:r>
        <w:rPr>
          <w:rFonts w:ascii="Arial" w:hAnsi="Arial"/>
          <w:spacing w:val="-3"/>
        </w:rPr>
        <w:t xml:space="preserve">WHEREAS, Section 38.48 of the Procurement Code </w:t>
      </w:r>
      <w:r w:rsidR="00F27EA8">
        <w:rPr>
          <w:rFonts w:ascii="Arial" w:hAnsi="Arial"/>
          <w:spacing w:val="-3"/>
        </w:rPr>
        <w:t xml:space="preserve">requires that all change orders </w:t>
      </w:r>
      <w:r w:rsidR="001C2C28">
        <w:rPr>
          <w:rFonts w:ascii="Arial" w:hAnsi="Arial"/>
          <w:spacing w:val="-3"/>
        </w:rPr>
        <w:t xml:space="preserve">the City Manager is not authorized to approve be formally approved by the City </w:t>
      </w:r>
      <w:r w:rsidR="00397D02">
        <w:rPr>
          <w:rFonts w:ascii="Arial" w:hAnsi="Arial"/>
          <w:spacing w:val="-3"/>
        </w:rPr>
        <w:t>Commission</w:t>
      </w:r>
      <w:r w:rsidR="001C2C28">
        <w:rPr>
          <w:rFonts w:ascii="Arial" w:hAnsi="Arial"/>
          <w:spacing w:val="-3"/>
        </w:rPr>
        <w:t xml:space="preserve">, including this desired change order; and </w:t>
      </w:r>
    </w:p>
    <w:p w14:paraId="70C4C109" w14:textId="77777777" w:rsidR="000B2491" w:rsidRPr="007012F4" w:rsidRDefault="000B2491" w:rsidP="00D17FD3">
      <w:pPr>
        <w:widowControl w:val="0"/>
        <w:tabs>
          <w:tab w:val="left" w:pos="-720"/>
        </w:tabs>
        <w:suppressAutoHyphens/>
        <w:ind w:firstLine="720"/>
        <w:jc w:val="both"/>
        <w:rPr>
          <w:rFonts w:ascii="Arial" w:hAnsi="Arial"/>
          <w:spacing w:val="-3"/>
        </w:rPr>
      </w:pPr>
    </w:p>
    <w:p w14:paraId="472E5B59" w14:textId="68B7CD63" w:rsidR="00EA5958" w:rsidRDefault="00EA5958" w:rsidP="000B2491">
      <w:pPr>
        <w:tabs>
          <w:tab w:val="left" w:pos="-720"/>
        </w:tabs>
        <w:suppressAutoHyphens/>
        <w:ind w:firstLine="720"/>
        <w:jc w:val="both"/>
        <w:rPr>
          <w:rFonts w:ascii="Arial" w:hAnsi="Arial"/>
          <w:spacing w:val="-3"/>
        </w:rPr>
      </w:pPr>
      <w:r w:rsidRPr="007012F4">
        <w:rPr>
          <w:rFonts w:ascii="Arial" w:hAnsi="Arial" w:cs="Arial"/>
          <w:spacing w:val="-3"/>
        </w:rPr>
        <w:t xml:space="preserve">WHEREAS, the </w:t>
      </w:r>
      <w:r w:rsidR="004669C8" w:rsidRPr="001B0937">
        <w:rPr>
          <w:rFonts w:ascii="Arial" w:hAnsi="Arial" w:cs="Arial"/>
          <w:spacing w:val="-3"/>
        </w:rPr>
        <w:t xml:space="preserve">Director of the Department of </w:t>
      </w:r>
      <w:r w:rsidR="00104C96" w:rsidRPr="007012F4">
        <w:rPr>
          <w:rFonts w:ascii="Arial" w:hAnsi="Arial" w:cs="Arial"/>
          <w:spacing w:val="-3"/>
        </w:rPr>
        <w:t>Public Utilities</w:t>
      </w:r>
      <w:r w:rsidR="00CE1F78">
        <w:rPr>
          <w:rFonts w:ascii="Arial" w:hAnsi="Arial" w:cs="Arial"/>
          <w:spacing w:val="-3"/>
        </w:rPr>
        <w:t xml:space="preserve"> </w:t>
      </w:r>
      <w:r w:rsidRPr="007012F4">
        <w:rPr>
          <w:rFonts w:ascii="Arial" w:hAnsi="Arial" w:cs="Arial"/>
          <w:spacing w:val="-3"/>
        </w:rPr>
        <w:t>recommend</w:t>
      </w:r>
      <w:r w:rsidR="00FA07AE" w:rsidRPr="007012F4">
        <w:rPr>
          <w:rFonts w:ascii="Arial" w:hAnsi="Arial" w:cs="Arial"/>
          <w:spacing w:val="-3"/>
        </w:rPr>
        <w:t>s</w:t>
      </w:r>
      <w:r w:rsidRPr="007012F4">
        <w:rPr>
          <w:rFonts w:ascii="Arial" w:hAnsi="Arial" w:cs="Arial"/>
          <w:spacing w:val="-3"/>
        </w:rPr>
        <w:t xml:space="preserve"> that the City Commission approve </w:t>
      </w:r>
      <w:r w:rsidR="00AD3C58" w:rsidRPr="007012F4">
        <w:rPr>
          <w:rFonts w:ascii="Arial" w:hAnsi="Arial" w:cs="Arial"/>
          <w:spacing w:val="-3"/>
        </w:rPr>
        <w:t xml:space="preserve">and </w:t>
      </w:r>
      <w:r w:rsidR="00AD3C58" w:rsidRPr="00CD31BC">
        <w:rPr>
          <w:rFonts w:ascii="Arial" w:hAnsi="Arial" w:cs="Arial"/>
          <w:spacing w:val="-3"/>
        </w:rPr>
        <w:t xml:space="preserve">authorize </w:t>
      </w:r>
      <w:r w:rsidR="0059352C" w:rsidRPr="001B0937">
        <w:rPr>
          <w:rFonts w:ascii="Arial" w:hAnsi="Arial" w:cs="Arial"/>
          <w:spacing w:val="-3"/>
        </w:rPr>
        <w:t xml:space="preserve">the </w:t>
      </w:r>
      <w:r w:rsidR="00397D02">
        <w:rPr>
          <w:rFonts w:ascii="Arial" w:hAnsi="Arial" w:cs="Arial"/>
          <w:spacing w:val="-3"/>
        </w:rPr>
        <w:t>Third Optional Renewal</w:t>
      </w:r>
      <w:r w:rsidR="00C734B0" w:rsidRPr="00CD31BC">
        <w:rPr>
          <w:rFonts w:ascii="Arial" w:hAnsi="Arial" w:cs="Arial"/>
          <w:spacing w:val="-3"/>
        </w:rPr>
        <w:t xml:space="preserve"> </w:t>
      </w:r>
      <w:r w:rsidR="00F92FF8" w:rsidRPr="00CD31BC">
        <w:rPr>
          <w:rFonts w:ascii="Arial" w:hAnsi="Arial" w:cs="Arial"/>
          <w:spacing w:val="-3"/>
        </w:rPr>
        <w:t>of</w:t>
      </w:r>
      <w:r w:rsidR="00701F76" w:rsidRPr="00CD31BC">
        <w:rPr>
          <w:rFonts w:ascii="Arial" w:hAnsi="Arial" w:cs="Arial"/>
          <w:spacing w:val="-3"/>
        </w:rPr>
        <w:t xml:space="preserve"> </w:t>
      </w:r>
      <w:r w:rsidR="00104C96" w:rsidRPr="00CD31BC">
        <w:rPr>
          <w:rFonts w:ascii="Arial" w:hAnsi="Arial" w:cs="Arial"/>
          <w:spacing w:val="-3"/>
        </w:rPr>
        <w:t>PA600686</w:t>
      </w:r>
      <w:r w:rsidR="002D4E32" w:rsidRPr="00CD31BC">
        <w:rPr>
          <w:rFonts w:ascii="Arial" w:hAnsi="Arial" w:cs="Arial"/>
          <w:spacing w:val="-3"/>
        </w:rPr>
        <w:t xml:space="preserve"> </w:t>
      </w:r>
      <w:r w:rsidR="00C734B0" w:rsidRPr="00CD31BC">
        <w:rPr>
          <w:rFonts w:ascii="Arial" w:hAnsi="Arial" w:cs="Arial"/>
          <w:spacing w:val="-3"/>
        </w:rPr>
        <w:t>with</w:t>
      </w:r>
      <w:r w:rsidR="00701F76" w:rsidRPr="00CD31BC">
        <w:rPr>
          <w:rFonts w:ascii="Arial" w:hAnsi="Arial" w:cs="Arial"/>
          <w:spacing w:val="-3"/>
        </w:rPr>
        <w:t xml:space="preserve"> </w:t>
      </w:r>
      <w:r w:rsidR="00104C96" w:rsidRPr="001B0937">
        <w:rPr>
          <w:rFonts w:ascii="Arial" w:hAnsi="Arial" w:cs="Arial"/>
          <w:spacing w:val="-3"/>
        </w:rPr>
        <w:t>Airgas</w:t>
      </w:r>
      <w:r w:rsidR="00AD3C58" w:rsidRPr="001B0937">
        <w:rPr>
          <w:rFonts w:ascii="Arial" w:hAnsi="Arial" w:cs="Arial"/>
          <w:spacing w:val="-3"/>
        </w:rPr>
        <w:t xml:space="preserve"> </w:t>
      </w:r>
      <w:r w:rsidR="00064955">
        <w:rPr>
          <w:rFonts w:ascii="Arial" w:hAnsi="Arial" w:cs="Arial"/>
          <w:spacing w:val="-3"/>
        </w:rPr>
        <w:t xml:space="preserve">with an increased </w:t>
      </w:r>
      <w:r w:rsidR="002A22A7" w:rsidRPr="001B0937">
        <w:rPr>
          <w:rFonts w:ascii="Arial" w:hAnsi="Arial" w:cs="Arial"/>
          <w:spacing w:val="-3"/>
          <w:szCs w:val="24"/>
        </w:rPr>
        <w:t xml:space="preserve">annual amount </w:t>
      </w:r>
      <w:r w:rsidR="0088662E" w:rsidRPr="001B0937">
        <w:rPr>
          <w:rFonts w:ascii="Arial" w:hAnsi="Arial" w:cs="Arial"/>
          <w:spacing w:val="-3"/>
          <w:szCs w:val="24"/>
        </w:rPr>
        <w:t xml:space="preserve">up to </w:t>
      </w:r>
      <w:r w:rsidR="002A22A7" w:rsidRPr="001B0937">
        <w:rPr>
          <w:rFonts w:ascii="Arial" w:hAnsi="Arial" w:cs="Arial"/>
          <w:spacing w:val="-3"/>
          <w:szCs w:val="24"/>
        </w:rPr>
        <w:t>$</w:t>
      </w:r>
      <w:r w:rsidR="0018266B" w:rsidRPr="001B0937">
        <w:rPr>
          <w:rFonts w:ascii="Arial" w:hAnsi="Arial" w:cs="Arial"/>
          <w:spacing w:val="-3"/>
          <w:szCs w:val="24"/>
        </w:rPr>
        <w:t>9</w:t>
      </w:r>
      <w:r w:rsidR="004A5BC1" w:rsidRPr="001B0937">
        <w:rPr>
          <w:rFonts w:ascii="Arial" w:hAnsi="Arial" w:cs="Arial"/>
          <w:spacing w:val="-3"/>
          <w:szCs w:val="24"/>
        </w:rPr>
        <w:t>00,000.00</w:t>
      </w:r>
      <w:r w:rsidR="002A22A7" w:rsidRPr="001B0937">
        <w:rPr>
          <w:rFonts w:ascii="Arial" w:hAnsi="Arial" w:cs="Arial"/>
          <w:spacing w:val="-3"/>
          <w:szCs w:val="24"/>
        </w:rPr>
        <w:t xml:space="preserve"> </w:t>
      </w:r>
      <w:r w:rsidR="003F2489">
        <w:rPr>
          <w:rFonts w:ascii="Arial" w:hAnsi="Arial" w:cs="Arial"/>
          <w:spacing w:val="-3"/>
          <w:szCs w:val="24"/>
        </w:rPr>
        <w:t>for the period from Ju</w:t>
      </w:r>
      <w:r w:rsidR="003B2A45">
        <w:rPr>
          <w:rFonts w:ascii="Arial" w:hAnsi="Arial" w:cs="Arial"/>
          <w:spacing w:val="-3"/>
          <w:szCs w:val="24"/>
        </w:rPr>
        <w:t>ne 1, 2026</w:t>
      </w:r>
      <w:r w:rsidR="00CE0370">
        <w:rPr>
          <w:rFonts w:ascii="Arial" w:hAnsi="Arial" w:cs="Arial"/>
          <w:spacing w:val="-3"/>
          <w:szCs w:val="24"/>
        </w:rPr>
        <w:t>,</w:t>
      </w:r>
      <w:r w:rsidR="003B2A45">
        <w:rPr>
          <w:rFonts w:ascii="Arial" w:hAnsi="Arial" w:cs="Arial"/>
          <w:spacing w:val="-3"/>
          <w:szCs w:val="24"/>
        </w:rPr>
        <w:t xml:space="preserve"> to May 31, 2027; </w:t>
      </w:r>
      <w:r w:rsidR="00DA3750" w:rsidRPr="007012F4">
        <w:rPr>
          <w:rFonts w:ascii="Arial" w:hAnsi="Arial"/>
          <w:spacing w:val="-3"/>
        </w:rPr>
        <w:t>and</w:t>
      </w:r>
      <w:r w:rsidR="00DA3750">
        <w:rPr>
          <w:rFonts w:ascii="Arial" w:hAnsi="Arial"/>
          <w:spacing w:val="-3"/>
        </w:rPr>
        <w:t xml:space="preserve"> </w:t>
      </w:r>
    </w:p>
    <w:p w14:paraId="58734085" w14:textId="77777777" w:rsidR="00DA3750" w:rsidRDefault="00DA3750" w:rsidP="000B2491">
      <w:pPr>
        <w:tabs>
          <w:tab w:val="left" w:pos="-720"/>
        </w:tabs>
        <w:suppressAutoHyphens/>
        <w:ind w:firstLine="720"/>
        <w:jc w:val="both"/>
        <w:rPr>
          <w:rFonts w:ascii="Arial" w:hAnsi="Arial"/>
          <w:spacing w:val="-3"/>
        </w:rPr>
      </w:pPr>
    </w:p>
    <w:p w14:paraId="587F0A54" w14:textId="2C678FF1" w:rsidR="00E67EB9" w:rsidRPr="0010292B" w:rsidRDefault="387072F3" w:rsidP="68F0725C">
      <w:pPr>
        <w:suppressAutoHyphens/>
        <w:ind w:firstLine="720"/>
        <w:jc w:val="both"/>
        <w:rPr>
          <w:rFonts w:ascii="Arial" w:hAnsi="Arial"/>
          <w:spacing w:val="-3"/>
        </w:rPr>
      </w:pPr>
      <w:r w:rsidRPr="00A5274A">
        <w:rPr>
          <w:rFonts w:ascii="Arial" w:hAnsi="Arial"/>
          <w:spacing w:val="-3"/>
        </w:rPr>
        <w:t>WHEREAS,</w:t>
      </w:r>
      <w:r>
        <w:rPr>
          <w:rFonts w:ascii="Arial" w:hAnsi="Arial"/>
          <w:spacing w:val="-3"/>
        </w:rPr>
        <w:t xml:space="preserve"> </w:t>
      </w:r>
      <w:r w:rsidR="35281E7A" w:rsidRPr="68F0725C">
        <w:rPr>
          <w:rFonts w:ascii="Arial" w:hAnsi="Arial"/>
        </w:rPr>
        <w:t xml:space="preserve">a portion of the funding for this service is available in the FY 2026 Operating Budget </w:t>
      </w:r>
      <w:r w:rsidR="59D114B7" w:rsidRPr="00FA3468">
        <w:rPr>
          <w:rFonts w:ascii="Arial" w:hAnsi="Arial"/>
          <w:spacing w:val="-3"/>
        </w:rPr>
        <w:t xml:space="preserve">in </w:t>
      </w:r>
      <w:r w:rsidR="59D114B7" w:rsidRPr="001B0937">
        <w:rPr>
          <w:rFonts w:ascii="Arial" w:hAnsi="Arial"/>
          <w:spacing w:val="-3"/>
        </w:rPr>
        <w:t xml:space="preserve">account number </w:t>
      </w:r>
      <w:r w:rsidR="4FEF048A" w:rsidRPr="001B0937">
        <w:rPr>
          <w:rFonts w:ascii="Arial" w:hAnsi="Arial"/>
        </w:rPr>
        <w:t>442.400601.53600.552330.000000.000.000</w:t>
      </w:r>
      <w:r w:rsidR="35281E7A" w:rsidRPr="68F0725C">
        <w:rPr>
          <w:rFonts w:ascii="Arial" w:eastAsia="Calibri" w:hAnsi="Arial" w:cs="Arial"/>
          <w:color w:val="000000" w:themeColor="text1"/>
        </w:rPr>
        <w:t xml:space="preserve"> and will be budgeted in subsequent fiscal years’ operating budget subject to approval and adoption by the City Commission.</w:t>
      </w:r>
    </w:p>
    <w:p w14:paraId="1CBC1475" w14:textId="77777777" w:rsidR="004F2095" w:rsidRDefault="004F2095">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 xml:space="preserve">NOW, THEREFORE, </w:t>
      </w:r>
      <w:proofErr w:type="gramStart"/>
      <w:r w:rsidR="008436B3">
        <w:t>BE</w:t>
      </w:r>
      <w:r w:rsidR="0082325C">
        <w:t xml:space="preserve"> </w:t>
      </w:r>
      <w:r w:rsidR="008436B3">
        <w:t>IT</w:t>
      </w:r>
      <w:proofErr w:type="gramEnd"/>
      <w:r w:rsidR="008436B3">
        <w:t xml:space="preserve">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0979426E" w14:textId="65B329C8" w:rsidR="00FA516E" w:rsidRDefault="00E67EB9" w:rsidP="00FA516E">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2FE83F7C" w14:textId="77777777" w:rsidR="00AE25A3" w:rsidRDefault="00AE25A3" w:rsidP="00AE25A3">
      <w:pPr>
        <w:jc w:val="both"/>
        <w:rPr>
          <w:rFonts w:ascii="Arial" w:hAnsi="Arial" w:cs="Arial"/>
          <w:szCs w:val="24"/>
        </w:rPr>
      </w:pPr>
    </w:p>
    <w:p w14:paraId="03438287" w14:textId="76996E5D" w:rsidR="007647A9" w:rsidRDefault="008436B3" w:rsidP="00F64EA8">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BE54AE">
        <w:rPr>
          <w:rFonts w:ascii="Arial" w:hAnsi="Arial"/>
          <w:spacing w:val="-3"/>
        </w:rPr>
        <w:t>:</w:t>
      </w:r>
      <w:r w:rsidR="008278B6">
        <w:rPr>
          <w:rFonts w:ascii="Arial" w:hAnsi="Arial"/>
          <w:spacing w:val="-3"/>
        </w:rPr>
        <w:tab/>
      </w:r>
      <w:r>
        <w:rPr>
          <w:rFonts w:ascii="Arial" w:hAnsi="Arial"/>
          <w:spacing w:val="-3"/>
        </w:rPr>
        <w:t>That it approves and authorizes</w:t>
      </w:r>
      <w:r w:rsidR="00D668BD">
        <w:rPr>
          <w:rFonts w:ascii="Arial" w:hAnsi="Arial"/>
          <w:spacing w:val="-3"/>
        </w:rPr>
        <w:t xml:space="preserve"> </w:t>
      </w:r>
      <w:r w:rsidR="000D536C">
        <w:rPr>
          <w:rFonts w:ascii="Arial" w:hAnsi="Arial"/>
          <w:spacing w:val="-3"/>
        </w:rPr>
        <w:t>the renewal and change orde</w:t>
      </w:r>
      <w:r w:rsidR="002466C8">
        <w:rPr>
          <w:rFonts w:ascii="Arial" w:hAnsi="Arial"/>
          <w:spacing w:val="-3"/>
        </w:rPr>
        <w:t xml:space="preserve">r, by the </w:t>
      </w:r>
      <w:r w:rsidR="00D668BD">
        <w:rPr>
          <w:rFonts w:ascii="Arial" w:hAnsi="Arial"/>
          <w:spacing w:val="-3"/>
        </w:rPr>
        <w:t xml:space="preserve">appropriate </w:t>
      </w:r>
      <w:r>
        <w:rPr>
          <w:rFonts w:ascii="Arial" w:hAnsi="Arial"/>
          <w:spacing w:val="-3"/>
        </w:rPr>
        <w:t xml:space="preserve">City </w:t>
      </w:r>
      <w:r w:rsidR="00C7010C">
        <w:rPr>
          <w:rFonts w:ascii="Arial" w:hAnsi="Arial"/>
          <w:spacing w:val="-3"/>
        </w:rPr>
        <w:t>o</w:t>
      </w:r>
      <w:r>
        <w:rPr>
          <w:rFonts w:ascii="Arial" w:hAnsi="Arial"/>
          <w:spacing w:val="-3"/>
        </w:rPr>
        <w:t>fficials,</w:t>
      </w:r>
      <w:r w:rsidR="00D668BD">
        <w:rPr>
          <w:rFonts w:ascii="Arial" w:hAnsi="Arial"/>
          <w:spacing w:val="-3"/>
        </w:rPr>
        <w:t xml:space="preserve"> </w:t>
      </w:r>
      <w:r w:rsidR="00CE0370">
        <w:rPr>
          <w:rFonts w:ascii="Arial" w:hAnsi="Arial"/>
          <w:spacing w:val="-3"/>
        </w:rPr>
        <w:t>to</w:t>
      </w:r>
      <w:r w:rsidRPr="007012F4">
        <w:rPr>
          <w:rFonts w:ascii="Arial" w:hAnsi="Arial"/>
          <w:spacing w:val="-3"/>
        </w:rPr>
        <w:t xml:space="preserve"> </w:t>
      </w:r>
      <w:r w:rsidR="00104C96" w:rsidRPr="001B0937">
        <w:rPr>
          <w:rFonts w:ascii="Arial" w:hAnsi="Arial"/>
          <w:spacing w:val="-3"/>
        </w:rPr>
        <w:t>PA600686</w:t>
      </w:r>
      <w:r w:rsidR="00455F6E" w:rsidRPr="001B0937">
        <w:rPr>
          <w:rFonts w:ascii="Arial" w:hAnsi="Arial"/>
          <w:spacing w:val="-3"/>
        </w:rPr>
        <w:t xml:space="preserve"> </w:t>
      </w:r>
      <w:r w:rsidR="00BA053E" w:rsidRPr="001B0937">
        <w:rPr>
          <w:rFonts w:ascii="Arial" w:hAnsi="Arial"/>
          <w:spacing w:val="-3"/>
        </w:rPr>
        <w:t>with</w:t>
      </w:r>
      <w:r w:rsidR="002466C8" w:rsidRPr="002466C8">
        <w:rPr>
          <w:rFonts w:ascii="Arial" w:hAnsi="Arial"/>
        </w:rPr>
        <w:t xml:space="preserve"> </w:t>
      </w:r>
      <w:r w:rsidR="002466C8" w:rsidRPr="001B0937">
        <w:rPr>
          <w:rFonts w:ascii="Arial" w:hAnsi="Arial"/>
        </w:rPr>
        <w:t>AIRGAS, INC DBA AIRGAS USA, LLC</w:t>
      </w:r>
      <w:r w:rsidR="00DC6FB9" w:rsidRPr="007012F4">
        <w:rPr>
          <w:rFonts w:ascii="Arial" w:hAnsi="Arial"/>
          <w:spacing w:val="-3"/>
        </w:rPr>
        <w:t xml:space="preserve">, </w:t>
      </w:r>
      <w:r w:rsidRPr="007012F4">
        <w:rPr>
          <w:rFonts w:ascii="Arial" w:hAnsi="Arial"/>
          <w:spacing w:val="-3"/>
        </w:rPr>
        <w:t>together with such non</w:t>
      </w:r>
      <w:r w:rsidR="006E2D69" w:rsidRPr="007012F4">
        <w:rPr>
          <w:rFonts w:ascii="Arial" w:hAnsi="Arial"/>
          <w:spacing w:val="-3"/>
        </w:rPr>
        <w:t>-</w:t>
      </w:r>
      <w:r w:rsidR="0082325C" w:rsidRPr="007012F4">
        <w:rPr>
          <w:rFonts w:ascii="Arial" w:hAnsi="Arial"/>
          <w:spacing w:val="-3"/>
        </w:rPr>
        <w:t>material</w:t>
      </w:r>
      <w:r w:rsidR="0082325C">
        <w:rPr>
          <w:rFonts w:ascii="Arial" w:hAnsi="Arial"/>
          <w:spacing w:val="-3"/>
        </w:rPr>
        <w:t xml:space="preserve"> changes as may </w:t>
      </w:r>
      <w:r w:rsidR="00032799">
        <w:rPr>
          <w:rFonts w:ascii="Arial" w:hAnsi="Arial"/>
          <w:spacing w:val="-3"/>
        </w:rPr>
        <w:t xml:space="preserve">subsequently </w:t>
      </w:r>
      <w:r>
        <w:rPr>
          <w:rFonts w:ascii="Arial" w:hAnsi="Arial"/>
          <w:spacing w:val="-3"/>
        </w:rPr>
        <w:t>be</w:t>
      </w:r>
      <w:r w:rsidR="004C4BB0">
        <w:rPr>
          <w:rFonts w:ascii="Arial" w:hAnsi="Arial"/>
          <w:spacing w:val="-3"/>
        </w:rPr>
        <w:t xml:space="preserve"> </w:t>
      </w:r>
      <w:r w:rsidR="00032799">
        <w:rPr>
          <w:rFonts w:ascii="Arial" w:hAnsi="Arial"/>
          <w:spacing w:val="-3"/>
        </w:rPr>
        <w:t>agreed</w:t>
      </w:r>
      <w:r>
        <w:rPr>
          <w:rFonts w:ascii="Arial" w:hAnsi="Arial"/>
          <w:spacing w:val="-3"/>
        </w:rPr>
        <w:t xml:space="preserve"> to </w:t>
      </w:r>
      <w:r w:rsidR="00032799">
        <w:rPr>
          <w:rFonts w:ascii="Arial" w:hAnsi="Arial"/>
          <w:spacing w:val="-3"/>
        </w:rPr>
        <w:t xml:space="preserve">by </w:t>
      </w:r>
      <w:r>
        <w:rPr>
          <w:rFonts w:ascii="Arial" w:hAnsi="Arial"/>
          <w:spacing w:val="-3"/>
        </w:rPr>
        <w:t>the City Manager and approved as to form</w:t>
      </w:r>
      <w:r w:rsidR="00104C96">
        <w:rPr>
          <w:rFonts w:ascii="Arial" w:hAnsi="Arial"/>
          <w:spacing w:val="-3"/>
        </w:rPr>
        <w:t xml:space="preserve"> and legal sufficiency</w:t>
      </w:r>
      <w:r>
        <w:rPr>
          <w:rFonts w:ascii="Arial" w:hAnsi="Arial"/>
          <w:spacing w:val="-3"/>
        </w:rPr>
        <w:t xml:space="preserve"> by the City Attorney.</w:t>
      </w:r>
    </w:p>
    <w:p w14:paraId="4FF317BC" w14:textId="77777777" w:rsidR="00B873C4" w:rsidRDefault="00B873C4" w:rsidP="00F64EA8">
      <w:pPr>
        <w:tabs>
          <w:tab w:val="left" w:pos="-720"/>
        </w:tabs>
        <w:suppressAutoHyphens/>
        <w:jc w:val="both"/>
        <w:rPr>
          <w:rFonts w:ascii="Arial" w:hAnsi="Arial"/>
          <w:spacing w:val="-3"/>
        </w:rPr>
      </w:pPr>
    </w:p>
    <w:p w14:paraId="3BE264F6" w14:textId="77777777" w:rsidR="00B0348A" w:rsidRDefault="008436B3">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7747FDCA" w14:textId="77777777" w:rsidR="00B0348A" w:rsidRDefault="00B0348A" w:rsidP="00B0348A">
      <w:pPr>
        <w:tabs>
          <w:tab w:val="left" w:pos="-720"/>
        </w:tabs>
        <w:suppressAutoHyphens/>
        <w:jc w:val="both"/>
        <w:rPr>
          <w:rFonts w:ascii="Arial" w:hAnsi="Arial"/>
          <w:spacing w:val="-3"/>
        </w:rPr>
      </w:pPr>
    </w:p>
    <w:p w14:paraId="540FF2AB" w14:textId="77777777" w:rsidR="00BE3DD1" w:rsidRDefault="00BE3DD1">
      <w:pPr>
        <w:rPr>
          <w:rFonts w:ascii="Arial" w:hAnsi="Arial"/>
          <w:spacing w:val="-3"/>
        </w:rPr>
      </w:pPr>
      <w:r>
        <w:rPr>
          <w:rFonts w:ascii="Arial" w:hAnsi="Arial"/>
          <w:spacing w:val="-3"/>
        </w:rPr>
        <w:br w:type="page"/>
      </w:r>
    </w:p>
    <w:p w14:paraId="2CFEE20A" w14:textId="1FDFE597" w:rsidR="00BE3DD1" w:rsidRDefault="00BE3DD1" w:rsidP="00BE3DD1">
      <w:pPr>
        <w:jc w:val="both"/>
        <w:rPr>
          <w:rFonts w:ascii="Arial" w:hAnsi="Arial" w:cs="Arial"/>
          <w:szCs w:val="24"/>
        </w:rPr>
      </w:pPr>
      <w:r w:rsidRPr="00AE25A3">
        <w:rPr>
          <w:rFonts w:ascii="Arial" w:hAnsi="Arial" w:cs="Arial"/>
          <w:szCs w:val="24"/>
        </w:rPr>
        <w:lastRenderedPageBreak/>
        <w:t xml:space="preserve">A RESOLUTION OF THE CITY COMMISSION OF THE CITY OF HOLLYWOOD, FLORIDA, APPROVING AND AUTHORIZING THE APPROPRIATE CITY OFFICIALS TO EXECUTE THE THIRD RENEWAL AND CHANGE ORDER </w:t>
      </w:r>
      <w:r w:rsidR="00CE0370">
        <w:rPr>
          <w:rFonts w:ascii="Arial" w:hAnsi="Arial" w:cs="Arial"/>
          <w:szCs w:val="24"/>
        </w:rPr>
        <w:t>TO</w:t>
      </w:r>
      <w:r w:rsidRPr="00AE25A3">
        <w:rPr>
          <w:rFonts w:ascii="Arial" w:hAnsi="Arial" w:cs="Arial"/>
          <w:szCs w:val="24"/>
        </w:rPr>
        <w:t xml:space="preserve"> BLANKET PURCHASE AGREEMENT PA600686 WITH AIRGAS, INC DBA AIRGAS USA, LLC FOR THE SUPPLY AND DELIVERY OF LIQUID OXYGEN  FOR THE PERIOD FROM JUNE 1, 2026 TO MAY 31, 2027, INCREASING THE CONTRACT AMOUNT FROM $298,000.00 TO $900,000.00.  </w:t>
      </w:r>
    </w:p>
    <w:p w14:paraId="017BEF9D" w14:textId="77777777" w:rsidR="00BE3DD1" w:rsidRDefault="00BE3DD1" w:rsidP="00BE3DD1">
      <w:pPr>
        <w:tabs>
          <w:tab w:val="left" w:pos="-720"/>
        </w:tabs>
        <w:suppressAutoHyphens/>
        <w:jc w:val="both"/>
        <w:rPr>
          <w:rFonts w:ascii="Arial" w:hAnsi="Arial"/>
          <w:spacing w:val="-3"/>
        </w:rPr>
      </w:pPr>
    </w:p>
    <w:p w14:paraId="524B4765" w14:textId="77777777" w:rsidR="00BE3DD1" w:rsidRDefault="00BE3DD1" w:rsidP="00BA1111">
      <w:pPr>
        <w:tabs>
          <w:tab w:val="left" w:pos="-720"/>
        </w:tabs>
        <w:suppressAutoHyphens/>
        <w:rPr>
          <w:rFonts w:ascii="Arial" w:hAnsi="Arial"/>
          <w:spacing w:val="-3"/>
        </w:rPr>
      </w:pPr>
    </w:p>
    <w:p w14:paraId="23E0A48F" w14:textId="77777777" w:rsidR="00BA1111" w:rsidRDefault="00BA1111" w:rsidP="00BA1111">
      <w:pPr>
        <w:tabs>
          <w:tab w:val="left" w:pos="-720"/>
        </w:tabs>
        <w:suppressAutoHyphens/>
        <w:rPr>
          <w:rFonts w:ascii="Arial" w:hAnsi="Arial"/>
          <w:spacing w:val="-3"/>
        </w:rPr>
      </w:pPr>
    </w:p>
    <w:p w14:paraId="6AFA2472" w14:textId="77777777" w:rsidR="00BA1111" w:rsidRDefault="00BA1111" w:rsidP="00BA1111">
      <w:pPr>
        <w:tabs>
          <w:tab w:val="left" w:pos="-720"/>
        </w:tabs>
        <w:suppressAutoHyphens/>
        <w:rPr>
          <w:rFonts w:ascii="Arial" w:hAnsi="Arial"/>
          <w:spacing w:val="-3"/>
        </w:rPr>
      </w:pPr>
    </w:p>
    <w:p w14:paraId="1FE03914" w14:textId="6C3B67BD"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w:t>
      </w:r>
      <w:r w:rsidRPr="007012F4">
        <w:rPr>
          <w:rFonts w:ascii="Arial" w:hAnsi="Arial"/>
          <w:spacing w:val="-3"/>
        </w:rPr>
        <w:t xml:space="preserve">__________________, </w:t>
      </w:r>
      <w:r w:rsidRPr="001B0937">
        <w:rPr>
          <w:rFonts w:ascii="Arial" w:hAnsi="Arial"/>
          <w:spacing w:val="-3"/>
        </w:rPr>
        <w:t>202</w:t>
      </w:r>
      <w:r w:rsidR="00104C96" w:rsidRPr="001B0937">
        <w:rPr>
          <w:rFonts w:ascii="Arial" w:hAnsi="Arial"/>
          <w:spacing w:val="-3"/>
        </w:rPr>
        <w:t>6</w:t>
      </w:r>
      <w:r w:rsidRPr="001B0937">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43979AF5" w14:textId="77777777" w:rsidR="00B0348A" w:rsidRDefault="00B0348A" w:rsidP="00B0348A">
      <w:pPr>
        <w:tabs>
          <w:tab w:val="left" w:pos="-720"/>
        </w:tabs>
        <w:suppressAutoHyphens/>
        <w:jc w:val="both"/>
        <w:rPr>
          <w:rFonts w:ascii="Arial" w:hAnsi="Arial"/>
          <w:spacing w:val="-3"/>
        </w:rPr>
      </w:pPr>
    </w:p>
    <w:p w14:paraId="2A2088C4" w14:textId="22178F88"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4E15B7BB" w14:textId="77777777" w:rsidR="00F25D3F" w:rsidRDefault="00F25D3F" w:rsidP="00B0348A">
      <w:pPr>
        <w:tabs>
          <w:tab w:val="left" w:pos="-720"/>
        </w:tabs>
        <w:suppressAutoHyphens/>
        <w:rPr>
          <w:rFonts w:ascii="Arial" w:hAnsi="Arial"/>
        </w:rPr>
      </w:pPr>
    </w:p>
    <w:p w14:paraId="48D76DD4" w14:textId="71B1D3C2" w:rsidR="00B0348A" w:rsidRDefault="00B0348A" w:rsidP="00B0348A">
      <w:pPr>
        <w:tabs>
          <w:tab w:val="left" w:pos="-720"/>
        </w:tabs>
        <w:suppressAutoHyphens/>
        <w:rPr>
          <w:rFonts w:ascii="Arial" w:hAnsi="Arial"/>
        </w:rPr>
      </w:pPr>
      <w:r>
        <w:rPr>
          <w:rFonts w:ascii="Arial" w:hAnsi="Arial"/>
        </w:rPr>
        <w:t>ATTEST:</w:t>
      </w:r>
    </w:p>
    <w:p w14:paraId="0B9D49D7" w14:textId="6CA8F6B0" w:rsidR="00B0348A" w:rsidRDefault="00B0348A" w:rsidP="00B0348A">
      <w:pPr>
        <w:tabs>
          <w:tab w:val="left" w:pos="-720"/>
        </w:tabs>
        <w:suppressAutoHyphens/>
        <w:rPr>
          <w:rFonts w:ascii="Arial" w:hAnsi="Arial"/>
          <w:u w:val="single"/>
        </w:rPr>
      </w:pPr>
    </w:p>
    <w:p w14:paraId="290CB620" w14:textId="77777777" w:rsidR="00D62F3D" w:rsidRDefault="00D62F3D" w:rsidP="00B0348A">
      <w:pPr>
        <w:tabs>
          <w:tab w:val="left" w:pos="-720"/>
        </w:tabs>
        <w:suppressAutoHyphens/>
        <w:rPr>
          <w:rFonts w:ascii="Arial" w:hAnsi="Arial"/>
          <w:u w:val="single"/>
        </w:rPr>
      </w:pPr>
    </w:p>
    <w:p w14:paraId="2C267F32" w14:textId="39E11367" w:rsidR="00B0348A" w:rsidRPr="000B2491" w:rsidRDefault="000B2491" w:rsidP="000B2491">
      <w:pPr>
        <w:tabs>
          <w:tab w:val="left" w:pos="5040"/>
        </w:tabs>
        <w:rPr>
          <w:rFonts w:ascii="Arial" w:hAnsi="Arial"/>
        </w:rPr>
      </w:pPr>
      <w:r w:rsidRPr="000B2491">
        <w:rPr>
          <w:rFonts w:ascii="Arial" w:hAnsi="Arial"/>
        </w:rPr>
        <w:t>________________________</w:t>
      </w:r>
      <w:r w:rsidR="00F25D3F">
        <w:rPr>
          <w:rFonts w:ascii="Arial" w:hAnsi="Arial"/>
        </w:rPr>
        <w:t>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D1EE0E"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53E37E4C" w14:textId="77777777" w:rsidR="00104C96" w:rsidRDefault="00554EF3" w:rsidP="00554EF3">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6E3131B2" w14:textId="230C19E7" w:rsidR="00554EF3" w:rsidRDefault="00104C96" w:rsidP="00554EF3">
      <w:pPr>
        <w:tabs>
          <w:tab w:val="left" w:pos="-720"/>
        </w:tabs>
        <w:suppressAutoHyphens/>
        <w:jc w:val="both"/>
        <w:rPr>
          <w:rFonts w:ascii="Arial" w:hAnsi="Arial" w:cs="Arial"/>
          <w:spacing w:val="-3"/>
          <w:szCs w:val="24"/>
        </w:rPr>
      </w:pPr>
      <w:r>
        <w:rPr>
          <w:rFonts w:ascii="Arial" w:hAnsi="Arial" w:cs="Arial"/>
          <w:spacing w:val="-3"/>
          <w:szCs w:val="24"/>
        </w:rPr>
        <w:t>AND LEGAL SUFFICIENCY</w:t>
      </w:r>
      <w:r w:rsidR="00554EF3">
        <w:rPr>
          <w:rFonts w:ascii="Arial" w:hAnsi="Arial" w:cs="Arial"/>
          <w:spacing w:val="-3"/>
          <w:szCs w:val="24"/>
        </w:rPr>
        <w:t>:</w:t>
      </w:r>
    </w:p>
    <w:p w14:paraId="704C7478" w14:textId="318BB82B" w:rsidR="00554EF3" w:rsidRDefault="00554EF3" w:rsidP="00554EF3">
      <w:pPr>
        <w:tabs>
          <w:tab w:val="left" w:pos="-720"/>
        </w:tabs>
        <w:suppressAutoHyphens/>
        <w:jc w:val="both"/>
        <w:rPr>
          <w:rFonts w:ascii="Arial" w:hAnsi="Arial" w:cs="Arial"/>
          <w:spacing w:val="-3"/>
          <w:szCs w:val="24"/>
        </w:rPr>
      </w:pPr>
    </w:p>
    <w:p w14:paraId="582528EE" w14:textId="77777777" w:rsidR="00D62F3D" w:rsidRDefault="00D62F3D" w:rsidP="00554EF3">
      <w:pPr>
        <w:tabs>
          <w:tab w:val="left" w:pos="-720"/>
        </w:tabs>
        <w:suppressAutoHyphens/>
        <w:jc w:val="both"/>
        <w:rPr>
          <w:rFonts w:ascii="Arial" w:hAnsi="Arial" w:cs="Arial"/>
          <w:spacing w:val="-3"/>
          <w:szCs w:val="24"/>
        </w:rPr>
      </w:pPr>
    </w:p>
    <w:p w14:paraId="401D14B5" w14:textId="0AB22B2A" w:rsidR="00554EF3" w:rsidRDefault="00554EF3" w:rsidP="00554EF3">
      <w:pPr>
        <w:tabs>
          <w:tab w:val="left" w:pos="5040"/>
        </w:tabs>
        <w:rPr>
          <w:rFonts w:ascii="Arial" w:hAnsi="Arial"/>
        </w:rPr>
      </w:pPr>
      <w:r>
        <w:rPr>
          <w:rFonts w:ascii="Arial" w:hAnsi="Arial"/>
        </w:rPr>
        <w:t>_________________________</w:t>
      </w:r>
      <w:r w:rsidR="00F25D3F">
        <w:rPr>
          <w:rFonts w:ascii="Arial" w:hAnsi="Arial"/>
        </w:rPr>
        <w:t>___</w:t>
      </w:r>
    </w:p>
    <w:p w14:paraId="2BCB5701" w14:textId="3E079D7E" w:rsidR="00D62F3D" w:rsidRDefault="00554EF3" w:rsidP="00554EF3">
      <w:pPr>
        <w:tabs>
          <w:tab w:val="left" w:pos="-720"/>
        </w:tabs>
        <w:suppressAutoHyphens/>
        <w:rPr>
          <w:rFonts w:ascii="Arial" w:hAnsi="Arial"/>
        </w:rPr>
      </w:pPr>
      <w:r>
        <w:rPr>
          <w:rFonts w:ascii="Arial" w:hAnsi="Arial"/>
        </w:rPr>
        <w:t>D</w:t>
      </w:r>
      <w:r w:rsidR="00104C96">
        <w:rPr>
          <w:rFonts w:ascii="Arial" w:hAnsi="Arial"/>
        </w:rPr>
        <w:t>AMARIS HENLON</w:t>
      </w:r>
    </w:p>
    <w:p w14:paraId="00ECFD44" w14:textId="49E70A21" w:rsidR="00E96C91" w:rsidRPr="00E67EB9" w:rsidRDefault="00554EF3" w:rsidP="00244CC4">
      <w:pPr>
        <w:tabs>
          <w:tab w:val="left" w:pos="-720"/>
        </w:tabs>
        <w:suppressAutoHyphens/>
      </w:pPr>
      <w:r>
        <w:rPr>
          <w:rFonts w:ascii="Arial" w:hAnsi="Arial"/>
        </w:rPr>
        <w:t>CITY ATTORNEY</w:t>
      </w:r>
    </w:p>
    <w:sectPr w:rsidR="00E96C91" w:rsidRPr="00E67EB9" w:rsidSect="00BA1111">
      <w:headerReference w:type="even"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5446" w14:textId="77777777" w:rsidR="007457C6" w:rsidRDefault="007457C6">
      <w:pPr>
        <w:spacing w:line="20" w:lineRule="exact"/>
      </w:pPr>
    </w:p>
  </w:endnote>
  <w:endnote w:type="continuationSeparator" w:id="0">
    <w:p w14:paraId="3893A764" w14:textId="77777777" w:rsidR="007457C6" w:rsidRDefault="007457C6">
      <w:r>
        <w:t xml:space="preserve"> </w:t>
      </w:r>
    </w:p>
  </w:endnote>
  <w:endnote w:type="continuationNotice" w:id="1">
    <w:p w14:paraId="1D91BBC5" w14:textId="77777777" w:rsidR="007457C6" w:rsidRDefault="007457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34F1" w14:textId="77777777" w:rsidR="007457C6" w:rsidRDefault="007457C6">
      <w:r>
        <w:separator/>
      </w:r>
    </w:p>
  </w:footnote>
  <w:footnote w:type="continuationSeparator" w:id="0">
    <w:p w14:paraId="2CD625FF" w14:textId="77777777" w:rsidR="007457C6" w:rsidRDefault="0074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456598">
    <w:abstractNumId w:val="0"/>
  </w:num>
  <w:num w:numId="2" w16cid:durableId="1760373482">
    <w:abstractNumId w:val="1"/>
  </w:num>
  <w:num w:numId="3" w16cid:durableId="712579670">
    <w:abstractNumId w:val="5"/>
  </w:num>
  <w:num w:numId="4" w16cid:durableId="1980767469">
    <w:abstractNumId w:val="6"/>
  </w:num>
  <w:num w:numId="5" w16cid:durableId="69545184">
    <w:abstractNumId w:val="2"/>
  </w:num>
  <w:num w:numId="6" w16cid:durableId="1823959929">
    <w:abstractNumId w:val="3"/>
  </w:num>
  <w:num w:numId="7" w16cid:durableId="2014065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1B08"/>
    <w:rsid w:val="00005360"/>
    <w:rsid w:val="00007C03"/>
    <w:rsid w:val="00011522"/>
    <w:rsid w:val="00011B00"/>
    <w:rsid w:val="00014D10"/>
    <w:rsid w:val="00032799"/>
    <w:rsid w:val="00032B12"/>
    <w:rsid w:val="0003611D"/>
    <w:rsid w:val="00036160"/>
    <w:rsid w:val="00041207"/>
    <w:rsid w:val="000415ED"/>
    <w:rsid w:val="00042AC1"/>
    <w:rsid w:val="00044A64"/>
    <w:rsid w:val="00045A43"/>
    <w:rsid w:val="0005151B"/>
    <w:rsid w:val="00055096"/>
    <w:rsid w:val="00055F6E"/>
    <w:rsid w:val="000603CB"/>
    <w:rsid w:val="000633B3"/>
    <w:rsid w:val="0006359C"/>
    <w:rsid w:val="000647D3"/>
    <w:rsid w:val="00064955"/>
    <w:rsid w:val="00065300"/>
    <w:rsid w:val="00071269"/>
    <w:rsid w:val="00080BA9"/>
    <w:rsid w:val="00084800"/>
    <w:rsid w:val="000914D7"/>
    <w:rsid w:val="0009411D"/>
    <w:rsid w:val="000966C7"/>
    <w:rsid w:val="000A0C90"/>
    <w:rsid w:val="000A7899"/>
    <w:rsid w:val="000A7B40"/>
    <w:rsid w:val="000B2491"/>
    <w:rsid w:val="000B3628"/>
    <w:rsid w:val="000B527F"/>
    <w:rsid w:val="000B6077"/>
    <w:rsid w:val="000C284C"/>
    <w:rsid w:val="000C48E5"/>
    <w:rsid w:val="000C4919"/>
    <w:rsid w:val="000D10A3"/>
    <w:rsid w:val="000D49D7"/>
    <w:rsid w:val="000D536C"/>
    <w:rsid w:val="000D5F5A"/>
    <w:rsid w:val="00101C5D"/>
    <w:rsid w:val="0010292B"/>
    <w:rsid w:val="00104C96"/>
    <w:rsid w:val="00114092"/>
    <w:rsid w:val="00115DE4"/>
    <w:rsid w:val="00120E0A"/>
    <w:rsid w:val="00121853"/>
    <w:rsid w:val="00123F2D"/>
    <w:rsid w:val="00124F9A"/>
    <w:rsid w:val="00125219"/>
    <w:rsid w:val="001267AF"/>
    <w:rsid w:val="00127E60"/>
    <w:rsid w:val="00131C74"/>
    <w:rsid w:val="001326D4"/>
    <w:rsid w:val="00132B56"/>
    <w:rsid w:val="0013422B"/>
    <w:rsid w:val="00135EA7"/>
    <w:rsid w:val="0013637E"/>
    <w:rsid w:val="001406D2"/>
    <w:rsid w:val="00141DC8"/>
    <w:rsid w:val="001430DD"/>
    <w:rsid w:val="001462AE"/>
    <w:rsid w:val="00152238"/>
    <w:rsid w:val="00152447"/>
    <w:rsid w:val="00156005"/>
    <w:rsid w:val="00157D48"/>
    <w:rsid w:val="00157E3F"/>
    <w:rsid w:val="00163AEB"/>
    <w:rsid w:val="00165C4E"/>
    <w:rsid w:val="00165D0A"/>
    <w:rsid w:val="0016741C"/>
    <w:rsid w:val="00167B3C"/>
    <w:rsid w:val="00176741"/>
    <w:rsid w:val="001768CA"/>
    <w:rsid w:val="0018266B"/>
    <w:rsid w:val="00183850"/>
    <w:rsid w:val="0018474D"/>
    <w:rsid w:val="00192802"/>
    <w:rsid w:val="00195BD4"/>
    <w:rsid w:val="001961D2"/>
    <w:rsid w:val="0019711D"/>
    <w:rsid w:val="001971FB"/>
    <w:rsid w:val="001A09EC"/>
    <w:rsid w:val="001A11ED"/>
    <w:rsid w:val="001A4C62"/>
    <w:rsid w:val="001A6B66"/>
    <w:rsid w:val="001B05D0"/>
    <w:rsid w:val="001B0937"/>
    <w:rsid w:val="001B2742"/>
    <w:rsid w:val="001B3872"/>
    <w:rsid w:val="001B3D59"/>
    <w:rsid w:val="001B432F"/>
    <w:rsid w:val="001C2C28"/>
    <w:rsid w:val="001D141D"/>
    <w:rsid w:val="001E1AE8"/>
    <w:rsid w:val="001E1FB5"/>
    <w:rsid w:val="001F7452"/>
    <w:rsid w:val="00201A49"/>
    <w:rsid w:val="00202032"/>
    <w:rsid w:val="00202959"/>
    <w:rsid w:val="00215137"/>
    <w:rsid w:val="00216831"/>
    <w:rsid w:val="002226D7"/>
    <w:rsid w:val="00224007"/>
    <w:rsid w:val="0022616D"/>
    <w:rsid w:val="002262B0"/>
    <w:rsid w:val="00233E2E"/>
    <w:rsid w:val="00234B41"/>
    <w:rsid w:val="00235040"/>
    <w:rsid w:val="002365B2"/>
    <w:rsid w:val="002378F1"/>
    <w:rsid w:val="00244CC4"/>
    <w:rsid w:val="002466C8"/>
    <w:rsid w:val="002550FA"/>
    <w:rsid w:val="002552B7"/>
    <w:rsid w:val="00260807"/>
    <w:rsid w:val="00260863"/>
    <w:rsid w:val="00261065"/>
    <w:rsid w:val="00262A7A"/>
    <w:rsid w:val="00270EA0"/>
    <w:rsid w:val="00272D35"/>
    <w:rsid w:val="00272DA8"/>
    <w:rsid w:val="00275EB2"/>
    <w:rsid w:val="00276346"/>
    <w:rsid w:val="00276F5E"/>
    <w:rsid w:val="00277F03"/>
    <w:rsid w:val="0028181F"/>
    <w:rsid w:val="00281996"/>
    <w:rsid w:val="002A22A7"/>
    <w:rsid w:val="002A2772"/>
    <w:rsid w:val="002A63C7"/>
    <w:rsid w:val="002B1203"/>
    <w:rsid w:val="002B3F49"/>
    <w:rsid w:val="002B4557"/>
    <w:rsid w:val="002C4EAF"/>
    <w:rsid w:val="002C6773"/>
    <w:rsid w:val="002D4E32"/>
    <w:rsid w:val="002D57AC"/>
    <w:rsid w:val="002D6945"/>
    <w:rsid w:val="002D6E5F"/>
    <w:rsid w:val="002E1EC9"/>
    <w:rsid w:val="002F087E"/>
    <w:rsid w:val="002F6D1C"/>
    <w:rsid w:val="002F719F"/>
    <w:rsid w:val="002F7920"/>
    <w:rsid w:val="00301757"/>
    <w:rsid w:val="003034B5"/>
    <w:rsid w:val="00305305"/>
    <w:rsid w:val="003059B6"/>
    <w:rsid w:val="00310AB1"/>
    <w:rsid w:val="00314694"/>
    <w:rsid w:val="00317CAB"/>
    <w:rsid w:val="00343B23"/>
    <w:rsid w:val="003459A9"/>
    <w:rsid w:val="0035146F"/>
    <w:rsid w:val="003567A1"/>
    <w:rsid w:val="003808A5"/>
    <w:rsid w:val="00381229"/>
    <w:rsid w:val="00384455"/>
    <w:rsid w:val="003920B3"/>
    <w:rsid w:val="00393B82"/>
    <w:rsid w:val="00397D02"/>
    <w:rsid w:val="003A5C47"/>
    <w:rsid w:val="003B2A45"/>
    <w:rsid w:val="003C0CFB"/>
    <w:rsid w:val="003C4F26"/>
    <w:rsid w:val="003C5D4E"/>
    <w:rsid w:val="003D01FA"/>
    <w:rsid w:val="003D5BEB"/>
    <w:rsid w:val="003F069B"/>
    <w:rsid w:val="003F2489"/>
    <w:rsid w:val="003F28C5"/>
    <w:rsid w:val="003F34B4"/>
    <w:rsid w:val="003F50E8"/>
    <w:rsid w:val="003F7425"/>
    <w:rsid w:val="004018B2"/>
    <w:rsid w:val="004026BC"/>
    <w:rsid w:val="004038C3"/>
    <w:rsid w:val="004074A8"/>
    <w:rsid w:val="00412B72"/>
    <w:rsid w:val="00413FFF"/>
    <w:rsid w:val="004159B0"/>
    <w:rsid w:val="004212B9"/>
    <w:rsid w:val="0042393C"/>
    <w:rsid w:val="00432CC7"/>
    <w:rsid w:val="00432EEA"/>
    <w:rsid w:val="004347B0"/>
    <w:rsid w:val="00434B46"/>
    <w:rsid w:val="00434F70"/>
    <w:rsid w:val="0043645E"/>
    <w:rsid w:val="00444691"/>
    <w:rsid w:val="0044623A"/>
    <w:rsid w:val="00446336"/>
    <w:rsid w:val="004515E1"/>
    <w:rsid w:val="00454787"/>
    <w:rsid w:val="00454D56"/>
    <w:rsid w:val="00455E6D"/>
    <w:rsid w:val="00455F6E"/>
    <w:rsid w:val="00456FF2"/>
    <w:rsid w:val="00461E08"/>
    <w:rsid w:val="00462F7D"/>
    <w:rsid w:val="004669C8"/>
    <w:rsid w:val="004713EB"/>
    <w:rsid w:val="00472AC6"/>
    <w:rsid w:val="00473F9F"/>
    <w:rsid w:val="00475EC9"/>
    <w:rsid w:val="0048363E"/>
    <w:rsid w:val="00487035"/>
    <w:rsid w:val="004873E8"/>
    <w:rsid w:val="0048744E"/>
    <w:rsid w:val="00494EE4"/>
    <w:rsid w:val="0049681D"/>
    <w:rsid w:val="004A524C"/>
    <w:rsid w:val="004A5BC1"/>
    <w:rsid w:val="004B26A1"/>
    <w:rsid w:val="004C45D2"/>
    <w:rsid w:val="004C4BB0"/>
    <w:rsid w:val="004C696D"/>
    <w:rsid w:val="004D3A7B"/>
    <w:rsid w:val="004D60A2"/>
    <w:rsid w:val="004E2C89"/>
    <w:rsid w:val="004E4227"/>
    <w:rsid w:val="004E4BF0"/>
    <w:rsid w:val="004E4F64"/>
    <w:rsid w:val="004E73EC"/>
    <w:rsid w:val="004F180A"/>
    <w:rsid w:val="004F2095"/>
    <w:rsid w:val="004F53D2"/>
    <w:rsid w:val="004F62E2"/>
    <w:rsid w:val="00503A57"/>
    <w:rsid w:val="00510941"/>
    <w:rsid w:val="00514B0E"/>
    <w:rsid w:val="00530D9B"/>
    <w:rsid w:val="00535884"/>
    <w:rsid w:val="00537D9B"/>
    <w:rsid w:val="00542722"/>
    <w:rsid w:val="005437EC"/>
    <w:rsid w:val="00554EF3"/>
    <w:rsid w:val="0057090D"/>
    <w:rsid w:val="00571657"/>
    <w:rsid w:val="00574D92"/>
    <w:rsid w:val="00582FD9"/>
    <w:rsid w:val="00585A0C"/>
    <w:rsid w:val="00586408"/>
    <w:rsid w:val="00592BC8"/>
    <w:rsid w:val="0059352C"/>
    <w:rsid w:val="00596AC4"/>
    <w:rsid w:val="00597A0E"/>
    <w:rsid w:val="005A4AEA"/>
    <w:rsid w:val="005B45E9"/>
    <w:rsid w:val="005C1374"/>
    <w:rsid w:val="005C7601"/>
    <w:rsid w:val="005E08F7"/>
    <w:rsid w:val="005E0F9D"/>
    <w:rsid w:val="005E3290"/>
    <w:rsid w:val="005E7E2A"/>
    <w:rsid w:val="005F2AD8"/>
    <w:rsid w:val="005F487E"/>
    <w:rsid w:val="00601090"/>
    <w:rsid w:val="00603C53"/>
    <w:rsid w:val="00604342"/>
    <w:rsid w:val="00604A34"/>
    <w:rsid w:val="00605F1D"/>
    <w:rsid w:val="006108B2"/>
    <w:rsid w:val="00612AB8"/>
    <w:rsid w:val="0061463E"/>
    <w:rsid w:val="00623E1E"/>
    <w:rsid w:val="00630AF0"/>
    <w:rsid w:val="006341CD"/>
    <w:rsid w:val="006456C4"/>
    <w:rsid w:val="00646C58"/>
    <w:rsid w:val="00646CDC"/>
    <w:rsid w:val="0065126E"/>
    <w:rsid w:val="006547F9"/>
    <w:rsid w:val="00654E75"/>
    <w:rsid w:val="00655980"/>
    <w:rsid w:val="00655F38"/>
    <w:rsid w:val="00657AEB"/>
    <w:rsid w:val="006606F0"/>
    <w:rsid w:val="00665CCA"/>
    <w:rsid w:val="006665A2"/>
    <w:rsid w:val="00666683"/>
    <w:rsid w:val="00671E16"/>
    <w:rsid w:val="006727E6"/>
    <w:rsid w:val="00673766"/>
    <w:rsid w:val="006872A7"/>
    <w:rsid w:val="00692213"/>
    <w:rsid w:val="00692BCF"/>
    <w:rsid w:val="006979EC"/>
    <w:rsid w:val="006A4A7E"/>
    <w:rsid w:val="006C0A7F"/>
    <w:rsid w:val="006D0DEF"/>
    <w:rsid w:val="006D5921"/>
    <w:rsid w:val="006E082A"/>
    <w:rsid w:val="006E1706"/>
    <w:rsid w:val="006E18F3"/>
    <w:rsid w:val="006E2020"/>
    <w:rsid w:val="006E2D69"/>
    <w:rsid w:val="006F1DFE"/>
    <w:rsid w:val="007012F4"/>
    <w:rsid w:val="00701F76"/>
    <w:rsid w:val="007034B2"/>
    <w:rsid w:val="00703567"/>
    <w:rsid w:val="0070771C"/>
    <w:rsid w:val="007126F1"/>
    <w:rsid w:val="00712DEC"/>
    <w:rsid w:val="00712F86"/>
    <w:rsid w:val="0071353E"/>
    <w:rsid w:val="0071544F"/>
    <w:rsid w:val="0072072F"/>
    <w:rsid w:val="00730D2D"/>
    <w:rsid w:val="00735589"/>
    <w:rsid w:val="0074024C"/>
    <w:rsid w:val="00740748"/>
    <w:rsid w:val="00743E13"/>
    <w:rsid w:val="007457C6"/>
    <w:rsid w:val="00754346"/>
    <w:rsid w:val="00754978"/>
    <w:rsid w:val="00760AF5"/>
    <w:rsid w:val="00760ECB"/>
    <w:rsid w:val="007638F4"/>
    <w:rsid w:val="007647A9"/>
    <w:rsid w:val="0076693E"/>
    <w:rsid w:val="007717C0"/>
    <w:rsid w:val="00772574"/>
    <w:rsid w:val="0077288A"/>
    <w:rsid w:val="007734DE"/>
    <w:rsid w:val="00776E93"/>
    <w:rsid w:val="00780720"/>
    <w:rsid w:val="007913E2"/>
    <w:rsid w:val="00792A1B"/>
    <w:rsid w:val="00794781"/>
    <w:rsid w:val="007A4411"/>
    <w:rsid w:val="007B0C90"/>
    <w:rsid w:val="007B2C63"/>
    <w:rsid w:val="007B40DB"/>
    <w:rsid w:val="007B4CCF"/>
    <w:rsid w:val="007B7603"/>
    <w:rsid w:val="007C08E9"/>
    <w:rsid w:val="007C2754"/>
    <w:rsid w:val="007D4664"/>
    <w:rsid w:val="007D665E"/>
    <w:rsid w:val="007E28BF"/>
    <w:rsid w:val="007E3EEC"/>
    <w:rsid w:val="007E499A"/>
    <w:rsid w:val="007F3193"/>
    <w:rsid w:val="007F4FA4"/>
    <w:rsid w:val="007F6B80"/>
    <w:rsid w:val="008142FE"/>
    <w:rsid w:val="0082325C"/>
    <w:rsid w:val="008264AA"/>
    <w:rsid w:val="0082687F"/>
    <w:rsid w:val="00826951"/>
    <w:rsid w:val="008278B6"/>
    <w:rsid w:val="0083562A"/>
    <w:rsid w:val="008417E4"/>
    <w:rsid w:val="008436B3"/>
    <w:rsid w:val="0084633D"/>
    <w:rsid w:val="00851D5E"/>
    <w:rsid w:val="008536C1"/>
    <w:rsid w:val="00854FB7"/>
    <w:rsid w:val="008556AE"/>
    <w:rsid w:val="0085631F"/>
    <w:rsid w:val="00861957"/>
    <w:rsid w:val="008665CA"/>
    <w:rsid w:val="00866A27"/>
    <w:rsid w:val="008732B0"/>
    <w:rsid w:val="00873EC3"/>
    <w:rsid w:val="00877E20"/>
    <w:rsid w:val="0088062A"/>
    <w:rsid w:val="008834D1"/>
    <w:rsid w:val="00884AB2"/>
    <w:rsid w:val="0088662E"/>
    <w:rsid w:val="0089111C"/>
    <w:rsid w:val="00891CD4"/>
    <w:rsid w:val="00895D82"/>
    <w:rsid w:val="008A47C7"/>
    <w:rsid w:val="008A4981"/>
    <w:rsid w:val="008A50DB"/>
    <w:rsid w:val="008A6385"/>
    <w:rsid w:val="008A74E2"/>
    <w:rsid w:val="008B37A8"/>
    <w:rsid w:val="008B422B"/>
    <w:rsid w:val="008B63C3"/>
    <w:rsid w:val="008B6701"/>
    <w:rsid w:val="008C400A"/>
    <w:rsid w:val="008C7A4C"/>
    <w:rsid w:val="008D48AF"/>
    <w:rsid w:val="008D5EF3"/>
    <w:rsid w:val="008E178F"/>
    <w:rsid w:val="008E23DB"/>
    <w:rsid w:val="008E511C"/>
    <w:rsid w:val="008E745A"/>
    <w:rsid w:val="008F5134"/>
    <w:rsid w:val="00904924"/>
    <w:rsid w:val="0091211A"/>
    <w:rsid w:val="00934038"/>
    <w:rsid w:val="009377BB"/>
    <w:rsid w:val="009513E6"/>
    <w:rsid w:val="009565DC"/>
    <w:rsid w:val="009715EF"/>
    <w:rsid w:val="009726F2"/>
    <w:rsid w:val="0097735B"/>
    <w:rsid w:val="00981D65"/>
    <w:rsid w:val="009852D7"/>
    <w:rsid w:val="009B5EEE"/>
    <w:rsid w:val="009C0EAA"/>
    <w:rsid w:val="009C25AA"/>
    <w:rsid w:val="009C284C"/>
    <w:rsid w:val="009C29D6"/>
    <w:rsid w:val="009C42EA"/>
    <w:rsid w:val="009D655A"/>
    <w:rsid w:val="009E4CBC"/>
    <w:rsid w:val="00A033C3"/>
    <w:rsid w:val="00A06B35"/>
    <w:rsid w:val="00A1233F"/>
    <w:rsid w:val="00A149CF"/>
    <w:rsid w:val="00A1530D"/>
    <w:rsid w:val="00A2654D"/>
    <w:rsid w:val="00A33CA0"/>
    <w:rsid w:val="00A34806"/>
    <w:rsid w:val="00A5274A"/>
    <w:rsid w:val="00A55430"/>
    <w:rsid w:val="00A56AA1"/>
    <w:rsid w:val="00A6618C"/>
    <w:rsid w:val="00A6652E"/>
    <w:rsid w:val="00A66676"/>
    <w:rsid w:val="00A70380"/>
    <w:rsid w:val="00A7222E"/>
    <w:rsid w:val="00A8141D"/>
    <w:rsid w:val="00A87044"/>
    <w:rsid w:val="00A87AB2"/>
    <w:rsid w:val="00A94835"/>
    <w:rsid w:val="00A95D41"/>
    <w:rsid w:val="00AA4447"/>
    <w:rsid w:val="00AB2516"/>
    <w:rsid w:val="00AB3134"/>
    <w:rsid w:val="00AC593B"/>
    <w:rsid w:val="00AD3C58"/>
    <w:rsid w:val="00AD71D8"/>
    <w:rsid w:val="00AE199A"/>
    <w:rsid w:val="00AE25A3"/>
    <w:rsid w:val="00AE6ED6"/>
    <w:rsid w:val="00AF0109"/>
    <w:rsid w:val="00AF66C6"/>
    <w:rsid w:val="00B017B6"/>
    <w:rsid w:val="00B0348A"/>
    <w:rsid w:val="00B050E3"/>
    <w:rsid w:val="00B12206"/>
    <w:rsid w:val="00B166B1"/>
    <w:rsid w:val="00B21D4C"/>
    <w:rsid w:val="00B257C8"/>
    <w:rsid w:val="00B27F8C"/>
    <w:rsid w:val="00B34014"/>
    <w:rsid w:val="00B35B82"/>
    <w:rsid w:val="00B35E1B"/>
    <w:rsid w:val="00B42251"/>
    <w:rsid w:val="00B425CF"/>
    <w:rsid w:val="00B4718A"/>
    <w:rsid w:val="00B47236"/>
    <w:rsid w:val="00B52047"/>
    <w:rsid w:val="00B52749"/>
    <w:rsid w:val="00B52C18"/>
    <w:rsid w:val="00B53537"/>
    <w:rsid w:val="00B566DE"/>
    <w:rsid w:val="00B56F15"/>
    <w:rsid w:val="00B60DA0"/>
    <w:rsid w:val="00B62061"/>
    <w:rsid w:val="00B62116"/>
    <w:rsid w:val="00B624E3"/>
    <w:rsid w:val="00B76712"/>
    <w:rsid w:val="00B86334"/>
    <w:rsid w:val="00B86EB3"/>
    <w:rsid w:val="00B873C4"/>
    <w:rsid w:val="00B965E0"/>
    <w:rsid w:val="00BA053E"/>
    <w:rsid w:val="00BA0E40"/>
    <w:rsid w:val="00BA1111"/>
    <w:rsid w:val="00BA1EF6"/>
    <w:rsid w:val="00BA2532"/>
    <w:rsid w:val="00BA7302"/>
    <w:rsid w:val="00BA7BE5"/>
    <w:rsid w:val="00BB0F5B"/>
    <w:rsid w:val="00BB6BC2"/>
    <w:rsid w:val="00BC68D0"/>
    <w:rsid w:val="00BC73F4"/>
    <w:rsid w:val="00BD4C29"/>
    <w:rsid w:val="00BE0A5B"/>
    <w:rsid w:val="00BE0BD0"/>
    <w:rsid w:val="00BE3DD1"/>
    <w:rsid w:val="00BE46ED"/>
    <w:rsid w:val="00BE54AE"/>
    <w:rsid w:val="00BE6308"/>
    <w:rsid w:val="00BE7F6C"/>
    <w:rsid w:val="00BF1CF1"/>
    <w:rsid w:val="00BF1F45"/>
    <w:rsid w:val="00BF5BA8"/>
    <w:rsid w:val="00C108AC"/>
    <w:rsid w:val="00C10B90"/>
    <w:rsid w:val="00C21A1C"/>
    <w:rsid w:val="00C23B32"/>
    <w:rsid w:val="00C26D46"/>
    <w:rsid w:val="00C312CC"/>
    <w:rsid w:val="00C32F61"/>
    <w:rsid w:val="00C334BA"/>
    <w:rsid w:val="00C356E7"/>
    <w:rsid w:val="00C35EAF"/>
    <w:rsid w:val="00C439F2"/>
    <w:rsid w:val="00C479DE"/>
    <w:rsid w:val="00C47D0B"/>
    <w:rsid w:val="00C5785E"/>
    <w:rsid w:val="00C61721"/>
    <w:rsid w:val="00C7010C"/>
    <w:rsid w:val="00C734B0"/>
    <w:rsid w:val="00C740B9"/>
    <w:rsid w:val="00C77AF1"/>
    <w:rsid w:val="00C80784"/>
    <w:rsid w:val="00C8397A"/>
    <w:rsid w:val="00C8649A"/>
    <w:rsid w:val="00C86A1E"/>
    <w:rsid w:val="00C86B60"/>
    <w:rsid w:val="00C951A4"/>
    <w:rsid w:val="00C95989"/>
    <w:rsid w:val="00CA0C4F"/>
    <w:rsid w:val="00CA1ACB"/>
    <w:rsid w:val="00CA7A62"/>
    <w:rsid w:val="00CC2452"/>
    <w:rsid w:val="00CC470C"/>
    <w:rsid w:val="00CD116C"/>
    <w:rsid w:val="00CD2ABC"/>
    <w:rsid w:val="00CD31BC"/>
    <w:rsid w:val="00CD4961"/>
    <w:rsid w:val="00CD766D"/>
    <w:rsid w:val="00CE0325"/>
    <w:rsid w:val="00CE0370"/>
    <w:rsid w:val="00CE1F78"/>
    <w:rsid w:val="00CE5CD1"/>
    <w:rsid w:val="00CF74AC"/>
    <w:rsid w:val="00CF7BF2"/>
    <w:rsid w:val="00D01C45"/>
    <w:rsid w:val="00D02CAF"/>
    <w:rsid w:val="00D0485F"/>
    <w:rsid w:val="00D07B22"/>
    <w:rsid w:val="00D13A83"/>
    <w:rsid w:val="00D13B3D"/>
    <w:rsid w:val="00D16349"/>
    <w:rsid w:val="00D17FD3"/>
    <w:rsid w:val="00D3126C"/>
    <w:rsid w:val="00D352FD"/>
    <w:rsid w:val="00D37864"/>
    <w:rsid w:val="00D407B8"/>
    <w:rsid w:val="00D45975"/>
    <w:rsid w:val="00D505B5"/>
    <w:rsid w:val="00D505D1"/>
    <w:rsid w:val="00D54710"/>
    <w:rsid w:val="00D61530"/>
    <w:rsid w:val="00D62C51"/>
    <w:rsid w:val="00D62F3D"/>
    <w:rsid w:val="00D63AAF"/>
    <w:rsid w:val="00D668BD"/>
    <w:rsid w:val="00D72A79"/>
    <w:rsid w:val="00D72AE8"/>
    <w:rsid w:val="00D7342A"/>
    <w:rsid w:val="00D73D7A"/>
    <w:rsid w:val="00D7736B"/>
    <w:rsid w:val="00D80C6F"/>
    <w:rsid w:val="00D84E46"/>
    <w:rsid w:val="00D924E7"/>
    <w:rsid w:val="00D96EC0"/>
    <w:rsid w:val="00DA3750"/>
    <w:rsid w:val="00DA37DE"/>
    <w:rsid w:val="00DB1904"/>
    <w:rsid w:val="00DB2A78"/>
    <w:rsid w:val="00DC1C86"/>
    <w:rsid w:val="00DC30F2"/>
    <w:rsid w:val="00DC4231"/>
    <w:rsid w:val="00DC461E"/>
    <w:rsid w:val="00DC6FB9"/>
    <w:rsid w:val="00DD1CF4"/>
    <w:rsid w:val="00DD2E7C"/>
    <w:rsid w:val="00DD65F0"/>
    <w:rsid w:val="00DD69D2"/>
    <w:rsid w:val="00DE17B9"/>
    <w:rsid w:val="00DE2E66"/>
    <w:rsid w:val="00DE3345"/>
    <w:rsid w:val="00DE5146"/>
    <w:rsid w:val="00DE6078"/>
    <w:rsid w:val="00DE71F2"/>
    <w:rsid w:val="00DF204C"/>
    <w:rsid w:val="00DF4A03"/>
    <w:rsid w:val="00DF6B63"/>
    <w:rsid w:val="00E041EE"/>
    <w:rsid w:val="00E07BFD"/>
    <w:rsid w:val="00E126D5"/>
    <w:rsid w:val="00E134A2"/>
    <w:rsid w:val="00E1389F"/>
    <w:rsid w:val="00E141E2"/>
    <w:rsid w:val="00E14899"/>
    <w:rsid w:val="00E268D1"/>
    <w:rsid w:val="00E26C68"/>
    <w:rsid w:val="00E31EDD"/>
    <w:rsid w:val="00E41B02"/>
    <w:rsid w:val="00E448CD"/>
    <w:rsid w:val="00E46FA6"/>
    <w:rsid w:val="00E61967"/>
    <w:rsid w:val="00E623F1"/>
    <w:rsid w:val="00E67EB9"/>
    <w:rsid w:val="00E72F80"/>
    <w:rsid w:val="00E74C78"/>
    <w:rsid w:val="00E76C52"/>
    <w:rsid w:val="00E774D8"/>
    <w:rsid w:val="00E77775"/>
    <w:rsid w:val="00E802A9"/>
    <w:rsid w:val="00E81916"/>
    <w:rsid w:val="00E82369"/>
    <w:rsid w:val="00E856F1"/>
    <w:rsid w:val="00E86708"/>
    <w:rsid w:val="00E96C91"/>
    <w:rsid w:val="00E96F9F"/>
    <w:rsid w:val="00E97088"/>
    <w:rsid w:val="00EA0C09"/>
    <w:rsid w:val="00EA2546"/>
    <w:rsid w:val="00EA5958"/>
    <w:rsid w:val="00EB0C32"/>
    <w:rsid w:val="00EB6D57"/>
    <w:rsid w:val="00EC095A"/>
    <w:rsid w:val="00EC5BCC"/>
    <w:rsid w:val="00EC67B6"/>
    <w:rsid w:val="00EC7602"/>
    <w:rsid w:val="00ED1DB6"/>
    <w:rsid w:val="00ED72C9"/>
    <w:rsid w:val="00EE0532"/>
    <w:rsid w:val="00EE2A9B"/>
    <w:rsid w:val="00EE38C8"/>
    <w:rsid w:val="00EE7EB5"/>
    <w:rsid w:val="00EF023C"/>
    <w:rsid w:val="00EF270B"/>
    <w:rsid w:val="00F05313"/>
    <w:rsid w:val="00F05EC5"/>
    <w:rsid w:val="00F06635"/>
    <w:rsid w:val="00F13434"/>
    <w:rsid w:val="00F15F4D"/>
    <w:rsid w:val="00F1669E"/>
    <w:rsid w:val="00F218D0"/>
    <w:rsid w:val="00F25D3F"/>
    <w:rsid w:val="00F2611B"/>
    <w:rsid w:val="00F26AEB"/>
    <w:rsid w:val="00F27EA8"/>
    <w:rsid w:val="00F34279"/>
    <w:rsid w:val="00F36637"/>
    <w:rsid w:val="00F37D3E"/>
    <w:rsid w:val="00F401F9"/>
    <w:rsid w:val="00F5232E"/>
    <w:rsid w:val="00F556F9"/>
    <w:rsid w:val="00F6038B"/>
    <w:rsid w:val="00F64EA8"/>
    <w:rsid w:val="00F76E01"/>
    <w:rsid w:val="00F82A1D"/>
    <w:rsid w:val="00F83B6D"/>
    <w:rsid w:val="00F83D35"/>
    <w:rsid w:val="00F85074"/>
    <w:rsid w:val="00F864C7"/>
    <w:rsid w:val="00F866F4"/>
    <w:rsid w:val="00F924D9"/>
    <w:rsid w:val="00F92FF8"/>
    <w:rsid w:val="00F956F7"/>
    <w:rsid w:val="00FA07AE"/>
    <w:rsid w:val="00FA08BD"/>
    <w:rsid w:val="00FA3468"/>
    <w:rsid w:val="00FA516E"/>
    <w:rsid w:val="00FA702A"/>
    <w:rsid w:val="00FA7190"/>
    <w:rsid w:val="00FA7585"/>
    <w:rsid w:val="00FB07FF"/>
    <w:rsid w:val="00FB0C79"/>
    <w:rsid w:val="00FB284D"/>
    <w:rsid w:val="00FB5C70"/>
    <w:rsid w:val="00FC4116"/>
    <w:rsid w:val="00FC5209"/>
    <w:rsid w:val="00FC56A9"/>
    <w:rsid w:val="00FD40A9"/>
    <w:rsid w:val="00FD7E5A"/>
    <w:rsid w:val="00FE03D2"/>
    <w:rsid w:val="00FE1053"/>
    <w:rsid w:val="00FE44AC"/>
    <w:rsid w:val="00FE5179"/>
    <w:rsid w:val="00FE5500"/>
    <w:rsid w:val="00FE58D2"/>
    <w:rsid w:val="00FE69C7"/>
    <w:rsid w:val="00FF0BFE"/>
    <w:rsid w:val="00FF2836"/>
    <w:rsid w:val="00FF402A"/>
    <w:rsid w:val="00FF6C47"/>
    <w:rsid w:val="016CD14F"/>
    <w:rsid w:val="0284049E"/>
    <w:rsid w:val="02EDF98A"/>
    <w:rsid w:val="031B997D"/>
    <w:rsid w:val="03615EA3"/>
    <w:rsid w:val="0398F8EC"/>
    <w:rsid w:val="07DEA557"/>
    <w:rsid w:val="07F4AC2A"/>
    <w:rsid w:val="08025BE5"/>
    <w:rsid w:val="084EAE24"/>
    <w:rsid w:val="0A994393"/>
    <w:rsid w:val="0B69DF8A"/>
    <w:rsid w:val="0EE4B414"/>
    <w:rsid w:val="0F955CC2"/>
    <w:rsid w:val="131D2692"/>
    <w:rsid w:val="1603EDBE"/>
    <w:rsid w:val="17B844AA"/>
    <w:rsid w:val="181461A7"/>
    <w:rsid w:val="1B6BCAD4"/>
    <w:rsid w:val="1C18D143"/>
    <w:rsid w:val="1DECE1EF"/>
    <w:rsid w:val="20613A3C"/>
    <w:rsid w:val="25038F75"/>
    <w:rsid w:val="250DF99F"/>
    <w:rsid w:val="25E4808C"/>
    <w:rsid w:val="26097ADA"/>
    <w:rsid w:val="26C82F9B"/>
    <w:rsid w:val="27F97C1B"/>
    <w:rsid w:val="2EAA9A77"/>
    <w:rsid w:val="301465D1"/>
    <w:rsid w:val="3121D893"/>
    <w:rsid w:val="31293533"/>
    <w:rsid w:val="31704ED1"/>
    <w:rsid w:val="33154E34"/>
    <w:rsid w:val="33AABE3A"/>
    <w:rsid w:val="35281E7A"/>
    <w:rsid w:val="359E0D76"/>
    <w:rsid w:val="364F8D9E"/>
    <w:rsid w:val="36884720"/>
    <w:rsid w:val="387072F3"/>
    <w:rsid w:val="3969845D"/>
    <w:rsid w:val="3AB0E99B"/>
    <w:rsid w:val="3F033A73"/>
    <w:rsid w:val="3F73E9C4"/>
    <w:rsid w:val="40F26A28"/>
    <w:rsid w:val="424186F6"/>
    <w:rsid w:val="42C0BD92"/>
    <w:rsid w:val="4529A928"/>
    <w:rsid w:val="4576A4F5"/>
    <w:rsid w:val="45ACA72C"/>
    <w:rsid w:val="45BA73E5"/>
    <w:rsid w:val="48A83A06"/>
    <w:rsid w:val="4AB68522"/>
    <w:rsid w:val="4B52A185"/>
    <w:rsid w:val="4C3C1580"/>
    <w:rsid w:val="4FCB05F7"/>
    <w:rsid w:val="4FEF048A"/>
    <w:rsid w:val="54FCFA8A"/>
    <w:rsid w:val="5611006A"/>
    <w:rsid w:val="56775D78"/>
    <w:rsid w:val="59781BF3"/>
    <w:rsid w:val="59D114B7"/>
    <w:rsid w:val="5A45FDC7"/>
    <w:rsid w:val="5A65F066"/>
    <w:rsid w:val="5C393413"/>
    <w:rsid w:val="5E405B9A"/>
    <w:rsid w:val="5E4F84F4"/>
    <w:rsid w:val="6215F0D8"/>
    <w:rsid w:val="62B06B5E"/>
    <w:rsid w:val="66920A1A"/>
    <w:rsid w:val="683F0627"/>
    <w:rsid w:val="68F0725C"/>
    <w:rsid w:val="69007C13"/>
    <w:rsid w:val="6BD920F8"/>
    <w:rsid w:val="6BF8D6D5"/>
    <w:rsid w:val="6DB3ACF6"/>
    <w:rsid w:val="6E75EB8D"/>
    <w:rsid w:val="6ECBE668"/>
    <w:rsid w:val="73905830"/>
    <w:rsid w:val="7BA1F20B"/>
    <w:rsid w:val="7C2438B3"/>
    <w:rsid w:val="7DF294C2"/>
    <w:rsid w:val="7E3D83D3"/>
    <w:rsid w:val="7F8DD1E4"/>
    <w:rsid w:val="7FCBB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887EC704-6877-4F38-8BD2-E872CFE1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7265">
      <w:bodyDiv w:val="1"/>
      <w:marLeft w:val="0"/>
      <w:marRight w:val="0"/>
      <w:marTop w:val="0"/>
      <w:marBottom w:val="0"/>
      <w:divBdr>
        <w:top w:val="none" w:sz="0" w:space="0" w:color="auto"/>
        <w:left w:val="none" w:sz="0" w:space="0" w:color="auto"/>
        <w:bottom w:val="none" w:sz="0" w:space="0" w:color="auto"/>
        <w:right w:val="none" w:sz="0" w:space="0" w:color="auto"/>
      </w:divBdr>
    </w:div>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19" ma:contentTypeDescription="Create a new document." ma:contentTypeScope="" ma:versionID="aefc9170ce0391ebed7a28c7d138eed3">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1a0d01f6fc19f90d1a94efa81738659c"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ED558-F4D5-4438-8BF0-FA6C3BC8D0DD}">
  <ds:schemaRefs>
    <ds:schemaRef ds:uri="http://schemas.openxmlformats.org/officeDocument/2006/bibliography"/>
  </ds:schemaRefs>
</ds:datastoreItem>
</file>

<file path=customXml/itemProps2.xml><?xml version="1.0" encoding="utf-8"?>
<ds:datastoreItem xmlns:ds="http://schemas.openxmlformats.org/officeDocument/2006/customXml" ds:itemID="{AFBFA702-64C7-4B99-9CA1-D9AC0FEAA6F4}">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3.xml><?xml version="1.0" encoding="utf-8"?>
<ds:datastoreItem xmlns:ds="http://schemas.openxmlformats.org/officeDocument/2006/customXml" ds:itemID="{5EC1C3B8-7B11-4068-929E-E50FBC6245E6}">
  <ds:schemaRefs>
    <ds:schemaRef ds:uri="http://schemas.microsoft.com/sharepoint/v3/contenttype/forms"/>
  </ds:schemaRefs>
</ds:datastoreItem>
</file>

<file path=customXml/itemProps4.xml><?xml version="1.0" encoding="utf-8"?>
<ds:datastoreItem xmlns:ds="http://schemas.openxmlformats.org/officeDocument/2006/customXml" ds:itemID="{BC4061A0-C4C5-44CD-9C58-639CAE20A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783</Words>
  <Characters>4306</Characters>
  <Application>Microsoft Office Word</Application>
  <DocSecurity>0</DocSecurity>
  <Lines>122</Lines>
  <Paragraphs>32</Paragraphs>
  <ScaleCrop>false</ScaleCrop>
  <Company>City of Hollywood Florida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Patricia Cerny</cp:lastModifiedBy>
  <cp:revision>131</cp:revision>
  <cp:lastPrinted>2021-06-21T21:42:00Z</cp:lastPrinted>
  <dcterms:created xsi:type="dcterms:W3CDTF">2026-02-19T22:13:00Z</dcterms:created>
  <dcterms:modified xsi:type="dcterms:W3CDTF">2026-04-29T20:24:00Z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aa671095-ed8c-4ed7-8243-e6e8731f8653</vt:lpwstr>
  </property>
  <property fmtid="{D5CDD505-2E9C-101B-9397-08002B2CF9AE}" pid="4" name="GrammarlyDocumentId">
    <vt:lpwstr>ca70340b-7940-4c12-90fd-5fe8ea221d05</vt:lpwstr>
  </property>
  <property fmtid="{D5CDD505-2E9C-101B-9397-08002B2CF9AE}" pid="5" name="docLang">
    <vt:lpwstr>en</vt:lpwstr>
  </property>
  <property fmtid="{D5CDD505-2E9C-101B-9397-08002B2CF9AE}" pid="6" name="MediaServiceImageTags">
    <vt:lpwstr/>
  </property>
</Properties>
</file>