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F89" w14:textId="77777777" w:rsidR="000F535B" w:rsidRPr="00965B28" w:rsidRDefault="000F535B" w:rsidP="00A60A6C">
      <w:pPr>
        <w:suppressAutoHyphens/>
        <w:jc w:val="center"/>
        <w:rPr>
          <w:rFonts w:ascii="Arial" w:hAnsi="Arial" w:cs="Arial"/>
          <w:spacing w:val="-3"/>
          <w:szCs w:val="24"/>
        </w:rPr>
      </w:pPr>
      <w:r w:rsidRPr="00965B28">
        <w:rPr>
          <w:rFonts w:ascii="Arial" w:hAnsi="Arial" w:cs="Arial"/>
          <w:spacing w:val="-3"/>
          <w:szCs w:val="24"/>
        </w:rPr>
        <w:t>RESOLUTION NO.______</w:t>
      </w:r>
      <w:r w:rsidR="00017FE9" w:rsidRPr="00965B28">
        <w:rPr>
          <w:rFonts w:ascii="Arial" w:hAnsi="Arial" w:cs="Arial"/>
          <w:spacing w:val="-3"/>
          <w:szCs w:val="24"/>
        </w:rPr>
        <w:t>__</w:t>
      </w:r>
      <w:r w:rsidRPr="00965B28">
        <w:rPr>
          <w:rFonts w:ascii="Arial" w:hAnsi="Arial" w:cs="Arial"/>
          <w:spacing w:val="-3"/>
          <w:szCs w:val="24"/>
        </w:rPr>
        <w:t>___________</w:t>
      </w:r>
    </w:p>
    <w:p w14:paraId="76187D9C" w14:textId="77777777" w:rsidR="000F535B" w:rsidRPr="00965B28" w:rsidRDefault="000F535B" w:rsidP="00A60A6C">
      <w:pPr>
        <w:suppressAutoHyphens/>
        <w:jc w:val="center"/>
        <w:rPr>
          <w:rFonts w:ascii="Arial" w:hAnsi="Arial" w:cs="Arial"/>
          <w:spacing w:val="-3"/>
          <w:szCs w:val="24"/>
        </w:rPr>
      </w:pPr>
    </w:p>
    <w:p w14:paraId="2497B545" w14:textId="77777777" w:rsidR="00017FE9" w:rsidRPr="00965B28" w:rsidRDefault="00017FE9" w:rsidP="008B743C">
      <w:pPr>
        <w:suppressAutoHyphens/>
        <w:ind w:right="1440"/>
        <w:rPr>
          <w:rFonts w:ascii="Arial" w:hAnsi="Arial" w:cs="Arial"/>
          <w:spacing w:val="-3"/>
          <w:szCs w:val="24"/>
        </w:rPr>
      </w:pPr>
    </w:p>
    <w:p w14:paraId="6B11EB9C" w14:textId="0760127B" w:rsidR="00FE6672" w:rsidRPr="00D10759" w:rsidRDefault="009B01D7" w:rsidP="006A0E28">
      <w:pPr>
        <w:suppressAutoHyphens/>
        <w:ind w:left="1440" w:right="1440"/>
        <w:jc w:val="both"/>
        <w:rPr>
          <w:rFonts w:ascii="Arial" w:hAnsi="Arial" w:cs="Arial"/>
          <w:spacing w:val="-3"/>
          <w:szCs w:val="24"/>
        </w:rPr>
      </w:pPr>
      <w:r w:rsidRPr="00D10759">
        <w:rPr>
          <w:rFonts w:ascii="Arial" w:hAnsi="Arial" w:cs="Arial"/>
          <w:spacing w:val="-3"/>
          <w:szCs w:val="24"/>
        </w:rPr>
        <w:t xml:space="preserve">A RESOLUTION OF THE CITY COMMISSION OF THE CITY OF HOLLYWOOD, FLORIDA, APPROVING AND AUTHORIZING </w:t>
      </w:r>
      <w:r w:rsidR="00DD0683" w:rsidRPr="00D10759">
        <w:rPr>
          <w:rFonts w:ascii="Arial" w:hAnsi="Arial" w:cs="Arial"/>
          <w:spacing w:val="-3"/>
          <w:szCs w:val="24"/>
        </w:rPr>
        <w:t>THE AP</w:t>
      </w:r>
      <w:r w:rsidR="00856372" w:rsidRPr="00D10759">
        <w:rPr>
          <w:rFonts w:ascii="Arial" w:hAnsi="Arial" w:cs="Arial"/>
          <w:spacing w:val="-3"/>
          <w:szCs w:val="24"/>
        </w:rPr>
        <w:t xml:space="preserve">PROPRIATE CITY OFFICIALS TO </w:t>
      </w:r>
      <w:r w:rsidR="000F19C3" w:rsidRPr="00D10759">
        <w:rPr>
          <w:rFonts w:ascii="Arial" w:hAnsi="Arial" w:cs="Arial"/>
          <w:spacing w:val="-3"/>
          <w:szCs w:val="24"/>
        </w:rPr>
        <w:t>EXECUTE</w:t>
      </w:r>
      <w:r w:rsidR="007C6DDC" w:rsidRPr="00D10759">
        <w:rPr>
          <w:rFonts w:ascii="Arial" w:hAnsi="Arial" w:cs="Arial"/>
          <w:spacing w:val="-3"/>
          <w:szCs w:val="24"/>
        </w:rPr>
        <w:t xml:space="preserve"> </w:t>
      </w:r>
      <w:r w:rsidR="00085959" w:rsidRPr="00D10759">
        <w:rPr>
          <w:rFonts w:ascii="Arial" w:hAnsi="Arial" w:cs="Arial"/>
          <w:spacing w:val="-3"/>
          <w:szCs w:val="24"/>
        </w:rPr>
        <w:t xml:space="preserve">CHANGE ORDER </w:t>
      </w:r>
      <w:r w:rsidR="003228FD">
        <w:rPr>
          <w:rFonts w:ascii="Arial" w:hAnsi="Arial" w:cs="Arial"/>
          <w:spacing w:val="-3"/>
          <w:szCs w:val="24"/>
        </w:rPr>
        <w:t xml:space="preserve">NO. 3 </w:t>
      </w:r>
      <w:r w:rsidR="00085959" w:rsidRPr="00D10759">
        <w:rPr>
          <w:rFonts w:ascii="Arial" w:hAnsi="Arial" w:cs="Arial"/>
          <w:spacing w:val="-3"/>
          <w:szCs w:val="24"/>
        </w:rPr>
        <w:t xml:space="preserve">TO </w:t>
      </w:r>
      <w:r w:rsidR="007C6DDC" w:rsidRPr="00D10759">
        <w:rPr>
          <w:rFonts w:ascii="Arial" w:hAnsi="Arial" w:cs="Arial"/>
          <w:spacing w:val="-3"/>
          <w:szCs w:val="24"/>
        </w:rPr>
        <w:t xml:space="preserve">BLANKET PURCHASE </w:t>
      </w:r>
      <w:r w:rsidR="000E38F4" w:rsidRPr="00D10759">
        <w:rPr>
          <w:rFonts w:ascii="Arial" w:hAnsi="Arial" w:cs="Arial"/>
          <w:spacing w:val="-3"/>
          <w:szCs w:val="24"/>
        </w:rPr>
        <w:t xml:space="preserve">AGREEMENT </w:t>
      </w:r>
      <w:r w:rsidR="006A0E28" w:rsidRPr="00D10759">
        <w:rPr>
          <w:rFonts w:ascii="Arial" w:hAnsi="Arial" w:cs="Arial"/>
          <w:spacing w:val="-3"/>
          <w:szCs w:val="24"/>
        </w:rPr>
        <w:t xml:space="preserve">PA600663 </w:t>
      </w:r>
      <w:r w:rsidR="000F19C3" w:rsidRPr="00D10759">
        <w:rPr>
          <w:rFonts w:ascii="Arial" w:hAnsi="Arial" w:cs="Arial"/>
          <w:spacing w:val="-3"/>
          <w:szCs w:val="24"/>
        </w:rPr>
        <w:t>WITH</w:t>
      </w:r>
      <w:r w:rsidRPr="00D10759">
        <w:rPr>
          <w:rFonts w:ascii="Arial" w:hAnsi="Arial" w:cs="Arial"/>
          <w:spacing w:val="-3"/>
          <w:szCs w:val="24"/>
        </w:rPr>
        <w:t xml:space="preserve"> STANTEC CONSULTING SERVICES INC.</w:t>
      </w:r>
      <w:r w:rsidR="00434F57" w:rsidRPr="00D10759">
        <w:rPr>
          <w:rFonts w:ascii="Arial" w:hAnsi="Arial" w:cs="Arial"/>
          <w:spacing w:val="-3"/>
          <w:szCs w:val="24"/>
        </w:rPr>
        <w:t>,</w:t>
      </w:r>
      <w:r w:rsidRPr="00D10759">
        <w:rPr>
          <w:rFonts w:ascii="Arial" w:hAnsi="Arial" w:cs="Arial"/>
          <w:spacing w:val="-3"/>
          <w:szCs w:val="24"/>
        </w:rPr>
        <w:t xml:space="preserve"> </w:t>
      </w:r>
      <w:r w:rsidR="00B50A7F" w:rsidRPr="00D10759">
        <w:rPr>
          <w:rFonts w:ascii="Arial" w:hAnsi="Arial" w:cs="Arial"/>
          <w:spacing w:val="-3"/>
          <w:szCs w:val="24"/>
        </w:rPr>
        <w:t xml:space="preserve">FOR </w:t>
      </w:r>
      <w:r w:rsidRPr="00D10759">
        <w:rPr>
          <w:rFonts w:ascii="Arial" w:hAnsi="Arial" w:cs="Arial"/>
          <w:spacing w:val="-3"/>
          <w:szCs w:val="24"/>
        </w:rPr>
        <w:t xml:space="preserve">PROFESSIONAL </w:t>
      </w:r>
      <w:r w:rsidR="009A7EEB" w:rsidRPr="00D10759">
        <w:rPr>
          <w:rFonts w:ascii="Arial" w:hAnsi="Arial" w:cs="Arial"/>
          <w:spacing w:val="-3"/>
          <w:szCs w:val="24"/>
        </w:rPr>
        <w:t>S</w:t>
      </w:r>
      <w:r w:rsidRPr="00D10759">
        <w:rPr>
          <w:rFonts w:ascii="Arial" w:hAnsi="Arial" w:cs="Arial"/>
          <w:spacing w:val="-3"/>
          <w:szCs w:val="24"/>
        </w:rPr>
        <w:t>ERVICE</w:t>
      </w:r>
      <w:r w:rsidR="000F19C3" w:rsidRPr="00D10759">
        <w:rPr>
          <w:rFonts w:ascii="Arial" w:hAnsi="Arial" w:cs="Arial"/>
          <w:spacing w:val="-3"/>
          <w:szCs w:val="24"/>
        </w:rPr>
        <w:t>S</w:t>
      </w:r>
      <w:r w:rsidRPr="00D10759">
        <w:rPr>
          <w:rFonts w:ascii="Arial" w:hAnsi="Arial" w:cs="Arial"/>
          <w:spacing w:val="-3"/>
          <w:szCs w:val="24"/>
        </w:rPr>
        <w:t xml:space="preserve"> RELATED TO </w:t>
      </w:r>
      <w:r w:rsidR="00D91896">
        <w:rPr>
          <w:rFonts w:ascii="Arial" w:hAnsi="Arial" w:cs="Arial"/>
          <w:spacing w:val="-3"/>
          <w:szCs w:val="24"/>
        </w:rPr>
        <w:t xml:space="preserve">COMPREHENSIVE </w:t>
      </w:r>
      <w:r w:rsidRPr="00D10759">
        <w:rPr>
          <w:rFonts w:ascii="Arial" w:hAnsi="Arial" w:cs="Arial"/>
          <w:spacing w:val="-3"/>
          <w:szCs w:val="24"/>
        </w:rPr>
        <w:t>UTILITY RATE</w:t>
      </w:r>
      <w:r w:rsidR="00D91896">
        <w:rPr>
          <w:rFonts w:ascii="Arial" w:hAnsi="Arial" w:cs="Arial"/>
          <w:spacing w:val="-3"/>
          <w:szCs w:val="24"/>
        </w:rPr>
        <w:t xml:space="preserve">S </w:t>
      </w:r>
      <w:r w:rsidRPr="00D10759">
        <w:rPr>
          <w:rFonts w:ascii="Arial" w:hAnsi="Arial" w:cs="Arial"/>
          <w:spacing w:val="-3"/>
          <w:szCs w:val="24"/>
        </w:rPr>
        <w:t>AND LARGE USER AGREEMENT</w:t>
      </w:r>
      <w:r w:rsidR="000F19C3" w:rsidRPr="00D10759">
        <w:rPr>
          <w:rFonts w:ascii="Arial" w:hAnsi="Arial" w:cs="Arial"/>
          <w:spacing w:val="-3"/>
          <w:szCs w:val="24"/>
        </w:rPr>
        <w:t>S</w:t>
      </w:r>
      <w:r w:rsidRPr="00D10759">
        <w:rPr>
          <w:rFonts w:ascii="Arial" w:hAnsi="Arial" w:cs="Arial"/>
          <w:spacing w:val="-3"/>
          <w:szCs w:val="24"/>
        </w:rPr>
        <w:t xml:space="preserve"> </w:t>
      </w:r>
      <w:r w:rsidR="00E47FE1" w:rsidRPr="00D10759">
        <w:rPr>
          <w:rFonts w:ascii="Arial" w:hAnsi="Arial" w:cs="Arial"/>
          <w:spacing w:val="-3"/>
          <w:szCs w:val="24"/>
        </w:rPr>
        <w:t>T</w:t>
      </w:r>
      <w:r w:rsidRPr="00D10759">
        <w:rPr>
          <w:rFonts w:ascii="Arial" w:hAnsi="Arial" w:cs="Arial"/>
          <w:spacing w:val="-3"/>
          <w:szCs w:val="24"/>
        </w:rPr>
        <w:t xml:space="preserve">O </w:t>
      </w:r>
      <w:r w:rsidR="00085959" w:rsidRPr="00D10759">
        <w:rPr>
          <w:rFonts w:ascii="Arial" w:hAnsi="Arial" w:cs="Arial"/>
          <w:spacing w:val="-3"/>
          <w:szCs w:val="24"/>
        </w:rPr>
        <w:t xml:space="preserve">INCREASE THE CONTRACT </w:t>
      </w:r>
      <w:r w:rsidR="00B70078">
        <w:rPr>
          <w:rFonts w:ascii="Arial" w:hAnsi="Arial" w:cs="Arial"/>
          <w:spacing w:val="-3"/>
          <w:szCs w:val="24"/>
        </w:rPr>
        <w:t xml:space="preserve">ANNUAL </w:t>
      </w:r>
      <w:r w:rsidR="00085959" w:rsidRPr="00D10759">
        <w:rPr>
          <w:rFonts w:ascii="Arial" w:hAnsi="Arial" w:cs="Arial"/>
          <w:spacing w:val="-3"/>
          <w:szCs w:val="24"/>
        </w:rPr>
        <w:t xml:space="preserve">AMOUNT FROM </w:t>
      </w:r>
      <w:r w:rsidRPr="00D10759">
        <w:rPr>
          <w:rFonts w:ascii="Arial" w:hAnsi="Arial" w:cs="Arial"/>
          <w:spacing w:val="-3"/>
          <w:szCs w:val="24"/>
        </w:rPr>
        <w:t>$</w:t>
      </w:r>
      <w:r w:rsidR="00407183" w:rsidRPr="00D10759">
        <w:rPr>
          <w:rFonts w:ascii="Arial" w:hAnsi="Arial" w:cs="Arial"/>
          <w:spacing w:val="-3"/>
          <w:szCs w:val="24"/>
        </w:rPr>
        <w:t>250</w:t>
      </w:r>
      <w:r w:rsidRPr="00D10759">
        <w:rPr>
          <w:rFonts w:ascii="Arial" w:hAnsi="Arial" w:cs="Arial"/>
          <w:spacing w:val="-3"/>
          <w:szCs w:val="24"/>
        </w:rPr>
        <w:t>,</w:t>
      </w:r>
      <w:r w:rsidR="00407183" w:rsidRPr="00D10759">
        <w:rPr>
          <w:rFonts w:ascii="Arial" w:hAnsi="Arial" w:cs="Arial"/>
          <w:spacing w:val="-3"/>
          <w:szCs w:val="24"/>
        </w:rPr>
        <w:t>000</w:t>
      </w:r>
      <w:r w:rsidRPr="00D10759">
        <w:rPr>
          <w:rFonts w:ascii="Arial" w:hAnsi="Arial" w:cs="Arial"/>
          <w:spacing w:val="-3"/>
          <w:szCs w:val="24"/>
        </w:rPr>
        <w:t>.00</w:t>
      </w:r>
      <w:r w:rsidR="004905B5" w:rsidRPr="00D10759">
        <w:rPr>
          <w:rFonts w:ascii="Arial" w:hAnsi="Arial" w:cs="Arial"/>
          <w:spacing w:val="-3"/>
          <w:szCs w:val="24"/>
        </w:rPr>
        <w:t xml:space="preserve"> </w:t>
      </w:r>
      <w:r w:rsidR="00085959" w:rsidRPr="00D10759">
        <w:rPr>
          <w:rFonts w:ascii="Arial" w:hAnsi="Arial" w:cs="Arial"/>
          <w:spacing w:val="-3"/>
          <w:szCs w:val="24"/>
        </w:rPr>
        <w:t xml:space="preserve">TO </w:t>
      </w:r>
      <w:r w:rsidR="00B70078">
        <w:rPr>
          <w:rFonts w:ascii="Arial" w:hAnsi="Arial" w:cs="Arial"/>
          <w:spacing w:val="-3"/>
          <w:szCs w:val="24"/>
        </w:rPr>
        <w:t xml:space="preserve">AN AMOUNT UP TO </w:t>
      </w:r>
      <w:r w:rsidR="00085959" w:rsidRPr="00D10759">
        <w:rPr>
          <w:rFonts w:ascii="Arial" w:hAnsi="Arial" w:cs="Arial"/>
          <w:spacing w:val="-3"/>
          <w:szCs w:val="24"/>
        </w:rPr>
        <w:t>$</w:t>
      </w:r>
      <w:r w:rsidR="00AF694A">
        <w:rPr>
          <w:rFonts w:ascii="Arial" w:hAnsi="Arial" w:cs="Arial"/>
          <w:spacing w:val="-3"/>
          <w:szCs w:val="24"/>
        </w:rPr>
        <w:t>400</w:t>
      </w:r>
      <w:r w:rsidR="00085959" w:rsidRPr="00D10759">
        <w:rPr>
          <w:rFonts w:ascii="Arial" w:hAnsi="Arial" w:cs="Arial"/>
          <w:spacing w:val="-3"/>
          <w:szCs w:val="24"/>
        </w:rPr>
        <w:t>,000.00</w:t>
      </w:r>
      <w:r w:rsidR="00F753E8">
        <w:rPr>
          <w:rFonts w:ascii="Arial" w:hAnsi="Arial" w:cs="Arial"/>
          <w:spacing w:val="-3"/>
          <w:szCs w:val="24"/>
        </w:rPr>
        <w:t>.</w:t>
      </w:r>
    </w:p>
    <w:p w14:paraId="2988ADD1" w14:textId="77777777" w:rsidR="00A60A6C" w:rsidRDefault="00A60A6C" w:rsidP="00E47FE1">
      <w:pPr>
        <w:suppressAutoHyphens/>
        <w:ind w:right="288"/>
        <w:rPr>
          <w:rFonts w:ascii="Arial" w:hAnsi="Arial"/>
          <w:spacing w:val="-3"/>
        </w:rPr>
      </w:pPr>
    </w:p>
    <w:p w14:paraId="3F50B04D" w14:textId="77777777" w:rsidR="00D10759" w:rsidRPr="009A7EEB" w:rsidRDefault="00D10759" w:rsidP="00E47FE1">
      <w:pPr>
        <w:suppressAutoHyphens/>
        <w:ind w:right="288"/>
        <w:rPr>
          <w:rFonts w:ascii="Arial" w:hAnsi="Arial"/>
          <w:spacing w:val="-3"/>
        </w:rPr>
      </w:pPr>
    </w:p>
    <w:p w14:paraId="1FB7A3D8" w14:textId="4E10D258" w:rsidR="005C3387" w:rsidRPr="00965B28" w:rsidRDefault="005C3387" w:rsidP="00E630A4">
      <w:pPr>
        <w:ind w:firstLine="720"/>
        <w:jc w:val="both"/>
        <w:rPr>
          <w:rFonts w:ascii="Arial" w:hAnsi="Arial" w:cs="Arial"/>
          <w:spacing w:val="-3"/>
          <w:szCs w:val="24"/>
        </w:rPr>
      </w:pPr>
      <w:r w:rsidRPr="00965B28">
        <w:rPr>
          <w:rFonts w:ascii="Arial" w:hAnsi="Arial" w:cs="Arial"/>
          <w:spacing w:val="-3"/>
          <w:szCs w:val="24"/>
        </w:rPr>
        <w:t xml:space="preserve">WHEREAS, </w:t>
      </w:r>
      <w:r w:rsidR="000F7C1A" w:rsidRPr="00965B28">
        <w:rPr>
          <w:rFonts w:ascii="Arial" w:hAnsi="Arial" w:cs="Arial"/>
          <w:spacing w:val="-3"/>
          <w:szCs w:val="24"/>
        </w:rPr>
        <w:t xml:space="preserve">on </w:t>
      </w:r>
      <w:r w:rsidR="00E630A4">
        <w:rPr>
          <w:rFonts w:ascii="Arial" w:hAnsi="Arial" w:cs="Arial"/>
          <w:spacing w:val="-3"/>
          <w:szCs w:val="24"/>
        </w:rPr>
        <w:t xml:space="preserve">April </w:t>
      </w:r>
      <w:r w:rsidR="000F7C1A" w:rsidRPr="00965B28">
        <w:rPr>
          <w:rFonts w:ascii="Arial" w:hAnsi="Arial" w:cs="Arial"/>
          <w:spacing w:val="-3"/>
          <w:szCs w:val="24"/>
        </w:rPr>
        <w:t>1</w:t>
      </w:r>
      <w:r w:rsidR="00E630A4">
        <w:rPr>
          <w:rFonts w:ascii="Arial" w:hAnsi="Arial" w:cs="Arial"/>
          <w:spacing w:val="-3"/>
          <w:szCs w:val="24"/>
        </w:rPr>
        <w:t>9</w:t>
      </w:r>
      <w:r w:rsidR="000F7C1A" w:rsidRPr="00965B28">
        <w:rPr>
          <w:rFonts w:ascii="Arial" w:hAnsi="Arial" w:cs="Arial"/>
          <w:spacing w:val="-3"/>
          <w:szCs w:val="24"/>
        </w:rPr>
        <w:t>, 202</w:t>
      </w:r>
      <w:r w:rsidR="00E630A4">
        <w:rPr>
          <w:rFonts w:ascii="Arial" w:hAnsi="Arial" w:cs="Arial"/>
          <w:spacing w:val="-3"/>
          <w:szCs w:val="24"/>
        </w:rPr>
        <w:t>3</w:t>
      </w:r>
      <w:r w:rsidR="000F7C1A" w:rsidRPr="00965B28">
        <w:rPr>
          <w:rFonts w:ascii="Arial" w:hAnsi="Arial" w:cs="Arial"/>
          <w:spacing w:val="-3"/>
          <w:szCs w:val="24"/>
        </w:rPr>
        <w:t>, the City Commission adopted Resolution No. R-202</w:t>
      </w:r>
      <w:r w:rsidR="00E630A4">
        <w:rPr>
          <w:rFonts w:ascii="Arial" w:hAnsi="Arial" w:cs="Arial"/>
          <w:spacing w:val="-3"/>
          <w:szCs w:val="24"/>
        </w:rPr>
        <w:t>3</w:t>
      </w:r>
      <w:r w:rsidR="000F7C1A" w:rsidRPr="00965B28">
        <w:rPr>
          <w:rFonts w:ascii="Arial" w:hAnsi="Arial" w:cs="Arial"/>
          <w:spacing w:val="-3"/>
          <w:szCs w:val="24"/>
        </w:rPr>
        <w:t>-</w:t>
      </w:r>
      <w:r w:rsidR="00E630A4">
        <w:rPr>
          <w:rFonts w:ascii="Arial" w:hAnsi="Arial" w:cs="Arial"/>
          <w:spacing w:val="-3"/>
          <w:szCs w:val="24"/>
        </w:rPr>
        <w:t>100</w:t>
      </w:r>
      <w:r w:rsidR="000F7C1A" w:rsidRPr="00965B28">
        <w:rPr>
          <w:rFonts w:ascii="Arial" w:hAnsi="Arial" w:cs="Arial"/>
          <w:spacing w:val="-3"/>
          <w:szCs w:val="24"/>
        </w:rPr>
        <w:t xml:space="preserve">, approving Blanket </w:t>
      </w:r>
      <w:r w:rsidR="000E0B38" w:rsidRPr="00965B28">
        <w:rPr>
          <w:rFonts w:ascii="Arial" w:hAnsi="Arial" w:cs="Arial"/>
          <w:spacing w:val="-3"/>
          <w:szCs w:val="24"/>
        </w:rPr>
        <w:t>Pu</w:t>
      </w:r>
      <w:r w:rsidR="000F7C1A" w:rsidRPr="00965B28">
        <w:rPr>
          <w:rFonts w:ascii="Arial" w:hAnsi="Arial" w:cs="Arial"/>
          <w:spacing w:val="-3"/>
          <w:szCs w:val="24"/>
        </w:rPr>
        <w:t xml:space="preserve">rchase Agreement PA600663 </w:t>
      </w:r>
      <w:r w:rsidR="006A0E28">
        <w:rPr>
          <w:rFonts w:ascii="Arial" w:hAnsi="Arial" w:cs="Arial"/>
          <w:spacing w:val="-3"/>
          <w:szCs w:val="24"/>
        </w:rPr>
        <w:t xml:space="preserve">(“PA600663”) </w:t>
      </w:r>
      <w:r w:rsidR="000F7C1A" w:rsidRPr="00965B28">
        <w:rPr>
          <w:rFonts w:ascii="Arial" w:hAnsi="Arial" w:cs="Arial"/>
          <w:spacing w:val="-3"/>
          <w:szCs w:val="24"/>
        </w:rPr>
        <w:t xml:space="preserve">with Stantec Consulting Services Inc. (“Stantec”) for </w:t>
      </w:r>
      <w:r w:rsidR="000E0B38" w:rsidRPr="00965B28">
        <w:rPr>
          <w:rFonts w:ascii="Arial" w:hAnsi="Arial" w:cs="Arial"/>
          <w:spacing w:val="-3"/>
          <w:szCs w:val="24"/>
        </w:rPr>
        <w:t>P</w:t>
      </w:r>
      <w:r w:rsidR="000F7C1A" w:rsidRPr="00965B28">
        <w:rPr>
          <w:rFonts w:ascii="Arial" w:hAnsi="Arial" w:cs="Arial"/>
          <w:spacing w:val="-3"/>
          <w:szCs w:val="24"/>
        </w:rPr>
        <w:t xml:space="preserve">rofessional Financial Rate and Management Services </w:t>
      </w:r>
      <w:r w:rsidR="00A603C5">
        <w:rPr>
          <w:rFonts w:ascii="Arial" w:hAnsi="Arial" w:cs="Arial"/>
          <w:spacing w:val="-3"/>
          <w:szCs w:val="24"/>
        </w:rPr>
        <w:t xml:space="preserve">for </w:t>
      </w:r>
      <w:r w:rsidR="00E630A4">
        <w:rPr>
          <w:rFonts w:ascii="Arial" w:hAnsi="Arial" w:cs="Arial"/>
          <w:spacing w:val="-3"/>
          <w:szCs w:val="24"/>
        </w:rPr>
        <w:t>a five-year period, in an amount not to exceed $250,000.00</w:t>
      </w:r>
      <w:r w:rsidRPr="00965B28">
        <w:rPr>
          <w:rFonts w:ascii="Arial" w:hAnsi="Arial" w:cs="Arial"/>
          <w:spacing w:val="-3"/>
          <w:szCs w:val="24"/>
        </w:rPr>
        <w:t>; and</w:t>
      </w:r>
    </w:p>
    <w:p w14:paraId="63154E0A" w14:textId="77777777" w:rsidR="005C3387" w:rsidRPr="009A7EEB" w:rsidRDefault="005C3387" w:rsidP="00B95D13">
      <w:pPr>
        <w:ind w:firstLine="720"/>
        <w:jc w:val="both"/>
        <w:rPr>
          <w:rFonts w:ascii="Arial" w:hAnsi="Arial"/>
          <w:spacing w:val="-3"/>
          <w:szCs w:val="24"/>
        </w:rPr>
      </w:pPr>
    </w:p>
    <w:p w14:paraId="05E53D7B" w14:textId="3145EC80" w:rsidR="00911D8D" w:rsidRDefault="005C3387" w:rsidP="00D355C2">
      <w:pPr>
        <w:ind w:firstLine="720"/>
        <w:jc w:val="both"/>
        <w:rPr>
          <w:szCs w:val="24"/>
        </w:rPr>
      </w:pPr>
      <w:r w:rsidRPr="00965B28">
        <w:rPr>
          <w:rFonts w:ascii="Arial" w:hAnsi="Arial" w:cs="Arial"/>
          <w:spacing w:val="-3"/>
          <w:szCs w:val="24"/>
        </w:rPr>
        <w:t xml:space="preserve">WHEREAS, </w:t>
      </w:r>
      <w:r w:rsidR="000E0B38" w:rsidRPr="00965B28">
        <w:rPr>
          <w:rFonts w:ascii="Arial" w:hAnsi="Arial" w:cs="Arial"/>
          <w:spacing w:val="-3"/>
          <w:szCs w:val="24"/>
        </w:rPr>
        <w:t xml:space="preserve">the Department </w:t>
      </w:r>
      <w:r w:rsidRPr="00965B28">
        <w:rPr>
          <w:rFonts w:ascii="Arial" w:hAnsi="Arial" w:cs="Arial"/>
          <w:spacing w:val="-3"/>
          <w:szCs w:val="24"/>
        </w:rPr>
        <w:t xml:space="preserve">of Public Utilities </w:t>
      </w:r>
      <w:r w:rsidR="009A6C65" w:rsidRPr="00965B28">
        <w:rPr>
          <w:rFonts w:ascii="Arial" w:hAnsi="Arial" w:cs="Arial"/>
          <w:spacing w:val="-3"/>
          <w:szCs w:val="24"/>
        </w:rPr>
        <w:t xml:space="preserve">(“Department”) </w:t>
      </w:r>
      <w:r w:rsidR="00911D8D">
        <w:rPr>
          <w:rFonts w:ascii="Arial" w:hAnsi="Arial" w:cs="Arial"/>
          <w:spacing w:val="-3"/>
        </w:rPr>
        <w:t xml:space="preserve">seeks to issue a </w:t>
      </w:r>
      <w:r w:rsidR="00502B70">
        <w:rPr>
          <w:rFonts w:ascii="Arial" w:hAnsi="Arial" w:cs="Arial"/>
          <w:spacing w:val="-3"/>
        </w:rPr>
        <w:t xml:space="preserve">third </w:t>
      </w:r>
      <w:r w:rsidR="00911D8D">
        <w:rPr>
          <w:rFonts w:ascii="Arial" w:hAnsi="Arial" w:cs="Arial"/>
          <w:spacing w:val="-3"/>
        </w:rPr>
        <w:t xml:space="preserve">change order to PA600663 to increase the contract </w:t>
      </w:r>
      <w:r w:rsidR="00502B70">
        <w:rPr>
          <w:rFonts w:ascii="Arial" w:hAnsi="Arial" w:cs="Arial"/>
          <w:spacing w:val="-3"/>
        </w:rPr>
        <w:t xml:space="preserve">annual </w:t>
      </w:r>
      <w:r w:rsidR="00911D8D">
        <w:rPr>
          <w:rFonts w:ascii="Arial" w:hAnsi="Arial" w:cs="Arial"/>
          <w:spacing w:val="-3"/>
        </w:rPr>
        <w:t xml:space="preserve">amount from $250,000.00 to </w:t>
      </w:r>
      <w:r w:rsidR="00A41C99">
        <w:rPr>
          <w:rFonts w:ascii="Arial" w:hAnsi="Arial" w:cs="Arial"/>
          <w:spacing w:val="-3"/>
        </w:rPr>
        <w:t xml:space="preserve">an amount up to </w:t>
      </w:r>
      <w:r w:rsidR="00911D8D">
        <w:rPr>
          <w:rFonts w:ascii="Arial" w:hAnsi="Arial" w:cs="Arial"/>
          <w:spacing w:val="-3"/>
        </w:rPr>
        <w:t>$</w:t>
      </w:r>
      <w:r w:rsidR="00AF694A">
        <w:rPr>
          <w:rFonts w:ascii="Arial" w:hAnsi="Arial" w:cs="Arial"/>
          <w:spacing w:val="-3"/>
        </w:rPr>
        <w:t>400</w:t>
      </w:r>
      <w:r w:rsidR="00911D8D">
        <w:rPr>
          <w:rFonts w:ascii="Arial" w:hAnsi="Arial" w:cs="Arial"/>
          <w:spacing w:val="-3"/>
        </w:rPr>
        <w:t xml:space="preserve">,000.00 in order to support </w:t>
      </w:r>
      <w:r w:rsidR="00D91896">
        <w:rPr>
          <w:rFonts w:ascii="Arial" w:hAnsi="Arial" w:cs="Arial"/>
          <w:spacing w:val="-3"/>
        </w:rPr>
        <w:t xml:space="preserve">the </w:t>
      </w:r>
      <w:r w:rsidR="00911D8D">
        <w:rPr>
          <w:rFonts w:ascii="Arial" w:hAnsi="Arial" w:cs="Arial"/>
          <w:spacing w:val="-3"/>
        </w:rPr>
        <w:t>comprehensive five-year utility rate project for the City, which is aimed at evaluating, updating, and managing the City’s utility rate</w:t>
      </w:r>
      <w:r w:rsidR="00D91896">
        <w:rPr>
          <w:rFonts w:ascii="Arial" w:hAnsi="Arial" w:cs="Arial"/>
          <w:spacing w:val="-3"/>
        </w:rPr>
        <w:t xml:space="preserve"> structure</w:t>
      </w:r>
      <w:r w:rsidR="00911D8D">
        <w:rPr>
          <w:rFonts w:ascii="Arial" w:hAnsi="Arial" w:cs="Arial"/>
          <w:spacing w:val="-3"/>
        </w:rPr>
        <w:t xml:space="preserve"> and large user agreements to ensure financial sustainability and effective service delivery; and </w:t>
      </w:r>
    </w:p>
    <w:p w14:paraId="49A79D72" w14:textId="77777777" w:rsidR="005C3387" w:rsidRPr="009A7EEB" w:rsidRDefault="005C3387" w:rsidP="00B95D13">
      <w:pPr>
        <w:ind w:firstLine="720"/>
        <w:jc w:val="both"/>
        <w:rPr>
          <w:rFonts w:ascii="Arial" w:hAnsi="Arial"/>
          <w:spacing w:val="-3"/>
          <w:szCs w:val="24"/>
        </w:rPr>
      </w:pPr>
    </w:p>
    <w:p w14:paraId="0AFDD7C4" w14:textId="77777777" w:rsidR="00D355C2" w:rsidRDefault="00F30870" w:rsidP="00F71844">
      <w:pPr>
        <w:ind w:firstLine="720"/>
        <w:jc w:val="both"/>
        <w:rPr>
          <w:rFonts w:ascii="Arial" w:hAnsi="Arial" w:cs="Arial"/>
          <w:spacing w:val="-3"/>
          <w:szCs w:val="24"/>
        </w:rPr>
      </w:pPr>
      <w:r w:rsidRPr="00965B28">
        <w:rPr>
          <w:rFonts w:ascii="Arial" w:hAnsi="Arial" w:cs="Arial"/>
          <w:spacing w:val="-3"/>
          <w:szCs w:val="24"/>
        </w:rPr>
        <w:t xml:space="preserve">WHEREAS, </w:t>
      </w:r>
      <w:r w:rsidR="00625367" w:rsidRPr="00965B28">
        <w:rPr>
          <w:rFonts w:ascii="Arial" w:hAnsi="Arial" w:cs="Arial"/>
          <w:spacing w:val="-3"/>
          <w:szCs w:val="24"/>
        </w:rPr>
        <w:t>th</w:t>
      </w:r>
      <w:r w:rsidR="008357C8" w:rsidRPr="00965B28">
        <w:rPr>
          <w:rFonts w:ascii="Arial" w:hAnsi="Arial" w:cs="Arial"/>
          <w:spacing w:val="-3"/>
          <w:szCs w:val="24"/>
        </w:rPr>
        <w:t xml:space="preserve">is adjustment is necessary due to unforeseen </w:t>
      </w:r>
      <w:r w:rsidR="008A2C6B" w:rsidRPr="00965B28">
        <w:rPr>
          <w:rFonts w:ascii="Arial" w:hAnsi="Arial" w:cs="Arial"/>
          <w:spacing w:val="-3"/>
          <w:szCs w:val="24"/>
        </w:rPr>
        <w:t>professional services</w:t>
      </w:r>
      <w:r w:rsidR="00346018" w:rsidRPr="00965B28">
        <w:rPr>
          <w:rFonts w:ascii="Arial" w:hAnsi="Arial" w:cs="Arial"/>
          <w:spacing w:val="-3"/>
          <w:szCs w:val="24"/>
        </w:rPr>
        <w:t xml:space="preserve"> which required additional usage</w:t>
      </w:r>
      <w:r w:rsidR="00625367" w:rsidRPr="00965B28">
        <w:rPr>
          <w:rFonts w:ascii="Arial" w:hAnsi="Arial" w:cs="Arial"/>
          <w:spacing w:val="-3"/>
          <w:szCs w:val="24"/>
        </w:rPr>
        <w:t xml:space="preserve">; and </w:t>
      </w:r>
    </w:p>
    <w:p w14:paraId="5C011FE9" w14:textId="77777777" w:rsidR="00D355C2" w:rsidRDefault="00D355C2" w:rsidP="00F71844">
      <w:pPr>
        <w:ind w:firstLine="720"/>
        <w:jc w:val="both"/>
        <w:rPr>
          <w:rFonts w:ascii="Arial" w:hAnsi="Arial" w:cs="Arial"/>
          <w:spacing w:val="-3"/>
          <w:szCs w:val="24"/>
        </w:rPr>
      </w:pPr>
    </w:p>
    <w:p w14:paraId="71EE509A" w14:textId="1FC6A398" w:rsidR="008A2C6B" w:rsidRPr="00965B28" w:rsidRDefault="00E64EC6" w:rsidP="00346018">
      <w:pPr>
        <w:ind w:firstLine="720"/>
        <w:jc w:val="both"/>
        <w:rPr>
          <w:rFonts w:ascii="Arial" w:hAnsi="Arial" w:cs="Arial"/>
          <w:szCs w:val="24"/>
        </w:rPr>
      </w:pPr>
      <w:r w:rsidRPr="00965B28">
        <w:rPr>
          <w:rFonts w:ascii="Arial" w:hAnsi="Arial" w:cs="Arial"/>
          <w:szCs w:val="24"/>
        </w:rPr>
        <w:t xml:space="preserve">WHEREAS, the </w:t>
      </w:r>
      <w:r w:rsidR="008A2C6B" w:rsidRPr="00965B28">
        <w:rPr>
          <w:rFonts w:ascii="Arial" w:hAnsi="Arial" w:cs="Arial"/>
          <w:szCs w:val="24"/>
        </w:rPr>
        <w:t xml:space="preserve">remaining </w:t>
      </w:r>
      <w:r w:rsidR="00346018" w:rsidRPr="00965B28">
        <w:rPr>
          <w:rFonts w:ascii="Arial" w:hAnsi="Arial" w:cs="Arial"/>
          <w:szCs w:val="24"/>
        </w:rPr>
        <w:t xml:space="preserve">amount </w:t>
      </w:r>
      <w:r w:rsidR="008A2C6B" w:rsidRPr="00965B28">
        <w:rPr>
          <w:rFonts w:ascii="Arial" w:hAnsi="Arial" w:cs="Arial"/>
          <w:spacing w:val="-3"/>
          <w:szCs w:val="24"/>
        </w:rPr>
        <w:t xml:space="preserve">under the current agreement is not sufficient to cover the cost of the </w:t>
      </w:r>
      <w:r w:rsidR="00D91896">
        <w:rPr>
          <w:rFonts w:ascii="Arial" w:hAnsi="Arial" w:cs="Arial"/>
          <w:spacing w:val="-3"/>
          <w:szCs w:val="24"/>
        </w:rPr>
        <w:t xml:space="preserve">additional </w:t>
      </w:r>
      <w:r w:rsidR="008A2C6B" w:rsidRPr="00965B28">
        <w:rPr>
          <w:rFonts w:ascii="Arial" w:hAnsi="Arial" w:cs="Arial"/>
          <w:spacing w:val="-3"/>
          <w:szCs w:val="24"/>
        </w:rPr>
        <w:t>services required, making an increase in the contract amount essential to ensure continued support for the City's utility rate and large user agreement needs; and</w:t>
      </w:r>
    </w:p>
    <w:p w14:paraId="48599CE7" w14:textId="1F397DE0" w:rsidR="008A2C6B" w:rsidRPr="00965B28" w:rsidRDefault="00362749" w:rsidP="008A2C6B">
      <w:pPr>
        <w:suppressAutoHyphens/>
        <w:ind w:firstLine="720"/>
        <w:rPr>
          <w:rFonts w:ascii="Arial" w:hAnsi="Arial" w:cs="Arial"/>
          <w:szCs w:val="24"/>
        </w:rPr>
      </w:pPr>
      <w:r w:rsidRPr="00965B28">
        <w:rPr>
          <w:rFonts w:ascii="Arial" w:hAnsi="Arial" w:cs="Arial"/>
          <w:szCs w:val="24"/>
        </w:rPr>
        <w:t xml:space="preserve"> </w:t>
      </w:r>
    </w:p>
    <w:p w14:paraId="710EBABB" w14:textId="1356C19B" w:rsidR="008A2C6B" w:rsidRPr="00965B28" w:rsidRDefault="008A2C6B" w:rsidP="00346018">
      <w:pPr>
        <w:ind w:firstLine="720"/>
        <w:jc w:val="both"/>
        <w:rPr>
          <w:rFonts w:ascii="Arial" w:hAnsi="Arial" w:cs="Arial"/>
          <w:spacing w:val="-3"/>
          <w:szCs w:val="24"/>
        </w:rPr>
      </w:pPr>
      <w:r w:rsidRPr="00965B28">
        <w:rPr>
          <w:rFonts w:ascii="Arial" w:hAnsi="Arial" w:cs="Arial"/>
          <w:spacing w:val="-3"/>
          <w:szCs w:val="24"/>
        </w:rPr>
        <w:t xml:space="preserve">WHEREAS, </w:t>
      </w:r>
      <w:r w:rsidR="00346018" w:rsidRPr="00965B28">
        <w:rPr>
          <w:rFonts w:ascii="Arial" w:hAnsi="Arial" w:cs="Arial"/>
          <w:spacing w:val="-3"/>
          <w:szCs w:val="24"/>
        </w:rPr>
        <w:t>Section 38.48 of the Procurement Code states that all change orders that the City Manager is not authorized to approve must be formally approved by the City Commission, which includes this desired change order</w:t>
      </w:r>
      <w:r w:rsidRPr="00965B28">
        <w:rPr>
          <w:rFonts w:ascii="Arial" w:hAnsi="Arial" w:cs="Arial"/>
          <w:spacing w:val="-3"/>
          <w:szCs w:val="24"/>
        </w:rPr>
        <w:t xml:space="preserve">; and </w:t>
      </w:r>
    </w:p>
    <w:p w14:paraId="262C9D77" w14:textId="77777777" w:rsidR="00346018" w:rsidRPr="00965B28" w:rsidRDefault="00346018" w:rsidP="008A2C6B">
      <w:pPr>
        <w:ind w:firstLine="720"/>
        <w:rPr>
          <w:rFonts w:ascii="Arial" w:hAnsi="Arial" w:cs="Arial"/>
          <w:szCs w:val="24"/>
        </w:rPr>
      </w:pPr>
    </w:p>
    <w:p w14:paraId="5D1E8FAB" w14:textId="688FB91B" w:rsidR="008A2C6B" w:rsidRPr="00965B28" w:rsidRDefault="008A2C6B" w:rsidP="00D355C2">
      <w:pPr>
        <w:ind w:firstLine="720"/>
        <w:jc w:val="both"/>
        <w:rPr>
          <w:rFonts w:ascii="Arial" w:hAnsi="Arial" w:cs="Arial"/>
          <w:szCs w:val="24"/>
        </w:rPr>
      </w:pPr>
      <w:r w:rsidRPr="00965B28">
        <w:rPr>
          <w:rFonts w:ascii="Arial" w:hAnsi="Arial" w:cs="Arial"/>
          <w:spacing w:val="-3"/>
          <w:szCs w:val="24"/>
        </w:rPr>
        <w:t xml:space="preserve">WHEREAS, the </w:t>
      </w:r>
      <w:r w:rsidR="00F71844" w:rsidRPr="00965B28">
        <w:rPr>
          <w:rFonts w:ascii="Arial" w:hAnsi="Arial" w:cs="Arial"/>
          <w:spacing w:val="-3"/>
          <w:szCs w:val="24"/>
        </w:rPr>
        <w:t xml:space="preserve">Director </w:t>
      </w:r>
      <w:r w:rsidR="00D355C2">
        <w:rPr>
          <w:rFonts w:ascii="Arial" w:hAnsi="Arial" w:cs="Arial"/>
          <w:spacing w:val="-3"/>
          <w:szCs w:val="24"/>
        </w:rPr>
        <w:t xml:space="preserve">of the </w:t>
      </w:r>
      <w:r w:rsidR="00D355C2" w:rsidRPr="00965B28">
        <w:rPr>
          <w:rFonts w:ascii="Arial" w:hAnsi="Arial" w:cs="Arial"/>
          <w:spacing w:val="-3"/>
          <w:szCs w:val="24"/>
        </w:rPr>
        <w:t xml:space="preserve">Department </w:t>
      </w:r>
      <w:r w:rsidR="00F71844" w:rsidRPr="00965B28">
        <w:rPr>
          <w:rFonts w:ascii="Arial" w:hAnsi="Arial" w:cs="Arial"/>
          <w:spacing w:val="-3"/>
          <w:szCs w:val="24"/>
        </w:rPr>
        <w:t xml:space="preserve">recommends </w:t>
      </w:r>
      <w:r w:rsidR="00D355C2">
        <w:rPr>
          <w:rFonts w:ascii="Arial" w:hAnsi="Arial" w:cs="Arial"/>
          <w:spacing w:val="-3"/>
          <w:szCs w:val="24"/>
        </w:rPr>
        <w:t xml:space="preserve">that </w:t>
      </w:r>
      <w:r w:rsidR="00F71844" w:rsidRPr="00965B28">
        <w:rPr>
          <w:rFonts w:ascii="Arial" w:hAnsi="Arial" w:cs="Arial"/>
          <w:spacing w:val="-3"/>
          <w:szCs w:val="24"/>
        </w:rPr>
        <w:t xml:space="preserve">the City Commission approve and authorize a </w:t>
      </w:r>
      <w:r w:rsidR="003228FD">
        <w:rPr>
          <w:rFonts w:ascii="Arial" w:hAnsi="Arial" w:cs="Arial"/>
          <w:spacing w:val="-3"/>
          <w:szCs w:val="24"/>
        </w:rPr>
        <w:t>C</w:t>
      </w:r>
      <w:r w:rsidR="00F71844" w:rsidRPr="00965B28">
        <w:rPr>
          <w:rFonts w:ascii="Arial" w:hAnsi="Arial" w:cs="Arial"/>
          <w:spacing w:val="-3"/>
          <w:szCs w:val="24"/>
        </w:rPr>
        <w:t xml:space="preserve">hange </w:t>
      </w:r>
      <w:r w:rsidR="003228FD">
        <w:rPr>
          <w:rFonts w:ascii="Arial" w:hAnsi="Arial" w:cs="Arial"/>
          <w:spacing w:val="-3"/>
          <w:szCs w:val="24"/>
        </w:rPr>
        <w:t>O</w:t>
      </w:r>
      <w:r w:rsidR="00F71844" w:rsidRPr="00965B28">
        <w:rPr>
          <w:rFonts w:ascii="Arial" w:hAnsi="Arial" w:cs="Arial"/>
          <w:spacing w:val="-3"/>
          <w:szCs w:val="24"/>
        </w:rPr>
        <w:t>rder</w:t>
      </w:r>
      <w:r w:rsidR="003228FD">
        <w:rPr>
          <w:rFonts w:ascii="Arial" w:hAnsi="Arial" w:cs="Arial"/>
          <w:spacing w:val="-3"/>
          <w:szCs w:val="24"/>
        </w:rPr>
        <w:t xml:space="preserve"> No. 3</w:t>
      </w:r>
      <w:r w:rsidR="00F71844" w:rsidRPr="00965B28">
        <w:rPr>
          <w:rFonts w:ascii="Arial" w:hAnsi="Arial" w:cs="Arial"/>
          <w:spacing w:val="-3"/>
          <w:szCs w:val="24"/>
        </w:rPr>
        <w:t xml:space="preserve"> to PA600663 with Stantec to increase the contract </w:t>
      </w:r>
      <w:r w:rsidR="00A41C99">
        <w:rPr>
          <w:rFonts w:ascii="Arial" w:hAnsi="Arial" w:cs="Arial"/>
          <w:spacing w:val="-3"/>
          <w:szCs w:val="24"/>
        </w:rPr>
        <w:t xml:space="preserve">annual </w:t>
      </w:r>
      <w:r w:rsidR="00F71844" w:rsidRPr="00965B28">
        <w:rPr>
          <w:rFonts w:ascii="Arial" w:hAnsi="Arial" w:cs="Arial"/>
          <w:spacing w:val="-3"/>
          <w:szCs w:val="24"/>
        </w:rPr>
        <w:t xml:space="preserve">amount from $250,000.00 to </w:t>
      </w:r>
      <w:r w:rsidR="00A41C99">
        <w:rPr>
          <w:rFonts w:ascii="Arial" w:hAnsi="Arial" w:cs="Arial"/>
          <w:spacing w:val="-3"/>
          <w:szCs w:val="24"/>
        </w:rPr>
        <w:t xml:space="preserve">an amount up to </w:t>
      </w:r>
      <w:r w:rsidR="00F71844" w:rsidRPr="00965B28">
        <w:rPr>
          <w:rFonts w:ascii="Arial" w:hAnsi="Arial" w:cs="Arial"/>
          <w:spacing w:val="-3"/>
          <w:szCs w:val="24"/>
        </w:rPr>
        <w:t>$</w:t>
      </w:r>
      <w:r w:rsidR="00AF694A">
        <w:rPr>
          <w:rFonts w:ascii="Arial" w:hAnsi="Arial" w:cs="Arial"/>
          <w:spacing w:val="-3"/>
          <w:szCs w:val="24"/>
        </w:rPr>
        <w:t>400</w:t>
      </w:r>
      <w:r w:rsidR="00F71844" w:rsidRPr="00965B28">
        <w:rPr>
          <w:rFonts w:ascii="Arial" w:hAnsi="Arial" w:cs="Arial"/>
          <w:spacing w:val="-3"/>
          <w:szCs w:val="24"/>
        </w:rPr>
        <w:t>,000.00</w:t>
      </w:r>
      <w:r w:rsidRPr="00965B28">
        <w:rPr>
          <w:rFonts w:ascii="Arial" w:hAnsi="Arial" w:cs="Arial"/>
          <w:spacing w:val="-3"/>
          <w:szCs w:val="24"/>
        </w:rPr>
        <w:t>; and</w:t>
      </w:r>
    </w:p>
    <w:p w14:paraId="0144FE5E" w14:textId="77777777" w:rsidR="00362749" w:rsidRPr="00965B28" w:rsidRDefault="00362749" w:rsidP="00E64EC6">
      <w:pPr>
        <w:suppressAutoHyphens/>
        <w:ind w:firstLine="720"/>
        <w:jc w:val="both"/>
        <w:rPr>
          <w:rFonts w:ascii="Arial" w:hAnsi="Arial" w:cs="Arial"/>
          <w:szCs w:val="24"/>
        </w:rPr>
      </w:pPr>
    </w:p>
    <w:p w14:paraId="49989241" w14:textId="0BB1BF92" w:rsidR="00BA12F3" w:rsidRPr="00965B28" w:rsidRDefault="00CB2BCA" w:rsidP="001F44DA">
      <w:pPr>
        <w:tabs>
          <w:tab w:val="left" w:pos="-720"/>
        </w:tabs>
        <w:suppressAutoHyphens/>
        <w:jc w:val="both"/>
        <w:rPr>
          <w:rFonts w:ascii="Arial" w:hAnsi="Arial" w:cs="Arial"/>
          <w:szCs w:val="24"/>
        </w:rPr>
      </w:pPr>
      <w:r w:rsidRPr="00965B28">
        <w:rPr>
          <w:rFonts w:ascii="Arial" w:hAnsi="Arial" w:cs="Arial"/>
          <w:spacing w:val="-3"/>
          <w:szCs w:val="24"/>
        </w:rPr>
        <w:tab/>
        <w:t xml:space="preserve">WHEREAS, </w:t>
      </w:r>
      <w:r w:rsidR="00790CB5" w:rsidRPr="00790CB5">
        <w:rPr>
          <w:rFonts w:ascii="Arial" w:hAnsi="Arial" w:cs="Arial"/>
          <w:szCs w:val="24"/>
        </w:rPr>
        <w:t xml:space="preserve">a portion of the funding for this contract is available in the FY 2026 Operating Budget in account number 442.400101.53600.531170.000000.000.000 and </w:t>
      </w:r>
      <w:r w:rsidR="00790CB5" w:rsidRPr="00790CB5">
        <w:rPr>
          <w:rFonts w:ascii="Arial" w:hAnsi="Arial" w:cs="Arial"/>
          <w:szCs w:val="24"/>
        </w:rPr>
        <w:lastRenderedPageBreak/>
        <w:t>will be budgeted in subsequent fiscal years’ operating budget</w:t>
      </w:r>
      <w:r w:rsidR="00E005B9">
        <w:rPr>
          <w:rFonts w:ascii="Arial" w:hAnsi="Arial" w:cs="Arial"/>
          <w:szCs w:val="24"/>
        </w:rPr>
        <w:t>s</w:t>
      </w:r>
      <w:r w:rsidR="00790CB5" w:rsidRPr="00790CB5">
        <w:rPr>
          <w:rFonts w:ascii="Arial" w:hAnsi="Arial" w:cs="Arial"/>
          <w:szCs w:val="24"/>
        </w:rPr>
        <w:t xml:space="preserve"> subject to approval and adoption by the City Commission.</w:t>
      </w:r>
    </w:p>
    <w:p w14:paraId="119DC3B1" w14:textId="77777777" w:rsidR="00E42F0E" w:rsidRPr="00965B28" w:rsidRDefault="00E42F0E" w:rsidP="00E42F0E">
      <w:pPr>
        <w:tabs>
          <w:tab w:val="left" w:pos="-720"/>
        </w:tabs>
        <w:suppressAutoHyphens/>
        <w:rPr>
          <w:rFonts w:ascii="Arial" w:hAnsi="Arial" w:cs="Arial"/>
          <w:spacing w:val="-3"/>
          <w:szCs w:val="24"/>
        </w:rPr>
      </w:pPr>
    </w:p>
    <w:p w14:paraId="0C9E85CA" w14:textId="50EA0297" w:rsidR="004443D1" w:rsidRDefault="004443D1" w:rsidP="00D80671">
      <w:pPr>
        <w:ind w:firstLine="720"/>
        <w:jc w:val="both"/>
        <w:rPr>
          <w:rFonts w:ascii="Arial" w:hAnsi="Arial" w:cs="Arial"/>
          <w:spacing w:val="-3"/>
          <w:szCs w:val="24"/>
        </w:rPr>
      </w:pPr>
      <w:r w:rsidRPr="00965B28">
        <w:rPr>
          <w:rFonts w:ascii="Arial" w:hAnsi="Arial" w:cs="Arial"/>
          <w:spacing w:val="-3"/>
          <w:szCs w:val="24"/>
        </w:rPr>
        <w:t>NOW, THEREFORE, BE IT RESOLVED BY THE CITY COMMISSION OF THE CITY OF HOLLYWOOD, FLORIDA</w:t>
      </w:r>
      <w:r w:rsidR="009548D9">
        <w:rPr>
          <w:rFonts w:ascii="Arial" w:hAnsi="Arial" w:cs="Arial"/>
          <w:spacing w:val="-3"/>
          <w:szCs w:val="24"/>
        </w:rPr>
        <w:t>.</w:t>
      </w:r>
    </w:p>
    <w:p w14:paraId="66DFB9F9" w14:textId="77777777" w:rsidR="004443D1" w:rsidRPr="00965B28" w:rsidRDefault="004443D1" w:rsidP="00E81B2F">
      <w:pPr>
        <w:jc w:val="both"/>
        <w:rPr>
          <w:rFonts w:ascii="Arial" w:hAnsi="Arial" w:cs="Arial"/>
          <w:spacing w:val="-3"/>
          <w:szCs w:val="24"/>
        </w:rPr>
      </w:pPr>
    </w:p>
    <w:p w14:paraId="5FA56F51" w14:textId="3B3B7514" w:rsidR="003147BD" w:rsidRPr="00965B28" w:rsidRDefault="000F535B" w:rsidP="00B50A7F">
      <w:pPr>
        <w:ind w:firstLine="720"/>
        <w:jc w:val="both"/>
        <w:rPr>
          <w:rFonts w:ascii="Arial" w:hAnsi="Arial" w:cs="Arial"/>
          <w:szCs w:val="24"/>
        </w:rPr>
      </w:pPr>
      <w:r w:rsidRPr="00965B28">
        <w:rPr>
          <w:rFonts w:ascii="Arial" w:hAnsi="Arial" w:cs="Arial"/>
          <w:spacing w:val="-3"/>
          <w:szCs w:val="24"/>
          <w:u w:val="single"/>
        </w:rPr>
        <w:t>Section 1</w:t>
      </w:r>
      <w:r w:rsidRPr="00965B28">
        <w:rPr>
          <w:rFonts w:ascii="Arial" w:hAnsi="Arial" w:cs="Arial"/>
          <w:spacing w:val="-3"/>
          <w:szCs w:val="24"/>
        </w:rPr>
        <w:t>:</w:t>
      </w:r>
      <w:r w:rsidR="00A86853" w:rsidRPr="00965B28">
        <w:rPr>
          <w:rFonts w:ascii="Arial" w:hAnsi="Arial" w:cs="Arial"/>
          <w:spacing w:val="-3"/>
          <w:szCs w:val="24"/>
        </w:rPr>
        <w:tab/>
      </w:r>
      <w:r w:rsidR="003147BD" w:rsidRPr="00965B28">
        <w:rPr>
          <w:rFonts w:ascii="Arial" w:hAnsi="Arial" w:cs="Arial"/>
          <w:szCs w:val="24"/>
        </w:rPr>
        <w:t>That the foregoing “WHEREAS” clauses are ratified and confirmed as being true and correct and are incorporated in this Resolution.</w:t>
      </w:r>
    </w:p>
    <w:p w14:paraId="68AC5FB3" w14:textId="77777777" w:rsidR="00017FE9" w:rsidRPr="00965B28" w:rsidRDefault="00017FE9" w:rsidP="00E81B2F">
      <w:pPr>
        <w:jc w:val="both"/>
        <w:rPr>
          <w:rFonts w:ascii="Arial" w:hAnsi="Arial" w:cs="Arial"/>
          <w:caps/>
          <w:szCs w:val="24"/>
        </w:rPr>
      </w:pPr>
    </w:p>
    <w:p w14:paraId="37E037BC" w14:textId="0DBA86B8" w:rsidR="00AA248D" w:rsidRPr="00965B28" w:rsidRDefault="00187277" w:rsidP="00820908">
      <w:pPr>
        <w:ind w:firstLine="720"/>
        <w:jc w:val="both"/>
        <w:rPr>
          <w:rFonts w:ascii="Arial" w:hAnsi="Arial" w:cs="Arial"/>
          <w:spacing w:val="-3"/>
          <w:szCs w:val="24"/>
        </w:rPr>
      </w:pPr>
      <w:r w:rsidRPr="00965B28">
        <w:rPr>
          <w:rFonts w:ascii="Arial" w:hAnsi="Arial" w:cs="Arial"/>
          <w:spacing w:val="-3"/>
          <w:szCs w:val="24"/>
          <w:u w:val="single"/>
        </w:rPr>
        <w:t>Section 2</w:t>
      </w:r>
      <w:r w:rsidRPr="00965B28">
        <w:rPr>
          <w:rFonts w:ascii="Arial" w:hAnsi="Arial" w:cs="Arial"/>
          <w:spacing w:val="-3"/>
          <w:szCs w:val="24"/>
        </w:rPr>
        <w:t>:</w:t>
      </w:r>
      <w:r w:rsidRPr="00965B28">
        <w:rPr>
          <w:rFonts w:ascii="Arial" w:hAnsi="Arial" w:cs="Arial"/>
          <w:spacing w:val="-3"/>
          <w:szCs w:val="24"/>
        </w:rPr>
        <w:tab/>
      </w:r>
      <w:r w:rsidR="00AA248D" w:rsidRPr="00965B28">
        <w:rPr>
          <w:rFonts w:ascii="Arial" w:hAnsi="Arial" w:cs="Arial"/>
          <w:spacing w:val="-3"/>
          <w:szCs w:val="24"/>
        </w:rPr>
        <w:t xml:space="preserve">That it approves and authorizes the </w:t>
      </w:r>
      <w:r w:rsidR="000F19C3" w:rsidRPr="00965B28">
        <w:rPr>
          <w:rFonts w:ascii="Arial" w:hAnsi="Arial" w:cs="Arial"/>
          <w:spacing w:val="-3"/>
          <w:szCs w:val="24"/>
        </w:rPr>
        <w:t>execution</w:t>
      </w:r>
      <w:r w:rsidR="00AA248D" w:rsidRPr="00965B28">
        <w:rPr>
          <w:rFonts w:ascii="Arial" w:hAnsi="Arial" w:cs="Arial"/>
          <w:spacing w:val="-3"/>
          <w:szCs w:val="24"/>
        </w:rPr>
        <w:t xml:space="preserve">, by the appropriate City officials, </w:t>
      </w:r>
      <w:r w:rsidR="000F1920" w:rsidRPr="00965B28">
        <w:rPr>
          <w:rFonts w:ascii="Arial" w:hAnsi="Arial" w:cs="Arial"/>
          <w:spacing w:val="-3"/>
          <w:szCs w:val="24"/>
        </w:rPr>
        <w:t>of Change</w:t>
      </w:r>
      <w:r w:rsidR="003A5D3D" w:rsidRPr="00965B28">
        <w:rPr>
          <w:rFonts w:ascii="Arial" w:hAnsi="Arial" w:cs="Arial"/>
          <w:spacing w:val="-3"/>
          <w:szCs w:val="24"/>
        </w:rPr>
        <w:t xml:space="preserve"> </w:t>
      </w:r>
      <w:r w:rsidR="003228FD">
        <w:rPr>
          <w:rFonts w:ascii="Arial" w:hAnsi="Arial" w:cs="Arial"/>
          <w:spacing w:val="-3"/>
          <w:szCs w:val="24"/>
        </w:rPr>
        <w:t>O</w:t>
      </w:r>
      <w:r w:rsidR="003A5D3D" w:rsidRPr="00965B28">
        <w:rPr>
          <w:rFonts w:ascii="Arial" w:hAnsi="Arial" w:cs="Arial"/>
          <w:spacing w:val="-3"/>
          <w:szCs w:val="24"/>
        </w:rPr>
        <w:t>rder</w:t>
      </w:r>
      <w:r w:rsidR="003228FD">
        <w:rPr>
          <w:rFonts w:ascii="Arial" w:hAnsi="Arial" w:cs="Arial"/>
          <w:spacing w:val="-3"/>
          <w:szCs w:val="24"/>
        </w:rPr>
        <w:t xml:space="preserve"> No. 3</w:t>
      </w:r>
      <w:r w:rsidR="003A5D3D" w:rsidRPr="00965B28">
        <w:rPr>
          <w:rFonts w:ascii="Arial" w:hAnsi="Arial" w:cs="Arial"/>
          <w:spacing w:val="-3"/>
          <w:szCs w:val="24"/>
        </w:rPr>
        <w:t xml:space="preserve"> to PA600663 </w:t>
      </w:r>
      <w:r w:rsidR="00AA248D" w:rsidRPr="00965B28">
        <w:rPr>
          <w:rFonts w:ascii="Arial" w:hAnsi="Arial" w:cs="Arial"/>
          <w:spacing w:val="-3"/>
          <w:szCs w:val="24"/>
        </w:rPr>
        <w:t xml:space="preserve">with </w:t>
      </w:r>
      <w:r w:rsidR="00884D71" w:rsidRPr="00965B28">
        <w:rPr>
          <w:rFonts w:ascii="Arial" w:hAnsi="Arial" w:cs="Arial"/>
          <w:spacing w:val="-3"/>
          <w:szCs w:val="24"/>
        </w:rPr>
        <w:t>Stantec</w:t>
      </w:r>
      <w:r w:rsidR="00D92C93" w:rsidRPr="00965B28">
        <w:rPr>
          <w:rFonts w:ascii="Arial" w:hAnsi="Arial" w:cs="Arial"/>
          <w:spacing w:val="-3"/>
          <w:szCs w:val="24"/>
        </w:rPr>
        <w:t xml:space="preserve"> </w:t>
      </w:r>
      <w:r w:rsidR="00F64BDE">
        <w:rPr>
          <w:rFonts w:ascii="Arial" w:hAnsi="Arial" w:cs="Arial"/>
          <w:spacing w:val="-3"/>
          <w:szCs w:val="24"/>
        </w:rPr>
        <w:t xml:space="preserve">Consulting Services Inc., </w:t>
      </w:r>
      <w:r w:rsidR="00AA248D" w:rsidRPr="00965B28">
        <w:rPr>
          <w:rFonts w:ascii="Arial" w:hAnsi="Arial" w:cs="Arial"/>
          <w:spacing w:val="-3"/>
          <w:szCs w:val="24"/>
        </w:rPr>
        <w:t>together with such non-material changes as may be</w:t>
      </w:r>
      <w:r w:rsidR="00AA6C7D" w:rsidRPr="00965B28">
        <w:rPr>
          <w:rFonts w:ascii="Arial" w:hAnsi="Arial" w:cs="Arial"/>
          <w:spacing w:val="-3"/>
          <w:szCs w:val="24"/>
        </w:rPr>
        <w:t xml:space="preserve"> subsequently agreed to by the</w:t>
      </w:r>
      <w:r w:rsidR="00AA248D" w:rsidRPr="00965B28">
        <w:rPr>
          <w:rFonts w:ascii="Arial" w:hAnsi="Arial" w:cs="Arial"/>
          <w:spacing w:val="-3"/>
          <w:szCs w:val="24"/>
        </w:rPr>
        <w:t xml:space="preserve"> City Manager and approved as to form </w:t>
      </w:r>
      <w:r w:rsidR="0076661F" w:rsidRPr="0076661F">
        <w:rPr>
          <w:rFonts w:ascii="Arial" w:hAnsi="Arial" w:cs="Arial"/>
          <w:szCs w:val="24"/>
        </w:rPr>
        <w:t>and legal sufficiency</w:t>
      </w:r>
      <w:r w:rsidR="000F1920">
        <w:rPr>
          <w:rFonts w:cs="Arial"/>
          <w:szCs w:val="24"/>
        </w:rPr>
        <w:t xml:space="preserve"> </w:t>
      </w:r>
      <w:r w:rsidR="00AA248D" w:rsidRPr="00965B28">
        <w:rPr>
          <w:rFonts w:ascii="Arial" w:hAnsi="Arial" w:cs="Arial"/>
          <w:spacing w:val="-3"/>
          <w:szCs w:val="24"/>
        </w:rPr>
        <w:t>by the City Attorney.</w:t>
      </w:r>
    </w:p>
    <w:p w14:paraId="2FC6FBBE" w14:textId="77777777" w:rsidR="00AA248D" w:rsidRPr="00965B28" w:rsidRDefault="00AA248D" w:rsidP="006640C1">
      <w:pPr>
        <w:rPr>
          <w:rFonts w:ascii="Arial" w:hAnsi="Arial" w:cs="Arial"/>
          <w:spacing w:val="-3"/>
          <w:szCs w:val="24"/>
        </w:rPr>
      </w:pPr>
    </w:p>
    <w:p w14:paraId="3E59CF59" w14:textId="116D77F4" w:rsidR="00587E55" w:rsidRPr="00965B28" w:rsidRDefault="00A60A6C" w:rsidP="009867C0">
      <w:pPr>
        <w:pStyle w:val="BlockText"/>
        <w:ind w:left="0" w:right="0"/>
        <w:rPr>
          <w:rFonts w:cs="Arial"/>
          <w:spacing w:val="-3"/>
          <w:szCs w:val="24"/>
        </w:rPr>
      </w:pPr>
      <w:r w:rsidRPr="00965B28">
        <w:rPr>
          <w:rFonts w:cs="Arial"/>
          <w:spacing w:val="-3"/>
          <w:szCs w:val="24"/>
        </w:rPr>
        <w:tab/>
      </w:r>
      <w:r w:rsidR="005E779A" w:rsidRPr="00965B28">
        <w:rPr>
          <w:rFonts w:cs="Arial"/>
          <w:spacing w:val="-3"/>
          <w:szCs w:val="24"/>
          <w:u w:val="single"/>
        </w:rPr>
        <w:t xml:space="preserve">Section </w:t>
      </w:r>
      <w:r w:rsidR="00502DD1" w:rsidRPr="00965B28">
        <w:rPr>
          <w:rFonts w:cs="Arial"/>
          <w:spacing w:val="-3"/>
          <w:szCs w:val="24"/>
          <w:u w:val="single"/>
        </w:rPr>
        <w:t>3</w:t>
      </w:r>
      <w:r w:rsidR="005E779A" w:rsidRPr="00965B28">
        <w:rPr>
          <w:rFonts w:cs="Arial"/>
          <w:spacing w:val="-3"/>
          <w:szCs w:val="24"/>
        </w:rPr>
        <w:t>:</w:t>
      </w:r>
      <w:r w:rsidR="00A86853" w:rsidRPr="00965B28">
        <w:rPr>
          <w:rFonts w:cs="Arial"/>
          <w:spacing w:val="-3"/>
          <w:szCs w:val="24"/>
        </w:rPr>
        <w:tab/>
      </w:r>
      <w:r w:rsidR="00C951C4" w:rsidRPr="00965B28">
        <w:rPr>
          <w:rFonts w:cs="Arial"/>
          <w:spacing w:val="-3"/>
          <w:szCs w:val="24"/>
        </w:rPr>
        <w:t xml:space="preserve">That this </w:t>
      </w:r>
      <w:r w:rsidR="00A86853" w:rsidRPr="00965B28">
        <w:rPr>
          <w:rFonts w:cs="Arial"/>
          <w:spacing w:val="-3"/>
          <w:szCs w:val="24"/>
        </w:rPr>
        <w:t>R</w:t>
      </w:r>
      <w:r w:rsidR="00C951C4" w:rsidRPr="00965B28">
        <w:rPr>
          <w:rFonts w:cs="Arial"/>
          <w:spacing w:val="-3"/>
          <w:szCs w:val="24"/>
        </w:rPr>
        <w:t>esolution shall be in full force and effect immediately upon its passage and adoption.</w:t>
      </w:r>
    </w:p>
    <w:p w14:paraId="587A5541" w14:textId="77777777" w:rsidR="009867C0" w:rsidRPr="00965B28" w:rsidRDefault="009867C0" w:rsidP="00587E55">
      <w:pPr>
        <w:jc w:val="both"/>
        <w:rPr>
          <w:rFonts w:ascii="Arial" w:hAnsi="Arial" w:cs="Arial"/>
          <w:szCs w:val="24"/>
        </w:rPr>
      </w:pPr>
    </w:p>
    <w:p w14:paraId="64560AC2" w14:textId="0FB0CD5D" w:rsidR="000F535B" w:rsidRPr="00965B28" w:rsidRDefault="00A60A6C" w:rsidP="00A60A6C">
      <w:pPr>
        <w:suppressAutoHyphens/>
        <w:jc w:val="both"/>
        <w:rPr>
          <w:rFonts w:ascii="Arial" w:hAnsi="Arial" w:cs="Arial"/>
          <w:spacing w:val="-3"/>
          <w:szCs w:val="24"/>
        </w:rPr>
      </w:pPr>
      <w:r w:rsidRPr="00965B28">
        <w:rPr>
          <w:rFonts w:ascii="Arial" w:hAnsi="Arial" w:cs="Arial"/>
          <w:spacing w:val="-3"/>
          <w:szCs w:val="24"/>
        </w:rPr>
        <w:tab/>
      </w:r>
      <w:r w:rsidR="000F535B" w:rsidRPr="00965B28">
        <w:rPr>
          <w:rFonts w:ascii="Arial" w:hAnsi="Arial" w:cs="Arial"/>
          <w:spacing w:val="-3"/>
          <w:szCs w:val="24"/>
        </w:rPr>
        <w:t>PASSED AND ADOPTED this ______</w:t>
      </w:r>
      <w:r w:rsidR="003A32C6" w:rsidRPr="00965B28">
        <w:rPr>
          <w:rFonts w:ascii="Arial" w:hAnsi="Arial" w:cs="Arial"/>
          <w:spacing w:val="-3"/>
          <w:szCs w:val="24"/>
        </w:rPr>
        <w:t>___</w:t>
      </w:r>
      <w:r w:rsidR="00B86079" w:rsidRPr="00965B28">
        <w:rPr>
          <w:rFonts w:ascii="Arial" w:hAnsi="Arial" w:cs="Arial"/>
          <w:spacing w:val="-3"/>
          <w:szCs w:val="24"/>
        </w:rPr>
        <w:t xml:space="preserve"> </w:t>
      </w:r>
      <w:r w:rsidR="003A32C6" w:rsidRPr="00965B28">
        <w:rPr>
          <w:rFonts w:ascii="Arial" w:hAnsi="Arial" w:cs="Arial"/>
          <w:spacing w:val="-3"/>
          <w:szCs w:val="24"/>
        </w:rPr>
        <w:t>day of ______</w:t>
      </w:r>
      <w:r w:rsidR="00890EA4" w:rsidRPr="00965B28">
        <w:rPr>
          <w:rFonts w:ascii="Arial" w:hAnsi="Arial" w:cs="Arial"/>
          <w:spacing w:val="-3"/>
          <w:szCs w:val="24"/>
        </w:rPr>
        <w:t>___</w:t>
      </w:r>
      <w:r w:rsidR="003A32C6" w:rsidRPr="00965B28">
        <w:rPr>
          <w:rFonts w:ascii="Arial" w:hAnsi="Arial" w:cs="Arial"/>
          <w:spacing w:val="-3"/>
          <w:szCs w:val="24"/>
        </w:rPr>
        <w:t>_________, 20</w:t>
      </w:r>
      <w:r w:rsidR="000F7EF2" w:rsidRPr="00965B28">
        <w:rPr>
          <w:rFonts w:ascii="Arial" w:hAnsi="Arial" w:cs="Arial"/>
          <w:spacing w:val="-3"/>
          <w:szCs w:val="24"/>
        </w:rPr>
        <w:t>2</w:t>
      </w:r>
      <w:r w:rsidR="003A5D3D" w:rsidRPr="00965B28">
        <w:rPr>
          <w:rFonts w:ascii="Arial" w:hAnsi="Arial" w:cs="Arial"/>
          <w:spacing w:val="-3"/>
          <w:szCs w:val="24"/>
        </w:rPr>
        <w:t>6</w:t>
      </w:r>
      <w:r w:rsidR="000F535B" w:rsidRPr="00965B28">
        <w:rPr>
          <w:rFonts w:ascii="Arial" w:hAnsi="Arial" w:cs="Arial"/>
          <w:spacing w:val="-3"/>
          <w:szCs w:val="24"/>
        </w:rPr>
        <w:t>.</w:t>
      </w:r>
    </w:p>
    <w:p w14:paraId="53E79E93" w14:textId="77777777" w:rsidR="00FE5956" w:rsidRPr="00965B28" w:rsidRDefault="00FE5956" w:rsidP="00A60A6C">
      <w:pPr>
        <w:suppressAutoHyphens/>
        <w:jc w:val="both"/>
        <w:rPr>
          <w:rFonts w:ascii="Arial" w:hAnsi="Arial" w:cs="Arial"/>
          <w:spacing w:val="-3"/>
          <w:szCs w:val="24"/>
        </w:rPr>
      </w:pPr>
    </w:p>
    <w:p w14:paraId="186707B8" w14:textId="77777777" w:rsidR="004443D1" w:rsidRDefault="004443D1" w:rsidP="00A60A6C">
      <w:pPr>
        <w:suppressAutoHyphens/>
        <w:jc w:val="both"/>
        <w:rPr>
          <w:rFonts w:ascii="Arial" w:hAnsi="Arial" w:cs="Arial"/>
          <w:spacing w:val="-3"/>
          <w:szCs w:val="24"/>
        </w:rPr>
      </w:pPr>
    </w:p>
    <w:p w14:paraId="5C20D26C" w14:textId="77777777" w:rsidR="00496EC4" w:rsidRPr="00965B28" w:rsidRDefault="00496EC4" w:rsidP="00A60A6C">
      <w:pPr>
        <w:suppressAutoHyphens/>
        <w:jc w:val="both"/>
        <w:rPr>
          <w:rFonts w:ascii="Arial" w:hAnsi="Arial" w:cs="Arial"/>
          <w:spacing w:val="-3"/>
          <w:szCs w:val="24"/>
        </w:rPr>
      </w:pPr>
    </w:p>
    <w:p w14:paraId="45554755" w14:textId="77777777" w:rsidR="00890EA4" w:rsidRPr="00965B28" w:rsidRDefault="00A60A6C" w:rsidP="00A60A6C">
      <w:pPr>
        <w:suppressAutoHyphens/>
        <w:jc w:val="both"/>
        <w:rPr>
          <w:rFonts w:ascii="Arial" w:hAnsi="Arial" w:cs="Arial"/>
          <w:spacing w:val="-3"/>
          <w:szCs w:val="24"/>
          <w:u w:val="single"/>
        </w:rPr>
      </w:pP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00930C82" w:rsidRPr="00965B28">
        <w:rPr>
          <w:rFonts w:ascii="Arial" w:hAnsi="Arial" w:cs="Arial"/>
          <w:spacing w:val="-3"/>
          <w:szCs w:val="24"/>
        </w:rPr>
        <w:tab/>
      </w:r>
      <w:r w:rsidR="00890EA4" w:rsidRPr="00965B28">
        <w:rPr>
          <w:rFonts w:ascii="Arial" w:hAnsi="Arial" w:cs="Arial"/>
          <w:spacing w:val="-3"/>
          <w:szCs w:val="24"/>
        </w:rPr>
        <w:t xml:space="preserve">            __________________________</w:t>
      </w:r>
    </w:p>
    <w:p w14:paraId="739E64A3" w14:textId="77777777" w:rsidR="000F535B" w:rsidRPr="00965B28" w:rsidRDefault="00A60A6C" w:rsidP="00A60A6C">
      <w:pPr>
        <w:suppressAutoHyphens/>
        <w:jc w:val="both"/>
        <w:rPr>
          <w:rFonts w:ascii="Arial" w:hAnsi="Arial" w:cs="Arial"/>
          <w:spacing w:val="-3"/>
          <w:szCs w:val="24"/>
        </w:rPr>
      </w:pP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Pr="00965B28">
        <w:rPr>
          <w:rFonts w:ascii="Arial" w:hAnsi="Arial" w:cs="Arial"/>
          <w:spacing w:val="-3"/>
          <w:szCs w:val="24"/>
        </w:rPr>
        <w:tab/>
      </w:r>
      <w:r w:rsidR="000F535B" w:rsidRPr="00965B28">
        <w:rPr>
          <w:rFonts w:ascii="Arial" w:hAnsi="Arial" w:cs="Arial"/>
          <w:spacing w:val="-3"/>
          <w:szCs w:val="24"/>
        </w:rPr>
        <w:tab/>
      </w:r>
      <w:r w:rsidR="00890EA4" w:rsidRPr="00965B28">
        <w:rPr>
          <w:rFonts w:ascii="Arial" w:hAnsi="Arial" w:cs="Arial"/>
          <w:spacing w:val="-3"/>
          <w:szCs w:val="24"/>
        </w:rPr>
        <w:t xml:space="preserve">                       </w:t>
      </w:r>
      <w:r w:rsidR="0093427E" w:rsidRPr="00965B28">
        <w:rPr>
          <w:rFonts w:ascii="Arial" w:hAnsi="Arial" w:cs="Arial"/>
          <w:szCs w:val="24"/>
        </w:rPr>
        <w:t>JOSH LEVY, MAYOR</w:t>
      </w:r>
    </w:p>
    <w:p w14:paraId="01BA5734" w14:textId="77777777" w:rsidR="00890EA4" w:rsidRPr="009A7EEB" w:rsidRDefault="00890EA4" w:rsidP="00A60A6C">
      <w:pPr>
        <w:suppressAutoHyphens/>
        <w:ind w:right="288"/>
        <w:jc w:val="both"/>
        <w:rPr>
          <w:rFonts w:ascii="Arial" w:hAnsi="Arial" w:cs="Arial"/>
          <w:spacing w:val="-3"/>
          <w:szCs w:val="24"/>
        </w:rPr>
      </w:pPr>
    </w:p>
    <w:p w14:paraId="64B00DFA" w14:textId="77777777" w:rsidR="000F535B" w:rsidRPr="00965B28" w:rsidRDefault="00930C82" w:rsidP="00A60A6C">
      <w:pPr>
        <w:suppressAutoHyphens/>
        <w:ind w:right="288"/>
        <w:jc w:val="both"/>
        <w:rPr>
          <w:rFonts w:ascii="Arial" w:hAnsi="Arial" w:cs="Arial"/>
          <w:spacing w:val="-3"/>
          <w:szCs w:val="24"/>
        </w:rPr>
      </w:pPr>
      <w:r w:rsidRPr="00965B28">
        <w:rPr>
          <w:rFonts w:ascii="Arial" w:hAnsi="Arial" w:cs="Arial"/>
          <w:spacing w:val="-3"/>
          <w:szCs w:val="24"/>
        </w:rPr>
        <w:t>ATTEST:</w:t>
      </w:r>
    </w:p>
    <w:p w14:paraId="3026154D" w14:textId="77777777" w:rsidR="00890EA4" w:rsidRDefault="00890EA4" w:rsidP="00A60A6C">
      <w:pPr>
        <w:suppressAutoHyphens/>
        <w:ind w:right="288"/>
        <w:jc w:val="both"/>
        <w:rPr>
          <w:rFonts w:ascii="Arial" w:hAnsi="Arial" w:cs="Arial"/>
          <w:spacing w:val="-3"/>
          <w:szCs w:val="24"/>
        </w:rPr>
      </w:pPr>
    </w:p>
    <w:p w14:paraId="5E313EFE" w14:textId="77777777" w:rsidR="004443D1" w:rsidRPr="00965B28" w:rsidRDefault="004443D1" w:rsidP="00A60A6C">
      <w:pPr>
        <w:suppressAutoHyphens/>
        <w:ind w:right="288"/>
        <w:jc w:val="both"/>
        <w:rPr>
          <w:rFonts w:ascii="Arial" w:hAnsi="Arial" w:cs="Arial"/>
          <w:spacing w:val="-3"/>
          <w:szCs w:val="24"/>
        </w:rPr>
      </w:pPr>
    </w:p>
    <w:p w14:paraId="400C03EA" w14:textId="77777777" w:rsidR="000F535B" w:rsidRPr="00965B28" w:rsidRDefault="00EA6BCA" w:rsidP="00A60A6C">
      <w:pPr>
        <w:suppressAutoHyphens/>
        <w:ind w:right="288"/>
        <w:jc w:val="both"/>
        <w:rPr>
          <w:rFonts w:ascii="Arial" w:hAnsi="Arial" w:cs="Arial"/>
          <w:spacing w:val="-3"/>
          <w:szCs w:val="24"/>
        </w:rPr>
      </w:pPr>
      <w:r w:rsidRPr="00965B28">
        <w:rPr>
          <w:rFonts w:ascii="Arial" w:hAnsi="Arial" w:cs="Arial"/>
          <w:spacing w:val="-3"/>
          <w:szCs w:val="24"/>
        </w:rPr>
        <w:t>_____________________________</w:t>
      </w:r>
      <w:r w:rsidR="00770D3C" w:rsidRPr="00965B28">
        <w:rPr>
          <w:rFonts w:ascii="Arial" w:hAnsi="Arial" w:cs="Arial"/>
          <w:spacing w:val="-3"/>
          <w:szCs w:val="24"/>
        </w:rPr>
        <w:t>__</w:t>
      </w:r>
      <w:r w:rsidRPr="00965B28">
        <w:rPr>
          <w:rFonts w:ascii="Arial" w:hAnsi="Arial" w:cs="Arial"/>
          <w:spacing w:val="-3"/>
          <w:szCs w:val="24"/>
        </w:rPr>
        <w:t>_</w:t>
      </w:r>
    </w:p>
    <w:p w14:paraId="27FEF2CA" w14:textId="77777777" w:rsidR="00890EA4" w:rsidRPr="00965B28" w:rsidRDefault="000F535B" w:rsidP="00A60A6C">
      <w:pPr>
        <w:suppressAutoHyphens/>
        <w:jc w:val="both"/>
        <w:rPr>
          <w:rFonts w:ascii="Arial" w:hAnsi="Arial" w:cs="Arial"/>
          <w:spacing w:val="-3"/>
          <w:szCs w:val="24"/>
        </w:rPr>
      </w:pPr>
      <w:r w:rsidRPr="00965B28">
        <w:rPr>
          <w:rFonts w:ascii="Arial" w:hAnsi="Arial" w:cs="Arial"/>
          <w:spacing w:val="-3"/>
          <w:szCs w:val="24"/>
        </w:rPr>
        <w:t xml:space="preserve">PATRICIA A. CERNY, </w:t>
      </w:r>
      <w:r w:rsidR="00322F1D" w:rsidRPr="00965B28">
        <w:rPr>
          <w:rFonts w:ascii="Arial" w:hAnsi="Arial" w:cs="Arial"/>
          <w:spacing w:val="-3"/>
          <w:szCs w:val="24"/>
        </w:rPr>
        <w:t>MMC</w:t>
      </w:r>
    </w:p>
    <w:p w14:paraId="7AB4ED7F" w14:textId="77777777" w:rsidR="000F535B" w:rsidRPr="00965B28" w:rsidRDefault="00017FE9" w:rsidP="00A60A6C">
      <w:pPr>
        <w:suppressAutoHyphens/>
        <w:jc w:val="both"/>
        <w:rPr>
          <w:rFonts w:ascii="Arial" w:hAnsi="Arial" w:cs="Arial"/>
          <w:spacing w:val="-3"/>
          <w:szCs w:val="24"/>
        </w:rPr>
      </w:pPr>
      <w:r w:rsidRPr="00965B28">
        <w:rPr>
          <w:rFonts w:ascii="Arial" w:hAnsi="Arial" w:cs="Arial"/>
          <w:spacing w:val="-3"/>
          <w:szCs w:val="24"/>
        </w:rPr>
        <w:t>CITY CLERK</w:t>
      </w:r>
    </w:p>
    <w:p w14:paraId="0A08113C" w14:textId="59424D78" w:rsidR="00017FE9" w:rsidRPr="00965B28" w:rsidRDefault="00017FE9" w:rsidP="00B45B9A">
      <w:pPr>
        <w:suppressAutoHyphens/>
        <w:ind w:right="288"/>
        <w:jc w:val="both"/>
        <w:rPr>
          <w:rFonts w:ascii="Arial" w:hAnsi="Arial" w:cs="Arial"/>
          <w:spacing w:val="-3"/>
          <w:szCs w:val="24"/>
        </w:rPr>
      </w:pPr>
    </w:p>
    <w:p w14:paraId="5FA2EB21" w14:textId="77777777" w:rsidR="00456605" w:rsidRPr="00965B28" w:rsidRDefault="00456605" w:rsidP="00B45B9A">
      <w:pPr>
        <w:suppressAutoHyphens/>
        <w:ind w:right="288"/>
        <w:jc w:val="both"/>
        <w:rPr>
          <w:rFonts w:ascii="Arial" w:hAnsi="Arial" w:cs="Arial"/>
          <w:spacing w:val="-3"/>
          <w:szCs w:val="24"/>
        </w:rPr>
      </w:pPr>
    </w:p>
    <w:p w14:paraId="4680DA5B" w14:textId="77777777" w:rsidR="009E6D61" w:rsidRDefault="0034656B" w:rsidP="006D4B76">
      <w:pPr>
        <w:jc w:val="both"/>
        <w:rPr>
          <w:rFonts w:ascii="Arial" w:hAnsi="Arial" w:cs="Arial"/>
          <w:szCs w:val="24"/>
        </w:rPr>
      </w:pPr>
      <w:r w:rsidRPr="00965B28">
        <w:rPr>
          <w:rFonts w:ascii="Arial" w:hAnsi="Arial" w:cs="Arial"/>
          <w:szCs w:val="24"/>
        </w:rPr>
        <w:t xml:space="preserve">APPROVED AS TO </w:t>
      </w:r>
      <w:r w:rsidRPr="004443D1">
        <w:rPr>
          <w:rFonts w:ascii="Arial" w:hAnsi="Arial" w:cs="Arial"/>
          <w:szCs w:val="24"/>
        </w:rPr>
        <w:t>FORM</w:t>
      </w:r>
      <w:r w:rsidR="004443D1">
        <w:rPr>
          <w:rFonts w:ascii="Arial" w:hAnsi="Arial" w:cs="Arial"/>
          <w:szCs w:val="24"/>
        </w:rPr>
        <w:t xml:space="preserve"> </w:t>
      </w:r>
    </w:p>
    <w:p w14:paraId="2BFF7EDB" w14:textId="17B4BCAA" w:rsidR="009057BB" w:rsidRPr="00965B28" w:rsidRDefault="004443D1" w:rsidP="006D4B76">
      <w:pPr>
        <w:jc w:val="both"/>
        <w:rPr>
          <w:rFonts w:ascii="Arial" w:hAnsi="Arial" w:cs="Arial"/>
          <w:szCs w:val="24"/>
        </w:rPr>
      </w:pPr>
      <w:r>
        <w:rPr>
          <w:rFonts w:ascii="Arial" w:hAnsi="Arial" w:cs="Arial"/>
          <w:szCs w:val="24"/>
        </w:rPr>
        <w:t>AND LEGAL</w:t>
      </w:r>
      <w:r w:rsidR="009E6D61">
        <w:rPr>
          <w:rFonts w:ascii="Arial" w:hAnsi="Arial" w:cs="Arial"/>
          <w:szCs w:val="24"/>
        </w:rPr>
        <w:t xml:space="preserve"> </w:t>
      </w:r>
      <w:r>
        <w:rPr>
          <w:rFonts w:ascii="Arial" w:hAnsi="Arial" w:cs="Arial"/>
          <w:szCs w:val="24"/>
        </w:rPr>
        <w:t>SUFFICIENCY</w:t>
      </w:r>
      <w:r w:rsidR="006D4B76" w:rsidRPr="00965B28">
        <w:rPr>
          <w:rFonts w:ascii="Arial" w:hAnsi="Arial" w:cs="Arial"/>
          <w:szCs w:val="24"/>
        </w:rPr>
        <w:t>:</w:t>
      </w:r>
      <w:r w:rsidR="0034656B" w:rsidRPr="00965B28">
        <w:rPr>
          <w:rFonts w:ascii="Arial" w:hAnsi="Arial" w:cs="Arial"/>
          <w:szCs w:val="24"/>
        </w:rPr>
        <w:t xml:space="preserve"> </w:t>
      </w:r>
    </w:p>
    <w:p w14:paraId="03B26723" w14:textId="77777777" w:rsidR="00A86853" w:rsidRPr="00965B28" w:rsidRDefault="00A86853" w:rsidP="00A60A6C">
      <w:pPr>
        <w:suppressAutoHyphens/>
        <w:ind w:right="288"/>
        <w:jc w:val="both"/>
        <w:rPr>
          <w:rFonts w:ascii="Arial" w:hAnsi="Arial" w:cs="Arial"/>
          <w:spacing w:val="-3"/>
          <w:szCs w:val="24"/>
        </w:rPr>
      </w:pPr>
    </w:p>
    <w:p w14:paraId="6E2B5971" w14:textId="77777777" w:rsidR="00890EA4" w:rsidRPr="00965B28" w:rsidRDefault="00890EA4" w:rsidP="00A60A6C">
      <w:pPr>
        <w:suppressAutoHyphens/>
        <w:ind w:right="288"/>
        <w:jc w:val="both"/>
        <w:rPr>
          <w:rFonts w:ascii="Arial" w:hAnsi="Arial" w:cs="Arial"/>
          <w:spacing w:val="-3"/>
          <w:szCs w:val="24"/>
        </w:rPr>
      </w:pPr>
    </w:p>
    <w:p w14:paraId="101338F1" w14:textId="77777777" w:rsidR="000F535B" w:rsidRPr="00965B28" w:rsidRDefault="00EA6BCA" w:rsidP="00A60A6C">
      <w:pPr>
        <w:suppressAutoHyphens/>
        <w:ind w:right="288"/>
        <w:jc w:val="both"/>
        <w:rPr>
          <w:rFonts w:ascii="Arial" w:hAnsi="Arial" w:cs="Arial"/>
          <w:spacing w:val="-3"/>
          <w:szCs w:val="24"/>
        </w:rPr>
      </w:pPr>
      <w:r w:rsidRPr="00965B28">
        <w:rPr>
          <w:rFonts w:ascii="Arial" w:hAnsi="Arial" w:cs="Arial"/>
          <w:spacing w:val="-3"/>
          <w:szCs w:val="24"/>
        </w:rPr>
        <w:t>________________________________</w:t>
      </w:r>
    </w:p>
    <w:p w14:paraId="309406A7" w14:textId="77777777" w:rsidR="003A5D3D" w:rsidRPr="00965B28" w:rsidRDefault="0099111D" w:rsidP="00A60A6C">
      <w:pPr>
        <w:jc w:val="both"/>
        <w:rPr>
          <w:rFonts w:ascii="Arial" w:hAnsi="Arial" w:cs="Arial"/>
          <w:szCs w:val="24"/>
        </w:rPr>
      </w:pPr>
      <w:r w:rsidRPr="00965B28">
        <w:rPr>
          <w:rFonts w:ascii="Arial" w:hAnsi="Arial" w:cs="Arial"/>
          <w:szCs w:val="24"/>
        </w:rPr>
        <w:t>D</w:t>
      </w:r>
      <w:r w:rsidR="003A5D3D" w:rsidRPr="00965B28">
        <w:rPr>
          <w:rFonts w:ascii="Arial" w:hAnsi="Arial" w:cs="Arial"/>
          <w:szCs w:val="24"/>
        </w:rPr>
        <w:t>AMARIS HENLON</w:t>
      </w:r>
    </w:p>
    <w:p w14:paraId="0F700A41" w14:textId="6B256B88" w:rsidR="0093427E" w:rsidRPr="00965B28" w:rsidRDefault="00770D3C" w:rsidP="002C4258">
      <w:pPr>
        <w:jc w:val="both"/>
        <w:rPr>
          <w:rFonts w:ascii="Arial" w:hAnsi="Arial" w:cs="Arial"/>
          <w:szCs w:val="24"/>
        </w:rPr>
      </w:pPr>
      <w:r w:rsidRPr="00965B28">
        <w:rPr>
          <w:rFonts w:ascii="Arial" w:hAnsi="Arial" w:cs="Arial"/>
          <w:szCs w:val="24"/>
        </w:rPr>
        <w:t>CITY ATTORNEY</w:t>
      </w:r>
    </w:p>
    <w:p w14:paraId="5E8C2E30" w14:textId="77777777" w:rsidR="00B50A7F" w:rsidRPr="009A7EEB" w:rsidRDefault="00B50A7F" w:rsidP="002C4258">
      <w:pPr>
        <w:jc w:val="both"/>
        <w:rPr>
          <w:rFonts w:ascii="Arial" w:hAnsi="Arial" w:cs="Arial"/>
          <w:spacing w:val="-3"/>
          <w:szCs w:val="24"/>
        </w:rPr>
      </w:pPr>
    </w:p>
    <w:sectPr w:rsidR="00B50A7F" w:rsidRPr="009A7EEB" w:rsidSect="00403A5C">
      <w:headerReference w:type="default" r:id="rId10"/>
      <w:footerReference w:type="even" r:id="rId11"/>
      <w:footerReference w:type="default" r:id="rId12"/>
      <w:endnotePr>
        <w:numFmt w:val="decimal"/>
      </w:endnotePr>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DAF8" w14:textId="77777777" w:rsidR="00BB449C" w:rsidRDefault="00BB449C">
      <w:pPr>
        <w:spacing w:line="20" w:lineRule="exact"/>
      </w:pPr>
    </w:p>
  </w:endnote>
  <w:endnote w:type="continuationSeparator" w:id="0">
    <w:p w14:paraId="3D91F22B" w14:textId="77777777" w:rsidR="00BB449C" w:rsidRDefault="00BB449C">
      <w:r>
        <w:t xml:space="preserve"> </w:t>
      </w:r>
    </w:p>
  </w:endnote>
  <w:endnote w:type="continuationNotice" w:id="1">
    <w:p w14:paraId="744A2700" w14:textId="77777777" w:rsidR="00BB449C" w:rsidRDefault="00BB44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7F71" w14:textId="77777777" w:rsidR="0093427E" w:rsidRDefault="0093427E" w:rsidP="00B07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BF0E8" w14:textId="77777777" w:rsidR="0093427E" w:rsidRDefault="00934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9551"/>
      <w:docPartObj>
        <w:docPartGallery w:val="Page Numbers (Bottom of Page)"/>
        <w:docPartUnique/>
      </w:docPartObj>
    </w:sdtPr>
    <w:sdtEndPr>
      <w:rPr>
        <w:rFonts w:ascii="Arial" w:hAnsi="Arial" w:cs="Arial"/>
        <w:noProof/>
      </w:rPr>
    </w:sdtEndPr>
    <w:sdtContent>
      <w:p w14:paraId="7881CD90" w14:textId="77777777" w:rsidR="0093427E" w:rsidRPr="00017FE9" w:rsidRDefault="00017FE9" w:rsidP="00017FE9">
        <w:pPr>
          <w:pStyle w:val="Footer"/>
          <w:jc w:val="center"/>
          <w:rPr>
            <w:rFonts w:ascii="Arial" w:hAnsi="Arial" w:cs="Arial"/>
          </w:rPr>
        </w:pPr>
        <w:r w:rsidRPr="00017FE9">
          <w:rPr>
            <w:rFonts w:ascii="Arial" w:hAnsi="Arial" w:cs="Arial"/>
          </w:rPr>
          <w:fldChar w:fldCharType="begin"/>
        </w:r>
        <w:r w:rsidRPr="00017FE9">
          <w:rPr>
            <w:rFonts w:ascii="Arial" w:hAnsi="Arial" w:cs="Arial"/>
          </w:rPr>
          <w:instrText xml:space="preserve"> PAGE   \* MERGEFORMAT </w:instrText>
        </w:r>
        <w:r w:rsidRPr="00017FE9">
          <w:rPr>
            <w:rFonts w:ascii="Arial" w:hAnsi="Arial" w:cs="Arial"/>
          </w:rPr>
          <w:fldChar w:fldCharType="separate"/>
        </w:r>
        <w:r w:rsidR="00141C27">
          <w:rPr>
            <w:rFonts w:ascii="Arial" w:hAnsi="Arial" w:cs="Arial"/>
            <w:noProof/>
          </w:rPr>
          <w:t>2</w:t>
        </w:r>
        <w:r w:rsidRPr="00017FE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DA9E" w14:textId="77777777" w:rsidR="00BB449C" w:rsidRDefault="00BB449C">
      <w:r>
        <w:separator/>
      </w:r>
    </w:p>
  </w:footnote>
  <w:footnote w:type="continuationSeparator" w:id="0">
    <w:p w14:paraId="257FC65D" w14:textId="77777777" w:rsidR="00BB449C" w:rsidRDefault="00BB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FF12" w14:textId="77777777" w:rsidR="0093427E" w:rsidRPr="009403DB" w:rsidRDefault="0093427E" w:rsidP="009403DB">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1D"/>
    <w:rsid w:val="00001781"/>
    <w:rsid w:val="00003303"/>
    <w:rsid w:val="00007308"/>
    <w:rsid w:val="00007AC4"/>
    <w:rsid w:val="00017FE9"/>
    <w:rsid w:val="000211A0"/>
    <w:rsid w:val="00022754"/>
    <w:rsid w:val="00023E85"/>
    <w:rsid w:val="000245D5"/>
    <w:rsid w:val="000251FF"/>
    <w:rsid w:val="00025638"/>
    <w:rsid w:val="000507A5"/>
    <w:rsid w:val="0005186F"/>
    <w:rsid w:val="00052ED0"/>
    <w:rsid w:val="0005388C"/>
    <w:rsid w:val="000751D8"/>
    <w:rsid w:val="00075230"/>
    <w:rsid w:val="0008320C"/>
    <w:rsid w:val="00085959"/>
    <w:rsid w:val="00091F65"/>
    <w:rsid w:val="000A7714"/>
    <w:rsid w:val="000B1FF5"/>
    <w:rsid w:val="000B20DA"/>
    <w:rsid w:val="000B4129"/>
    <w:rsid w:val="000B5F31"/>
    <w:rsid w:val="000C46C6"/>
    <w:rsid w:val="000C7302"/>
    <w:rsid w:val="000E0776"/>
    <w:rsid w:val="000E0B38"/>
    <w:rsid w:val="000E20A9"/>
    <w:rsid w:val="000E244D"/>
    <w:rsid w:val="000E38F4"/>
    <w:rsid w:val="000E3CA2"/>
    <w:rsid w:val="000E5E12"/>
    <w:rsid w:val="000E7547"/>
    <w:rsid w:val="000F024E"/>
    <w:rsid w:val="000F1716"/>
    <w:rsid w:val="000F1920"/>
    <w:rsid w:val="000F19C3"/>
    <w:rsid w:val="000F535B"/>
    <w:rsid w:val="000F7C1A"/>
    <w:rsid w:val="000F7EF2"/>
    <w:rsid w:val="001046C0"/>
    <w:rsid w:val="00111E47"/>
    <w:rsid w:val="001162E2"/>
    <w:rsid w:val="001205C0"/>
    <w:rsid w:val="001309A1"/>
    <w:rsid w:val="00132F88"/>
    <w:rsid w:val="001348B9"/>
    <w:rsid w:val="00141C27"/>
    <w:rsid w:val="00152ABC"/>
    <w:rsid w:val="0015637F"/>
    <w:rsid w:val="001630B8"/>
    <w:rsid w:val="0016510C"/>
    <w:rsid w:val="00165A14"/>
    <w:rsid w:val="00167C56"/>
    <w:rsid w:val="00181B7B"/>
    <w:rsid w:val="00187277"/>
    <w:rsid w:val="00187CF0"/>
    <w:rsid w:val="00191ED5"/>
    <w:rsid w:val="00193983"/>
    <w:rsid w:val="00194E1E"/>
    <w:rsid w:val="00195909"/>
    <w:rsid w:val="001A0236"/>
    <w:rsid w:val="001A1E8F"/>
    <w:rsid w:val="001A32CD"/>
    <w:rsid w:val="001A3872"/>
    <w:rsid w:val="001D0D8C"/>
    <w:rsid w:val="001D10D9"/>
    <w:rsid w:val="001E556D"/>
    <w:rsid w:val="001F1B68"/>
    <w:rsid w:val="001F25FE"/>
    <w:rsid w:val="001F44DA"/>
    <w:rsid w:val="001F75C3"/>
    <w:rsid w:val="00203B69"/>
    <w:rsid w:val="00211430"/>
    <w:rsid w:val="00212F34"/>
    <w:rsid w:val="00214D7C"/>
    <w:rsid w:val="002250C3"/>
    <w:rsid w:val="0023016D"/>
    <w:rsid w:val="00240A35"/>
    <w:rsid w:val="0024104A"/>
    <w:rsid w:val="002413B6"/>
    <w:rsid w:val="00242260"/>
    <w:rsid w:val="0024461F"/>
    <w:rsid w:val="00247C51"/>
    <w:rsid w:val="002512F8"/>
    <w:rsid w:val="002537DE"/>
    <w:rsid w:val="00254906"/>
    <w:rsid w:val="00261082"/>
    <w:rsid w:val="0026301E"/>
    <w:rsid w:val="00265E95"/>
    <w:rsid w:val="0026603F"/>
    <w:rsid w:val="00280E9B"/>
    <w:rsid w:val="002852F5"/>
    <w:rsid w:val="0028635A"/>
    <w:rsid w:val="00286F02"/>
    <w:rsid w:val="002904CA"/>
    <w:rsid w:val="002A2A14"/>
    <w:rsid w:val="002A5B81"/>
    <w:rsid w:val="002B02C5"/>
    <w:rsid w:val="002B2E59"/>
    <w:rsid w:val="002B36A9"/>
    <w:rsid w:val="002B451E"/>
    <w:rsid w:val="002C1197"/>
    <w:rsid w:val="002C4258"/>
    <w:rsid w:val="002D04AE"/>
    <w:rsid w:val="002D1767"/>
    <w:rsid w:val="002D296F"/>
    <w:rsid w:val="002D37DA"/>
    <w:rsid w:val="002D3CD8"/>
    <w:rsid w:val="002D749A"/>
    <w:rsid w:val="002E3FBA"/>
    <w:rsid w:val="002E4481"/>
    <w:rsid w:val="002E6994"/>
    <w:rsid w:val="002F0316"/>
    <w:rsid w:val="002F1BDA"/>
    <w:rsid w:val="002F1EA0"/>
    <w:rsid w:val="002F1EC4"/>
    <w:rsid w:val="002F268B"/>
    <w:rsid w:val="002F415D"/>
    <w:rsid w:val="003004E9"/>
    <w:rsid w:val="00302439"/>
    <w:rsid w:val="003133F0"/>
    <w:rsid w:val="003147BD"/>
    <w:rsid w:val="00314A96"/>
    <w:rsid w:val="003154D9"/>
    <w:rsid w:val="003166C0"/>
    <w:rsid w:val="00320277"/>
    <w:rsid w:val="003228FD"/>
    <w:rsid w:val="00322F1D"/>
    <w:rsid w:val="003240B0"/>
    <w:rsid w:val="00324B0F"/>
    <w:rsid w:val="00333160"/>
    <w:rsid w:val="00333854"/>
    <w:rsid w:val="00342AE6"/>
    <w:rsid w:val="003435B1"/>
    <w:rsid w:val="00346018"/>
    <w:rsid w:val="0034656B"/>
    <w:rsid w:val="00346956"/>
    <w:rsid w:val="00355988"/>
    <w:rsid w:val="00362749"/>
    <w:rsid w:val="0036660F"/>
    <w:rsid w:val="00370DC9"/>
    <w:rsid w:val="0037450B"/>
    <w:rsid w:val="00376808"/>
    <w:rsid w:val="003813B0"/>
    <w:rsid w:val="00383B3D"/>
    <w:rsid w:val="003846C1"/>
    <w:rsid w:val="0038775A"/>
    <w:rsid w:val="0039187F"/>
    <w:rsid w:val="00391B27"/>
    <w:rsid w:val="003946B3"/>
    <w:rsid w:val="003947C4"/>
    <w:rsid w:val="00394DBF"/>
    <w:rsid w:val="003951DC"/>
    <w:rsid w:val="00395C46"/>
    <w:rsid w:val="003A32C6"/>
    <w:rsid w:val="003A573A"/>
    <w:rsid w:val="003A5D3D"/>
    <w:rsid w:val="003B59D6"/>
    <w:rsid w:val="003B703C"/>
    <w:rsid w:val="003C0656"/>
    <w:rsid w:val="003D0D39"/>
    <w:rsid w:val="003D2775"/>
    <w:rsid w:val="003D593A"/>
    <w:rsid w:val="003E286F"/>
    <w:rsid w:val="003E3100"/>
    <w:rsid w:val="003E7313"/>
    <w:rsid w:val="003F69B4"/>
    <w:rsid w:val="0040394B"/>
    <w:rsid w:val="00403A5C"/>
    <w:rsid w:val="00407183"/>
    <w:rsid w:val="004125B1"/>
    <w:rsid w:val="00421053"/>
    <w:rsid w:val="00426DED"/>
    <w:rsid w:val="004274C2"/>
    <w:rsid w:val="00434F57"/>
    <w:rsid w:val="00440BEC"/>
    <w:rsid w:val="004443D1"/>
    <w:rsid w:val="00452293"/>
    <w:rsid w:val="004545D9"/>
    <w:rsid w:val="004549C2"/>
    <w:rsid w:val="00455F59"/>
    <w:rsid w:val="00456605"/>
    <w:rsid w:val="0046254E"/>
    <w:rsid w:val="00465BBC"/>
    <w:rsid w:val="004673A2"/>
    <w:rsid w:val="00472FA5"/>
    <w:rsid w:val="00473165"/>
    <w:rsid w:val="0047357A"/>
    <w:rsid w:val="004744AD"/>
    <w:rsid w:val="004773A4"/>
    <w:rsid w:val="004902AC"/>
    <w:rsid w:val="004905B5"/>
    <w:rsid w:val="0049600A"/>
    <w:rsid w:val="00496EC4"/>
    <w:rsid w:val="0049749E"/>
    <w:rsid w:val="004A6597"/>
    <w:rsid w:val="004B0599"/>
    <w:rsid w:val="004C5E15"/>
    <w:rsid w:val="004C720C"/>
    <w:rsid w:val="004C7997"/>
    <w:rsid w:val="004D7EEB"/>
    <w:rsid w:val="004E10A5"/>
    <w:rsid w:val="004E2ABD"/>
    <w:rsid w:val="004E6741"/>
    <w:rsid w:val="004E7D5A"/>
    <w:rsid w:val="004F17CF"/>
    <w:rsid w:val="00501B70"/>
    <w:rsid w:val="00502B70"/>
    <w:rsid w:val="00502DD1"/>
    <w:rsid w:val="0051399B"/>
    <w:rsid w:val="00514A6D"/>
    <w:rsid w:val="00515868"/>
    <w:rsid w:val="005165F7"/>
    <w:rsid w:val="00520CF4"/>
    <w:rsid w:val="00521F47"/>
    <w:rsid w:val="00524208"/>
    <w:rsid w:val="00525744"/>
    <w:rsid w:val="005259B6"/>
    <w:rsid w:val="00526477"/>
    <w:rsid w:val="0052649C"/>
    <w:rsid w:val="0053129D"/>
    <w:rsid w:val="00532B04"/>
    <w:rsid w:val="00533D07"/>
    <w:rsid w:val="0053768E"/>
    <w:rsid w:val="00540738"/>
    <w:rsid w:val="005506C2"/>
    <w:rsid w:val="00556482"/>
    <w:rsid w:val="00564E25"/>
    <w:rsid w:val="00577F02"/>
    <w:rsid w:val="00581301"/>
    <w:rsid w:val="00587121"/>
    <w:rsid w:val="00587E55"/>
    <w:rsid w:val="005A15B2"/>
    <w:rsid w:val="005A174D"/>
    <w:rsid w:val="005A46DA"/>
    <w:rsid w:val="005A7C53"/>
    <w:rsid w:val="005B05F2"/>
    <w:rsid w:val="005B4311"/>
    <w:rsid w:val="005B75C6"/>
    <w:rsid w:val="005C1E8E"/>
    <w:rsid w:val="005C3387"/>
    <w:rsid w:val="005C4E8A"/>
    <w:rsid w:val="005C6B1F"/>
    <w:rsid w:val="005E05EE"/>
    <w:rsid w:val="005E3905"/>
    <w:rsid w:val="005E779A"/>
    <w:rsid w:val="005F5A92"/>
    <w:rsid w:val="006106E8"/>
    <w:rsid w:val="00612846"/>
    <w:rsid w:val="006154E2"/>
    <w:rsid w:val="00615920"/>
    <w:rsid w:val="00620FF5"/>
    <w:rsid w:val="0062523C"/>
    <w:rsid w:val="00625367"/>
    <w:rsid w:val="00627B37"/>
    <w:rsid w:val="00627E54"/>
    <w:rsid w:val="006310CF"/>
    <w:rsid w:val="0063214F"/>
    <w:rsid w:val="0063403F"/>
    <w:rsid w:val="00641739"/>
    <w:rsid w:val="0064452A"/>
    <w:rsid w:val="006475B7"/>
    <w:rsid w:val="0065055F"/>
    <w:rsid w:val="006515B3"/>
    <w:rsid w:val="00652EF6"/>
    <w:rsid w:val="00663E3A"/>
    <w:rsid w:val="00663ED3"/>
    <w:rsid w:val="006640C1"/>
    <w:rsid w:val="0067141D"/>
    <w:rsid w:val="00682FE3"/>
    <w:rsid w:val="006836E5"/>
    <w:rsid w:val="00685160"/>
    <w:rsid w:val="00695C3A"/>
    <w:rsid w:val="00696D2F"/>
    <w:rsid w:val="006A0E28"/>
    <w:rsid w:val="006A7771"/>
    <w:rsid w:val="006A7D0E"/>
    <w:rsid w:val="006B49B6"/>
    <w:rsid w:val="006C14E8"/>
    <w:rsid w:val="006C7CDB"/>
    <w:rsid w:val="006D2CD0"/>
    <w:rsid w:val="006D30FA"/>
    <w:rsid w:val="006D3300"/>
    <w:rsid w:val="006D3A88"/>
    <w:rsid w:val="006D4B76"/>
    <w:rsid w:val="006D7FCB"/>
    <w:rsid w:val="006E0844"/>
    <w:rsid w:val="006E607D"/>
    <w:rsid w:val="006F1CC2"/>
    <w:rsid w:val="006F70CA"/>
    <w:rsid w:val="0071603E"/>
    <w:rsid w:val="00724DAB"/>
    <w:rsid w:val="00727E39"/>
    <w:rsid w:val="007310DB"/>
    <w:rsid w:val="00742D50"/>
    <w:rsid w:val="00742F9B"/>
    <w:rsid w:val="00747318"/>
    <w:rsid w:val="00752265"/>
    <w:rsid w:val="00753477"/>
    <w:rsid w:val="0076147A"/>
    <w:rsid w:val="0076661F"/>
    <w:rsid w:val="00770D3C"/>
    <w:rsid w:val="00771312"/>
    <w:rsid w:val="00782086"/>
    <w:rsid w:val="00790CB5"/>
    <w:rsid w:val="007917C4"/>
    <w:rsid w:val="00797226"/>
    <w:rsid w:val="007B18E5"/>
    <w:rsid w:val="007C3126"/>
    <w:rsid w:val="007C48FA"/>
    <w:rsid w:val="007C4FFB"/>
    <w:rsid w:val="007C5F31"/>
    <w:rsid w:val="007C64AB"/>
    <w:rsid w:val="007C6DDC"/>
    <w:rsid w:val="007D256C"/>
    <w:rsid w:val="007D62F0"/>
    <w:rsid w:val="007E2B59"/>
    <w:rsid w:val="007E68AE"/>
    <w:rsid w:val="007F4724"/>
    <w:rsid w:val="007F5B8A"/>
    <w:rsid w:val="007F6EC1"/>
    <w:rsid w:val="00802BC9"/>
    <w:rsid w:val="00803BA2"/>
    <w:rsid w:val="00806E06"/>
    <w:rsid w:val="00816151"/>
    <w:rsid w:val="00816894"/>
    <w:rsid w:val="00820908"/>
    <w:rsid w:val="00820C27"/>
    <w:rsid w:val="00823F78"/>
    <w:rsid w:val="008357C8"/>
    <w:rsid w:val="00836CF8"/>
    <w:rsid w:val="00844E7B"/>
    <w:rsid w:val="008538BE"/>
    <w:rsid w:val="00856372"/>
    <w:rsid w:val="00884D71"/>
    <w:rsid w:val="00890E4B"/>
    <w:rsid w:val="00890EA4"/>
    <w:rsid w:val="00896072"/>
    <w:rsid w:val="008A03EC"/>
    <w:rsid w:val="008A081A"/>
    <w:rsid w:val="008A25E7"/>
    <w:rsid w:val="008A2C6B"/>
    <w:rsid w:val="008A7F99"/>
    <w:rsid w:val="008B0537"/>
    <w:rsid w:val="008B743C"/>
    <w:rsid w:val="008C2126"/>
    <w:rsid w:val="008C2432"/>
    <w:rsid w:val="008C52B8"/>
    <w:rsid w:val="008D33A8"/>
    <w:rsid w:val="008E3A68"/>
    <w:rsid w:val="008E42A7"/>
    <w:rsid w:val="008E4571"/>
    <w:rsid w:val="008E5047"/>
    <w:rsid w:val="008F6762"/>
    <w:rsid w:val="009017BC"/>
    <w:rsid w:val="009057BB"/>
    <w:rsid w:val="009059F9"/>
    <w:rsid w:val="00911D8D"/>
    <w:rsid w:val="009130C6"/>
    <w:rsid w:val="00913C0A"/>
    <w:rsid w:val="00922008"/>
    <w:rsid w:val="00925E94"/>
    <w:rsid w:val="00927180"/>
    <w:rsid w:val="00930C82"/>
    <w:rsid w:val="009323A1"/>
    <w:rsid w:val="00932BF3"/>
    <w:rsid w:val="00933B2E"/>
    <w:rsid w:val="0093427E"/>
    <w:rsid w:val="00934994"/>
    <w:rsid w:val="009403DB"/>
    <w:rsid w:val="00945965"/>
    <w:rsid w:val="00951839"/>
    <w:rsid w:val="009548D9"/>
    <w:rsid w:val="0095607F"/>
    <w:rsid w:val="00957AF0"/>
    <w:rsid w:val="00965B28"/>
    <w:rsid w:val="00971E8D"/>
    <w:rsid w:val="00973A23"/>
    <w:rsid w:val="0098331F"/>
    <w:rsid w:val="009867C0"/>
    <w:rsid w:val="00986B7B"/>
    <w:rsid w:val="0099111D"/>
    <w:rsid w:val="0099598A"/>
    <w:rsid w:val="009A6C65"/>
    <w:rsid w:val="009A7EEB"/>
    <w:rsid w:val="009B014E"/>
    <w:rsid w:val="009B01D7"/>
    <w:rsid w:val="009B084C"/>
    <w:rsid w:val="009B1ABA"/>
    <w:rsid w:val="009B697B"/>
    <w:rsid w:val="009C3C25"/>
    <w:rsid w:val="009C54F0"/>
    <w:rsid w:val="009C5A30"/>
    <w:rsid w:val="009D0D8A"/>
    <w:rsid w:val="009D2559"/>
    <w:rsid w:val="009D2868"/>
    <w:rsid w:val="009D3C9A"/>
    <w:rsid w:val="009D4181"/>
    <w:rsid w:val="009E2150"/>
    <w:rsid w:val="009E6D61"/>
    <w:rsid w:val="009E7A4D"/>
    <w:rsid w:val="009F11D5"/>
    <w:rsid w:val="009F39A7"/>
    <w:rsid w:val="009F49F6"/>
    <w:rsid w:val="009F4ABE"/>
    <w:rsid w:val="00A0045F"/>
    <w:rsid w:val="00A02DCE"/>
    <w:rsid w:val="00A04F5E"/>
    <w:rsid w:val="00A10397"/>
    <w:rsid w:val="00A11815"/>
    <w:rsid w:val="00A13D9F"/>
    <w:rsid w:val="00A14809"/>
    <w:rsid w:val="00A16E8A"/>
    <w:rsid w:val="00A25F61"/>
    <w:rsid w:val="00A41458"/>
    <w:rsid w:val="00A41C99"/>
    <w:rsid w:val="00A45F8B"/>
    <w:rsid w:val="00A603C5"/>
    <w:rsid w:val="00A60A6C"/>
    <w:rsid w:val="00A6245F"/>
    <w:rsid w:val="00A73C2F"/>
    <w:rsid w:val="00A779C9"/>
    <w:rsid w:val="00A83FB8"/>
    <w:rsid w:val="00A86853"/>
    <w:rsid w:val="00A915B4"/>
    <w:rsid w:val="00A93664"/>
    <w:rsid w:val="00A93677"/>
    <w:rsid w:val="00A937AB"/>
    <w:rsid w:val="00A93A7B"/>
    <w:rsid w:val="00A969C5"/>
    <w:rsid w:val="00A96A5F"/>
    <w:rsid w:val="00AA248D"/>
    <w:rsid w:val="00AA6032"/>
    <w:rsid w:val="00AA6C7D"/>
    <w:rsid w:val="00AA7E07"/>
    <w:rsid w:val="00AB0ED4"/>
    <w:rsid w:val="00AD43A5"/>
    <w:rsid w:val="00AD479A"/>
    <w:rsid w:val="00AE01D1"/>
    <w:rsid w:val="00AE3393"/>
    <w:rsid w:val="00AF694A"/>
    <w:rsid w:val="00B00CC6"/>
    <w:rsid w:val="00B02280"/>
    <w:rsid w:val="00B072C2"/>
    <w:rsid w:val="00B07AA1"/>
    <w:rsid w:val="00B11D3D"/>
    <w:rsid w:val="00B311D0"/>
    <w:rsid w:val="00B34260"/>
    <w:rsid w:val="00B35F2E"/>
    <w:rsid w:val="00B36B44"/>
    <w:rsid w:val="00B45B9A"/>
    <w:rsid w:val="00B501C3"/>
    <w:rsid w:val="00B50A7F"/>
    <w:rsid w:val="00B518F8"/>
    <w:rsid w:val="00B5260B"/>
    <w:rsid w:val="00B57DBE"/>
    <w:rsid w:val="00B62E0A"/>
    <w:rsid w:val="00B67517"/>
    <w:rsid w:val="00B70078"/>
    <w:rsid w:val="00B86079"/>
    <w:rsid w:val="00B92822"/>
    <w:rsid w:val="00B9422B"/>
    <w:rsid w:val="00B95D13"/>
    <w:rsid w:val="00B95DFF"/>
    <w:rsid w:val="00BA12F3"/>
    <w:rsid w:val="00BB3C63"/>
    <w:rsid w:val="00BB449C"/>
    <w:rsid w:val="00BB499C"/>
    <w:rsid w:val="00BB725F"/>
    <w:rsid w:val="00BB7BD7"/>
    <w:rsid w:val="00BC78AF"/>
    <w:rsid w:val="00BD0442"/>
    <w:rsid w:val="00BD2C89"/>
    <w:rsid w:val="00BD5873"/>
    <w:rsid w:val="00BD74E5"/>
    <w:rsid w:val="00BD7EFA"/>
    <w:rsid w:val="00BE250A"/>
    <w:rsid w:val="00BE25B2"/>
    <w:rsid w:val="00BE6849"/>
    <w:rsid w:val="00BF614E"/>
    <w:rsid w:val="00C02507"/>
    <w:rsid w:val="00C02984"/>
    <w:rsid w:val="00C12936"/>
    <w:rsid w:val="00C249B9"/>
    <w:rsid w:val="00C27363"/>
    <w:rsid w:val="00C30044"/>
    <w:rsid w:val="00C371E1"/>
    <w:rsid w:val="00C4108D"/>
    <w:rsid w:val="00C45048"/>
    <w:rsid w:val="00C514CF"/>
    <w:rsid w:val="00C51BD8"/>
    <w:rsid w:val="00C54C8B"/>
    <w:rsid w:val="00C60376"/>
    <w:rsid w:val="00C6114A"/>
    <w:rsid w:val="00C70881"/>
    <w:rsid w:val="00C747B6"/>
    <w:rsid w:val="00C74EBC"/>
    <w:rsid w:val="00C85BCC"/>
    <w:rsid w:val="00C867D5"/>
    <w:rsid w:val="00C951C4"/>
    <w:rsid w:val="00C9538D"/>
    <w:rsid w:val="00C95CB7"/>
    <w:rsid w:val="00C97857"/>
    <w:rsid w:val="00CA1DA0"/>
    <w:rsid w:val="00CA5640"/>
    <w:rsid w:val="00CA6712"/>
    <w:rsid w:val="00CA6AEA"/>
    <w:rsid w:val="00CB29A4"/>
    <w:rsid w:val="00CB2BCA"/>
    <w:rsid w:val="00CC0BCC"/>
    <w:rsid w:val="00CC27B9"/>
    <w:rsid w:val="00CD2A19"/>
    <w:rsid w:val="00CD3D46"/>
    <w:rsid w:val="00CE765E"/>
    <w:rsid w:val="00CF47F7"/>
    <w:rsid w:val="00D01902"/>
    <w:rsid w:val="00D019B8"/>
    <w:rsid w:val="00D024F1"/>
    <w:rsid w:val="00D10759"/>
    <w:rsid w:val="00D12788"/>
    <w:rsid w:val="00D137AE"/>
    <w:rsid w:val="00D1458F"/>
    <w:rsid w:val="00D20BC7"/>
    <w:rsid w:val="00D34B80"/>
    <w:rsid w:val="00D355C2"/>
    <w:rsid w:val="00D367CF"/>
    <w:rsid w:val="00D50C90"/>
    <w:rsid w:val="00D53104"/>
    <w:rsid w:val="00D538C1"/>
    <w:rsid w:val="00D55440"/>
    <w:rsid w:val="00D651C5"/>
    <w:rsid w:val="00D653AF"/>
    <w:rsid w:val="00D80671"/>
    <w:rsid w:val="00D81C5E"/>
    <w:rsid w:val="00D81CE0"/>
    <w:rsid w:val="00D8367D"/>
    <w:rsid w:val="00D91896"/>
    <w:rsid w:val="00D92C52"/>
    <w:rsid w:val="00D92C93"/>
    <w:rsid w:val="00DA32EC"/>
    <w:rsid w:val="00DB399B"/>
    <w:rsid w:val="00DC0504"/>
    <w:rsid w:val="00DC123F"/>
    <w:rsid w:val="00DC333E"/>
    <w:rsid w:val="00DC54F7"/>
    <w:rsid w:val="00DD0683"/>
    <w:rsid w:val="00DD1A5B"/>
    <w:rsid w:val="00DD3426"/>
    <w:rsid w:val="00DD4B99"/>
    <w:rsid w:val="00DD57A0"/>
    <w:rsid w:val="00DF447A"/>
    <w:rsid w:val="00DF6434"/>
    <w:rsid w:val="00E005B9"/>
    <w:rsid w:val="00E05D30"/>
    <w:rsid w:val="00E117E1"/>
    <w:rsid w:val="00E11B69"/>
    <w:rsid w:val="00E136D5"/>
    <w:rsid w:val="00E2060C"/>
    <w:rsid w:val="00E26713"/>
    <w:rsid w:val="00E36DD8"/>
    <w:rsid w:val="00E42F0E"/>
    <w:rsid w:val="00E46C6D"/>
    <w:rsid w:val="00E470F2"/>
    <w:rsid w:val="00E47984"/>
    <w:rsid w:val="00E47FE1"/>
    <w:rsid w:val="00E504FA"/>
    <w:rsid w:val="00E630A4"/>
    <w:rsid w:val="00E64EC6"/>
    <w:rsid w:val="00E720C6"/>
    <w:rsid w:val="00E7219B"/>
    <w:rsid w:val="00E7533A"/>
    <w:rsid w:val="00E81B2F"/>
    <w:rsid w:val="00E83313"/>
    <w:rsid w:val="00E838B9"/>
    <w:rsid w:val="00E910F5"/>
    <w:rsid w:val="00E91322"/>
    <w:rsid w:val="00E92ECD"/>
    <w:rsid w:val="00E92F44"/>
    <w:rsid w:val="00EA177C"/>
    <w:rsid w:val="00EA6BCA"/>
    <w:rsid w:val="00EA7A4D"/>
    <w:rsid w:val="00EB24F5"/>
    <w:rsid w:val="00EB556D"/>
    <w:rsid w:val="00EB6869"/>
    <w:rsid w:val="00EC03F4"/>
    <w:rsid w:val="00EC2768"/>
    <w:rsid w:val="00EC3051"/>
    <w:rsid w:val="00EC3BC1"/>
    <w:rsid w:val="00EC7FDE"/>
    <w:rsid w:val="00ED2019"/>
    <w:rsid w:val="00ED30F4"/>
    <w:rsid w:val="00ED4E79"/>
    <w:rsid w:val="00ED6612"/>
    <w:rsid w:val="00EE11E5"/>
    <w:rsid w:val="00EF4BE7"/>
    <w:rsid w:val="00EF6A8C"/>
    <w:rsid w:val="00F046C6"/>
    <w:rsid w:val="00F07215"/>
    <w:rsid w:val="00F07397"/>
    <w:rsid w:val="00F12394"/>
    <w:rsid w:val="00F16A3E"/>
    <w:rsid w:val="00F17C54"/>
    <w:rsid w:val="00F20543"/>
    <w:rsid w:val="00F23802"/>
    <w:rsid w:val="00F24EBF"/>
    <w:rsid w:val="00F30870"/>
    <w:rsid w:val="00F316D3"/>
    <w:rsid w:val="00F31EB8"/>
    <w:rsid w:val="00F40447"/>
    <w:rsid w:val="00F40F9E"/>
    <w:rsid w:val="00F413FD"/>
    <w:rsid w:val="00F50013"/>
    <w:rsid w:val="00F50E71"/>
    <w:rsid w:val="00F60D08"/>
    <w:rsid w:val="00F634AC"/>
    <w:rsid w:val="00F64BDE"/>
    <w:rsid w:val="00F71844"/>
    <w:rsid w:val="00F753E8"/>
    <w:rsid w:val="00F75FFA"/>
    <w:rsid w:val="00F774D1"/>
    <w:rsid w:val="00F80DB1"/>
    <w:rsid w:val="00F9195B"/>
    <w:rsid w:val="00FA326E"/>
    <w:rsid w:val="00FA3B30"/>
    <w:rsid w:val="00FA447D"/>
    <w:rsid w:val="00FA7BF5"/>
    <w:rsid w:val="00FB0856"/>
    <w:rsid w:val="00FB60A9"/>
    <w:rsid w:val="00FC254B"/>
    <w:rsid w:val="00FC3804"/>
    <w:rsid w:val="00FC6914"/>
    <w:rsid w:val="00FC70AD"/>
    <w:rsid w:val="00FD209B"/>
    <w:rsid w:val="00FD3953"/>
    <w:rsid w:val="00FE0DB7"/>
    <w:rsid w:val="00FE4BC0"/>
    <w:rsid w:val="00FE5956"/>
    <w:rsid w:val="00FE6672"/>
    <w:rsid w:val="00FE6EC3"/>
    <w:rsid w:val="00FF0667"/>
    <w:rsid w:val="00FF099E"/>
    <w:rsid w:val="4CC9A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F05E6"/>
  <w15:docId w15:val="{0F272A06-19C5-4667-9E07-8E1A48FD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Strong">
    <w:name w:val="Strong"/>
    <w:qFormat/>
    <w:rsid w:val="00556482"/>
    <w:rPr>
      <w:b/>
      <w:bCs/>
    </w:rPr>
  </w:style>
  <w:style w:type="character" w:styleId="PageNumber">
    <w:name w:val="page number"/>
    <w:basedOn w:val="DefaultParagraphFont"/>
    <w:rsid w:val="00EA6BCA"/>
  </w:style>
  <w:style w:type="paragraph" w:styleId="BalloonText">
    <w:name w:val="Balloon Text"/>
    <w:basedOn w:val="Normal"/>
    <w:semiHidden/>
    <w:rsid w:val="00E92ECD"/>
    <w:rPr>
      <w:rFonts w:ascii="Tahoma" w:hAnsi="Tahoma" w:cs="Tahoma"/>
      <w:sz w:val="16"/>
      <w:szCs w:val="16"/>
    </w:rPr>
  </w:style>
  <w:style w:type="paragraph" w:styleId="PlainText">
    <w:name w:val="Plain Text"/>
    <w:basedOn w:val="Normal"/>
    <w:link w:val="PlainTextChar"/>
    <w:uiPriority w:val="99"/>
    <w:unhideWhenUsed/>
    <w:rsid w:val="00CA6AEA"/>
    <w:rPr>
      <w:rFonts w:ascii="Calibri" w:eastAsia="Calibri" w:hAnsi="Calibri"/>
      <w:sz w:val="22"/>
      <w:szCs w:val="21"/>
    </w:rPr>
  </w:style>
  <w:style w:type="character" w:customStyle="1" w:styleId="PlainTextChar">
    <w:name w:val="Plain Text Char"/>
    <w:basedOn w:val="DefaultParagraphFont"/>
    <w:link w:val="PlainText"/>
    <w:uiPriority w:val="99"/>
    <w:rsid w:val="00CA6AEA"/>
    <w:rPr>
      <w:rFonts w:ascii="Calibri" w:eastAsia="Calibri" w:hAnsi="Calibri"/>
      <w:sz w:val="22"/>
      <w:szCs w:val="21"/>
    </w:rPr>
  </w:style>
  <w:style w:type="character" w:customStyle="1" w:styleId="FooterChar">
    <w:name w:val="Footer Char"/>
    <w:basedOn w:val="DefaultParagraphFont"/>
    <w:link w:val="Footer"/>
    <w:uiPriority w:val="99"/>
    <w:rsid w:val="00017FE9"/>
    <w:rPr>
      <w:rFonts w:ascii="Courier New" w:hAnsi="Courier New"/>
      <w:sz w:val="24"/>
    </w:rPr>
  </w:style>
  <w:style w:type="paragraph" w:styleId="BlockText">
    <w:name w:val="Block Text"/>
    <w:basedOn w:val="Normal"/>
    <w:rsid w:val="009F49F6"/>
    <w:pPr>
      <w:ind w:left="1440" w:right="1980"/>
      <w:jc w:val="both"/>
    </w:pPr>
    <w:rPr>
      <w:rFonts w:ascii="Arial" w:hAnsi="Arial"/>
    </w:rPr>
  </w:style>
  <w:style w:type="character" w:styleId="CommentReference">
    <w:name w:val="annotation reference"/>
    <w:basedOn w:val="DefaultParagraphFont"/>
    <w:semiHidden/>
    <w:unhideWhenUsed/>
    <w:rsid w:val="00DC54F7"/>
    <w:rPr>
      <w:sz w:val="16"/>
      <w:szCs w:val="16"/>
    </w:rPr>
  </w:style>
  <w:style w:type="paragraph" w:styleId="CommentText">
    <w:name w:val="annotation text"/>
    <w:basedOn w:val="Normal"/>
    <w:link w:val="CommentTextChar"/>
    <w:semiHidden/>
    <w:unhideWhenUsed/>
    <w:rsid w:val="00DC54F7"/>
    <w:rPr>
      <w:sz w:val="20"/>
    </w:rPr>
  </w:style>
  <w:style w:type="character" w:customStyle="1" w:styleId="CommentTextChar">
    <w:name w:val="Comment Text Char"/>
    <w:basedOn w:val="DefaultParagraphFont"/>
    <w:link w:val="CommentText"/>
    <w:semiHidden/>
    <w:rsid w:val="00DC54F7"/>
    <w:rPr>
      <w:rFonts w:ascii="Courier New" w:hAnsi="Courier New"/>
    </w:rPr>
  </w:style>
  <w:style w:type="paragraph" w:styleId="CommentSubject">
    <w:name w:val="annotation subject"/>
    <w:basedOn w:val="CommentText"/>
    <w:next w:val="CommentText"/>
    <w:link w:val="CommentSubjectChar"/>
    <w:semiHidden/>
    <w:unhideWhenUsed/>
    <w:rsid w:val="00DC54F7"/>
    <w:rPr>
      <w:b/>
      <w:bCs/>
    </w:rPr>
  </w:style>
  <w:style w:type="character" w:customStyle="1" w:styleId="CommentSubjectChar">
    <w:name w:val="Comment Subject Char"/>
    <w:basedOn w:val="CommentTextChar"/>
    <w:link w:val="CommentSubject"/>
    <w:semiHidden/>
    <w:rsid w:val="00DC54F7"/>
    <w:rPr>
      <w:rFonts w:ascii="Courier New" w:hAnsi="Courier New"/>
      <w:b/>
      <w:bCs/>
    </w:rPr>
  </w:style>
  <w:style w:type="paragraph" w:styleId="Revision">
    <w:name w:val="Revision"/>
    <w:hidden/>
    <w:uiPriority w:val="99"/>
    <w:semiHidden/>
    <w:rsid w:val="00501B7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09975">
      <w:bodyDiv w:val="1"/>
      <w:marLeft w:val="60"/>
      <w:marRight w:val="60"/>
      <w:marTop w:val="60"/>
      <w:marBottom w:val="15"/>
      <w:divBdr>
        <w:top w:val="none" w:sz="0" w:space="0" w:color="auto"/>
        <w:left w:val="none" w:sz="0" w:space="0" w:color="auto"/>
        <w:bottom w:val="none" w:sz="0" w:space="0" w:color="auto"/>
        <w:right w:val="none" w:sz="0" w:space="0" w:color="auto"/>
      </w:divBdr>
      <w:divsChild>
        <w:div w:id="1303583870">
          <w:marLeft w:val="0"/>
          <w:marRight w:val="0"/>
          <w:marTop w:val="0"/>
          <w:marBottom w:val="0"/>
          <w:divBdr>
            <w:top w:val="none" w:sz="0" w:space="0" w:color="auto"/>
            <w:left w:val="none" w:sz="0" w:space="0" w:color="auto"/>
            <w:bottom w:val="none" w:sz="0" w:space="0" w:color="auto"/>
            <w:right w:val="none" w:sz="0" w:space="0" w:color="auto"/>
          </w:divBdr>
          <w:divsChild>
            <w:div w:id="14721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b278c87b4b72fde2fddfde02fde48c2f">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bbe048a93c648ee35207954dbb3b76c6"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F4E25-4366-4310-9C26-BC8FF7456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E7052-AF3D-44C6-8779-F6AF344DB053}">
  <ds:schemaRefs>
    <ds:schemaRef ds:uri="http://schemas.microsoft.com/sharepoint/v3/contenttype/forms"/>
  </ds:schemaRefs>
</ds:datastoreItem>
</file>

<file path=customXml/itemProps3.xml><?xml version="1.0" encoding="utf-8"?>
<ds:datastoreItem xmlns:ds="http://schemas.openxmlformats.org/officeDocument/2006/customXml" ds:itemID="{AD436AED-65EF-4341-BF95-B2ED7DCBC73D}">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4.xml><?xml version="1.0" encoding="utf-8"?>
<ds:datastoreItem xmlns:ds="http://schemas.openxmlformats.org/officeDocument/2006/customXml" ds:itemID="{78F9502B-2B19-43B2-900D-040EED70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2895</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City of Hollywood</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Hollywood</dc:creator>
  <cp:lastModifiedBy>David E. Keller</cp:lastModifiedBy>
  <cp:revision>10</cp:revision>
  <cp:lastPrinted>2026-04-27T16:06:00Z</cp:lastPrinted>
  <dcterms:created xsi:type="dcterms:W3CDTF">2026-04-27T16:36:00Z</dcterms:created>
  <dcterms:modified xsi:type="dcterms:W3CDTF">2026-05-12T18:41:00Z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83fbccd9b9a1541bf81ecff27cd608a43026b85ecdf41981cc160fe1d5a42ae9</vt:lpwstr>
  </property>
  <property fmtid="{D5CDD505-2E9C-101B-9397-08002B2CF9AE}" pid="4" name="ContentTypeId">
    <vt:lpwstr>0x01010073207AABF3679E499E503B3200120116</vt:lpwstr>
  </property>
  <property fmtid="{D5CDD505-2E9C-101B-9397-08002B2CF9AE}" pid="5" name="MediaServiceImageTags">
    <vt:lpwstr/>
  </property>
</Properties>
</file>