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0A022DFA" w:rsidR="008436B3" w:rsidRDefault="005B02E4" w:rsidP="00C7010C">
      <w:pPr>
        <w:tabs>
          <w:tab w:val="left" w:pos="-720"/>
        </w:tabs>
        <w:suppressAutoHyphens/>
        <w:ind w:left="1440" w:right="1440"/>
        <w:jc w:val="both"/>
        <w:rPr>
          <w:rFonts w:ascii="Arial" w:hAnsi="Arial" w:cs="Arial"/>
        </w:rPr>
      </w:pPr>
      <w:r>
        <w:rPr>
          <w:rFonts w:ascii="Arial" w:hAnsi="Arial"/>
          <w:spacing w:val="-3"/>
        </w:rPr>
        <w:t>A RESOLUTION OF THE CITY COMMISSION OF THE CITY OF HOLLYWOOD, FLORIDA,</w:t>
      </w:r>
      <w:r w:rsidR="00910F9D">
        <w:rPr>
          <w:rFonts w:ascii="Arial" w:hAnsi="Arial"/>
          <w:spacing w:val="-3"/>
        </w:rPr>
        <w:t xml:space="preserve"> </w:t>
      </w:r>
      <w:r w:rsidRPr="002F6551">
        <w:rPr>
          <w:rFonts w:ascii="Arial" w:hAnsi="Arial"/>
          <w:spacing w:val="-3"/>
        </w:rPr>
        <w:t xml:space="preserve">AUTHORIZING THE APPROPRIATE CITY OFFICIALS TO </w:t>
      </w:r>
      <w:r w:rsidR="00FC479C">
        <w:rPr>
          <w:rFonts w:ascii="Arial" w:hAnsi="Arial"/>
          <w:spacing w:val="-3"/>
        </w:rPr>
        <w:t>EXECUTE</w:t>
      </w:r>
      <w:r w:rsidR="00445B78" w:rsidRPr="002F6551">
        <w:rPr>
          <w:rFonts w:ascii="Arial" w:hAnsi="Arial"/>
          <w:spacing w:val="-3"/>
        </w:rPr>
        <w:t xml:space="preserve"> A </w:t>
      </w:r>
      <w:r w:rsidR="004D034F">
        <w:rPr>
          <w:rFonts w:ascii="Arial" w:hAnsi="Arial"/>
          <w:spacing w:val="-3"/>
        </w:rPr>
        <w:t>MASTER SERVICE</w:t>
      </w:r>
      <w:r w:rsidR="00CC13E5">
        <w:rPr>
          <w:rFonts w:ascii="Arial" w:hAnsi="Arial"/>
          <w:spacing w:val="-3"/>
        </w:rPr>
        <w:t>S</w:t>
      </w:r>
      <w:r w:rsidR="00445B78" w:rsidRPr="002F6551">
        <w:rPr>
          <w:rFonts w:ascii="Arial" w:hAnsi="Arial"/>
          <w:spacing w:val="-3"/>
        </w:rPr>
        <w:t xml:space="preserve"> AGREEMENT </w:t>
      </w:r>
      <w:r w:rsidR="00A9591F">
        <w:rPr>
          <w:rFonts w:ascii="Arial" w:hAnsi="Arial"/>
          <w:spacing w:val="-3"/>
        </w:rPr>
        <w:t>WITH</w:t>
      </w:r>
      <w:r w:rsidR="00392CF4">
        <w:rPr>
          <w:rFonts w:ascii="Arial" w:hAnsi="Arial"/>
          <w:spacing w:val="-3"/>
        </w:rPr>
        <w:t xml:space="preserve"> </w:t>
      </w:r>
      <w:r w:rsidR="000C736D" w:rsidRPr="002F6551">
        <w:rPr>
          <w:rFonts w:ascii="Arial" w:hAnsi="Arial"/>
          <w:spacing w:val="-3"/>
        </w:rPr>
        <w:t>PEREGRINE TECHNOLOGIES, INC.</w:t>
      </w:r>
      <w:r w:rsidR="00445B78" w:rsidRPr="002F6551">
        <w:rPr>
          <w:rFonts w:ascii="Arial" w:hAnsi="Arial"/>
          <w:spacing w:val="-3"/>
        </w:rPr>
        <w:t xml:space="preserve"> FOR </w:t>
      </w:r>
      <w:r w:rsidR="000C736D" w:rsidRPr="002F6551">
        <w:rPr>
          <w:rFonts w:ascii="Arial" w:hAnsi="Arial"/>
          <w:spacing w:val="-3"/>
        </w:rPr>
        <w:t>CRIME ANALYST SOFTWARE</w:t>
      </w:r>
      <w:r w:rsidR="00445B78" w:rsidRPr="002F6551">
        <w:rPr>
          <w:rFonts w:ascii="Arial" w:hAnsi="Arial"/>
          <w:spacing w:val="-3"/>
        </w:rPr>
        <w:t xml:space="preserve"> IN AN AMOUNT UP TO $</w:t>
      </w:r>
      <w:r w:rsidR="002F6551">
        <w:rPr>
          <w:rFonts w:ascii="Arial" w:hAnsi="Arial"/>
          <w:spacing w:val="-3"/>
        </w:rPr>
        <w:t>5</w:t>
      </w:r>
      <w:r w:rsidR="00551508">
        <w:rPr>
          <w:rFonts w:ascii="Arial" w:hAnsi="Arial"/>
          <w:spacing w:val="-3"/>
        </w:rPr>
        <w:t>20</w:t>
      </w:r>
      <w:r w:rsidR="000C736D" w:rsidRPr="002F6551">
        <w:rPr>
          <w:rFonts w:ascii="Arial" w:hAnsi="Arial"/>
          <w:spacing w:val="-3"/>
        </w:rPr>
        <w:t>,000.00</w:t>
      </w:r>
      <w:r w:rsidR="00445B78" w:rsidRPr="002F6551">
        <w:rPr>
          <w:rFonts w:ascii="Arial" w:hAnsi="Arial"/>
          <w:spacing w:val="-3"/>
        </w:rPr>
        <w:t xml:space="preserve"> </w:t>
      </w:r>
      <w:r w:rsidR="0002434E">
        <w:rPr>
          <w:rFonts w:ascii="Arial" w:hAnsi="Arial"/>
          <w:spacing w:val="-3"/>
        </w:rPr>
        <w:t>FOR</w:t>
      </w:r>
      <w:r w:rsidR="00445B78" w:rsidRPr="002F6551">
        <w:rPr>
          <w:rFonts w:ascii="Arial" w:hAnsi="Arial"/>
          <w:spacing w:val="-3"/>
        </w:rPr>
        <w:t xml:space="preserve"> A </w:t>
      </w:r>
      <w:r w:rsidR="00290EBB">
        <w:rPr>
          <w:rFonts w:ascii="Arial" w:hAnsi="Arial"/>
          <w:spacing w:val="-3"/>
        </w:rPr>
        <w:t>THREE</w:t>
      </w:r>
      <w:r w:rsidR="002F6551" w:rsidRPr="002F6551">
        <w:rPr>
          <w:rFonts w:ascii="Arial" w:hAnsi="Arial"/>
          <w:spacing w:val="-3"/>
        </w:rPr>
        <w:t>-YEAR</w:t>
      </w:r>
      <w:r w:rsidR="00445B78" w:rsidRPr="002F6551">
        <w:rPr>
          <w:rFonts w:ascii="Arial" w:hAnsi="Arial"/>
          <w:spacing w:val="-3"/>
        </w:rPr>
        <w:t xml:space="preserve"> PERIOD</w:t>
      </w:r>
      <w:r w:rsidR="0002434E">
        <w:rPr>
          <w:rFonts w:ascii="Arial" w:hAnsi="Arial"/>
          <w:spacing w:val="-3"/>
        </w:rPr>
        <w:t xml:space="preserve"> </w:t>
      </w:r>
      <w:r w:rsidR="00B0348A" w:rsidRPr="002F6551">
        <w:rPr>
          <w:rFonts w:ascii="Arial" w:hAnsi="Arial"/>
          <w:spacing w:val="-3"/>
        </w:rPr>
        <w:t xml:space="preserve">IN ACCORDANCE WITH </w:t>
      </w:r>
      <w:r w:rsidR="00B0348A" w:rsidRPr="002F6551">
        <w:rPr>
          <w:rFonts w:ascii="Arial" w:hAnsi="Arial" w:cs="Arial"/>
        </w:rPr>
        <w:t>SECTION</w:t>
      </w:r>
      <w:r w:rsidR="00B0348A" w:rsidRPr="00F36637">
        <w:rPr>
          <w:rFonts w:ascii="Arial" w:hAnsi="Arial" w:cs="Arial"/>
        </w:rPr>
        <w:t xml:space="preserve"> 38.41(C)(</w:t>
      </w:r>
      <w:r w:rsidR="00482A34">
        <w:rPr>
          <w:rFonts w:ascii="Arial" w:hAnsi="Arial" w:cs="Arial"/>
        </w:rPr>
        <w:t>2</w:t>
      </w:r>
      <w:r w:rsidR="00B0348A" w:rsidRPr="00F36637">
        <w:rPr>
          <w:rFonts w:ascii="Arial" w:hAnsi="Arial" w:cs="Arial"/>
        </w:rPr>
        <w:t>)</w:t>
      </w:r>
      <w:r w:rsidR="00FE03D2">
        <w:rPr>
          <w:rFonts w:ascii="Arial" w:hAnsi="Arial" w:cs="Arial"/>
        </w:rPr>
        <w:t xml:space="preserve"> </w:t>
      </w:r>
      <w:r w:rsidR="00B0348A" w:rsidRPr="00B62061">
        <w:rPr>
          <w:rFonts w:ascii="Arial" w:hAnsi="Arial" w:cs="Arial"/>
        </w:rPr>
        <w:t>OF THE PROCUREMENT CODE</w:t>
      </w:r>
      <w:r w:rsidR="000F730C">
        <w:rPr>
          <w:rFonts w:ascii="Arial" w:hAnsi="Arial" w:cs="Arial"/>
        </w:rPr>
        <w:t>.</w:t>
      </w:r>
      <w:r w:rsidR="00B0348A" w:rsidRPr="00B62061">
        <w:rPr>
          <w:rFonts w:ascii="Arial" w:hAnsi="Arial" w:cs="Arial"/>
        </w:rPr>
        <w:t xml:space="preserve"> (</w:t>
      </w:r>
      <w:r w:rsidR="00B30573">
        <w:rPr>
          <w:rFonts w:ascii="Arial" w:hAnsi="Arial" w:cs="Arial"/>
        </w:rPr>
        <w:t>SOLE SOURCE</w:t>
      </w:r>
      <w:r w:rsidR="00B0348A" w:rsidRPr="00B62061">
        <w:rPr>
          <w:rFonts w:ascii="Arial" w:hAnsi="Arial" w:cs="Arial"/>
        </w:rPr>
        <w:t>)</w:t>
      </w:r>
      <w:r w:rsidR="00BE7F6C">
        <w:rPr>
          <w:rFonts w:ascii="Arial" w:hAnsi="Arial" w:cs="Arial"/>
        </w:rPr>
        <w:t xml:space="preserve"> </w:t>
      </w:r>
    </w:p>
    <w:p w14:paraId="07E9AFD1" w14:textId="77777777" w:rsidR="00B0348A" w:rsidRDefault="00B0348A" w:rsidP="00C7010C">
      <w:pPr>
        <w:tabs>
          <w:tab w:val="left" w:pos="-720"/>
        </w:tabs>
        <w:suppressAutoHyphens/>
        <w:ind w:left="1440" w:right="1440"/>
        <w:jc w:val="both"/>
        <w:rPr>
          <w:rFonts w:ascii="Arial" w:hAnsi="Arial"/>
          <w:spacing w:val="-3"/>
        </w:rPr>
      </w:pPr>
    </w:p>
    <w:p w14:paraId="3A65534A" w14:textId="77777777" w:rsidR="00357F18" w:rsidRDefault="00357F18" w:rsidP="00C7010C">
      <w:pPr>
        <w:tabs>
          <w:tab w:val="left" w:pos="-720"/>
        </w:tabs>
        <w:suppressAutoHyphens/>
        <w:ind w:left="1440" w:right="1440"/>
        <w:jc w:val="both"/>
        <w:rPr>
          <w:rFonts w:ascii="Arial" w:hAnsi="Arial"/>
          <w:spacing w:val="-3"/>
        </w:rPr>
      </w:pPr>
    </w:p>
    <w:p w14:paraId="2B0A88D1" w14:textId="52B93401" w:rsidR="00B873C4" w:rsidRPr="00F15F4D" w:rsidRDefault="004F2095" w:rsidP="000F730C">
      <w:pPr>
        <w:tabs>
          <w:tab w:val="left" w:pos="-720"/>
        </w:tabs>
        <w:suppressAutoHyphens/>
        <w:jc w:val="both"/>
        <w:rPr>
          <w:rFonts w:ascii="Arial" w:hAnsi="Arial"/>
          <w:iCs/>
          <w:spacing w:val="-3"/>
        </w:rPr>
      </w:pPr>
      <w:r>
        <w:rPr>
          <w:rFonts w:ascii="Arial" w:hAnsi="Arial"/>
          <w:spacing w:val="-3"/>
        </w:rPr>
        <w:tab/>
        <w:t xml:space="preserve">WHEREAS, </w:t>
      </w:r>
      <w:r w:rsidRPr="00F15F4D">
        <w:rPr>
          <w:rFonts w:ascii="Arial" w:hAnsi="Arial"/>
          <w:iCs/>
          <w:spacing w:val="-3"/>
        </w:rPr>
        <w:t xml:space="preserve">the </w:t>
      </w:r>
      <w:r w:rsidR="00733C65" w:rsidRPr="00450641">
        <w:rPr>
          <w:rFonts w:ascii="Arial" w:hAnsi="Arial"/>
          <w:iCs/>
          <w:spacing w:val="-3"/>
        </w:rPr>
        <w:t xml:space="preserve">Police Department </w:t>
      </w:r>
      <w:r w:rsidR="00461E08" w:rsidRPr="00450641">
        <w:rPr>
          <w:rFonts w:ascii="Arial" w:hAnsi="Arial"/>
          <w:iCs/>
          <w:spacing w:val="-3"/>
        </w:rPr>
        <w:t>desires to</w:t>
      </w:r>
      <w:r w:rsidR="00603C53" w:rsidRPr="00450641">
        <w:rPr>
          <w:rFonts w:ascii="Arial" w:hAnsi="Arial"/>
          <w:iCs/>
          <w:spacing w:val="-3"/>
        </w:rPr>
        <w:t xml:space="preserve"> purchase</w:t>
      </w:r>
      <w:r w:rsidR="00461E08" w:rsidRPr="00450641">
        <w:rPr>
          <w:rFonts w:ascii="Arial" w:hAnsi="Arial"/>
          <w:iCs/>
          <w:spacing w:val="-3"/>
        </w:rPr>
        <w:t xml:space="preserve"> </w:t>
      </w:r>
      <w:r w:rsidR="00936797">
        <w:rPr>
          <w:rFonts w:ascii="Arial" w:hAnsi="Arial"/>
          <w:spacing w:val="-3"/>
        </w:rPr>
        <w:t xml:space="preserve">data integration </w:t>
      </w:r>
      <w:r w:rsidR="00EB64B6" w:rsidRPr="00450641">
        <w:rPr>
          <w:rFonts w:ascii="Arial" w:hAnsi="Arial"/>
          <w:spacing w:val="-3"/>
        </w:rPr>
        <w:t>software that centralizes law enforcement data across multiple platforms for investigative analytics, reporting, and interagency information sharing</w:t>
      </w:r>
      <w:r w:rsidR="00F15F4D" w:rsidRPr="00450641">
        <w:rPr>
          <w:rFonts w:ascii="Arial" w:hAnsi="Arial"/>
          <w:iCs/>
          <w:spacing w:val="-3"/>
        </w:rPr>
        <w:t>; and</w:t>
      </w:r>
    </w:p>
    <w:p w14:paraId="4E2F93FD" w14:textId="5FA68626" w:rsidR="002D57AC" w:rsidRDefault="002D57AC" w:rsidP="000F730C">
      <w:pPr>
        <w:tabs>
          <w:tab w:val="left" w:pos="-720"/>
        </w:tabs>
        <w:suppressAutoHyphens/>
        <w:jc w:val="both"/>
        <w:rPr>
          <w:rFonts w:ascii="Arial" w:hAnsi="Arial"/>
          <w:spacing w:val="-3"/>
        </w:rPr>
      </w:pPr>
    </w:p>
    <w:p w14:paraId="12753CA5" w14:textId="6872D94A" w:rsidR="00FC56A9" w:rsidRDefault="000F730C" w:rsidP="000F730C">
      <w:pPr>
        <w:tabs>
          <w:tab w:val="left" w:pos="-720"/>
        </w:tabs>
        <w:suppressAutoHyphens/>
        <w:jc w:val="both"/>
        <w:rPr>
          <w:rFonts w:ascii="Arial" w:hAnsi="Arial"/>
          <w:spacing w:val="-3"/>
        </w:rPr>
      </w:pPr>
      <w:r>
        <w:rPr>
          <w:rFonts w:ascii="Arial" w:hAnsi="Arial"/>
          <w:spacing w:val="-3"/>
        </w:rPr>
        <w:tab/>
      </w:r>
      <w:r w:rsidR="00FB07FF">
        <w:rPr>
          <w:rFonts w:ascii="Arial" w:hAnsi="Arial"/>
          <w:spacing w:val="-3"/>
        </w:rPr>
        <w:t xml:space="preserve">WHEREAS, </w:t>
      </w:r>
      <w:r w:rsidR="00551508">
        <w:rPr>
          <w:rFonts w:ascii="Arial" w:hAnsi="Arial"/>
          <w:iCs/>
          <w:spacing w:val="-3"/>
        </w:rPr>
        <w:t>t</w:t>
      </w:r>
      <w:r w:rsidR="003A631C">
        <w:rPr>
          <w:rFonts w:ascii="Arial" w:hAnsi="Arial"/>
          <w:iCs/>
          <w:spacing w:val="-3"/>
        </w:rPr>
        <w:t>he Police Department identified Peregrine Technologies' data platform as a sole source due to its unique ability to integrate existing law enforcement software and provide accessible versions across devices for mobile and stationary use</w:t>
      </w:r>
      <w:r w:rsidR="00071269" w:rsidRPr="00733C65">
        <w:rPr>
          <w:rFonts w:ascii="Arial" w:hAnsi="Arial"/>
          <w:iCs/>
          <w:spacing w:val="-3"/>
        </w:rPr>
        <w:t>; and</w:t>
      </w:r>
    </w:p>
    <w:p w14:paraId="2BF20D76" w14:textId="0C678909" w:rsidR="00FB07FF" w:rsidRPr="004E446E" w:rsidRDefault="00FB07FF" w:rsidP="000F730C">
      <w:pPr>
        <w:tabs>
          <w:tab w:val="left" w:pos="-720"/>
        </w:tabs>
        <w:suppressAutoHyphens/>
        <w:jc w:val="both"/>
        <w:rPr>
          <w:rFonts w:ascii="Arial" w:hAnsi="Arial" w:cs="Arial"/>
          <w:spacing w:val="-3"/>
          <w:szCs w:val="24"/>
        </w:rPr>
      </w:pPr>
    </w:p>
    <w:p w14:paraId="70C4C109" w14:textId="1906CB6B" w:rsidR="000B2491" w:rsidRDefault="000F730C" w:rsidP="000F730C">
      <w:pPr>
        <w:tabs>
          <w:tab w:val="left" w:pos="-720"/>
        </w:tabs>
        <w:suppressAutoHyphens/>
        <w:jc w:val="both"/>
        <w:rPr>
          <w:rFonts w:ascii="Arial" w:hAnsi="Arial" w:cs="Arial"/>
          <w:spacing w:val="-3"/>
          <w:szCs w:val="24"/>
        </w:rPr>
      </w:pPr>
      <w:r>
        <w:rPr>
          <w:rFonts w:ascii="Arial" w:hAnsi="Arial" w:cs="Arial"/>
          <w:spacing w:val="-3"/>
          <w:szCs w:val="24"/>
        </w:rPr>
        <w:tab/>
      </w:r>
      <w:r w:rsidR="004E446E" w:rsidRPr="00910F9D">
        <w:rPr>
          <w:rFonts w:ascii="Arial" w:hAnsi="Arial" w:cs="Arial"/>
          <w:spacing w:val="-3"/>
          <w:szCs w:val="24"/>
        </w:rPr>
        <w:t xml:space="preserve">WHEREAS, Notice to Sole </w:t>
      </w:r>
      <w:r w:rsidR="004E446E" w:rsidRPr="00910F9D">
        <w:rPr>
          <w:rFonts w:ascii="Arial" w:hAnsi="Arial" w:cs="Arial"/>
          <w:spacing w:val="-4"/>
          <w:szCs w:val="24"/>
        </w:rPr>
        <w:t xml:space="preserve">Source </w:t>
      </w:r>
      <w:r w:rsidR="004E446E" w:rsidRPr="00910F9D">
        <w:rPr>
          <w:rFonts w:ascii="Arial" w:hAnsi="Arial" w:cs="Arial"/>
          <w:spacing w:val="-3"/>
          <w:szCs w:val="24"/>
        </w:rPr>
        <w:t xml:space="preserve">Number </w:t>
      </w:r>
      <w:r w:rsidR="004E446E" w:rsidRPr="00910F9D">
        <w:rPr>
          <w:rFonts w:ascii="Arial" w:hAnsi="Arial" w:cs="Arial"/>
          <w:spacing w:val="-4"/>
          <w:szCs w:val="24"/>
        </w:rPr>
        <w:t>NTSS-</w:t>
      </w:r>
      <w:r w:rsidR="00DE2AFB" w:rsidRPr="00910F9D">
        <w:rPr>
          <w:rFonts w:ascii="Arial" w:hAnsi="Arial" w:cs="Arial"/>
          <w:spacing w:val="-4"/>
          <w:szCs w:val="24"/>
        </w:rPr>
        <w:t>385</w:t>
      </w:r>
      <w:r w:rsidR="004E446E" w:rsidRPr="00910F9D">
        <w:rPr>
          <w:rFonts w:ascii="Arial" w:hAnsi="Arial" w:cs="Arial"/>
          <w:spacing w:val="-4"/>
          <w:szCs w:val="24"/>
        </w:rPr>
        <w:t>-2</w:t>
      </w:r>
      <w:r w:rsidR="00DE2AFB" w:rsidRPr="00910F9D">
        <w:rPr>
          <w:rFonts w:ascii="Arial" w:hAnsi="Arial" w:cs="Arial"/>
          <w:spacing w:val="-4"/>
          <w:szCs w:val="24"/>
        </w:rPr>
        <w:t>6</w:t>
      </w:r>
      <w:r w:rsidR="004E446E" w:rsidRPr="00910F9D">
        <w:rPr>
          <w:rFonts w:ascii="Arial" w:hAnsi="Arial" w:cs="Arial"/>
          <w:spacing w:val="-4"/>
          <w:szCs w:val="24"/>
        </w:rPr>
        <w:t xml:space="preserve"> </w:t>
      </w:r>
      <w:r w:rsidR="004E446E" w:rsidRPr="00910F9D">
        <w:rPr>
          <w:rFonts w:ascii="Arial" w:hAnsi="Arial" w:cs="Arial"/>
          <w:spacing w:val="-3"/>
          <w:szCs w:val="24"/>
        </w:rPr>
        <w:t xml:space="preserve">was posted </w:t>
      </w:r>
      <w:r w:rsidR="004E446E" w:rsidRPr="00910F9D">
        <w:rPr>
          <w:rFonts w:ascii="Arial" w:hAnsi="Arial" w:cs="Arial"/>
          <w:spacing w:val="-4"/>
          <w:szCs w:val="24"/>
        </w:rPr>
        <w:t xml:space="preserve">electronically </w:t>
      </w:r>
      <w:r w:rsidR="004E446E" w:rsidRPr="00910F9D">
        <w:rPr>
          <w:rFonts w:ascii="Arial" w:hAnsi="Arial" w:cs="Arial"/>
          <w:szCs w:val="24"/>
        </w:rPr>
        <w:t xml:space="preserve">on </w:t>
      </w:r>
      <w:r w:rsidR="00445B78" w:rsidRPr="00910F9D">
        <w:rPr>
          <w:rFonts w:ascii="Arial" w:hAnsi="Arial" w:cs="Arial"/>
          <w:spacing w:val="-3"/>
          <w:szCs w:val="24"/>
        </w:rPr>
        <w:t>OpenGov</w:t>
      </w:r>
      <w:r w:rsidR="004E446E" w:rsidRPr="00910F9D">
        <w:rPr>
          <w:rFonts w:ascii="Arial" w:hAnsi="Arial" w:cs="Arial"/>
          <w:spacing w:val="-3"/>
          <w:szCs w:val="24"/>
        </w:rPr>
        <w:t xml:space="preserve"> from </w:t>
      </w:r>
      <w:r w:rsidR="00DE2AFB" w:rsidRPr="00910F9D">
        <w:rPr>
          <w:rFonts w:ascii="Arial" w:hAnsi="Arial" w:cs="Arial"/>
          <w:spacing w:val="-3"/>
          <w:szCs w:val="24"/>
        </w:rPr>
        <w:t>February</w:t>
      </w:r>
      <w:r w:rsidR="004E446E" w:rsidRPr="00910F9D">
        <w:rPr>
          <w:rFonts w:ascii="Arial" w:hAnsi="Arial" w:cs="Arial"/>
          <w:spacing w:val="-3"/>
          <w:szCs w:val="24"/>
        </w:rPr>
        <w:t xml:space="preserve"> </w:t>
      </w:r>
      <w:r w:rsidR="004E446E" w:rsidRPr="00910F9D">
        <w:rPr>
          <w:rFonts w:ascii="Arial" w:hAnsi="Arial" w:cs="Arial"/>
          <w:spacing w:val="-2"/>
          <w:szCs w:val="24"/>
        </w:rPr>
        <w:t xml:space="preserve">26, </w:t>
      </w:r>
      <w:r w:rsidR="004E446E" w:rsidRPr="00910F9D">
        <w:rPr>
          <w:rFonts w:ascii="Arial" w:hAnsi="Arial" w:cs="Arial"/>
          <w:spacing w:val="-3"/>
          <w:szCs w:val="24"/>
        </w:rPr>
        <w:t>202</w:t>
      </w:r>
      <w:r w:rsidR="00DE2AFB" w:rsidRPr="00910F9D">
        <w:rPr>
          <w:rFonts w:ascii="Arial" w:hAnsi="Arial" w:cs="Arial"/>
          <w:spacing w:val="-3"/>
          <w:szCs w:val="24"/>
        </w:rPr>
        <w:t>6</w:t>
      </w:r>
      <w:r w:rsidR="003A631C">
        <w:rPr>
          <w:rFonts w:ascii="Arial" w:hAnsi="Arial" w:cs="Arial"/>
          <w:spacing w:val="-3"/>
          <w:szCs w:val="24"/>
        </w:rPr>
        <w:t>,</w:t>
      </w:r>
      <w:r w:rsidR="004E446E" w:rsidRPr="00910F9D">
        <w:rPr>
          <w:rFonts w:ascii="Arial" w:hAnsi="Arial" w:cs="Arial"/>
          <w:spacing w:val="-3"/>
          <w:szCs w:val="24"/>
        </w:rPr>
        <w:t xml:space="preserve"> through </w:t>
      </w:r>
      <w:r w:rsidR="00DE2AFB" w:rsidRPr="00910F9D">
        <w:rPr>
          <w:rFonts w:ascii="Arial" w:hAnsi="Arial" w:cs="Arial"/>
          <w:spacing w:val="-3"/>
          <w:szCs w:val="24"/>
        </w:rPr>
        <w:t>March</w:t>
      </w:r>
      <w:r w:rsidR="004E446E" w:rsidRPr="00910F9D">
        <w:rPr>
          <w:rFonts w:ascii="Arial" w:hAnsi="Arial" w:cs="Arial"/>
          <w:spacing w:val="-3"/>
          <w:szCs w:val="24"/>
        </w:rPr>
        <w:t xml:space="preserve"> </w:t>
      </w:r>
      <w:r w:rsidR="00DE2AFB" w:rsidRPr="00910F9D">
        <w:rPr>
          <w:rFonts w:ascii="Arial" w:hAnsi="Arial" w:cs="Arial"/>
          <w:szCs w:val="24"/>
        </w:rPr>
        <w:t>10</w:t>
      </w:r>
      <w:r w:rsidR="004E446E" w:rsidRPr="00910F9D">
        <w:rPr>
          <w:rFonts w:ascii="Arial" w:hAnsi="Arial" w:cs="Arial"/>
          <w:szCs w:val="24"/>
        </w:rPr>
        <w:t xml:space="preserve">, </w:t>
      </w:r>
      <w:r w:rsidR="004E446E" w:rsidRPr="00910F9D">
        <w:rPr>
          <w:rFonts w:ascii="Arial" w:hAnsi="Arial" w:cs="Arial"/>
          <w:spacing w:val="-3"/>
          <w:szCs w:val="24"/>
        </w:rPr>
        <w:t>202</w:t>
      </w:r>
      <w:r w:rsidR="00DE2AFB" w:rsidRPr="00910F9D">
        <w:rPr>
          <w:rFonts w:ascii="Arial" w:hAnsi="Arial" w:cs="Arial"/>
          <w:spacing w:val="-3"/>
          <w:szCs w:val="24"/>
        </w:rPr>
        <w:t>6</w:t>
      </w:r>
      <w:r w:rsidR="00445B78" w:rsidRPr="00910F9D">
        <w:rPr>
          <w:rFonts w:ascii="Arial" w:hAnsi="Arial" w:cs="Arial"/>
          <w:spacing w:val="-3"/>
          <w:szCs w:val="24"/>
        </w:rPr>
        <w:t>,</w:t>
      </w:r>
      <w:r w:rsidR="004E446E" w:rsidRPr="00910F9D">
        <w:rPr>
          <w:rFonts w:ascii="Arial" w:hAnsi="Arial" w:cs="Arial"/>
          <w:spacing w:val="-3"/>
          <w:szCs w:val="24"/>
        </w:rPr>
        <w:t xml:space="preserve"> </w:t>
      </w:r>
      <w:r w:rsidR="004E446E" w:rsidRPr="00910F9D">
        <w:rPr>
          <w:rFonts w:ascii="Arial" w:hAnsi="Arial" w:cs="Arial"/>
          <w:spacing w:val="-2"/>
          <w:szCs w:val="24"/>
        </w:rPr>
        <w:t xml:space="preserve">and </w:t>
      </w:r>
      <w:r w:rsidR="004E446E" w:rsidRPr="00910F9D">
        <w:rPr>
          <w:rFonts w:ascii="Arial" w:hAnsi="Arial" w:cs="Arial"/>
          <w:spacing w:val="-3"/>
          <w:szCs w:val="24"/>
        </w:rPr>
        <w:t xml:space="preserve">received </w:t>
      </w:r>
      <w:r w:rsidR="004E446E" w:rsidRPr="00910F9D">
        <w:rPr>
          <w:rFonts w:ascii="Arial" w:hAnsi="Arial" w:cs="Arial"/>
          <w:szCs w:val="24"/>
        </w:rPr>
        <w:t>no</w:t>
      </w:r>
      <w:r w:rsidR="004E446E" w:rsidRPr="00910F9D">
        <w:rPr>
          <w:rFonts w:ascii="Arial" w:hAnsi="Arial" w:cs="Arial"/>
          <w:spacing w:val="58"/>
          <w:szCs w:val="24"/>
        </w:rPr>
        <w:t xml:space="preserve"> </w:t>
      </w:r>
      <w:r w:rsidR="004E446E" w:rsidRPr="00910F9D">
        <w:rPr>
          <w:rFonts w:ascii="Arial" w:hAnsi="Arial" w:cs="Arial"/>
          <w:spacing w:val="-3"/>
          <w:szCs w:val="24"/>
        </w:rPr>
        <w:t>inquiries</w:t>
      </w:r>
      <w:r w:rsidR="009E3450" w:rsidRPr="00910F9D">
        <w:rPr>
          <w:rFonts w:ascii="Arial" w:hAnsi="Arial" w:cs="Arial"/>
          <w:spacing w:val="-3"/>
          <w:szCs w:val="24"/>
        </w:rPr>
        <w:t>; and</w:t>
      </w:r>
    </w:p>
    <w:p w14:paraId="07E8C7AE" w14:textId="77777777" w:rsidR="001E14F4" w:rsidRPr="001E14F4" w:rsidRDefault="001E14F4" w:rsidP="000F730C">
      <w:pPr>
        <w:tabs>
          <w:tab w:val="left" w:pos="-720"/>
        </w:tabs>
        <w:suppressAutoHyphens/>
        <w:jc w:val="both"/>
        <w:rPr>
          <w:rFonts w:ascii="Arial" w:hAnsi="Arial" w:cs="Arial"/>
          <w:spacing w:val="-3"/>
          <w:szCs w:val="24"/>
        </w:rPr>
      </w:pPr>
    </w:p>
    <w:p w14:paraId="6E24C0C9" w14:textId="34B6920D" w:rsidR="00A77C25" w:rsidRDefault="000F730C" w:rsidP="000F730C">
      <w:pPr>
        <w:tabs>
          <w:tab w:val="left" w:pos="-720"/>
        </w:tabs>
        <w:suppressAutoHyphens/>
        <w:jc w:val="both"/>
        <w:rPr>
          <w:rFonts w:ascii="Arial" w:hAnsi="Arial"/>
          <w:spacing w:val="-3"/>
        </w:rPr>
      </w:pPr>
      <w:r>
        <w:rPr>
          <w:rFonts w:ascii="Arial" w:hAnsi="Arial" w:cs="Arial"/>
          <w:spacing w:val="-3"/>
        </w:rPr>
        <w:tab/>
      </w:r>
      <w:r w:rsidR="00EA5958" w:rsidRPr="00537D9B">
        <w:rPr>
          <w:rFonts w:ascii="Arial" w:hAnsi="Arial" w:cs="Arial"/>
          <w:spacing w:val="-3"/>
        </w:rPr>
        <w:t xml:space="preserve">WHEREAS, the </w:t>
      </w:r>
      <w:r w:rsidR="002F6551">
        <w:rPr>
          <w:rFonts w:ascii="Arial" w:hAnsi="Arial" w:cs="Arial"/>
          <w:spacing w:val="-3"/>
        </w:rPr>
        <w:t>Chief of Police</w:t>
      </w:r>
      <w:r w:rsidR="00EA5958" w:rsidRPr="00537D9B">
        <w:rPr>
          <w:rFonts w:ascii="Arial" w:hAnsi="Arial" w:cs="Arial"/>
          <w:spacing w:val="-3"/>
        </w:rPr>
        <w:t xml:space="preserve"> </w:t>
      </w:r>
      <w:r w:rsidR="001E14F4">
        <w:rPr>
          <w:rFonts w:ascii="Arial" w:hAnsi="Arial" w:cs="Arial"/>
          <w:spacing w:val="-3"/>
        </w:rPr>
        <w:t xml:space="preserve">and the Chief Procurement Officer </w:t>
      </w:r>
      <w:r w:rsidR="00EA5958" w:rsidRPr="00537D9B">
        <w:rPr>
          <w:rFonts w:ascii="Arial" w:hAnsi="Arial" w:cs="Arial"/>
          <w:spacing w:val="-3"/>
        </w:rPr>
        <w:t xml:space="preserve">recommend that the City Commission </w:t>
      </w:r>
      <w:r w:rsidR="00EA5958" w:rsidRPr="002F6551">
        <w:rPr>
          <w:rFonts w:ascii="Arial" w:hAnsi="Arial" w:cs="Arial"/>
          <w:spacing w:val="-3"/>
        </w:rPr>
        <w:t>approve </w:t>
      </w:r>
      <w:r w:rsidR="00AD3C58" w:rsidRPr="002F6551">
        <w:rPr>
          <w:rFonts w:ascii="Arial" w:hAnsi="Arial" w:cs="Arial"/>
          <w:spacing w:val="-3"/>
        </w:rPr>
        <w:t xml:space="preserve">and authorize </w:t>
      </w:r>
      <w:r w:rsidR="00701F76" w:rsidRPr="002F6551">
        <w:rPr>
          <w:rFonts w:ascii="Arial" w:hAnsi="Arial" w:cs="Arial"/>
          <w:spacing w:val="-3"/>
        </w:rPr>
        <w:t xml:space="preserve">the </w:t>
      </w:r>
      <w:r w:rsidR="00FC479C">
        <w:rPr>
          <w:rFonts w:ascii="Arial" w:hAnsi="Arial" w:cs="Arial"/>
          <w:spacing w:val="-3"/>
        </w:rPr>
        <w:t>execution of a Master Service</w:t>
      </w:r>
      <w:r w:rsidR="00CC13E5">
        <w:rPr>
          <w:rFonts w:ascii="Arial" w:hAnsi="Arial" w:cs="Arial"/>
          <w:spacing w:val="-3"/>
        </w:rPr>
        <w:t>s</w:t>
      </w:r>
      <w:r w:rsidR="00445B78" w:rsidRPr="002F6551">
        <w:rPr>
          <w:rFonts w:ascii="Arial" w:hAnsi="Arial" w:cs="Arial"/>
          <w:spacing w:val="-3"/>
        </w:rPr>
        <w:t xml:space="preserve"> Agreement</w:t>
      </w:r>
      <w:r w:rsidR="00E01379">
        <w:rPr>
          <w:rFonts w:ascii="Arial" w:hAnsi="Arial" w:cs="Arial"/>
          <w:spacing w:val="-3"/>
        </w:rPr>
        <w:t xml:space="preserve"> (MSA)</w:t>
      </w:r>
      <w:r w:rsidR="00445B78" w:rsidRPr="002F6551">
        <w:rPr>
          <w:rFonts w:ascii="Arial" w:hAnsi="Arial" w:cs="Arial"/>
          <w:spacing w:val="-3"/>
        </w:rPr>
        <w:t xml:space="preserve"> </w:t>
      </w:r>
      <w:r w:rsidR="000B3DFF">
        <w:rPr>
          <w:rFonts w:ascii="Arial" w:hAnsi="Arial" w:cs="Arial"/>
          <w:spacing w:val="-3"/>
        </w:rPr>
        <w:t>with</w:t>
      </w:r>
      <w:r w:rsidR="00392CF4" w:rsidRPr="002F6551">
        <w:rPr>
          <w:rFonts w:ascii="Arial" w:hAnsi="Arial" w:cs="Arial"/>
          <w:spacing w:val="-3"/>
        </w:rPr>
        <w:t xml:space="preserve"> </w:t>
      </w:r>
      <w:r w:rsidR="002F6551" w:rsidRPr="002F6551">
        <w:rPr>
          <w:rFonts w:ascii="Arial" w:hAnsi="Arial"/>
          <w:spacing w:val="-3"/>
        </w:rPr>
        <w:t>Peregrine Technologies, Inc.</w:t>
      </w:r>
      <w:r w:rsidR="00445B78" w:rsidRPr="002F6551">
        <w:rPr>
          <w:rFonts w:ascii="Arial" w:hAnsi="Arial" w:cs="Arial"/>
          <w:spacing w:val="-3"/>
        </w:rPr>
        <w:t xml:space="preserve"> for </w:t>
      </w:r>
      <w:r w:rsidR="002F6551" w:rsidRPr="002F6551">
        <w:rPr>
          <w:rFonts w:ascii="Arial" w:hAnsi="Arial" w:cs="Arial"/>
          <w:spacing w:val="-3"/>
        </w:rPr>
        <w:t>crime analyst software</w:t>
      </w:r>
      <w:r w:rsidR="00445B78" w:rsidRPr="002F6551">
        <w:rPr>
          <w:rFonts w:ascii="Arial" w:hAnsi="Arial" w:cs="Arial"/>
          <w:spacing w:val="-3"/>
        </w:rPr>
        <w:t xml:space="preserve"> </w:t>
      </w:r>
      <w:r w:rsidR="00445B78" w:rsidRPr="002F6551">
        <w:rPr>
          <w:rFonts w:ascii="Arial" w:hAnsi="Arial"/>
          <w:spacing w:val="-3"/>
        </w:rPr>
        <w:t xml:space="preserve">over </w:t>
      </w:r>
      <w:r w:rsidR="00C31247">
        <w:rPr>
          <w:rFonts w:ascii="Arial" w:hAnsi="Arial"/>
          <w:spacing w:val="-3"/>
        </w:rPr>
        <w:t xml:space="preserve">a </w:t>
      </w:r>
      <w:r w:rsidR="00290EBB">
        <w:rPr>
          <w:rFonts w:ascii="Arial" w:hAnsi="Arial"/>
          <w:spacing w:val="-3"/>
        </w:rPr>
        <w:t>three</w:t>
      </w:r>
      <w:r w:rsidR="00C31247">
        <w:rPr>
          <w:rFonts w:ascii="Arial" w:hAnsi="Arial"/>
          <w:spacing w:val="-3"/>
        </w:rPr>
        <w:t xml:space="preserve">-year period, </w:t>
      </w:r>
      <w:r w:rsidR="00445B78" w:rsidRPr="002F6551">
        <w:rPr>
          <w:rFonts w:ascii="Arial" w:hAnsi="Arial" w:cs="Arial"/>
          <w:spacing w:val="-3"/>
        </w:rPr>
        <w:t xml:space="preserve">in an amount </w:t>
      </w:r>
      <w:r w:rsidR="00445B78" w:rsidRPr="002F6551">
        <w:rPr>
          <w:rFonts w:ascii="Arial" w:hAnsi="Arial" w:cs="Arial"/>
          <w:spacing w:val="-3"/>
          <w:szCs w:val="24"/>
        </w:rPr>
        <w:t xml:space="preserve">up to </w:t>
      </w:r>
      <w:r w:rsidR="00445B78" w:rsidRPr="002F6551">
        <w:rPr>
          <w:rFonts w:ascii="Arial" w:hAnsi="Arial" w:cs="Arial"/>
          <w:spacing w:val="-3"/>
        </w:rPr>
        <w:t>$</w:t>
      </w:r>
      <w:r w:rsidR="002F6551" w:rsidRPr="002F6551">
        <w:rPr>
          <w:rFonts w:ascii="Arial" w:hAnsi="Arial" w:cs="Arial"/>
          <w:spacing w:val="-3"/>
        </w:rPr>
        <w:t>5</w:t>
      </w:r>
      <w:r w:rsidR="000C665E">
        <w:rPr>
          <w:rFonts w:ascii="Arial" w:hAnsi="Arial" w:cs="Arial"/>
          <w:spacing w:val="-3"/>
        </w:rPr>
        <w:t>20</w:t>
      </w:r>
      <w:r w:rsidR="002F6551" w:rsidRPr="002F6551">
        <w:rPr>
          <w:rFonts w:ascii="Arial" w:hAnsi="Arial" w:cs="Arial"/>
          <w:spacing w:val="-3"/>
        </w:rPr>
        <w:t>,000.00</w:t>
      </w:r>
      <w:r w:rsidR="00DA3750" w:rsidRPr="002F6551">
        <w:rPr>
          <w:rFonts w:ascii="Arial" w:hAnsi="Arial"/>
          <w:spacing w:val="-3"/>
        </w:rPr>
        <w:t>; and</w:t>
      </w:r>
    </w:p>
    <w:p w14:paraId="3BDD8C13" w14:textId="77777777" w:rsidR="00A77C25" w:rsidRDefault="00A77C25" w:rsidP="000F730C">
      <w:pPr>
        <w:tabs>
          <w:tab w:val="left" w:pos="-720"/>
        </w:tabs>
        <w:suppressAutoHyphens/>
        <w:jc w:val="both"/>
        <w:rPr>
          <w:rFonts w:ascii="Arial" w:hAnsi="Arial"/>
          <w:spacing w:val="-3"/>
        </w:rPr>
      </w:pPr>
    </w:p>
    <w:p w14:paraId="472E5B59" w14:textId="5B0DCFD1" w:rsidR="00EA5958" w:rsidRDefault="000F730C" w:rsidP="000F730C">
      <w:pPr>
        <w:tabs>
          <w:tab w:val="left" w:pos="-720"/>
        </w:tabs>
        <w:suppressAutoHyphens/>
        <w:jc w:val="both"/>
        <w:rPr>
          <w:rFonts w:ascii="Arial" w:hAnsi="Arial"/>
          <w:spacing w:val="-3"/>
        </w:rPr>
      </w:pPr>
      <w:r>
        <w:rPr>
          <w:rFonts w:ascii="Arial" w:hAnsi="Arial"/>
          <w:spacing w:val="-3"/>
        </w:rPr>
        <w:tab/>
      </w:r>
      <w:r w:rsidR="00A77C25">
        <w:rPr>
          <w:rFonts w:ascii="Arial" w:hAnsi="Arial"/>
          <w:spacing w:val="-3"/>
        </w:rPr>
        <w:t>WHEREAS, the vendor quoted the software for</w:t>
      </w:r>
      <w:r w:rsidR="00551508">
        <w:rPr>
          <w:rFonts w:ascii="Arial" w:hAnsi="Arial"/>
          <w:spacing w:val="-3"/>
        </w:rPr>
        <w:t xml:space="preserve"> a cost of </w:t>
      </w:r>
      <w:r w:rsidR="00A77C25" w:rsidRPr="00066C6B">
        <w:rPr>
          <w:rFonts w:ascii="Arial" w:hAnsi="Arial"/>
          <w:spacing w:val="-3"/>
        </w:rPr>
        <w:t>$</w:t>
      </w:r>
      <w:r w:rsidR="00290EBB">
        <w:rPr>
          <w:rFonts w:ascii="Arial" w:hAnsi="Arial"/>
          <w:spacing w:val="-3"/>
        </w:rPr>
        <w:t>463,635</w:t>
      </w:r>
      <w:r w:rsidR="00A77C25" w:rsidRPr="00066C6B">
        <w:rPr>
          <w:rFonts w:ascii="Arial" w:hAnsi="Arial"/>
          <w:spacing w:val="-3"/>
        </w:rPr>
        <w:t>.</w:t>
      </w:r>
      <w:r w:rsidR="00551508">
        <w:rPr>
          <w:rFonts w:ascii="Arial" w:hAnsi="Arial"/>
          <w:spacing w:val="-3"/>
        </w:rPr>
        <w:t>0</w:t>
      </w:r>
      <w:r w:rsidR="00A77C25">
        <w:rPr>
          <w:rFonts w:ascii="Arial" w:hAnsi="Arial"/>
          <w:spacing w:val="-3"/>
        </w:rPr>
        <w:t>0</w:t>
      </w:r>
      <w:r w:rsidR="00551508">
        <w:rPr>
          <w:rFonts w:ascii="Arial" w:hAnsi="Arial"/>
          <w:spacing w:val="-3"/>
        </w:rPr>
        <w:t xml:space="preserve"> </w:t>
      </w:r>
      <w:r w:rsidR="00290EBB">
        <w:rPr>
          <w:rFonts w:ascii="Arial" w:hAnsi="Arial"/>
          <w:spacing w:val="-3"/>
        </w:rPr>
        <w:t>over three</w:t>
      </w:r>
      <w:r w:rsidR="00C31247">
        <w:rPr>
          <w:rFonts w:ascii="Arial" w:hAnsi="Arial"/>
          <w:spacing w:val="-3"/>
        </w:rPr>
        <w:t xml:space="preserve"> year</w:t>
      </w:r>
      <w:r w:rsidR="00290EBB">
        <w:rPr>
          <w:rFonts w:ascii="Arial" w:hAnsi="Arial"/>
          <w:spacing w:val="-3"/>
        </w:rPr>
        <w:t>s</w:t>
      </w:r>
      <w:r w:rsidR="00C31247">
        <w:rPr>
          <w:rFonts w:ascii="Arial" w:hAnsi="Arial"/>
          <w:spacing w:val="-3"/>
        </w:rPr>
        <w:t>,</w:t>
      </w:r>
      <w:r w:rsidR="008318C2">
        <w:rPr>
          <w:rFonts w:ascii="Arial" w:hAnsi="Arial"/>
          <w:spacing w:val="-3"/>
        </w:rPr>
        <w:t xml:space="preserve"> and </w:t>
      </w:r>
      <w:r w:rsidR="00A77C25">
        <w:rPr>
          <w:rFonts w:ascii="Arial" w:hAnsi="Arial"/>
          <w:spacing w:val="-3"/>
        </w:rPr>
        <w:t xml:space="preserve">the department is planning </w:t>
      </w:r>
      <w:r w:rsidR="00392CF4">
        <w:rPr>
          <w:rFonts w:ascii="Arial" w:hAnsi="Arial"/>
          <w:spacing w:val="-3"/>
        </w:rPr>
        <w:t xml:space="preserve">an additional </w:t>
      </w:r>
      <w:r w:rsidR="00A77C25" w:rsidRPr="00066C6B">
        <w:rPr>
          <w:rFonts w:ascii="Arial" w:hAnsi="Arial"/>
          <w:spacing w:val="-3"/>
        </w:rPr>
        <w:t>$</w:t>
      </w:r>
      <w:r w:rsidR="001F2107">
        <w:rPr>
          <w:rFonts w:ascii="Arial" w:hAnsi="Arial"/>
          <w:spacing w:val="-3"/>
        </w:rPr>
        <w:t>5</w:t>
      </w:r>
      <w:r w:rsidR="00551508">
        <w:rPr>
          <w:rFonts w:ascii="Arial" w:hAnsi="Arial"/>
          <w:spacing w:val="-3"/>
        </w:rPr>
        <w:t>6</w:t>
      </w:r>
      <w:r w:rsidR="00A77C25" w:rsidRPr="00066C6B">
        <w:rPr>
          <w:rFonts w:ascii="Arial" w:hAnsi="Arial"/>
          <w:spacing w:val="-3"/>
        </w:rPr>
        <w:t>,</w:t>
      </w:r>
      <w:r w:rsidR="00551508">
        <w:rPr>
          <w:rFonts w:ascii="Arial" w:hAnsi="Arial"/>
          <w:spacing w:val="-3"/>
        </w:rPr>
        <w:t>365</w:t>
      </w:r>
      <w:r w:rsidR="00A77C25" w:rsidRPr="00066C6B">
        <w:rPr>
          <w:rFonts w:ascii="Arial" w:hAnsi="Arial"/>
          <w:spacing w:val="-3"/>
        </w:rPr>
        <w:t>.</w:t>
      </w:r>
      <w:r w:rsidR="00A77C25">
        <w:rPr>
          <w:rFonts w:ascii="Arial" w:hAnsi="Arial"/>
          <w:spacing w:val="-3"/>
        </w:rPr>
        <w:t>00</w:t>
      </w:r>
      <w:r w:rsidR="00A77C25" w:rsidRPr="00066C6B">
        <w:rPr>
          <w:rFonts w:ascii="Arial" w:hAnsi="Arial"/>
          <w:spacing w:val="-3"/>
        </w:rPr>
        <w:t xml:space="preserve"> for contingency</w:t>
      </w:r>
      <w:r w:rsidR="00A77C25">
        <w:rPr>
          <w:rFonts w:ascii="Arial" w:hAnsi="Arial"/>
          <w:spacing w:val="-3"/>
        </w:rPr>
        <w:t xml:space="preserve"> in consideration of additional services </w:t>
      </w:r>
      <w:r w:rsidR="00733C65">
        <w:rPr>
          <w:rFonts w:ascii="Arial" w:hAnsi="Arial"/>
          <w:spacing w:val="-3"/>
        </w:rPr>
        <w:t xml:space="preserve">that </w:t>
      </w:r>
      <w:r w:rsidR="00A77C25">
        <w:rPr>
          <w:rFonts w:ascii="Arial" w:hAnsi="Arial"/>
          <w:spacing w:val="-3"/>
        </w:rPr>
        <w:t xml:space="preserve">may be necessary to finalize </w:t>
      </w:r>
      <w:r w:rsidR="00733C65">
        <w:rPr>
          <w:rFonts w:ascii="Arial" w:hAnsi="Arial"/>
          <w:spacing w:val="-3"/>
        </w:rPr>
        <w:t>current and future</w:t>
      </w:r>
      <w:r w:rsidR="00A77C25">
        <w:rPr>
          <w:rFonts w:ascii="Arial" w:hAnsi="Arial"/>
          <w:spacing w:val="-3"/>
        </w:rPr>
        <w:t xml:space="preserve"> integration</w:t>
      </w:r>
      <w:r w:rsidR="00733C65">
        <w:rPr>
          <w:rFonts w:ascii="Arial" w:hAnsi="Arial"/>
          <w:spacing w:val="-3"/>
        </w:rPr>
        <w:t xml:space="preserve"> as the department's technology expands</w:t>
      </w:r>
      <w:r w:rsidR="00A77C25">
        <w:rPr>
          <w:rFonts w:ascii="Arial" w:hAnsi="Arial"/>
          <w:spacing w:val="-3"/>
        </w:rPr>
        <w:t>; and</w:t>
      </w:r>
      <w:r w:rsidR="00DA3750">
        <w:rPr>
          <w:rFonts w:ascii="Arial" w:hAnsi="Arial"/>
          <w:spacing w:val="-3"/>
        </w:rPr>
        <w:t xml:space="preserve"> </w:t>
      </w:r>
    </w:p>
    <w:p w14:paraId="58734085" w14:textId="18009FB9" w:rsidR="00DA3750" w:rsidRDefault="00DA3750" w:rsidP="000F730C">
      <w:pPr>
        <w:tabs>
          <w:tab w:val="left" w:pos="-720"/>
        </w:tabs>
        <w:suppressAutoHyphens/>
        <w:jc w:val="both"/>
        <w:rPr>
          <w:rFonts w:ascii="Arial" w:hAnsi="Arial"/>
          <w:spacing w:val="-3"/>
        </w:rPr>
      </w:pPr>
    </w:p>
    <w:p w14:paraId="6AFC2C89" w14:textId="25F0472B" w:rsidR="001E14F4" w:rsidRDefault="001E14F4" w:rsidP="000F730C">
      <w:pPr>
        <w:pStyle w:val="BodyText"/>
        <w:spacing w:after="0"/>
        <w:ind w:right="112" w:firstLine="720"/>
        <w:jc w:val="both"/>
        <w:rPr>
          <w:rFonts w:ascii="Arial" w:hAnsi="Arial" w:cs="Arial"/>
          <w:szCs w:val="24"/>
        </w:rPr>
      </w:pPr>
      <w:r w:rsidRPr="00FF4C19">
        <w:rPr>
          <w:rFonts w:ascii="Arial" w:hAnsi="Arial" w:cs="Arial"/>
          <w:spacing w:val="-4"/>
          <w:szCs w:val="24"/>
        </w:rPr>
        <w:t xml:space="preserve">WHEREAS, </w:t>
      </w:r>
      <w:r w:rsidRPr="00FF4C19">
        <w:rPr>
          <w:rFonts w:ascii="Arial" w:hAnsi="Arial" w:cs="Arial"/>
          <w:szCs w:val="24"/>
        </w:rPr>
        <w:t>Section 38.41(C)(2) of the City’s Procurement Code exempts sole- source</w:t>
      </w:r>
      <w:r w:rsidRPr="00FF4C19">
        <w:rPr>
          <w:rFonts w:ascii="Arial" w:hAnsi="Arial" w:cs="Arial"/>
          <w:spacing w:val="-5"/>
          <w:szCs w:val="24"/>
        </w:rPr>
        <w:t xml:space="preserve"> </w:t>
      </w:r>
      <w:r w:rsidRPr="00FF4C19">
        <w:rPr>
          <w:rFonts w:ascii="Arial" w:hAnsi="Arial" w:cs="Arial"/>
          <w:szCs w:val="24"/>
        </w:rPr>
        <w:t>goods,</w:t>
      </w:r>
      <w:r w:rsidRPr="00FF4C19">
        <w:rPr>
          <w:rFonts w:ascii="Arial" w:hAnsi="Arial" w:cs="Arial"/>
          <w:spacing w:val="-5"/>
          <w:szCs w:val="24"/>
        </w:rPr>
        <w:t xml:space="preserve"> </w:t>
      </w:r>
      <w:r w:rsidRPr="00FF4C19">
        <w:rPr>
          <w:rFonts w:ascii="Arial" w:hAnsi="Arial" w:cs="Arial"/>
          <w:szCs w:val="24"/>
        </w:rPr>
        <w:t>supplies,</w:t>
      </w:r>
      <w:r w:rsidRPr="00FF4C19">
        <w:rPr>
          <w:rFonts w:ascii="Arial" w:hAnsi="Arial" w:cs="Arial"/>
          <w:spacing w:val="-4"/>
          <w:szCs w:val="24"/>
        </w:rPr>
        <w:t xml:space="preserve"> </w:t>
      </w:r>
      <w:r w:rsidRPr="00FF4C19">
        <w:rPr>
          <w:rFonts w:ascii="Arial" w:hAnsi="Arial" w:cs="Arial"/>
          <w:szCs w:val="24"/>
        </w:rPr>
        <w:t>materials,</w:t>
      </w:r>
      <w:r w:rsidRPr="00FF4C19">
        <w:rPr>
          <w:rFonts w:ascii="Arial" w:hAnsi="Arial" w:cs="Arial"/>
          <w:spacing w:val="-8"/>
          <w:szCs w:val="24"/>
        </w:rPr>
        <w:t xml:space="preserve"> </w:t>
      </w:r>
      <w:r w:rsidRPr="00FF4C19">
        <w:rPr>
          <w:rFonts w:ascii="Arial" w:hAnsi="Arial" w:cs="Arial"/>
          <w:szCs w:val="24"/>
        </w:rPr>
        <w:t>equipment</w:t>
      </w:r>
      <w:r w:rsidRPr="00FF4C19">
        <w:rPr>
          <w:rFonts w:ascii="Arial" w:hAnsi="Arial" w:cs="Arial"/>
          <w:spacing w:val="-7"/>
          <w:szCs w:val="24"/>
        </w:rPr>
        <w:t xml:space="preserve"> </w:t>
      </w:r>
      <w:r w:rsidRPr="00FF4C19">
        <w:rPr>
          <w:rFonts w:ascii="Arial" w:hAnsi="Arial" w:cs="Arial"/>
          <w:szCs w:val="24"/>
        </w:rPr>
        <w:t>and</w:t>
      </w:r>
      <w:r w:rsidRPr="00FF4C19">
        <w:rPr>
          <w:rFonts w:ascii="Arial" w:hAnsi="Arial" w:cs="Arial"/>
          <w:spacing w:val="-6"/>
          <w:szCs w:val="24"/>
        </w:rPr>
        <w:t xml:space="preserve"> </w:t>
      </w:r>
      <w:r w:rsidRPr="00FF4C19">
        <w:rPr>
          <w:rFonts w:ascii="Arial" w:hAnsi="Arial" w:cs="Arial"/>
          <w:szCs w:val="24"/>
        </w:rPr>
        <w:t>services,</w:t>
      </w:r>
      <w:r w:rsidRPr="00FF4C19">
        <w:rPr>
          <w:rFonts w:ascii="Arial" w:hAnsi="Arial" w:cs="Arial"/>
          <w:spacing w:val="-5"/>
          <w:szCs w:val="24"/>
        </w:rPr>
        <w:t xml:space="preserve"> </w:t>
      </w:r>
      <w:r w:rsidRPr="00FF4C19">
        <w:rPr>
          <w:rFonts w:ascii="Arial" w:hAnsi="Arial" w:cs="Arial"/>
          <w:szCs w:val="24"/>
        </w:rPr>
        <w:t>such</w:t>
      </w:r>
      <w:r w:rsidRPr="00FF4C19">
        <w:rPr>
          <w:rFonts w:ascii="Arial" w:hAnsi="Arial" w:cs="Arial"/>
          <w:spacing w:val="-6"/>
          <w:szCs w:val="24"/>
        </w:rPr>
        <w:t xml:space="preserve"> </w:t>
      </w:r>
      <w:r w:rsidRPr="00FF4C19">
        <w:rPr>
          <w:rFonts w:ascii="Arial" w:hAnsi="Arial" w:cs="Arial"/>
          <w:szCs w:val="24"/>
        </w:rPr>
        <w:t>as</w:t>
      </w:r>
      <w:r w:rsidRPr="00FF4C19">
        <w:rPr>
          <w:rFonts w:ascii="Arial" w:hAnsi="Arial" w:cs="Arial"/>
          <w:spacing w:val="-8"/>
          <w:szCs w:val="24"/>
        </w:rPr>
        <w:t xml:space="preserve"> </w:t>
      </w:r>
      <w:r w:rsidRPr="00FF4C19">
        <w:rPr>
          <w:rFonts w:ascii="Arial" w:hAnsi="Arial" w:cs="Arial"/>
          <w:szCs w:val="24"/>
        </w:rPr>
        <w:t>unique,</w:t>
      </w:r>
      <w:r w:rsidRPr="00FF4C19">
        <w:rPr>
          <w:rFonts w:ascii="Arial" w:hAnsi="Arial" w:cs="Arial"/>
          <w:spacing w:val="-6"/>
          <w:szCs w:val="24"/>
        </w:rPr>
        <w:t xml:space="preserve"> </w:t>
      </w:r>
      <w:r w:rsidRPr="00FF4C19">
        <w:rPr>
          <w:rFonts w:ascii="Arial" w:hAnsi="Arial" w:cs="Arial"/>
          <w:szCs w:val="24"/>
        </w:rPr>
        <w:t>patented,</w:t>
      </w:r>
      <w:r w:rsidRPr="00FF4C19">
        <w:rPr>
          <w:rFonts w:ascii="Arial" w:hAnsi="Arial" w:cs="Arial"/>
          <w:spacing w:val="1"/>
          <w:szCs w:val="24"/>
        </w:rPr>
        <w:t xml:space="preserve"> </w:t>
      </w:r>
      <w:r w:rsidRPr="00FF4C19">
        <w:rPr>
          <w:rFonts w:ascii="Arial" w:hAnsi="Arial" w:cs="Arial"/>
          <w:szCs w:val="24"/>
        </w:rPr>
        <w:t>or franchised goods, supplies, materials, equipment or services, from the competitive bid requirements if the Chief Procurement Officer determines after conducting a good faith review of available sources, that the particular supply or service is available from one source;</w:t>
      </w:r>
      <w:r w:rsidRPr="00FF4C19">
        <w:rPr>
          <w:rFonts w:ascii="Arial" w:hAnsi="Arial" w:cs="Arial"/>
          <w:spacing w:val="-2"/>
          <w:szCs w:val="24"/>
        </w:rPr>
        <w:t xml:space="preserve"> </w:t>
      </w:r>
      <w:r w:rsidRPr="00FF4C19">
        <w:rPr>
          <w:rFonts w:ascii="Arial" w:hAnsi="Arial" w:cs="Arial"/>
          <w:szCs w:val="24"/>
        </w:rPr>
        <w:t>and</w:t>
      </w:r>
    </w:p>
    <w:p w14:paraId="0DE6F532" w14:textId="77777777" w:rsidR="001E14F4" w:rsidRPr="001E14F4" w:rsidRDefault="001E14F4" w:rsidP="001E14F4">
      <w:pPr>
        <w:pStyle w:val="BodyText"/>
        <w:spacing w:after="0"/>
        <w:ind w:left="100" w:right="112" w:firstLine="719"/>
        <w:jc w:val="both"/>
        <w:rPr>
          <w:rFonts w:ascii="Arial" w:hAnsi="Arial" w:cs="Arial"/>
          <w:szCs w:val="24"/>
        </w:rPr>
      </w:pPr>
    </w:p>
    <w:p w14:paraId="426625C0" w14:textId="36B7D087" w:rsidR="00825DD3" w:rsidRDefault="00672619">
      <w:pPr>
        <w:tabs>
          <w:tab w:val="left" w:pos="-720"/>
        </w:tabs>
        <w:suppressAutoHyphens/>
        <w:jc w:val="both"/>
        <w:rPr>
          <w:rFonts w:ascii="Arial" w:hAnsi="Arial"/>
          <w:spacing w:val="-3"/>
        </w:rPr>
      </w:pPr>
      <w:r>
        <w:rPr>
          <w:rFonts w:ascii="Arial" w:hAnsi="Arial"/>
          <w:spacing w:val="-3"/>
        </w:rPr>
        <w:tab/>
      </w:r>
      <w:r w:rsidRPr="00672619">
        <w:rPr>
          <w:rFonts w:ascii="Arial" w:hAnsi="Arial"/>
          <w:spacing w:val="-3"/>
        </w:rPr>
        <w:t>WHEREAS, a portion of the funding for the MSA is available in the FY 2026 Operating Budget in account number 001.204001.52100.564420.001950.000.000 and will be budgeted in subsequent fiscal years’ operating budget subject to approval and adoption by the City Commission.</w:t>
      </w:r>
    </w:p>
    <w:p w14:paraId="76697B1B" w14:textId="77777777" w:rsidR="008436B3" w:rsidRDefault="00E67EB9" w:rsidP="00E67EB9">
      <w:pPr>
        <w:pStyle w:val="BodyTextIndent"/>
        <w:ind w:firstLine="0"/>
      </w:pPr>
      <w:r>
        <w:lastRenderedPageBreak/>
        <w:tab/>
      </w:r>
      <w:r w:rsidR="008436B3">
        <w:t xml:space="preserve">NOW, THEREFORE, </w:t>
      </w:r>
      <w:proofErr w:type="gramStart"/>
      <w:r w:rsidR="008436B3">
        <w:t>BE</w:t>
      </w:r>
      <w:r w:rsidR="0082325C">
        <w:t xml:space="preserve"> </w:t>
      </w:r>
      <w:r w:rsidR="008436B3">
        <w:t>IT</w:t>
      </w:r>
      <w:proofErr w:type="gramEnd"/>
      <w:r w:rsidR="008436B3">
        <w:t xml:space="preserve">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03438287" w14:textId="5685DCC2" w:rsidR="007647A9" w:rsidRDefault="008436B3" w:rsidP="00F64EA8">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sidRPr="00445B78">
        <w:rPr>
          <w:rFonts w:ascii="Arial" w:hAnsi="Arial"/>
          <w:spacing w:val="-3"/>
        </w:rPr>
        <w:t>That it approves and authorizes the</w:t>
      </w:r>
      <w:r w:rsidR="00B62061" w:rsidRPr="00445B78">
        <w:rPr>
          <w:rFonts w:ascii="Arial" w:hAnsi="Arial"/>
          <w:spacing w:val="-3"/>
        </w:rPr>
        <w:t xml:space="preserve"> </w:t>
      </w:r>
      <w:r w:rsidR="007C2707">
        <w:rPr>
          <w:rFonts w:ascii="Arial" w:hAnsi="Arial"/>
          <w:spacing w:val="-3"/>
        </w:rPr>
        <w:t>execution</w:t>
      </w:r>
      <w:r w:rsidRPr="002F6551">
        <w:rPr>
          <w:rFonts w:ascii="Arial" w:hAnsi="Arial"/>
          <w:spacing w:val="-3"/>
        </w:rPr>
        <w:t>,</w:t>
      </w:r>
      <w:r w:rsidRPr="00445B78">
        <w:rPr>
          <w:rFonts w:ascii="Arial" w:hAnsi="Arial"/>
          <w:spacing w:val="-3"/>
        </w:rPr>
        <w:t xml:space="preserve"> by the appropriate City </w:t>
      </w:r>
      <w:r w:rsidR="00C7010C" w:rsidRPr="00445B78">
        <w:rPr>
          <w:rFonts w:ascii="Arial" w:hAnsi="Arial"/>
          <w:spacing w:val="-3"/>
        </w:rPr>
        <w:t>o</w:t>
      </w:r>
      <w:r w:rsidRPr="00445B78">
        <w:rPr>
          <w:rFonts w:ascii="Arial" w:hAnsi="Arial"/>
          <w:spacing w:val="-3"/>
        </w:rPr>
        <w:t xml:space="preserve">fficials, </w:t>
      </w:r>
      <w:r w:rsidR="00C7010C" w:rsidRPr="00445B78">
        <w:rPr>
          <w:rFonts w:ascii="Arial" w:hAnsi="Arial"/>
          <w:spacing w:val="-3"/>
        </w:rPr>
        <w:t>o</w:t>
      </w:r>
      <w:r w:rsidRPr="00445B78">
        <w:rPr>
          <w:rFonts w:ascii="Arial" w:hAnsi="Arial"/>
          <w:spacing w:val="-3"/>
        </w:rPr>
        <w:t xml:space="preserve">f </w:t>
      </w:r>
      <w:r w:rsidR="00A23510">
        <w:rPr>
          <w:rFonts w:ascii="Arial" w:hAnsi="Arial"/>
          <w:spacing w:val="-3"/>
        </w:rPr>
        <w:t>a</w:t>
      </w:r>
      <w:r w:rsidR="00A23510" w:rsidRPr="00445B78">
        <w:rPr>
          <w:rFonts w:ascii="Arial" w:hAnsi="Arial"/>
          <w:spacing w:val="-3"/>
        </w:rPr>
        <w:t xml:space="preserve"> </w:t>
      </w:r>
      <w:r w:rsidR="000F730C">
        <w:rPr>
          <w:rFonts w:ascii="Arial" w:hAnsi="Arial" w:cs="Arial"/>
          <w:spacing w:val="-3"/>
        </w:rPr>
        <w:t>Master Services</w:t>
      </w:r>
      <w:r w:rsidR="000F730C" w:rsidRPr="002F6551">
        <w:rPr>
          <w:rFonts w:ascii="Arial" w:hAnsi="Arial" w:cs="Arial"/>
          <w:spacing w:val="-3"/>
        </w:rPr>
        <w:t xml:space="preserve"> Agreement</w:t>
      </w:r>
      <w:r w:rsidR="000F730C">
        <w:rPr>
          <w:rFonts w:ascii="Arial" w:hAnsi="Arial" w:cs="Arial"/>
          <w:spacing w:val="-3"/>
        </w:rPr>
        <w:t xml:space="preserve"> </w:t>
      </w:r>
      <w:r w:rsidR="00A9591F">
        <w:rPr>
          <w:rFonts w:ascii="Arial" w:hAnsi="Arial"/>
          <w:spacing w:val="-3"/>
        </w:rPr>
        <w:t>with</w:t>
      </w:r>
      <w:r w:rsidR="00392CF4" w:rsidRPr="002F6551">
        <w:rPr>
          <w:rFonts w:ascii="Arial" w:hAnsi="Arial"/>
          <w:spacing w:val="-3"/>
        </w:rPr>
        <w:t xml:space="preserve"> </w:t>
      </w:r>
      <w:r w:rsidR="002F6551" w:rsidRPr="002F6551">
        <w:rPr>
          <w:rFonts w:ascii="Arial" w:hAnsi="Arial"/>
          <w:spacing w:val="-3"/>
        </w:rPr>
        <w:t>Peregrine</w:t>
      </w:r>
      <w:r w:rsidR="002F6551">
        <w:rPr>
          <w:rFonts w:ascii="Arial" w:hAnsi="Arial"/>
          <w:spacing w:val="-3"/>
        </w:rPr>
        <w:t xml:space="preserve"> Technologies, Inc.</w:t>
      </w:r>
      <w:r w:rsidR="00DC6FB9" w:rsidRPr="00445B78">
        <w:rPr>
          <w:rFonts w:ascii="Arial" w:hAnsi="Arial"/>
          <w:spacing w:val="-3"/>
        </w:rPr>
        <w:t xml:space="preserve">, </w:t>
      </w:r>
      <w:r w:rsidRPr="00445B78">
        <w:rPr>
          <w:rFonts w:ascii="Arial" w:hAnsi="Arial"/>
          <w:spacing w:val="-3"/>
        </w:rPr>
        <w:t>together with such non</w:t>
      </w:r>
      <w:r w:rsidR="006E2D69" w:rsidRPr="00445B78">
        <w:rPr>
          <w:rFonts w:ascii="Arial" w:hAnsi="Arial"/>
          <w:spacing w:val="-3"/>
        </w:rPr>
        <w:t>-</w:t>
      </w:r>
      <w:r w:rsidR="0082325C" w:rsidRPr="00445B78">
        <w:rPr>
          <w:rFonts w:ascii="Arial" w:hAnsi="Arial"/>
          <w:spacing w:val="-3"/>
        </w:rPr>
        <w:t xml:space="preserve">material changes as may </w:t>
      </w:r>
      <w:r w:rsidR="00032799" w:rsidRPr="00445B78">
        <w:rPr>
          <w:rFonts w:ascii="Arial" w:hAnsi="Arial"/>
          <w:spacing w:val="-3"/>
        </w:rPr>
        <w:t xml:space="preserve">subsequently </w:t>
      </w:r>
      <w:r w:rsidRPr="00445B78">
        <w:rPr>
          <w:rFonts w:ascii="Arial" w:hAnsi="Arial"/>
          <w:spacing w:val="-3"/>
        </w:rPr>
        <w:t>be</w:t>
      </w:r>
      <w:r w:rsidR="004C4BB0" w:rsidRPr="00445B78">
        <w:rPr>
          <w:rFonts w:ascii="Arial" w:hAnsi="Arial"/>
          <w:spacing w:val="-3"/>
        </w:rPr>
        <w:t xml:space="preserve"> </w:t>
      </w:r>
      <w:r w:rsidR="00032799" w:rsidRPr="00445B78">
        <w:rPr>
          <w:rFonts w:ascii="Arial" w:hAnsi="Arial"/>
          <w:spacing w:val="-3"/>
        </w:rPr>
        <w:t>agreed</w:t>
      </w:r>
      <w:r w:rsidRPr="00445B78">
        <w:rPr>
          <w:rFonts w:ascii="Arial" w:hAnsi="Arial"/>
          <w:spacing w:val="-3"/>
        </w:rPr>
        <w:t xml:space="preserve"> to </w:t>
      </w:r>
      <w:r w:rsidR="00032799" w:rsidRPr="00445B78">
        <w:rPr>
          <w:rFonts w:ascii="Arial" w:hAnsi="Arial"/>
          <w:spacing w:val="-3"/>
        </w:rPr>
        <w:t xml:space="preserve">by </w:t>
      </w:r>
      <w:r w:rsidRPr="00445B78">
        <w:rPr>
          <w:rFonts w:ascii="Arial" w:hAnsi="Arial"/>
          <w:spacing w:val="-3"/>
        </w:rPr>
        <w:t xml:space="preserve">the City Manager and approved as to form </w:t>
      </w:r>
      <w:r w:rsidR="000F730C">
        <w:rPr>
          <w:rFonts w:ascii="Arial" w:hAnsi="Arial"/>
          <w:spacing w:val="-3"/>
        </w:rPr>
        <w:t xml:space="preserve">and legal sufficiency </w:t>
      </w:r>
      <w:r w:rsidRPr="00445B78">
        <w:rPr>
          <w:rFonts w:ascii="Arial" w:hAnsi="Arial"/>
          <w:spacing w:val="-3"/>
        </w:rPr>
        <w:t>by the City Attorney.</w:t>
      </w:r>
    </w:p>
    <w:p w14:paraId="040C69D9" w14:textId="77777777" w:rsidR="00453087" w:rsidRDefault="00453087" w:rsidP="00F64EA8">
      <w:pPr>
        <w:tabs>
          <w:tab w:val="left" w:pos="-720"/>
        </w:tabs>
        <w:suppressAutoHyphens/>
        <w:jc w:val="both"/>
        <w:rPr>
          <w:rFonts w:ascii="Arial" w:hAnsi="Arial"/>
          <w:spacing w:val="-3"/>
        </w:rPr>
      </w:pPr>
    </w:p>
    <w:p w14:paraId="65A3D00D" w14:textId="708A839A" w:rsidR="00453087" w:rsidRPr="00586D75" w:rsidRDefault="00453087" w:rsidP="00453087">
      <w:pPr>
        <w:jc w:val="both"/>
        <w:rPr>
          <w:rFonts w:ascii="Arial" w:hAnsi="Arial" w:cs="Arial"/>
        </w:rPr>
      </w:pPr>
      <w:r w:rsidRPr="00453087">
        <w:rPr>
          <w:rFonts w:ascii="Arial" w:hAnsi="Arial"/>
          <w:spacing w:val="-3"/>
        </w:rPr>
        <w:tab/>
      </w:r>
      <w:r>
        <w:rPr>
          <w:rFonts w:ascii="Arial" w:hAnsi="Arial"/>
          <w:spacing w:val="-3"/>
          <w:u w:val="single"/>
        </w:rPr>
        <w:t>Section 3</w:t>
      </w:r>
      <w:r w:rsidRPr="00BE54AE">
        <w:rPr>
          <w:rFonts w:ascii="Arial" w:hAnsi="Arial"/>
          <w:spacing w:val="-3"/>
        </w:rPr>
        <w:t>:</w:t>
      </w:r>
      <w:r>
        <w:rPr>
          <w:rFonts w:ascii="Arial" w:hAnsi="Arial"/>
          <w:spacing w:val="-3"/>
        </w:rPr>
        <w:tab/>
      </w:r>
      <w:r>
        <w:rPr>
          <w:rFonts w:ascii="Arial" w:hAnsi="Arial" w:cs="Arial"/>
        </w:rPr>
        <w:t>That it authorizes the appropriate City officials to execute all applicable documents, together with such non-material changes as may be acceptable to the City Manager and approved as to form and legal sufficiency by the City Attorney.</w:t>
      </w:r>
    </w:p>
    <w:p w14:paraId="4FF317BC" w14:textId="77777777" w:rsidR="00B873C4" w:rsidRDefault="00B873C4" w:rsidP="00F64EA8">
      <w:pPr>
        <w:tabs>
          <w:tab w:val="left" w:pos="-720"/>
        </w:tabs>
        <w:suppressAutoHyphens/>
        <w:jc w:val="both"/>
        <w:rPr>
          <w:rFonts w:ascii="Arial" w:hAnsi="Arial"/>
          <w:spacing w:val="-3"/>
        </w:rPr>
      </w:pPr>
    </w:p>
    <w:p w14:paraId="3BE264F6" w14:textId="2A0E970F" w:rsidR="00B0348A" w:rsidRDefault="008436B3">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453087">
        <w:rPr>
          <w:rFonts w:ascii="Arial" w:hAnsi="Arial"/>
          <w:spacing w:val="-3"/>
          <w:u w:val="single"/>
        </w:rPr>
        <w:t>4</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7747FDCA" w14:textId="77777777" w:rsidR="00B0348A" w:rsidRDefault="00B0348A" w:rsidP="00B0348A">
      <w:pPr>
        <w:tabs>
          <w:tab w:val="left" w:pos="-720"/>
        </w:tabs>
        <w:suppressAutoHyphens/>
        <w:jc w:val="both"/>
        <w:rPr>
          <w:rFonts w:ascii="Arial" w:hAnsi="Arial"/>
          <w:spacing w:val="-3"/>
        </w:rPr>
      </w:pPr>
    </w:p>
    <w:p w14:paraId="1FE03914" w14:textId="12D1F907"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__________________, </w:t>
      </w:r>
      <w:r w:rsidRPr="002F6551">
        <w:rPr>
          <w:rFonts w:ascii="Arial" w:hAnsi="Arial"/>
          <w:spacing w:val="-3"/>
        </w:rPr>
        <w:t>202</w:t>
      </w:r>
      <w:r w:rsidR="002F6551" w:rsidRPr="002F6551">
        <w:rPr>
          <w:rFonts w:ascii="Arial" w:hAnsi="Arial"/>
          <w:spacing w:val="-3"/>
        </w:rPr>
        <w:t>6</w:t>
      </w:r>
      <w:r>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A2088C4" w14:textId="77777777"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3C8AB9FE" w14:textId="77777777" w:rsidR="007F5AF6" w:rsidRDefault="007F5AF6" w:rsidP="00B0348A">
      <w:pPr>
        <w:tabs>
          <w:tab w:val="left" w:pos="-720"/>
        </w:tabs>
        <w:suppressAutoHyphens/>
        <w:rPr>
          <w:rFonts w:ascii="Arial" w:hAnsi="Arial"/>
        </w:rPr>
      </w:pPr>
    </w:p>
    <w:p w14:paraId="48D76DD4" w14:textId="4F85012B"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0778B9F1" w14:textId="77777777" w:rsidR="007F5AF6" w:rsidRDefault="007F5AF6" w:rsidP="00B0348A">
      <w:pPr>
        <w:tabs>
          <w:tab w:val="left" w:pos="-720"/>
        </w:tabs>
        <w:suppressAutoHyphens/>
        <w:rPr>
          <w:rFonts w:ascii="Arial" w:hAnsi="Arial"/>
          <w:u w:val="single"/>
        </w:rPr>
      </w:pPr>
    </w:p>
    <w:p w14:paraId="2C267F32" w14:textId="762EA304" w:rsidR="00B0348A" w:rsidRPr="000B2491" w:rsidRDefault="000B2491" w:rsidP="000B2491">
      <w:pPr>
        <w:tabs>
          <w:tab w:val="left" w:pos="5040"/>
        </w:tabs>
        <w:rPr>
          <w:rFonts w:ascii="Arial" w:hAnsi="Arial"/>
        </w:rPr>
      </w:pPr>
      <w:r w:rsidRPr="000B2491">
        <w:rPr>
          <w:rFonts w:ascii="Arial" w:hAnsi="Arial"/>
        </w:rPr>
        <w:t>______________________________</w:t>
      </w:r>
      <w:r w:rsidR="00D17FD3">
        <w:rPr>
          <w:rFonts w:ascii="Arial" w:hAnsi="Arial"/>
        </w:rPr>
        <w:t>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D1EE0E"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70054F93" w14:textId="77777777" w:rsidR="008318C2" w:rsidRDefault="00E67EB9" w:rsidP="00445B78">
      <w:pPr>
        <w:tabs>
          <w:tab w:val="left" w:pos="-720"/>
        </w:tabs>
        <w:suppressAutoHyphens/>
        <w:jc w:val="both"/>
        <w:rPr>
          <w:rFonts w:ascii="Arial" w:hAnsi="Arial" w:cs="Arial"/>
          <w:spacing w:val="-3"/>
          <w:szCs w:val="24"/>
        </w:rPr>
      </w:pPr>
      <w:r w:rsidRPr="00571733">
        <w:rPr>
          <w:rFonts w:ascii="Arial" w:hAnsi="Arial" w:cs="Arial"/>
          <w:spacing w:val="-3"/>
          <w:szCs w:val="24"/>
        </w:rPr>
        <w:t>APPROVED AS TO FORM</w:t>
      </w:r>
    </w:p>
    <w:p w14:paraId="77CA91B3" w14:textId="66E05058" w:rsidR="00445B78" w:rsidRDefault="008318C2" w:rsidP="00445B78">
      <w:pPr>
        <w:tabs>
          <w:tab w:val="left" w:pos="-720"/>
        </w:tabs>
        <w:suppressAutoHyphens/>
        <w:jc w:val="both"/>
        <w:rPr>
          <w:rFonts w:ascii="Arial" w:hAnsi="Arial" w:cs="Arial"/>
          <w:spacing w:val="-3"/>
          <w:szCs w:val="24"/>
        </w:rPr>
      </w:pPr>
      <w:r w:rsidRPr="008318C2">
        <w:rPr>
          <w:rFonts w:ascii="Arial" w:hAnsi="Arial" w:cs="Arial"/>
          <w:spacing w:val="-3"/>
          <w:szCs w:val="24"/>
        </w:rPr>
        <w:t>AND LEGAL SUFFICIENCY</w:t>
      </w:r>
      <w:r w:rsidR="00445B78">
        <w:rPr>
          <w:rFonts w:ascii="Arial" w:hAnsi="Arial" w:cs="Arial"/>
          <w:spacing w:val="-3"/>
          <w:szCs w:val="24"/>
        </w:rPr>
        <w:t>:</w:t>
      </w:r>
    </w:p>
    <w:p w14:paraId="2A461CA3" w14:textId="3D82055A" w:rsidR="00E67EB9" w:rsidRDefault="00E67EB9" w:rsidP="00B0348A">
      <w:pPr>
        <w:tabs>
          <w:tab w:val="left" w:pos="-720"/>
        </w:tabs>
        <w:suppressAutoHyphens/>
        <w:jc w:val="both"/>
        <w:rPr>
          <w:rFonts w:ascii="Arial" w:hAnsi="Arial" w:cs="Arial"/>
          <w:spacing w:val="-3"/>
          <w:szCs w:val="24"/>
        </w:rPr>
      </w:pPr>
    </w:p>
    <w:p w14:paraId="5EC554B5" w14:textId="77777777" w:rsidR="007647A9" w:rsidRDefault="007647A9" w:rsidP="00E67EB9">
      <w:pPr>
        <w:tabs>
          <w:tab w:val="left" w:pos="-720"/>
        </w:tabs>
        <w:suppressAutoHyphens/>
        <w:jc w:val="both"/>
        <w:rPr>
          <w:rFonts w:ascii="Arial" w:hAnsi="Arial" w:cs="Arial"/>
          <w:spacing w:val="-3"/>
          <w:szCs w:val="24"/>
        </w:rPr>
      </w:pPr>
    </w:p>
    <w:p w14:paraId="534F8622" w14:textId="7CCDEA1B" w:rsidR="000B2491" w:rsidRPr="000B2491" w:rsidRDefault="000B2491" w:rsidP="000B2491">
      <w:pPr>
        <w:tabs>
          <w:tab w:val="left" w:pos="5040"/>
        </w:tabs>
        <w:rPr>
          <w:rFonts w:ascii="Arial" w:hAnsi="Arial"/>
        </w:rPr>
      </w:pPr>
      <w:r w:rsidRPr="000B2491">
        <w:rPr>
          <w:rFonts w:ascii="Arial" w:hAnsi="Arial"/>
        </w:rPr>
        <w:t>____________________________</w:t>
      </w:r>
      <w:r w:rsidR="00D17FD3">
        <w:rPr>
          <w:rFonts w:ascii="Arial" w:hAnsi="Arial"/>
        </w:rPr>
        <w:t>__</w:t>
      </w:r>
      <w:r w:rsidRPr="000B2491">
        <w:rPr>
          <w:rFonts w:ascii="Arial" w:hAnsi="Arial"/>
        </w:rPr>
        <w:t>_</w:t>
      </w:r>
    </w:p>
    <w:p w14:paraId="2CD9B326" w14:textId="0E5D94B8" w:rsidR="001971FB" w:rsidRDefault="00E67EB9" w:rsidP="00E67EB9">
      <w:pPr>
        <w:tabs>
          <w:tab w:val="left" w:pos="-720"/>
        </w:tabs>
        <w:suppressAutoHyphens/>
        <w:rPr>
          <w:rFonts w:ascii="Arial" w:hAnsi="Arial"/>
        </w:rPr>
      </w:pPr>
      <w:r>
        <w:rPr>
          <w:rFonts w:ascii="Arial" w:hAnsi="Arial"/>
        </w:rPr>
        <w:t>D</w:t>
      </w:r>
      <w:r w:rsidR="00733C65">
        <w:rPr>
          <w:rFonts w:ascii="Arial" w:hAnsi="Arial"/>
        </w:rPr>
        <w:t>AMARIS</w:t>
      </w:r>
      <w:r>
        <w:rPr>
          <w:rFonts w:ascii="Arial" w:hAnsi="Arial"/>
        </w:rPr>
        <w:t xml:space="preserve"> </w:t>
      </w:r>
      <w:r w:rsidR="00733C65">
        <w:rPr>
          <w:rFonts w:ascii="Arial" w:hAnsi="Arial"/>
        </w:rPr>
        <w:t>Y</w:t>
      </w:r>
      <w:r>
        <w:rPr>
          <w:rFonts w:ascii="Arial" w:hAnsi="Arial"/>
        </w:rPr>
        <w:t xml:space="preserve">. </w:t>
      </w:r>
      <w:r w:rsidR="00733C65">
        <w:rPr>
          <w:rFonts w:ascii="Arial" w:hAnsi="Arial"/>
        </w:rPr>
        <w:t>HENLON</w:t>
      </w:r>
    </w:p>
    <w:p w14:paraId="36BA88C1" w14:textId="77777777" w:rsidR="008278B6" w:rsidRDefault="00E67EB9" w:rsidP="00E67EB9">
      <w:pPr>
        <w:tabs>
          <w:tab w:val="left" w:pos="-720"/>
        </w:tabs>
        <w:suppressAutoHyphens/>
        <w:rPr>
          <w:rFonts w:ascii="Arial" w:hAnsi="Arial"/>
        </w:rPr>
      </w:pPr>
      <w:r>
        <w:rPr>
          <w:rFonts w:ascii="Arial" w:hAnsi="Arial"/>
        </w:rPr>
        <w:t>CITY ATTORNEY</w:t>
      </w:r>
    </w:p>
    <w:p w14:paraId="00ECFD44" w14:textId="33E2BB6A" w:rsidR="00E96C91" w:rsidRPr="00E67EB9" w:rsidRDefault="00E96C91" w:rsidP="004A524C">
      <w:pPr>
        <w:pStyle w:val="ListParagraph"/>
        <w:tabs>
          <w:tab w:val="left" w:pos="-720"/>
        </w:tabs>
        <w:suppressAutoHyphens/>
        <w:ind w:left="0"/>
        <w:contextualSpacing w:val="0"/>
        <w:rPr>
          <w:szCs w:val="24"/>
        </w:rPr>
      </w:pPr>
    </w:p>
    <w:sectPr w:rsidR="00E96C91" w:rsidRPr="00E67EB9" w:rsidSect="0067647A">
      <w:headerReference w:type="even"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6E21" w14:textId="77777777" w:rsidR="009858E0" w:rsidRDefault="009858E0">
      <w:pPr>
        <w:spacing w:line="20" w:lineRule="exact"/>
      </w:pPr>
    </w:p>
  </w:endnote>
  <w:endnote w:type="continuationSeparator" w:id="0">
    <w:p w14:paraId="3A5628D3" w14:textId="77777777" w:rsidR="009858E0" w:rsidRDefault="009858E0">
      <w:r>
        <w:t xml:space="preserve"> </w:t>
      </w:r>
    </w:p>
  </w:endnote>
  <w:endnote w:type="continuationNotice" w:id="1">
    <w:p w14:paraId="5510F5C6" w14:textId="77777777" w:rsidR="009858E0" w:rsidRDefault="009858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1036" w14:textId="77777777" w:rsidR="009858E0" w:rsidRDefault="009858E0">
      <w:r>
        <w:separator/>
      </w:r>
    </w:p>
  </w:footnote>
  <w:footnote w:type="continuationSeparator" w:id="0">
    <w:p w14:paraId="0693751C" w14:textId="77777777" w:rsidR="009858E0" w:rsidRDefault="0098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651055">
    <w:abstractNumId w:val="0"/>
  </w:num>
  <w:num w:numId="2" w16cid:durableId="331566567">
    <w:abstractNumId w:val="1"/>
  </w:num>
  <w:num w:numId="3" w16cid:durableId="1136341289">
    <w:abstractNumId w:val="5"/>
  </w:num>
  <w:num w:numId="4" w16cid:durableId="1756975430">
    <w:abstractNumId w:val="6"/>
  </w:num>
  <w:num w:numId="5" w16cid:durableId="224994037">
    <w:abstractNumId w:val="2"/>
  </w:num>
  <w:num w:numId="6" w16cid:durableId="764224599">
    <w:abstractNumId w:val="3"/>
  </w:num>
  <w:num w:numId="7" w16cid:durableId="176005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2434E"/>
    <w:rsid w:val="00032799"/>
    <w:rsid w:val="00032B12"/>
    <w:rsid w:val="00041207"/>
    <w:rsid w:val="00042AC1"/>
    <w:rsid w:val="00044080"/>
    <w:rsid w:val="00044A64"/>
    <w:rsid w:val="00045A43"/>
    <w:rsid w:val="00055F6E"/>
    <w:rsid w:val="000603CB"/>
    <w:rsid w:val="000633B3"/>
    <w:rsid w:val="00071269"/>
    <w:rsid w:val="00080BA9"/>
    <w:rsid w:val="00084800"/>
    <w:rsid w:val="0009411D"/>
    <w:rsid w:val="000A0C90"/>
    <w:rsid w:val="000A7899"/>
    <w:rsid w:val="000A7B40"/>
    <w:rsid w:val="000B2491"/>
    <w:rsid w:val="000B3628"/>
    <w:rsid w:val="000B3DFF"/>
    <w:rsid w:val="000B527F"/>
    <w:rsid w:val="000B6077"/>
    <w:rsid w:val="000C284C"/>
    <w:rsid w:val="000C665E"/>
    <w:rsid w:val="000C736D"/>
    <w:rsid w:val="000D49D7"/>
    <w:rsid w:val="000D5F5A"/>
    <w:rsid w:val="000F5E8E"/>
    <w:rsid w:val="000F730C"/>
    <w:rsid w:val="0010292B"/>
    <w:rsid w:val="00114092"/>
    <w:rsid w:val="00115DE4"/>
    <w:rsid w:val="00120119"/>
    <w:rsid w:val="00121853"/>
    <w:rsid w:val="00123F2D"/>
    <w:rsid w:val="00125219"/>
    <w:rsid w:val="001267AF"/>
    <w:rsid w:val="00131C74"/>
    <w:rsid w:val="001326D4"/>
    <w:rsid w:val="00132B56"/>
    <w:rsid w:val="00141DC8"/>
    <w:rsid w:val="001430DD"/>
    <w:rsid w:val="00152447"/>
    <w:rsid w:val="00156005"/>
    <w:rsid w:val="0016284E"/>
    <w:rsid w:val="00163AEB"/>
    <w:rsid w:val="00165C4E"/>
    <w:rsid w:val="00172D56"/>
    <w:rsid w:val="00176741"/>
    <w:rsid w:val="001961D2"/>
    <w:rsid w:val="0019711D"/>
    <w:rsid w:val="001971FB"/>
    <w:rsid w:val="001A11ED"/>
    <w:rsid w:val="001A4C62"/>
    <w:rsid w:val="001A5EFF"/>
    <w:rsid w:val="001B3872"/>
    <w:rsid w:val="001B3D59"/>
    <w:rsid w:val="001D141D"/>
    <w:rsid w:val="001D1DBC"/>
    <w:rsid w:val="001E14F4"/>
    <w:rsid w:val="001E1AE8"/>
    <w:rsid w:val="001E3806"/>
    <w:rsid w:val="001F2107"/>
    <w:rsid w:val="00201A49"/>
    <w:rsid w:val="00202032"/>
    <w:rsid w:val="00215137"/>
    <w:rsid w:val="002226D7"/>
    <w:rsid w:val="00224007"/>
    <w:rsid w:val="00233E2E"/>
    <w:rsid w:val="00234B41"/>
    <w:rsid w:val="002365B2"/>
    <w:rsid w:val="002550FA"/>
    <w:rsid w:val="002552B7"/>
    <w:rsid w:val="00261065"/>
    <w:rsid w:val="00262A7A"/>
    <w:rsid w:val="00272D35"/>
    <w:rsid w:val="00276F5E"/>
    <w:rsid w:val="0027783A"/>
    <w:rsid w:val="00277F03"/>
    <w:rsid w:val="0028181F"/>
    <w:rsid w:val="002908AA"/>
    <w:rsid w:val="00290EBB"/>
    <w:rsid w:val="002A2772"/>
    <w:rsid w:val="002A63C7"/>
    <w:rsid w:val="002B3F49"/>
    <w:rsid w:val="002C4EAF"/>
    <w:rsid w:val="002D4E32"/>
    <w:rsid w:val="002D57AC"/>
    <w:rsid w:val="002D6945"/>
    <w:rsid w:val="002D6E5F"/>
    <w:rsid w:val="002E1EC9"/>
    <w:rsid w:val="002F6551"/>
    <w:rsid w:val="002F6D1C"/>
    <w:rsid w:val="002F76DD"/>
    <w:rsid w:val="002F7920"/>
    <w:rsid w:val="00301757"/>
    <w:rsid w:val="003034B5"/>
    <w:rsid w:val="00327710"/>
    <w:rsid w:val="0035146F"/>
    <w:rsid w:val="003567A1"/>
    <w:rsid w:val="00357F18"/>
    <w:rsid w:val="00381229"/>
    <w:rsid w:val="003920B3"/>
    <w:rsid w:val="00392CF4"/>
    <w:rsid w:val="00393B82"/>
    <w:rsid w:val="003A5C47"/>
    <w:rsid w:val="003A631C"/>
    <w:rsid w:val="003C4F26"/>
    <w:rsid w:val="003C5D4E"/>
    <w:rsid w:val="003F069B"/>
    <w:rsid w:val="003F28C5"/>
    <w:rsid w:val="004038C3"/>
    <w:rsid w:val="00412B72"/>
    <w:rsid w:val="0042393C"/>
    <w:rsid w:val="004347B0"/>
    <w:rsid w:val="00434B46"/>
    <w:rsid w:val="00434F70"/>
    <w:rsid w:val="00445B78"/>
    <w:rsid w:val="0044623A"/>
    <w:rsid w:val="00450641"/>
    <w:rsid w:val="00453087"/>
    <w:rsid w:val="00455F6E"/>
    <w:rsid w:val="00456FF2"/>
    <w:rsid w:val="00461E08"/>
    <w:rsid w:val="00462F7D"/>
    <w:rsid w:val="004669C8"/>
    <w:rsid w:val="00472AC6"/>
    <w:rsid w:val="00473F9F"/>
    <w:rsid w:val="00475EC9"/>
    <w:rsid w:val="004769FE"/>
    <w:rsid w:val="00482A34"/>
    <w:rsid w:val="004873E8"/>
    <w:rsid w:val="0049129F"/>
    <w:rsid w:val="00494BE8"/>
    <w:rsid w:val="004A524C"/>
    <w:rsid w:val="004C2445"/>
    <w:rsid w:val="004C45D2"/>
    <w:rsid w:val="004C4BB0"/>
    <w:rsid w:val="004C696D"/>
    <w:rsid w:val="004D034F"/>
    <w:rsid w:val="004E2C89"/>
    <w:rsid w:val="004E4227"/>
    <w:rsid w:val="004E446E"/>
    <w:rsid w:val="004E4F64"/>
    <w:rsid w:val="004F180A"/>
    <w:rsid w:val="004F2095"/>
    <w:rsid w:val="00523820"/>
    <w:rsid w:val="00537D9B"/>
    <w:rsid w:val="00551508"/>
    <w:rsid w:val="0056016D"/>
    <w:rsid w:val="0057090D"/>
    <w:rsid w:val="00571657"/>
    <w:rsid w:val="00574D92"/>
    <w:rsid w:val="00582FD9"/>
    <w:rsid w:val="00585A0C"/>
    <w:rsid w:val="00592BC8"/>
    <w:rsid w:val="00596AC4"/>
    <w:rsid w:val="00597A0E"/>
    <w:rsid w:val="005B02E4"/>
    <w:rsid w:val="005B45E9"/>
    <w:rsid w:val="005C1374"/>
    <w:rsid w:val="005C7601"/>
    <w:rsid w:val="005E0F9D"/>
    <w:rsid w:val="005F2AD8"/>
    <w:rsid w:val="005F487E"/>
    <w:rsid w:val="00603C53"/>
    <w:rsid w:val="00604342"/>
    <w:rsid w:val="00604A34"/>
    <w:rsid w:val="00605F1D"/>
    <w:rsid w:val="006108B2"/>
    <w:rsid w:val="00612AB8"/>
    <w:rsid w:val="0061463E"/>
    <w:rsid w:val="00633CBF"/>
    <w:rsid w:val="00646C58"/>
    <w:rsid w:val="0065126E"/>
    <w:rsid w:val="00652EE1"/>
    <w:rsid w:val="00654E75"/>
    <w:rsid w:val="00655980"/>
    <w:rsid w:val="006606F0"/>
    <w:rsid w:val="00666238"/>
    <w:rsid w:val="006665A2"/>
    <w:rsid w:val="00671E16"/>
    <w:rsid w:val="00672619"/>
    <w:rsid w:val="006727E6"/>
    <w:rsid w:val="0067647A"/>
    <w:rsid w:val="00692BCF"/>
    <w:rsid w:val="006A4A7E"/>
    <w:rsid w:val="006C0A7F"/>
    <w:rsid w:val="006D0DEF"/>
    <w:rsid w:val="006E082A"/>
    <w:rsid w:val="006E18F3"/>
    <w:rsid w:val="006E2D69"/>
    <w:rsid w:val="00701F76"/>
    <w:rsid w:val="00703567"/>
    <w:rsid w:val="0070771C"/>
    <w:rsid w:val="00712DEC"/>
    <w:rsid w:val="00712F86"/>
    <w:rsid w:val="0071353E"/>
    <w:rsid w:val="00730D2D"/>
    <w:rsid w:val="00733C65"/>
    <w:rsid w:val="0074024C"/>
    <w:rsid w:val="00754346"/>
    <w:rsid w:val="00760AF5"/>
    <w:rsid w:val="007638F4"/>
    <w:rsid w:val="007647A9"/>
    <w:rsid w:val="0076693E"/>
    <w:rsid w:val="00772574"/>
    <w:rsid w:val="00780720"/>
    <w:rsid w:val="00792A1B"/>
    <w:rsid w:val="00794781"/>
    <w:rsid w:val="007B3264"/>
    <w:rsid w:val="007B4CCF"/>
    <w:rsid w:val="007B7603"/>
    <w:rsid w:val="007C2707"/>
    <w:rsid w:val="007E28BF"/>
    <w:rsid w:val="007E3EEC"/>
    <w:rsid w:val="007F4FA4"/>
    <w:rsid w:val="007F5AF6"/>
    <w:rsid w:val="007F6B80"/>
    <w:rsid w:val="008050BE"/>
    <w:rsid w:val="0082325C"/>
    <w:rsid w:val="00823961"/>
    <w:rsid w:val="00825DD3"/>
    <w:rsid w:val="0082687F"/>
    <w:rsid w:val="00826951"/>
    <w:rsid w:val="008278B6"/>
    <w:rsid w:val="008318C2"/>
    <w:rsid w:val="008417E4"/>
    <w:rsid w:val="008436B3"/>
    <w:rsid w:val="0084633D"/>
    <w:rsid w:val="008556AE"/>
    <w:rsid w:val="0085631F"/>
    <w:rsid w:val="00861957"/>
    <w:rsid w:val="008665CA"/>
    <w:rsid w:val="00866A27"/>
    <w:rsid w:val="008732B0"/>
    <w:rsid w:val="00873EC3"/>
    <w:rsid w:val="008834D1"/>
    <w:rsid w:val="00890C5F"/>
    <w:rsid w:val="0089111C"/>
    <w:rsid w:val="008A47C7"/>
    <w:rsid w:val="008A4981"/>
    <w:rsid w:val="008A4B30"/>
    <w:rsid w:val="008A50DB"/>
    <w:rsid w:val="008B37A8"/>
    <w:rsid w:val="008B63C3"/>
    <w:rsid w:val="008C400A"/>
    <w:rsid w:val="008D48AF"/>
    <w:rsid w:val="008D5EF3"/>
    <w:rsid w:val="008E178F"/>
    <w:rsid w:val="008E23DB"/>
    <w:rsid w:val="008E511C"/>
    <w:rsid w:val="008F5134"/>
    <w:rsid w:val="00904924"/>
    <w:rsid w:val="00910F9D"/>
    <w:rsid w:val="0091211A"/>
    <w:rsid w:val="00930A9B"/>
    <w:rsid w:val="00934038"/>
    <w:rsid w:val="00936797"/>
    <w:rsid w:val="009565DC"/>
    <w:rsid w:val="009715EF"/>
    <w:rsid w:val="009726F2"/>
    <w:rsid w:val="0097735B"/>
    <w:rsid w:val="0098566A"/>
    <w:rsid w:val="009858E0"/>
    <w:rsid w:val="009A0E40"/>
    <w:rsid w:val="009C0EAA"/>
    <w:rsid w:val="009C25AA"/>
    <w:rsid w:val="009C284C"/>
    <w:rsid w:val="009C29D6"/>
    <w:rsid w:val="009C42EA"/>
    <w:rsid w:val="009D35EE"/>
    <w:rsid w:val="009D4088"/>
    <w:rsid w:val="009D655A"/>
    <w:rsid w:val="009E3450"/>
    <w:rsid w:val="009E4CBC"/>
    <w:rsid w:val="009E65BA"/>
    <w:rsid w:val="00A033C3"/>
    <w:rsid w:val="00A06B35"/>
    <w:rsid w:val="00A1233F"/>
    <w:rsid w:val="00A21BF5"/>
    <w:rsid w:val="00A23510"/>
    <w:rsid w:val="00A257BF"/>
    <w:rsid w:val="00A27355"/>
    <w:rsid w:val="00A33CA0"/>
    <w:rsid w:val="00A5274A"/>
    <w:rsid w:val="00A53360"/>
    <w:rsid w:val="00A6618C"/>
    <w:rsid w:val="00A70380"/>
    <w:rsid w:val="00A77C25"/>
    <w:rsid w:val="00A8141D"/>
    <w:rsid w:val="00A87044"/>
    <w:rsid w:val="00A94835"/>
    <w:rsid w:val="00A9591F"/>
    <w:rsid w:val="00A95D41"/>
    <w:rsid w:val="00AA4447"/>
    <w:rsid w:val="00AB2516"/>
    <w:rsid w:val="00AB3134"/>
    <w:rsid w:val="00AC593B"/>
    <w:rsid w:val="00AD3C58"/>
    <w:rsid w:val="00AE199A"/>
    <w:rsid w:val="00AE6ED6"/>
    <w:rsid w:val="00AF66C6"/>
    <w:rsid w:val="00AF6BE0"/>
    <w:rsid w:val="00B00C50"/>
    <w:rsid w:val="00B017B6"/>
    <w:rsid w:val="00B0348A"/>
    <w:rsid w:val="00B12206"/>
    <w:rsid w:val="00B166B1"/>
    <w:rsid w:val="00B21D4C"/>
    <w:rsid w:val="00B257C8"/>
    <w:rsid w:val="00B27F8C"/>
    <w:rsid w:val="00B30573"/>
    <w:rsid w:val="00B309DD"/>
    <w:rsid w:val="00B34014"/>
    <w:rsid w:val="00B35B82"/>
    <w:rsid w:val="00B35E1B"/>
    <w:rsid w:val="00B425CF"/>
    <w:rsid w:val="00B440EB"/>
    <w:rsid w:val="00B47236"/>
    <w:rsid w:val="00B52047"/>
    <w:rsid w:val="00B52C18"/>
    <w:rsid w:val="00B53537"/>
    <w:rsid w:val="00B566DE"/>
    <w:rsid w:val="00B56F15"/>
    <w:rsid w:val="00B60DA0"/>
    <w:rsid w:val="00B62061"/>
    <w:rsid w:val="00B62116"/>
    <w:rsid w:val="00B76712"/>
    <w:rsid w:val="00B82048"/>
    <w:rsid w:val="00B86334"/>
    <w:rsid w:val="00B86EB3"/>
    <w:rsid w:val="00B873C4"/>
    <w:rsid w:val="00BA053E"/>
    <w:rsid w:val="00BA0E40"/>
    <w:rsid w:val="00BA1EF6"/>
    <w:rsid w:val="00BA2532"/>
    <w:rsid w:val="00BA7BE5"/>
    <w:rsid w:val="00BB0F5B"/>
    <w:rsid w:val="00BB2489"/>
    <w:rsid w:val="00BB2E73"/>
    <w:rsid w:val="00BB6BC2"/>
    <w:rsid w:val="00BC2D5F"/>
    <w:rsid w:val="00BD4C29"/>
    <w:rsid w:val="00BE4B6B"/>
    <w:rsid w:val="00BE54AE"/>
    <w:rsid w:val="00BE6308"/>
    <w:rsid w:val="00BE7F6C"/>
    <w:rsid w:val="00BF1CF1"/>
    <w:rsid w:val="00BF5BA8"/>
    <w:rsid w:val="00C16604"/>
    <w:rsid w:val="00C31247"/>
    <w:rsid w:val="00C312CC"/>
    <w:rsid w:val="00C32F61"/>
    <w:rsid w:val="00C3524D"/>
    <w:rsid w:val="00C35EAF"/>
    <w:rsid w:val="00C479DE"/>
    <w:rsid w:val="00C47D0B"/>
    <w:rsid w:val="00C5785E"/>
    <w:rsid w:val="00C63ADF"/>
    <w:rsid w:val="00C7010C"/>
    <w:rsid w:val="00C77AF1"/>
    <w:rsid w:val="00C8397A"/>
    <w:rsid w:val="00C86B60"/>
    <w:rsid w:val="00C951A4"/>
    <w:rsid w:val="00C95989"/>
    <w:rsid w:val="00CA0C4F"/>
    <w:rsid w:val="00CC13E5"/>
    <w:rsid w:val="00CC2452"/>
    <w:rsid w:val="00CC470C"/>
    <w:rsid w:val="00CD116C"/>
    <w:rsid w:val="00CD4961"/>
    <w:rsid w:val="00CE5CD1"/>
    <w:rsid w:val="00CF74AC"/>
    <w:rsid w:val="00D01C45"/>
    <w:rsid w:val="00D02CAF"/>
    <w:rsid w:val="00D0485F"/>
    <w:rsid w:val="00D13A83"/>
    <w:rsid w:val="00D13B3D"/>
    <w:rsid w:val="00D17FD3"/>
    <w:rsid w:val="00D273F7"/>
    <w:rsid w:val="00D407B8"/>
    <w:rsid w:val="00D45975"/>
    <w:rsid w:val="00D61530"/>
    <w:rsid w:val="00D63AAF"/>
    <w:rsid w:val="00D72AE8"/>
    <w:rsid w:val="00D80C6F"/>
    <w:rsid w:val="00D924E7"/>
    <w:rsid w:val="00D96EC0"/>
    <w:rsid w:val="00DA112D"/>
    <w:rsid w:val="00DA3750"/>
    <w:rsid w:val="00DB1904"/>
    <w:rsid w:val="00DB2A78"/>
    <w:rsid w:val="00DC1C86"/>
    <w:rsid w:val="00DC30F2"/>
    <w:rsid w:val="00DC461E"/>
    <w:rsid w:val="00DC6FB9"/>
    <w:rsid w:val="00DD1CF4"/>
    <w:rsid w:val="00DE17B9"/>
    <w:rsid w:val="00DE2AFB"/>
    <w:rsid w:val="00DE2E66"/>
    <w:rsid w:val="00DE3345"/>
    <w:rsid w:val="00DE5146"/>
    <w:rsid w:val="00DE6078"/>
    <w:rsid w:val="00DE71F2"/>
    <w:rsid w:val="00DF204C"/>
    <w:rsid w:val="00DF6B63"/>
    <w:rsid w:val="00E01379"/>
    <w:rsid w:val="00E02C61"/>
    <w:rsid w:val="00E041EE"/>
    <w:rsid w:val="00E126D5"/>
    <w:rsid w:val="00E1389F"/>
    <w:rsid w:val="00E14899"/>
    <w:rsid w:val="00E26C68"/>
    <w:rsid w:val="00E31EDD"/>
    <w:rsid w:val="00E623F1"/>
    <w:rsid w:val="00E67EB9"/>
    <w:rsid w:val="00E72F80"/>
    <w:rsid w:val="00E74C78"/>
    <w:rsid w:val="00E77775"/>
    <w:rsid w:val="00E802A9"/>
    <w:rsid w:val="00E96C91"/>
    <w:rsid w:val="00E96F9F"/>
    <w:rsid w:val="00E97088"/>
    <w:rsid w:val="00EA0C09"/>
    <w:rsid w:val="00EA2546"/>
    <w:rsid w:val="00EA5958"/>
    <w:rsid w:val="00EB64B6"/>
    <w:rsid w:val="00EC095A"/>
    <w:rsid w:val="00EC67B6"/>
    <w:rsid w:val="00EC7602"/>
    <w:rsid w:val="00EE2A9B"/>
    <w:rsid w:val="00EE38C8"/>
    <w:rsid w:val="00EE7EB5"/>
    <w:rsid w:val="00EF023C"/>
    <w:rsid w:val="00EF28DE"/>
    <w:rsid w:val="00F05313"/>
    <w:rsid w:val="00F05EC5"/>
    <w:rsid w:val="00F06635"/>
    <w:rsid w:val="00F13434"/>
    <w:rsid w:val="00F13D46"/>
    <w:rsid w:val="00F15F4D"/>
    <w:rsid w:val="00F1669E"/>
    <w:rsid w:val="00F218D0"/>
    <w:rsid w:val="00F2611B"/>
    <w:rsid w:val="00F26AEB"/>
    <w:rsid w:val="00F36637"/>
    <w:rsid w:val="00F37D3E"/>
    <w:rsid w:val="00F37F03"/>
    <w:rsid w:val="00F556F9"/>
    <w:rsid w:val="00F6038B"/>
    <w:rsid w:val="00F64EA8"/>
    <w:rsid w:val="00F83B6D"/>
    <w:rsid w:val="00F866F4"/>
    <w:rsid w:val="00F8775F"/>
    <w:rsid w:val="00F956F7"/>
    <w:rsid w:val="00FA7190"/>
    <w:rsid w:val="00FA7585"/>
    <w:rsid w:val="00FB07FF"/>
    <w:rsid w:val="00FB284D"/>
    <w:rsid w:val="00FB5C70"/>
    <w:rsid w:val="00FB7F5E"/>
    <w:rsid w:val="00FC479C"/>
    <w:rsid w:val="00FC56A9"/>
    <w:rsid w:val="00FD40A9"/>
    <w:rsid w:val="00FD7E5A"/>
    <w:rsid w:val="00FE03D2"/>
    <w:rsid w:val="00FE1053"/>
    <w:rsid w:val="00FE5179"/>
    <w:rsid w:val="00FE58D2"/>
    <w:rsid w:val="00FE69C7"/>
    <w:rsid w:val="00FF0BFE"/>
    <w:rsid w:val="00FF402A"/>
    <w:rsid w:val="00FF4C19"/>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282">
      <w:bodyDiv w:val="1"/>
      <w:marLeft w:val="0"/>
      <w:marRight w:val="0"/>
      <w:marTop w:val="0"/>
      <w:marBottom w:val="0"/>
      <w:divBdr>
        <w:top w:val="none" w:sz="0" w:space="0" w:color="auto"/>
        <w:left w:val="none" w:sz="0" w:space="0" w:color="auto"/>
        <w:bottom w:val="none" w:sz="0" w:space="0" w:color="auto"/>
        <w:right w:val="none" w:sz="0" w:space="0" w:color="auto"/>
      </w:divBdr>
    </w:div>
    <w:div w:id="1029523870">
      <w:bodyDiv w:val="1"/>
      <w:marLeft w:val="0"/>
      <w:marRight w:val="0"/>
      <w:marTop w:val="0"/>
      <w:marBottom w:val="0"/>
      <w:divBdr>
        <w:top w:val="none" w:sz="0" w:space="0" w:color="auto"/>
        <w:left w:val="none" w:sz="0" w:space="0" w:color="auto"/>
        <w:bottom w:val="none" w:sz="0" w:space="0" w:color="auto"/>
        <w:right w:val="none" w:sz="0" w:space="0" w:color="auto"/>
      </w:divBdr>
    </w:div>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e_ xmlns="4b3cf170-c5a2-44bc-a327-9d16b3de2c12" xsi:nil="true"/>
    <_dlc_DocId xmlns="bcf3c318-e204-4f0e-8472-26ebd11fd222">SNNF2T2QYYUR-1862675955-369</_dlc_DocId>
    <_dlc_DocIdUrl xmlns="bcf3c318-e204-4f0e-8472-26ebd11fd222">
      <Url>https://cohfl.sharepoint.com/sites/procurement/_layouts/15/DocIdRedir.aspx?ID=SNNF2T2QYYUR-1862675955-369</Url>
      <Description>SNNF2T2QYYUR-1862675955-369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9" ma:contentTypeDescription="Create a new document." ma:contentTypeScope="" ma:versionID="e02d9b15a2bdf82895f7485c85679f41">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983cbf9495115891127a038d67ec3f26"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05F74-8193-458F-BD9C-D9DBA3B2322E}">
  <ds:schemaRefs>
    <ds:schemaRef ds:uri="http://schemas.microsoft.com/sharepoint/v3/contenttype/forms"/>
  </ds:schemaRefs>
</ds:datastoreItem>
</file>

<file path=customXml/itemProps2.xml><?xml version="1.0" encoding="utf-8"?>
<ds:datastoreItem xmlns:ds="http://schemas.openxmlformats.org/officeDocument/2006/customXml" ds:itemID="{32E38EDE-082D-4292-9FEA-6B5D04602F5A}">
  <ds:schemaRefs>
    <ds:schemaRef ds:uri="http://schemas.microsoft.com/office/2006/metadata/properties"/>
    <ds:schemaRef ds:uri="http://schemas.microsoft.com/office/infopath/2007/PartnerControls"/>
    <ds:schemaRef ds:uri="4b3cf170-c5a2-44bc-a327-9d16b3de2c12"/>
    <ds:schemaRef ds:uri="bcf3c318-e204-4f0e-8472-26ebd11fd222"/>
  </ds:schemaRefs>
</ds:datastoreItem>
</file>

<file path=customXml/itemProps3.xml><?xml version="1.0" encoding="utf-8"?>
<ds:datastoreItem xmlns:ds="http://schemas.openxmlformats.org/officeDocument/2006/customXml" ds:itemID="{948551EA-626F-4D0C-8592-E40ACBF6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661E-F0E2-4A29-A4A3-7253E4614DA2}">
  <ds:schemaRefs>
    <ds:schemaRef ds:uri="http://schemas.microsoft.com/sharepoint/events"/>
  </ds:schemaRefs>
</ds:datastoreItem>
</file>

<file path=customXml/itemProps5.xml><?xml version="1.0" encoding="utf-8"?>
<ds:datastoreItem xmlns:ds="http://schemas.openxmlformats.org/officeDocument/2006/customXml" ds:itemID="{25CB052D-419E-4551-9218-7FE01B62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512</Words>
  <Characters>3022</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Patricia Cerny</cp:lastModifiedBy>
  <cp:revision>16</cp:revision>
  <cp:lastPrinted>2026-03-23T21:22:00Z</cp:lastPrinted>
  <dcterms:created xsi:type="dcterms:W3CDTF">2026-04-01T20:16:00Z</dcterms:created>
  <dcterms:modified xsi:type="dcterms:W3CDTF">2026-04-08T22:33:00Z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aaaac262-f60e-4e6b-ad22-70f9be2f2ab9</vt:lpwstr>
  </property>
  <property fmtid="{D5CDD505-2E9C-101B-9397-08002B2CF9AE}" pid="4" name="GrammarlyDocumentId">
    <vt:lpwstr>b66ace56-5a07-48ca-8a38-18e8ba319abb</vt:lpwstr>
  </property>
</Properties>
</file>