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F0011" w14:textId="23EFA6AF" w:rsidR="000E236B" w:rsidRPr="00D0161B" w:rsidRDefault="00D0161B" w:rsidP="00D0161B">
      <w:pPr>
        <w:jc w:val="right"/>
        <w:rPr>
          <w:rFonts w:ascii="Arial" w:hAnsi="Arial" w:cs="Arial"/>
        </w:rPr>
      </w:pPr>
      <w:r w:rsidRPr="00D0161B">
        <w:rPr>
          <w:rFonts w:ascii="Arial" w:hAnsi="Arial" w:cs="Arial"/>
        </w:rPr>
        <w:t>ATTACHMENT 1</w:t>
      </w:r>
    </w:p>
    <w:p w14:paraId="3CAD2B00" w14:textId="77777777" w:rsidR="00410D1A" w:rsidRDefault="00410D1A"/>
    <w:p w14:paraId="60005D20" w14:textId="0E71BDE2" w:rsidR="00764111" w:rsidRDefault="00764111"/>
    <w:p w14:paraId="3C8E382E" w14:textId="35B20CDD" w:rsidR="00764111" w:rsidRDefault="00AA3543" w:rsidP="006D61FA">
      <w:pPr>
        <w:jc w:val="center"/>
      </w:pPr>
      <w:r>
        <w:rPr>
          <w:noProof/>
        </w:rPr>
        <w:drawing>
          <wp:inline distT="0" distB="0" distL="0" distR="0" wp14:anchorId="1B4BB7F3" wp14:editId="1F189820">
            <wp:extent cx="1990725" cy="1990725"/>
            <wp:effectExtent l="0" t="0" r="9525"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990725" cy="1990725"/>
                    </a:xfrm>
                    <a:prstGeom prst="rect">
                      <a:avLst/>
                    </a:prstGeom>
                  </pic:spPr>
                </pic:pic>
              </a:graphicData>
            </a:graphic>
          </wp:inline>
        </w:drawing>
      </w:r>
    </w:p>
    <w:tbl>
      <w:tblPr>
        <w:tblStyle w:val="TableGrid"/>
        <w:tblpPr w:leftFromText="180" w:rightFromText="180" w:vertAnchor="page" w:horzAnchor="margin" w:tblpXSpec="center" w:tblpY="6158"/>
        <w:tblW w:w="12240" w:type="dxa"/>
        <w:tblBorders>
          <w:top w:val="none" w:sz="0" w:space="0" w:color="auto"/>
          <w:left w:val="none" w:sz="0" w:space="0" w:color="auto"/>
          <w:bottom w:val="single" w:sz="24" w:space="0" w:color="323E4F" w:themeColor="text2" w:themeShade="BF"/>
          <w:right w:val="none" w:sz="0" w:space="0" w:color="auto"/>
          <w:insideH w:val="none" w:sz="0" w:space="0" w:color="auto"/>
          <w:insideV w:val="none" w:sz="0" w:space="0" w:color="auto"/>
        </w:tblBorders>
        <w:shd w:val="clear" w:color="auto" w:fill="0F7CA7"/>
        <w:tblCellMar>
          <w:top w:w="144" w:type="dxa"/>
          <w:left w:w="115" w:type="dxa"/>
          <w:bottom w:w="144" w:type="dxa"/>
          <w:right w:w="115" w:type="dxa"/>
        </w:tblCellMar>
        <w:tblLook w:val="04A0" w:firstRow="1" w:lastRow="0" w:firstColumn="1" w:lastColumn="0" w:noHBand="0" w:noVBand="1"/>
      </w:tblPr>
      <w:tblGrid>
        <w:gridCol w:w="12240"/>
      </w:tblGrid>
      <w:tr w:rsidR="000710C0" w:rsidRPr="0040765B" w14:paraId="349FD82E" w14:textId="77777777" w:rsidTr="529D19E5">
        <w:trPr>
          <w:trHeight w:val="1564"/>
        </w:trPr>
        <w:tc>
          <w:tcPr>
            <w:tcW w:w="12240" w:type="dxa"/>
            <w:shd w:val="clear" w:color="auto" w:fill="0F7CA7" w:themeFill="accent2"/>
          </w:tcPr>
          <w:p w14:paraId="07C31F8E" w14:textId="5B79102E" w:rsidR="000710C0" w:rsidRPr="0049140B" w:rsidRDefault="002A0CB6" w:rsidP="00385C89">
            <w:pPr>
              <w:pStyle w:val="CoverJurisdictionName"/>
              <w:ind w:right="1300"/>
              <w:rPr>
                <w:color w:val="FFFFFF" w:themeColor="background1"/>
              </w:rPr>
            </w:pPr>
            <w:r>
              <w:rPr>
                <w:color w:val="FFFFFF" w:themeColor="background1"/>
              </w:rPr>
              <w:t xml:space="preserve">City of </w:t>
            </w:r>
            <w:r w:rsidR="00FE4B9F">
              <w:rPr>
                <w:color w:val="FFFFFF" w:themeColor="background1"/>
              </w:rPr>
              <w:t>Santa Rosa</w:t>
            </w:r>
          </w:p>
          <w:p w14:paraId="639E2C87" w14:textId="10C7262D" w:rsidR="000710C0" w:rsidRDefault="009E5DFD" w:rsidP="000710C0">
            <w:pPr>
              <w:pStyle w:val="CoverReportTitle"/>
            </w:pPr>
            <w:r>
              <w:t>City Council</w:t>
            </w:r>
            <w:r w:rsidR="002A0CB6">
              <w:t xml:space="preserve"> </w:t>
            </w:r>
            <w:r w:rsidR="008B0D42">
              <w:t>Priority Setting Workshop</w:t>
            </w:r>
          </w:p>
          <w:p w14:paraId="461F2A20" w14:textId="391EC692" w:rsidR="002A0CB6" w:rsidRPr="002A0CB6" w:rsidRDefault="002A0CB6" w:rsidP="00C6153D">
            <w:pPr>
              <w:ind w:left="1325"/>
              <w:rPr>
                <w:rFonts w:asciiTheme="minorHAnsi" w:hAnsiTheme="minorHAnsi" w:cstheme="minorBidi"/>
                <w:b/>
              </w:rPr>
            </w:pPr>
            <w:r w:rsidRPr="529D19E5">
              <w:rPr>
                <w:rFonts w:asciiTheme="minorHAnsi" w:hAnsiTheme="minorHAnsi" w:cstheme="minorBidi"/>
                <w:b/>
                <w:color w:val="FFFFFF" w:themeColor="background1"/>
                <w:sz w:val="44"/>
                <w:szCs w:val="44"/>
              </w:rPr>
              <w:t xml:space="preserve">Held </w:t>
            </w:r>
            <w:r w:rsidR="00C074F5">
              <w:rPr>
                <w:rFonts w:asciiTheme="minorHAnsi" w:hAnsiTheme="minorHAnsi" w:cstheme="minorBidi"/>
                <w:b/>
                <w:color w:val="FFFFFF" w:themeColor="background1"/>
                <w:sz w:val="44"/>
                <w:szCs w:val="44"/>
              </w:rPr>
              <w:t>February</w:t>
            </w:r>
            <w:r w:rsidR="00410D1A">
              <w:rPr>
                <w:rFonts w:asciiTheme="minorHAnsi" w:hAnsiTheme="minorHAnsi" w:cstheme="minorBidi"/>
                <w:b/>
                <w:color w:val="FFFFFF" w:themeColor="background1"/>
                <w:sz w:val="44"/>
                <w:szCs w:val="44"/>
              </w:rPr>
              <w:t xml:space="preserve"> 24</w:t>
            </w:r>
            <w:r w:rsidRPr="529D19E5">
              <w:rPr>
                <w:rFonts w:asciiTheme="minorHAnsi" w:hAnsiTheme="minorHAnsi" w:cstheme="minorBidi"/>
                <w:b/>
                <w:color w:val="FFFFFF" w:themeColor="background1"/>
                <w:sz w:val="44"/>
                <w:szCs w:val="44"/>
              </w:rPr>
              <w:t>, 20</w:t>
            </w:r>
            <w:r w:rsidR="00F625F9" w:rsidRPr="529D19E5">
              <w:rPr>
                <w:rFonts w:asciiTheme="minorHAnsi" w:hAnsiTheme="minorHAnsi" w:cstheme="minorBidi"/>
                <w:b/>
                <w:color w:val="FFFFFF" w:themeColor="background1"/>
                <w:sz w:val="44"/>
                <w:szCs w:val="44"/>
              </w:rPr>
              <w:t>2</w:t>
            </w:r>
            <w:r w:rsidR="00C074F5">
              <w:rPr>
                <w:rFonts w:asciiTheme="minorHAnsi" w:hAnsiTheme="minorHAnsi" w:cstheme="minorBidi"/>
                <w:b/>
                <w:color w:val="FFFFFF" w:themeColor="background1"/>
                <w:sz w:val="44"/>
                <w:szCs w:val="44"/>
              </w:rPr>
              <w:t>2</w:t>
            </w:r>
          </w:p>
        </w:tc>
      </w:tr>
    </w:tbl>
    <w:p w14:paraId="77386871" w14:textId="6652D8DA" w:rsidR="001B7B52" w:rsidRPr="00AB2490" w:rsidRDefault="00C074F5" w:rsidP="003372D7">
      <w:pPr>
        <w:rPr>
          <w:rFonts w:asciiTheme="minorHAnsi" w:hAnsiTheme="minorHAnsi"/>
          <w:b/>
          <w:color w:val="000000" w:themeColor="text1"/>
          <w:sz w:val="32"/>
        </w:rPr>
      </w:pPr>
      <w:r>
        <w:rPr>
          <w:rFonts w:asciiTheme="minorHAnsi" w:hAnsiTheme="minorHAnsi"/>
          <w:b/>
          <w:sz w:val="32"/>
        </w:rPr>
        <w:t>March</w:t>
      </w:r>
      <w:r w:rsidR="00F625F9">
        <w:rPr>
          <w:rFonts w:asciiTheme="minorHAnsi" w:hAnsiTheme="minorHAnsi"/>
          <w:b/>
          <w:sz w:val="32"/>
        </w:rPr>
        <w:t xml:space="preserve"> 202</w:t>
      </w:r>
      <w:r>
        <w:rPr>
          <w:rFonts w:asciiTheme="minorHAnsi" w:hAnsiTheme="minorHAnsi"/>
          <w:b/>
          <w:sz w:val="32"/>
        </w:rPr>
        <w:t>2</w:t>
      </w:r>
    </w:p>
    <w:p w14:paraId="20662D01" w14:textId="0AD94281" w:rsidR="00FB062E" w:rsidRDefault="00FB062E" w:rsidP="003372D7">
      <w:pPr>
        <w:rPr>
          <w:rFonts w:asciiTheme="minorHAnsi" w:hAnsiTheme="minorHAnsi"/>
          <w:b/>
          <w:sz w:val="32"/>
        </w:rPr>
      </w:pPr>
    </w:p>
    <w:p w14:paraId="3F1783A3" w14:textId="77777777" w:rsidR="00880E96" w:rsidRDefault="00880E96">
      <w:pPr>
        <w:spacing w:line="276" w:lineRule="auto"/>
      </w:pPr>
    </w:p>
    <w:p w14:paraId="0421CE19" w14:textId="77777777" w:rsidR="001D0283" w:rsidRDefault="001D0283">
      <w:pPr>
        <w:spacing w:line="276" w:lineRule="auto"/>
      </w:pPr>
    </w:p>
    <w:p w14:paraId="1FEC4C4E" w14:textId="77777777" w:rsidR="001D0283" w:rsidRDefault="001D0283">
      <w:pPr>
        <w:spacing w:line="276" w:lineRule="auto"/>
      </w:pPr>
    </w:p>
    <w:p w14:paraId="47382128" w14:textId="77777777" w:rsidR="001D0283" w:rsidRDefault="001D0283">
      <w:pPr>
        <w:spacing w:line="276" w:lineRule="auto"/>
      </w:pPr>
    </w:p>
    <w:p w14:paraId="4F5CC6AF" w14:textId="77777777" w:rsidR="001D0283" w:rsidRDefault="001D0283" w:rsidP="001D0283">
      <w:pPr>
        <w:spacing w:line="276" w:lineRule="auto"/>
        <w:jc w:val="right"/>
        <w:sectPr w:rsidR="001D0283" w:rsidSect="001D0283">
          <w:headerReference w:type="even" r:id="rId13"/>
          <w:headerReference w:type="default" r:id="rId14"/>
          <w:footerReference w:type="even" r:id="rId15"/>
          <w:footerReference w:type="default" r:id="rId16"/>
          <w:headerReference w:type="first" r:id="rId17"/>
          <w:footerReference w:type="first" r:id="rId18"/>
          <w:pgSz w:w="12240" w:h="15840"/>
          <w:pgMar w:top="1267" w:right="1440" w:bottom="1440" w:left="1440" w:header="720" w:footer="432" w:gutter="0"/>
          <w:cols w:space="720"/>
          <w:titlePg/>
          <w:docGrid w:linePitch="360"/>
        </w:sectPr>
      </w:pPr>
    </w:p>
    <w:p w14:paraId="353F0888" w14:textId="77777777" w:rsidR="002A0CB6" w:rsidRPr="002C4F40" w:rsidRDefault="002A0CB6" w:rsidP="002A0CB6">
      <w:pPr>
        <w:pStyle w:val="TOC"/>
      </w:pPr>
      <w:r w:rsidRPr="002C4F40">
        <w:lastRenderedPageBreak/>
        <w:t>Table of Contents</w:t>
      </w:r>
    </w:p>
    <w:p w14:paraId="51B71721" w14:textId="62E84C29" w:rsidR="00C455E3" w:rsidRDefault="00A418F2">
      <w:pPr>
        <w:pStyle w:val="TOC1"/>
        <w:rPr>
          <w:rFonts w:asciiTheme="minorHAnsi" w:eastAsiaTheme="minorEastAsia" w:hAnsiTheme="minorHAnsi" w:cstheme="minorBidi"/>
          <w:b w:val="0"/>
          <w:szCs w:val="22"/>
          <w:lang w:bidi="ar-SA"/>
        </w:rPr>
      </w:pPr>
      <w:r>
        <w:rPr>
          <w:b w:val="0"/>
        </w:rPr>
        <w:fldChar w:fldCharType="begin"/>
      </w:r>
      <w:r>
        <w:rPr>
          <w:b w:val="0"/>
        </w:rPr>
        <w:instrText xml:space="preserve"> TOC \o "1-2" \h \z \u </w:instrText>
      </w:r>
      <w:r>
        <w:rPr>
          <w:b w:val="0"/>
        </w:rPr>
        <w:fldChar w:fldCharType="separate"/>
      </w:r>
      <w:hyperlink w:anchor="_Toc98410952" w:history="1">
        <w:r w:rsidR="00C455E3" w:rsidRPr="00AC500D">
          <w:rPr>
            <w:rStyle w:val="Hyperlink"/>
          </w:rPr>
          <w:t>Workshop Report</w:t>
        </w:r>
        <w:r w:rsidR="00C455E3">
          <w:rPr>
            <w:webHidden/>
          </w:rPr>
          <w:tab/>
        </w:r>
        <w:r w:rsidR="00C455E3">
          <w:rPr>
            <w:webHidden/>
          </w:rPr>
          <w:fldChar w:fldCharType="begin"/>
        </w:r>
        <w:r w:rsidR="00C455E3">
          <w:rPr>
            <w:webHidden/>
          </w:rPr>
          <w:instrText xml:space="preserve"> PAGEREF _Toc98410952 \h </w:instrText>
        </w:r>
        <w:r w:rsidR="00C455E3">
          <w:rPr>
            <w:webHidden/>
          </w:rPr>
        </w:r>
        <w:r w:rsidR="00C455E3">
          <w:rPr>
            <w:webHidden/>
          </w:rPr>
          <w:fldChar w:fldCharType="separate"/>
        </w:r>
        <w:r w:rsidR="00C455E3">
          <w:rPr>
            <w:webHidden/>
          </w:rPr>
          <w:t>1</w:t>
        </w:r>
        <w:r w:rsidR="00C455E3">
          <w:rPr>
            <w:webHidden/>
          </w:rPr>
          <w:fldChar w:fldCharType="end"/>
        </w:r>
      </w:hyperlink>
    </w:p>
    <w:p w14:paraId="77FF3C54" w14:textId="0E63218B" w:rsidR="00C455E3" w:rsidRDefault="00D0161B">
      <w:pPr>
        <w:pStyle w:val="TOC2"/>
        <w:rPr>
          <w:rFonts w:asciiTheme="minorHAnsi" w:eastAsiaTheme="minorEastAsia" w:hAnsiTheme="minorHAnsi" w:cstheme="minorBidi"/>
          <w:szCs w:val="22"/>
          <w:lang w:bidi="ar-SA"/>
        </w:rPr>
      </w:pPr>
      <w:hyperlink w:anchor="_Toc98410953" w:history="1">
        <w:r w:rsidR="00C455E3" w:rsidRPr="00AC500D">
          <w:rPr>
            <w:rStyle w:val="Hyperlink"/>
          </w:rPr>
          <w:t>Workshop Overview</w:t>
        </w:r>
        <w:r w:rsidR="00C455E3">
          <w:rPr>
            <w:webHidden/>
          </w:rPr>
          <w:tab/>
        </w:r>
        <w:r w:rsidR="00C455E3">
          <w:rPr>
            <w:webHidden/>
          </w:rPr>
          <w:fldChar w:fldCharType="begin"/>
        </w:r>
        <w:r w:rsidR="00C455E3">
          <w:rPr>
            <w:webHidden/>
          </w:rPr>
          <w:instrText xml:space="preserve"> PAGEREF _Toc98410953 \h </w:instrText>
        </w:r>
        <w:r w:rsidR="00C455E3">
          <w:rPr>
            <w:webHidden/>
          </w:rPr>
        </w:r>
        <w:r w:rsidR="00C455E3">
          <w:rPr>
            <w:webHidden/>
          </w:rPr>
          <w:fldChar w:fldCharType="separate"/>
        </w:r>
        <w:r w:rsidR="00C455E3">
          <w:rPr>
            <w:webHidden/>
          </w:rPr>
          <w:t>1</w:t>
        </w:r>
        <w:r w:rsidR="00C455E3">
          <w:rPr>
            <w:webHidden/>
          </w:rPr>
          <w:fldChar w:fldCharType="end"/>
        </w:r>
      </w:hyperlink>
    </w:p>
    <w:p w14:paraId="15BA5F93" w14:textId="3B4FF949" w:rsidR="00C455E3" w:rsidRDefault="00D0161B">
      <w:pPr>
        <w:pStyle w:val="TOC2"/>
        <w:rPr>
          <w:rFonts w:asciiTheme="minorHAnsi" w:eastAsiaTheme="minorEastAsia" w:hAnsiTheme="minorHAnsi" w:cstheme="minorBidi"/>
          <w:szCs w:val="22"/>
          <w:lang w:bidi="ar-SA"/>
        </w:rPr>
      </w:pPr>
      <w:hyperlink w:anchor="_Toc98410954" w:history="1">
        <w:r w:rsidR="00C455E3" w:rsidRPr="00AC500D">
          <w:rPr>
            <w:rStyle w:val="Hyperlink"/>
          </w:rPr>
          <w:t>Opening Comments</w:t>
        </w:r>
        <w:r w:rsidR="00C455E3">
          <w:rPr>
            <w:webHidden/>
          </w:rPr>
          <w:tab/>
        </w:r>
        <w:r w:rsidR="00C455E3">
          <w:rPr>
            <w:webHidden/>
          </w:rPr>
          <w:fldChar w:fldCharType="begin"/>
        </w:r>
        <w:r w:rsidR="00C455E3">
          <w:rPr>
            <w:webHidden/>
          </w:rPr>
          <w:instrText xml:space="preserve"> PAGEREF _Toc98410954 \h </w:instrText>
        </w:r>
        <w:r w:rsidR="00C455E3">
          <w:rPr>
            <w:webHidden/>
          </w:rPr>
        </w:r>
        <w:r w:rsidR="00C455E3">
          <w:rPr>
            <w:webHidden/>
          </w:rPr>
          <w:fldChar w:fldCharType="separate"/>
        </w:r>
        <w:r w:rsidR="00C455E3">
          <w:rPr>
            <w:webHidden/>
          </w:rPr>
          <w:t>3</w:t>
        </w:r>
        <w:r w:rsidR="00C455E3">
          <w:rPr>
            <w:webHidden/>
          </w:rPr>
          <w:fldChar w:fldCharType="end"/>
        </w:r>
      </w:hyperlink>
    </w:p>
    <w:p w14:paraId="29F14406" w14:textId="52504D5F" w:rsidR="00C455E3" w:rsidRDefault="00D0161B">
      <w:pPr>
        <w:pStyle w:val="TOC2"/>
        <w:rPr>
          <w:rFonts w:asciiTheme="minorHAnsi" w:eastAsiaTheme="minorEastAsia" w:hAnsiTheme="minorHAnsi" w:cstheme="minorBidi"/>
          <w:szCs w:val="22"/>
          <w:lang w:bidi="ar-SA"/>
        </w:rPr>
      </w:pPr>
      <w:hyperlink w:anchor="_Toc98410955" w:history="1">
        <w:r w:rsidR="00C455E3" w:rsidRPr="00AC500D">
          <w:rPr>
            <w:rStyle w:val="Hyperlink"/>
          </w:rPr>
          <w:t>Ice-breaker Exercise</w:t>
        </w:r>
        <w:r w:rsidR="00C455E3">
          <w:rPr>
            <w:webHidden/>
          </w:rPr>
          <w:tab/>
        </w:r>
        <w:r w:rsidR="00C455E3">
          <w:rPr>
            <w:webHidden/>
          </w:rPr>
          <w:fldChar w:fldCharType="begin"/>
        </w:r>
        <w:r w:rsidR="00C455E3">
          <w:rPr>
            <w:webHidden/>
          </w:rPr>
          <w:instrText xml:space="preserve"> PAGEREF _Toc98410955 \h </w:instrText>
        </w:r>
        <w:r w:rsidR="00C455E3">
          <w:rPr>
            <w:webHidden/>
          </w:rPr>
        </w:r>
        <w:r w:rsidR="00C455E3">
          <w:rPr>
            <w:webHidden/>
          </w:rPr>
          <w:fldChar w:fldCharType="separate"/>
        </w:r>
        <w:r w:rsidR="00C455E3">
          <w:rPr>
            <w:webHidden/>
          </w:rPr>
          <w:t>4</w:t>
        </w:r>
        <w:r w:rsidR="00C455E3">
          <w:rPr>
            <w:webHidden/>
          </w:rPr>
          <w:fldChar w:fldCharType="end"/>
        </w:r>
      </w:hyperlink>
    </w:p>
    <w:p w14:paraId="27CB67CF" w14:textId="51CEDDDB" w:rsidR="00C455E3" w:rsidRDefault="00D0161B">
      <w:pPr>
        <w:pStyle w:val="TOC2"/>
        <w:rPr>
          <w:rFonts w:asciiTheme="minorHAnsi" w:eastAsiaTheme="minorEastAsia" w:hAnsiTheme="minorHAnsi" w:cstheme="minorBidi"/>
          <w:szCs w:val="22"/>
          <w:lang w:bidi="ar-SA"/>
        </w:rPr>
      </w:pPr>
      <w:hyperlink w:anchor="_Toc98410956" w:history="1">
        <w:r w:rsidR="00C455E3" w:rsidRPr="00AC500D">
          <w:rPr>
            <w:rStyle w:val="Hyperlink"/>
          </w:rPr>
          <w:t>Review Accomplishments</w:t>
        </w:r>
        <w:r w:rsidR="00C455E3">
          <w:rPr>
            <w:webHidden/>
          </w:rPr>
          <w:tab/>
        </w:r>
        <w:r w:rsidR="00C455E3">
          <w:rPr>
            <w:webHidden/>
          </w:rPr>
          <w:fldChar w:fldCharType="begin"/>
        </w:r>
        <w:r w:rsidR="00C455E3">
          <w:rPr>
            <w:webHidden/>
          </w:rPr>
          <w:instrText xml:space="preserve"> PAGEREF _Toc98410956 \h </w:instrText>
        </w:r>
        <w:r w:rsidR="00C455E3">
          <w:rPr>
            <w:webHidden/>
          </w:rPr>
        </w:r>
        <w:r w:rsidR="00C455E3">
          <w:rPr>
            <w:webHidden/>
          </w:rPr>
          <w:fldChar w:fldCharType="separate"/>
        </w:r>
        <w:r w:rsidR="00C455E3">
          <w:rPr>
            <w:webHidden/>
          </w:rPr>
          <w:t>5</w:t>
        </w:r>
        <w:r w:rsidR="00C455E3">
          <w:rPr>
            <w:webHidden/>
          </w:rPr>
          <w:fldChar w:fldCharType="end"/>
        </w:r>
      </w:hyperlink>
    </w:p>
    <w:p w14:paraId="415A2A92" w14:textId="47251D89" w:rsidR="00C455E3" w:rsidRDefault="00D0161B">
      <w:pPr>
        <w:pStyle w:val="TOC2"/>
        <w:rPr>
          <w:rFonts w:asciiTheme="minorHAnsi" w:eastAsiaTheme="minorEastAsia" w:hAnsiTheme="minorHAnsi" w:cstheme="minorBidi"/>
          <w:szCs w:val="22"/>
          <w:lang w:bidi="ar-SA"/>
        </w:rPr>
      </w:pPr>
      <w:hyperlink w:anchor="_Toc98410957" w:history="1">
        <w:r w:rsidR="00C455E3" w:rsidRPr="00AC500D">
          <w:rPr>
            <w:rStyle w:val="Hyperlink"/>
          </w:rPr>
          <w:t>Reflect on the City’s Mission, Vision and Values</w:t>
        </w:r>
        <w:r w:rsidR="00C455E3">
          <w:rPr>
            <w:webHidden/>
          </w:rPr>
          <w:tab/>
        </w:r>
        <w:r w:rsidR="00C455E3">
          <w:rPr>
            <w:webHidden/>
          </w:rPr>
          <w:fldChar w:fldCharType="begin"/>
        </w:r>
        <w:r w:rsidR="00C455E3">
          <w:rPr>
            <w:webHidden/>
          </w:rPr>
          <w:instrText xml:space="preserve"> PAGEREF _Toc98410957 \h </w:instrText>
        </w:r>
        <w:r w:rsidR="00C455E3">
          <w:rPr>
            <w:webHidden/>
          </w:rPr>
        </w:r>
        <w:r w:rsidR="00C455E3">
          <w:rPr>
            <w:webHidden/>
          </w:rPr>
          <w:fldChar w:fldCharType="separate"/>
        </w:r>
        <w:r w:rsidR="00C455E3">
          <w:rPr>
            <w:webHidden/>
          </w:rPr>
          <w:t>7</w:t>
        </w:r>
        <w:r w:rsidR="00C455E3">
          <w:rPr>
            <w:webHidden/>
          </w:rPr>
          <w:fldChar w:fldCharType="end"/>
        </w:r>
      </w:hyperlink>
    </w:p>
    <w:p w14:paraId="3B1FE99F" w14:textId="1AE83E8A" w:rsidR="00C455E3" w:rsidRDefault="00D0161B">
      <w:pPr>
        <w:pStyle w:val="TOC2"/>
        <w:rPr>
          <w:rFonts w:asciiTheme="minorHAnsi" w:eastAsiaTheme="minorEastAsia" w:hAnsiTheme="minorHAnsi" w:cstheme="minorBidi"/>
          <w:szCs w:val="22"/>
          <w:lang w:bidi="ar-SA"/>
        </w:rPr>
      </w:pPr>
      <w:hyperlink w:anchor="_Toc98410958" w:history="1">
        <w:r w:rsidR="00C455E3" w:rsidRPr="00AC500D">
          <w:rPr>
            <w:rStyle w:val="Hyperlink"/>
          </w:rPr>
          <w:t>Establish Goals and Strategies</w:t>
        </w:r>
        <w:r w:rsidR="00C455E3">
          <w:rPr>
            <w:webHidden/>
          </w:rPr>
          <w:tab/>
        </w:r>
        <w:r w:rsidR="00C455E3">
          <w:rPr>
            <w:webHidden/>
          </w:rPr>
          <w:fldChar w:fldCharType="begin"/>
        </w:r>
        <w:r w:rsidR="00C455E3">
          <w:rPr>
            <w:webHidden/>
          </w:rPr>
          <w:instrText xml:space="preserve"> PAGEREF _Toc98410958 \h </w:instrText>
        </w:r>
        <w:r w:rsidR="00C455E3">
          <w:rPr>
            <w:webHidden/>
          </w:rPr>
        </w:r>
        <w:r w:rsidR="00C455E3">
          <w:rPr>
            <w:webHidden/>
          </w:rPr>
          <w:fldChar w:fldCharType="separate"/>
        </w:r>
        <w:r w:rsidR="00C455E3">
          <w:rPr>
            <w:webHidden/>
          </w:rPr>
          <w:t>11</w:t>
        </w:r>
        <w:r w:rsidR="00C455E3">
          <w:rPr>
            <w:webHidden/>
          </w:rPr>
          <w:fldChar w:fldCharType="end"/>
        </w:r>
      </w:hyperlink>
    </w:p>
    <w:p w14:paraId="525256A5" w14:textId="04C6AF2C" w:rsidR="00C455E3" w:rsidRDefault="00D0161B">
      <w:pPr>
        <w:pStyle w:val="TOC2"/>
        <w:rPr>
          <w:rFonts w:asciiTheme="minorHAnsi" w:eastAsiaTheme="minorEastAsia" w:hAnsiTheme="minorHAnsi" w:cstheme="minorBidi"/>
          <w:szCs w:val="22"/>
          <w:lang w:bidi="ar-SA"/>
        </w:rPr>
      </w:pPr>
      <w:hyperlink w:anchor="_Toc98410959" w:history="1">
        <w:r w:rsidR="00C455E3" w:rsidRPr="00AC500D">
          <w:rPr>
            <w:rStyle w:val="Hyperlink"/>
          </w:rPr>
          <w:t>Discuss Working Together to Achieve Results</w:t>
        </w:r>
        <w:r w:rsidR="00C455E3">
          <w:rPr>
            <w:webHidden/>
          </w:rPr>
          <w:tab/>
        </w:r>
        <w:r w:rsidR="00C455E3">
          <w:rPr>
            <w:webHidden/>
          </w:rPr>
          <w:fldChar w:fldCharType="begin"/>
        </w:r>
        <w:r w:rsidR="00C455E3">
          <w:rPr>
            <w:webHidden/>
          </w:rPr>
          <w:instrText xml:space="preserve"> PAGEREF _Toc98410959 \h </w:instrText>
        </w:r>
        <w:r w:rsidR="00C455E3">
          <w:rPr>
            <w:webHidden/>
          </w:rPr>
        </w:r>
        <w:r w:rsidR="00C455E3">
          <w:rPr>
            <w:webHidden/>
          </w:rPr>
          <w:fldChar w:fldCharType="separate"/>
        </w:r>
        <w:r w:rsidR="00C455E3">
          <w:rPr>
            <w:webHidden/>
          </w:rPr>
          <w:t>15</w:t>
        </w:r>
        <w:r w:rsidR="00C455E3">
          <w:rPr>
            <w:webHidden/>
          </w:rPr>
          <w:fldChar w:fldCharType="end"/>
        </w:r>
      </w:hyperlink>
    </w:p>
    <w:p w14:paraId="3BD2E8A2" w14:textId="0CA4B78F" w:rsidR="00C455E3" w:rsidRDefault="00D0161B">
      <w:pPr>
        <w:pStyle w:val="TOC2"/>
        <w:rPr>
          <w:rFonts w:asciiTheme="minorHAnsi" w:eastAsiaTheme="minorEastAsia" w:hAnsiTheme="minorHAnsi" w:cstheme="minorBidi"/>
          <w:szCs w:val="22"/>
          <w:lang w:bidi="ar-SA"/>
        </w:rPr>
      </w:pPr>
      <w:hyperlink w:anchor="_Toc98410960" w:history="1">
        <w:r w:rsidR="00C455E3" w:rsidRPr="00AC500D">
          <w:rPr>
            <w:rStyle w:val="Hyperlink"/>
          </w:rPr>
          <w:t>Wrap up and Next Steps</w:t>
        </w:r>
        <w:r w:rsidR="00C455E3">
          <w:rPr>
            <w:webHidden/>
          </w:rPr>
          <w:tab/>
        </w:r>
        <w:r w:rsidR="00C455E3">
          <w:rPr>
            <w:webHidden/>
          </w:rPr>
          <w:fldChar w:fldCharType="begin"/>
        </w:r>
        <w:r w:rsidR="00C455E3">
          <w:rPr>
            <w:webHidden/>
          </w:rPr>
          <w:instrText xml:space="preserve"> PAGEREF _Toc98410960 \h </w:instrText>
        </w:r>
        <w:r w:rsidR="00C455E3">
          <w:rPr>
            <w:webHidden/>
          </w:rPr>
        </w:r>
        <w:r w:rsidR="00C455E3">
          <w:rPr>
            <w:webHidden/>
          </w:rPr>
          <w:fldChar w:fldCharType="separate"/>
        </w:r>
        <w:r w:rsidR="00C455E3">
          <w:rPr>
            <w:webHidden/>
          </w:rPr>
          <w:t>17</w:t>
        </w:r>
        <w:r w:rsidR="00C455E3">
          <w:rPr>
            <w:webHidden/>
          </w:rPr>
          <w:fldChar w:fldCharType="end"/>
        </w:r>
      </w:hyperlink>
    </w:p>
    <w:p w14:paraId="25336FE3" w14:textId="2C87757E" w:rsidR="00C455E3" w:rsidRDefault="00D0161B">
      <w:pPr>
        <w:pStyle w:val="TOC1"/>
        <w:rPr>
          <w:rFonts w:asciiTheme="minorHAnsi" w:eastAsiaTheme="minorEastAsia" w:hAnsiTheme="minorHAnsi" w:cstheme="minorBidi"/>
          <w:b w:val="0"/>
          <w:szCs w:val="22"/>
          <w:lang w:bidi="ar-SA"/>
        </w:rPr>
      </w:pPr>
      <w:hyperlink w:anchor="_Toc98410961" w:history="1">
        <w:r w:rsidR="00C455E3" w:rsidRPr="00AC500D">
          <w:rPr>
            <w:rStyle w:val="Hyperlink"/>
          </w:rPr>
          <w:t>Attachment – Workshop Evaluation</w:t>
        </w:r>
        <w:r w:rsidR="00C455E3">
          <w:rPr>
            <w:webHidden/>
          </w:rPr>
          <w:tab/>
        </w:r>
        <w:r w:rsidR="00C455E3">
          <w:rPr>
            <w:webHidden/>
          </w:rPr>
          <w:fldChar w:fldCharType="begin"/>
        </w:r>
        <w:r w:rsidR="00C455E3">
          <w:rPr>
            <w:webHidden/>
          </w:rPr>
          <w:instrText xml:space="preserve"> PAGEREF _Toc98410961 \h </w:instrText>
        </w:r>
        <w:r w:rsidR="00C455E3">
          <w:rPr>
            <w:webHidden/>
          </w:rPr>
        </w:r>
        <w:r w:rsidR="00C455E3">
          <w:rPr>
            <w:webHidden/>
          </w:rPr>
          <w:fldChar w:fldCharType="separate"/>
        </w:r>
        <w:r w:rsidR="00C455E3">
          <w:rPr>
            <w:webHidden/>
          </w:rPr>
          <w:t>19</w:t>
        </w:r>
        <w:r w:rsidR="00C455E3">
          <w:rPr>
            <w:webHidden/>
          </w:rPr>
          <w:fldChar w:fldCharType="end"/>
        </w:r>
      </w:hyperlink>
    </w:p>
    <w:p w14:paraId="78C7FF5C" w14:textId="4158138F" w:rsidR="00E251D6" w:rsidRPr="003102A3" w:rsidRDefault="00A418F2" w:rsidP="003102A3">
      <w:r>
        <w:rPr>
          <w:b/>
          <w:noProof/>
        </w:rPr>
        <w:fldChar w:fldCharType="end"/>
      </w:r>
    </w:p>
    <w:p w14:paraId="2B9C6535" w14:textId="77777777" w:rsidR="00AE31B9" w:rsidRDefault="00AE31B9" w:rsidP="003372D7">
      <w:pPr>
        <w:sectPr w:rsidR="00AE31B9" w:rsidSect="00642A07">
          <w:headerReference w:type="even" r:id="rId19"/>
          <w:headerReference w:type="default" r:id="rId20"/>
          <w:footerReference w:type="even" r:id="rId21"/>
          <w:footerReference w:type="default" r:id="rId22"/>
          <w:headerReference w:type="first" r:id="rId23"/>
          <w:type w:val="oddPage"/>
          <w:pgSz w:w="12240" w:h="15840" w:code="1"/>
          <w:pgMar w:top="1440" w:right="1440" w:bottom="1440" w:left="1440" w:header="720" w:footer="720" w:gutter="0"/>
          <w:pgNumType w:fmt="lowerRoman" w:start="1"/>
          <w:cols w:space="720"/>
          <w:docGrid w:linePitch="360"/>
        </w:sectPr>
      </w:pPr>
    </w:p>
    <w:p w14:paraId="29E3749A" w14:textId="6FCCE52E" w:rsidR="002A0CB6" w:rsidRPr="002A0CB6" w:rsidRDefault="002A0CB6" w:rsidP="00B127FE">
      <w:pPr>
        <w:pStyle w:val="Heading1"/>
      </w:pPr>
      <w:bookmarkStart w:id="0" w:name="_Toc509916955"/>
      <w:bookmarkStart w:id="1" w:name="_Toc98410952"/>
      <w:r w:rsidRPr="002A0CB6">
        <w:lastRenderedPageBreak/>
        <w:t>Workshop Report</w:t>
      </w:r>
      <w:bookmarkEnd w:id="0"/>
      <w:bookmarkEnd w:id="1"/>
    </w:p>
    <w:p w14:paraId="15FD0353" w14:textId="71C7609B" w:rsidR="00C6153D" w:rsidRPr="00260A09" w:rsidRDefault="00C6153D" w:rsidP="00410D1A">
      <w:r w:rsidRPr="002A0CB6">
        <w:t xml:space="preserve">The City of </w:t>
      </w:r>
      <w:r w:rsidR="00FE4B9F">
        <w:t>Santa Rosa</w:t>
      </w:r>
      <w:r w:rsidRPr="002A0CB6">
        <w:t xml:space="preserve"> held </w:t>
      </w:r>
      <w:r w:rsidR="00897AB7">
        <w:t xml:space="preserve">a </w:t>
      </w:r>
      <w:r w:rsidR="009E5DFD">
        <w:t>City Council</w:t>
      </w:r>
      <w:r w:rsidR="00897AB7">
        <w:t xml:space="preserve"> </w:t>
      </w:r>
      <w:r w:rsidR="00410D1A">
        <w:t xml:space="preserve">workshop </w:t>
      </w:r>
      <w:r w:rsidRPr="002A0CB6">
        <w:t xml:space="preserve">on </w:t>
      </w:r>
      <w:r w:rsidR="00410D1A">
        <w:t>T</w:t>
      </w:r>
      <w:r w:rsidR="00F518E2">
        <w:t>hur</w:t>
      </w:r>
      <w:r w:rsidR="00410D1A">
        <w:t>s</w:t>
      </w:r>
      <w:r w:rsidR="00B52EF9">
        <w:t>day</w:t>
      </w:r>
      <w:r w:rsidR="00410D1A">
        <w:t>,</w:t>
      </w:r>
      <w:r w:rsidR="00B52EF9">
        <w:t xml:space="preserve"> </w:t>
      </w:r>
      <w:r w:rsidR="00F518E2">
        <w:t>February</w:t>
      </w:r>
      <w:r w:rsidR="00410D1A">
        <w:t xml:space="preserve"> 24, 202</w:t>
      </w:r>
      <w:r w:rsidR="00F518E2">
        <w:t>2</w:t>
      </w:r>
      <w:r w:rsidR="00410D1A">
        <w:t xml:space="preserve"> from </w:t>
      </w:r>
      <w:r w:rsidR="00F518E2">
        <w:t>8</w:t>
      </w:r>
      <w:r w:rsidR="00A60337">
        <w:t>:30</w:t>
      </w:r>
      <w:r w:rsidR="00644D44">
        <w:t xml:space="preserve"> </w:t>
      </w:r>
      <w:r w:rsidR="00A60337">
        <w:t>a</w:t>
      </w:r>
      <w:r w:rsidR="00644D44">
        <w:t>.</w:t>
      </w:r>
      <w:r w:rsidR="00A60337">
        <w:t>m</w:t>
      </w:r>
      <w:r w:rsidR="00644D44">
        <w:t>.</w:t>
      </w:r>
      <w:r w:rsidR="00410D1A">
        <w:t xml:space="preserve"> to </w:t>
      </w:r>
      <w:r w:rsidR="002B3B9A">
        <w:t>5</w:t>
      </w:r>
      <w:r w:rsidR="00410D1A">
        <w:t xml:space="preserve"> p</w:t>
      </w:r>
      <w:r w:rsidR="00644D44">
        <w:t>.</w:t>
      </w:r>
      <w:r w:rsidR="00410D1A">
        <w:t>m</w:t>
      </w:r>
      <w:r w:rsidR="00674D57">
        <w:t>.</w:t>
      </w:r>
      <w:r w:rsidR="003F5393">
        <w:t xml:space="preserve"> at </w:t>
      </w:r>
      <w:r w:rsidR="00077770">
        <w:t xml:space="preserve">the </w:t>
      </w:r>
      <w:r w:rsidR="00F518E2">
        <w:t>U</w:t>
      </w:r>
      <w:r w:rsidR="00077770">
        <w:t xml:space="preserve">tilities </w:t>
      </w:r>
      <w:r w:rsidR="00F518E2">
        <w:t>F</w:t>
      </w:r>
      <w:r w:rsidR="00077770">
        <w:t xml:space="preserve">ield </w:t>
      </w:r>
      <w:r w:rsidR="00F518E2">
        <w:t>O</w:t>
      </w:r>
      <w:r w:rsidR="00077770">
        <w:t>peration Building</w:t>
      </w:r>
      <w:r w:rsidR="00F518E2">
        <w:t xml:space="preserve">. </w:t>
      </w:r>
      <w:r w:rsidR="00410D1A">
        <w:t>The workshop</w:t>
      </w:r>
      <w:r w:rsidRPr="008B0D42">
        <w:t xml:space="preserve"> provided</w:t>
      </w:r>
      <w:r w:rsidRPr="00DB136A">
        <w:t xml:space="preserve"> an opportunity for </w:t>
      </w:r>
      <w:r w:rsidR="00E43F04" w:rsidRPr="00DB136A">
        <w:t>Council</w:t>
      </w:r>
      <w:r w:rsidR="00410D1A">
        <w:t>members to</w:t>
      </w:r>
      <w:r w:rsidR="00812C37">
        <w:t xml:space="preserve"> </w:t>
      </w:r>
      <w:r w:rsidR="00610468">
        <w:t xml:space="preserve">set intentions for the organization’s focus of time and limited resources for the upcoming year. </w:t>
      </w:r>
      <w:r w:rsidRPr="00DB136A">
        <w:t xml:space="preserve">This report contains a summary of the results of the </w:t>
      </w:r>
      <w:r w:rsidR="00812C37">
        <w:t>goal</w:t>
      </w:r>
      <w:r w:rsidR="00426F4F">
        <w:t xml:space="preserve"> setting</w:t>
      </w:r>
      <w:r w:rsidR="00F625F9">
        <w:t xml:space="preserve"> session</w:t>
      </w:r>
      <w:r w:rsidRPr="00DB136A">
        <w:t>.</w:t>
      </w:r>
    </w:p>
    <w:p w14:paraId="0C1B708C" w14:textId="1D49FE3A" w:rsidR="004B18DA" w:rsidRDefault="00410D1A" w:rsidP="0024535D">
      <w:pPr>
        <w:spacing w:after="0"/>
      </w:pPr>
      <w:r>
        <w:t>Nancy Hetrick</w:t>
      </w:r>
      <w:r w:rsidR="00714EDE">
        <w:t xml:space="preserve">, </w:t>
      </w:r>
      <w:r>
        <w:t>Vice President</w:t>
      </w:r>
      <w:r w:rsidR="00714EDE">
        <w:t xml:space="preserve"> </w:t>
      </w:r>
      <w:r w:rsidR="00517777">
        <w:t>for</w:t>
      </w:r>
      <w:r w:rsidR="00714EDE">
        <w:t xml:space="preserve"> Management Partners</w:t>
      </w:r>
      <w:r w:rsidR="00154B94" w:rsidRPr="00154B94">
        <w:t>,</w:t>
      </w:r>
      <w:r w:rsidR="00CD7D4F">
        <w:t xml:space="preserve"> </w:t>
      </w:r>
      <w:r w:rsidR="00154B94">
        <w:t>facilitated the workshop</w:t>
      </w:r>
      <w:r w:rsidR="00714EDE">
        <w:t xml:space="preserve">. </w:t>
      </w:r>
      <w:r w:rsidR="00F518E2">
        <w:t>Ashley Garcia, Principal</w:t>
      </w:r>
      <w:r w:rsidR="00507E70">
        <w:t xml:space="preserve"> </w:t>
      </w:r>
      <w:r>
        <w:t>Management Analyst</w:t>
      </w:r>
      <w:r w:rsidR="00C037D5">
        <w:t xml:space="preserve">, </w:t>
      </w:r>
      <w:r w:rsidR="00C43247">
        <w:t>assisted</w:t>
      </w:r>
      <w:r>
        <w:t xml:space="preserve"> and </w:t>
      </w:r>
      <w:r w:rsidR="00040283">
        <w:t>served</w:t>
      </w:r>
      <w:r>
        <w:t xml:space="preserve"> as recorder</w:t>
      </w:r>
      <w:r w:rsidR="009E5DFD">
        <w:t>.</w:t>
      </w:r>
    </w:p>
    <w:p w14:paraId="75A3EB44" w14:textId="1CABF006" w:rsidR="002A0CB6" w:rsidRPr="002A0CB6" w:rsidRDefault="002A0CB6" w:rsidP="003102A3">
      <w:pPr>
        <w:pStyle w:val="Heading2"/>
      </w:pPr>
      <w:bookmarkStart w:id="2" w:name="_Toc509916956"/>
      <w:bookmarkStart w:id="3" w:name="_Toc98410953"/>
      <w:r w:rsidRPr="002A0CB6">
        <w:t>Workshop Overview</w:t>
      </w:r>
      <w:bookmarkEnd w:id="2"/>
      <w:bookmarkEnd w:id="3"/>
    </w:p>
    <w:p w14:paraId="214C4AA7" w14:textId="77777777" w:rsidR="00873A8B" w:rsidRPr="002F7C0A" w:rsidRDefault="00873A8B" w:rsidP="001B6445">
      <w:pPr>
        <w:spacing w:before="0" w:after="0"/>
        <w:rPr>
          <w:b/>
          <w:sz w:val="10"/>
          <w:szCs w:val="14"/>
        </w:rPr>
      </w:pPr>
    </w:p>
    <w:p w14:paraId="12262565" w14:textId="32D7F12E" w:rsidR="002A0CB6" w:rsidRPr="00C24EA1" w:rsidRDefault="002A0CB6" w:rsidP="001B6445">
      <w:pPr>
        <w:spacing w:before="0" w:after="0"/>
        <w:rPr>
          <w:b/>
          <w:sz w:val="32"/>
          <w:szCs w:val="28"/>
        </w:rPr>
      </w:pPr>
      <w:r w:rsidRPr="00C24EA1">
        <w:rPr>
          <w:b/>
          <w:sz w:val="24"/>
          <w:szCs w:val="28"/>
        </w:rPr>
        <w:t>Objectives</w:t>
      </w:r>
    </w:p>
    <w:p w14:paraId="469D83F3" w14:textId="60B81849" w:rsidR="00610468" w:rsidRDefault="00610468" w:rsidP="00905C42">
      <w:pPr>
        <w:pStyle w:val="ListParagraph"/>
        <w:numPr>
          <w:ilvl w:val="0"/>
          <w:numId w:val="9"/>
        </w:numPr>
        <w:spacing w:before="0" w:after="0"/>
      </w:pPr>
      <w:bookmarkStart w:id="4" w:name="_Toc509771402"/>
      <w:r>
        <w:t>Affirm the City’s mission, vision</w:t>
      </w:r>
      <w:r w:rsidR="00517777">
        <w:t>,</w:t>
      </w:r>
      <w:r>
        <w:t xml:space="preserve"> and values</w:t>
      </w:r>
    </w:p>
    <w:p w14:paraId="7448BE5C" w14:textId="29B7CDE4" w:rsidR="00610468" w:rsidRDefault="00610468" w:rsidP="00905C42">
      <w:pPr>
        <w:pStyle w:val="ListParagraph"/>
        <w:numPr>
          <w:ilvl w:val="0"/>
          <w:numId w:val="9"/>
        </w:numPr>
        <w:spacing w:before="0" w:after="0"/>
      </w:pPr>
      <w:r>
        <w:t>Establish strategic goals and direction for FY 2022-23</w:t>
      </w:r>
    </w:p>
    <w:p w14:paraId="01F6B367" w14:textId="20614FA0" w:rsidR="003A6218" w:rsidRDefault="00610468" w:rsidP="00905C42">
      <w:pPr>
        <w:pStyle w:val="ListParagraph"/>
        <w:numPr>
          <w:ilvl w:val="0"/>
          <w:numId w:val="9"/>
        </w:numPr>
        <w:spacing w:before="0" w:after="0"/>
      </w:pPr>
      <w:r>
        <w:t>Define expectations and methods for regular updates on Council priorities.</w:t>
      </w:r>
    </w:p>
    <w:p w14:paraId="1A9027E9" w14:textId="77777777" w:rsidR="00610468" w:rsidRDefault="00610468" w:rsidP="003A6218">
      <w:pPr>
        <w:spacing w:before="0" w:after="0"/>
        <w:rPr>
          <w:rFonts w:cstheme="minorHAnsi"/>
          <w:color w:val="000000" w:themeColor="text1"/>
          <w:szCs w:val="22"/>
        </w:rPr>
      </w:pPr>
    </w:p>
    <w:p w14:paraId="44326E6A" w14:textId="77777777" w:rsidR="003A6218" w:rsidRPr="00987583" w:rsidRDefault="003A6218" w:rsidP="003A6218">
      <w:pPr>
        <w:spacing w:before="0" w:after="0"/>
        <w:rPr>
          <w:rFonts w:cstheme="minorHAnsi"/>
          <w:b/>
          <w:bCs/>
          <w:sz w:val="24"/>
          <w:szCs w:val="22"/>
        </w:rPr>
      </w:pPr>
      <w:r w:rsidRPr="00987583">
        <w:rPr>
          <w:rFonts w:cstheme="minorHAnsi"/>
          <w:b/>
          <w:bCs/>
          <w:sz w:val="24"/>
          <w:szCs w:val="22"/>
        </w:rPr>
        <w:t>Participants</w:t>
      </w:r>
    </w:p>
    <w:p w14:paraId="5DC2AE00" w14:textId="77777777" w:rsidR="003A6218" w:rsidRPr="003115C7" w:rsidRDefault="003A6218" w:rsidP="003A6218">
      <w:pPr>
        <w:spacing w:before="0" w:after="0"/>
        <w:rPr>
          <w:b/>
          <w:bCs/>
          <w:i/>
          <w:szCs w:val="22"/>
        </w:rPr>
      </w:pPr>
      <w:r w:rsidRPr="003115C7">
        <w:rPr>
          <w:b/>
          <w:bCs/>
          <w:i/>
          <w:szCs w:val="22"/>
        </w:rPr>
        <w:t>City Council</w:t>
      </w:r>
    </w:p>
    <w:p w14:paraId="3D30FB21" w14:textId="78B3AB71" w:rsidR="00507E70" w:rsidRPr="00317A89" w:rsidRDefault="00507E70" w:rsidP="00C52285">
      <w:pPr>
        <w:pStyle w:val="ListParagraph"/>
        <w:numPr>
          <w:ilvl w:val="0"/>
          <w:numId w:val="6"/>
        </w:numPr>
        <w:spacing w:before="0" w:after="0"/>
        <w:rPr>
          <w:rFonts w:cstheme="minorHAnsi"/>
          <w:szCs w:val="22"/>
        </w:rPr>
      </w:pPr>
      <w:r w:rsidRPr="00317A89">
        <w:rPr>
          <w:rFonts w:cstheme="minorHAnsi"/>
          <w:szCs w:val="22"/>
        </w:rPr>
        <w:t>Mayor Chris Rogers</w:t>
      </w:r>
    </w:p>
    <w:p w14:paraId="1FC4FC46" w14:textId="30B0360C" w:rsidR="00507E70" w:rsidRPr="00317A89" w:rsidRDefault="00507E70" w:rsidP="00C52285">
      <w:pPr>
        <w:pStyle w:val="ListParagraph"/>
        <w:numPr>
          <w:ilvl w:val="0"/>
          <w:numId w:val="6"/>
        </w:numPr>
        <w:spacing w:before="0" w:after="0"/>
        <w:rPr>
          <w:rFonts w:cstheme="minorHAnsi"/>
          <w:szCs w:val="22"/>
        </w:rPr>
      </w:pPr>
      <w:r w:rsidRPr="00317A89">
        <w:rPr>
          <w:rFonts w:cstheme="minorHAnsi"/>
          <w:szCs w:val="22"/>
        </w:rPr>
        <w:t xml:space="preserve">Vice Mayor </w:t>
      </w:r>
      <w:r w:rsidR="00317A89" w:rsidRPr="00317A89">
        <w:rPr>
          <w:rFonts w:cstheme="minorHAnsi"/>
          <w:szCs w:val="22"/>
        </w:rPr>
        <w:t>Eddie Alvarez</w:t>
      </w:r>
    </w:p>
    <w:p w14:paraId="284FE613" w14:textId="680F9095" w:rsidR="00507E70" w:rsidRPr="00317A89" w:rsidRDefault="00507E70" w:rsidP="00C52285">
      <w:pPr>
        <w:pStyle w:val="ListParagraph"/>
        <w:numPr>
          <w:ilvl w:val="0"/>
          <w:numId w:val="6"/>
        </w:numPr>
        <w:spacing w:before="0" w:after="0"/>
        <w:rPr>
          <w:rFonts w:cstheme="minorHAnsi"/>
          <w:szCs w:val="22"/>
        </w:rPr>
      </w:pPr>
      <w:r w:rsidRPr="00317A89">
        <w:rPr>
          <w:rFonts w:cstheme="minorHAnsi"/>
          <w:szCs w:val="22"/>
        </w:rPr>
        <w:t xml:space="preserve">Councilmember </w:t>
      </w:r>
      <w:r w:rsidR="00317A89" w:rsidRPr="00317A89">
        <w:rPr>
          <w:rFonts w:cstheme="minorHAnsi"/>
          <w:szCs w:val="22"/>
        </w:rPr>
        <w:t>John Sawyer</w:t>
      </w:r>
    </w:p>
    <w:p w14:paraId="62FF1EDB" w14:textId="77777777" w:rsidR="00317A89" w:rsidRPr="00317A89" w:rsidRDefault="00317A89" w:rsidP="00317A89">
      <w:pPr>
        <w:pStyle w:val="ListParagraph"/>
        <w:numPr>
          <w:ilvl w:val="0"/>
          <w:numId w:val="6"/>
        </w:numPr>
        <w:spacing w:before="0" w:after="200" w:line="276" w:lineRule="auto"/>
        <w:rPr>
          <w:b/>
          <w:bCs/>
          <w:i/>
          <w:szCs w:val="22"/>
        </w:rPr>
      </w:pPr>
      <w:r w:rsidRPr="00317A89">
        <w:rPr>
          <w:rFonts w:cstheme="minorHAnsi"/>
          <w:szCs w:val="22"/>
        </w:rPr>
        <w:t xml:space="preserve">Councilmember </w:t>
      </w:r>
      <w:r w:rsidRPr="00317A89">
        <w:rPr>
          <w:rFonts w:cs="Arial"/>
          <w:color w:val="000000"/>
          <w:szCs w:val="22"/>
          <w:shd w:val="clear" w:color="auto" w:fill="FFFFFF"/>
        </w:rPr>
        <w:t>Dianna MacDonald</w:t>
      </w:r>
    </w:p>
    <w:p w14:paraId="382A89F5" w14:textId="71EB07E8" w:rsidR="00317A89" w:rsidRPr="00317A89" w:rsidRDefault="00317A89" w:rsidP="00317A89">
      <w:pPr>
        <w:pStyle w:val="ListParagraph"/>
        <w:numPr>
          <w:ilvl w:val="0"/>
          <w:numId w:val="6"/>
        </w:numPr>
        <w:spacing w:before="0" w:after="0"/>
        <w:rPr>
          <w:rFonts w:cstheme="minorHAnsi"/>
          <w:szCs w:val="22"/>
        </w:rPr>
      </w:pPr>
      <w:r w:rsidRPr="00317A89">
        <w:rPr>
          <w:rFonts w:cstheme="minorHAnsi"/>
          <w:szCs w:val="22"/>
        </w:rPr>
        <w:t>Councilmember Victoria Fleming</w:t>
      </w:r>
    </w:p>
    <w:p w14:paraId="109A1982" w14:textId="21505D36" w:rsidR="003A6218" w:rsidRPr="00317A89" w:rsidRDefault="00507E70" w:rsidP="00C52285">
      <w:pPr>
        <w:pStyle w:val="ListParagraph"/>
        <w:numPr>
          <w:ilvl w:val="0"/>
          <w:numId w:val="6"/>
        </w:numPr>
        <w:spacing w:before="0" w:after="0"/>
        <w:rPr>
          <w:rFonts w:cstheme="minorHAnsi"/>
          <w:szCs w:val="22"/>
        </w:rPr>
      </w:pPr>
      <w:r w:rsidRPr="00317A89">
        <w:rPr>
          <w:rFonts w:cstheme="minorHAnsi"/>
          <w:szCs w:val="22"/>
        </w:rPr>
        <w:t xml:space="preserve">Councilmember </w:t>
      </w:r>
      <w:r w:rsidR="003A6218" w:rsidRPr="00317A89">
        <w:rPr>
          <w:rFonts w:cstheme="minorHAnsi"/>
          <w:szCs w:val="22"/>
        </w:rPr>
        <w:t>Tom Schwedhelm</w:t>
      </w:r>
    </w:p>
    <w:p w14:paraId="39BAB247" w14:textId="3A25EB19" w:rsidR="003A6218" w:rsidRPr="00317A89" w:rsidRDefault="003A6218" w:rsidP="00C52285">
      <w:pPr>
        <w:pStyle w:val="ListParagraph"/>
        <w:numPr>
          <w:ilvl w:val="0"/>
          <w:numId w:val="6"/>
        </w:numPr>
        <w:spacing w:before="0" w:after="0"/>
        <w:rPr>
          <w:rFonts w:cstheme="minorHAnsi"/>
          <w:szCs w:val="22"/>
        </w:rPr>
      </w:pPr>
      <w:r w:rsidRPr="00317A89">
        <w:rPr>
          <w:rFonts w:cstheme="minorHAnsi"/>
          <w:szCs w:val="22"/>
        </w:rPr>
        <w:t xml:space="preserve">Councilmember </w:t>
      </w:r>
      <w:r w:rsidR="00317A89" w:rsidRPr="00317A89">
        <w:rPr>
          <w:rFonts w:cstheme="minorHAnsi"/>
          <w:szCs w:val="22"/>
        </w:rPr>
        <w:t>Natalie Rogers</w:t>
      </w:r>
    </w:p>
    <w:p w14:paraId="20BD34D8" w14:textId="7881E551" w:rsidR="003A6218" w:rsidRPr="00544F3D" w:rsidRDefault="003A6218" w:rsidP="003A6218">
      <w:pPr>
        <w:spacing w:before="0" w:after="0"/>
        <w:rPr>
          <w:b/>
          <w:bCs/>
          <w:i/>
          <w:szCs w:val="22"/>
        </w:rPr>
      </w:pPr>
      <w:r w:rsidRPr="00544F3D">
        <w:rPr>
          <w:b/>
          <w:bCs/>
          <w:i/>
          <w:szCs w:val="22"/>
        </w:rPr>
        <w:t>Staff</w:t>
      </w:r>
    </w:p>
    <w:p w14:paraId="15A0FE44" w14:textId="5F58647D" w:rsidR="003A6218" w:rsidRPr="00317A89" w:rsidRDefault="003A6218" w:rsidP="00C52285">
      <w:pPr>
        <w:pStyle w:val="ListParagraph"/>
        <w:numPr>
          <w:ilvl w:val="0"/>
          <w:numId w:val="6"/>
        </w:numPr>
        <w:spacing w:before="0" w:after="0"/>
        <w:rPr>
          <w:rFonts w:cstheme="minorHAnsi"/>
          <w:szCs w:val="22"/>
        </w:rPr>
      </w:pPr>
      <w:r w:rsidRPr="00317A89">
        <w:rPr>
          <w:rFonts w:cstheme="minorHAnsi"/>
          <w:szCs w:val="22"/>
        </w:rPr>
        <w:t xml:space="preserve">City Manager </w:t>
      </w:r>
      <w:r w:rsidR="00A417E1" w:rsidRPr="00317A89">
        <w:rPr>
          <w:rFonts w:cstheme="minorHAnsi"/>
          <w:szCs w:val="22"/>
        </w:rPr>
        <w:t>Maraskeshia Smith</w:t>
      </w:r>
    </w:p>
    <w:p w14:paraId="658B2188" w14:textId="77777777" w:rsidR="00317A89" w:rsidRPr="00317A89" w:rsidRDefault="00317A89" w:rsidP="00317A89">
      <w:pPr>
        <w:pStyle w:val="ListParagraph"/>
        <w:numPr>
          <w:ilvl w:val="0"/>
          <w:numId w:val="6"/>
        </w:numPr>
        <w:spacing w:before="0" w:after="0"/>
        <w:rPr>
          <w:rFonts w:cstheme="minorHAnsi"/>
          <w:szCs w:val="22"/>
        </w:rPr>
      </w:pPr>
      <w:r w:rsidRPr="00317A89">
        <w:rPr>
          <w:rFonts w:cstheme="minorHAnsi"/>
          <w:szCs w:val="22"/>
        </w:rPr>
        <w:t>Assistant City Manager/Operations and Transportation Jason Nutt</w:t>
      </w:r>
    </w:p>
    <w:p w14:paraId="6803D4A3" w14:textId="77777777" w:rsidR="00317A89" w:rsidRPr="00317A89" w:rsidRDefault="00317A89" w:rsidP="00317A89">
      <w:pPr>
        <w:pStyle w:val="ListParagraph"/>
        <w:numPr>
          <w:ilvl w:val="0"/>
          <w:numId w:val="6"/>
        </w:numPr>
        <w:spacing w:before="0" w:after="0"/>
        <w:rPr>
          <w:rFonts w:cstheme="minorHAnsi"/>
          <w:szCs w:val="22"/>
        </w:rPr>
      </w:pPr>
      <w:r w:rsidRPr="00317A89">
        <w:rPr>
          <w:rFonts w:cstheme="minorHAnsi"/>
          <w:szCs w:val="22"/>
        </w:rPr>
        <w:t>Interim Assistant City Manager/Community Development and Engagement Director Clare Hartman</w:t>
      </w:r>
    </w:p>
    <w:p w14:paraId="5D13F529" w14:textId="30CF3A2A" w:rsidR="00317A89" w:rsidRPr="00317A89" w:rsidRDefault="00317A89" w:rsidP="00317A89">
      <w:pPr>
        <w:pStyle w:val="ListParagraph"/>
        <w:numPr>
          <w:ilvl w:val="0"/>
          <w:numId w:val="6"/>
        </w:numPr>
        <w:spacing w:before="0" w:after="0"/>
        <w:rPr>
          <w:rFonts w:cstheme="minorHAnsi"/>
          <w:szCs w:val="22"/>
        </w:rPr>
      </w:pPr>
      <w:r w:rsidRPr="00317A89">
        <w:rPr>
          <w:rFonts w:cstheme="minorHAnsi"/>
          <w:szCs w:val="22"/>
        </w:rPr>
        <w:t>Chief Financial Officer Alan Alton</w:t>
      </w:r>
    </w:p>
    <w:p w14:paraId="5C47283B" w14:textId="308DF105" w:rsidR="003A6218" w:rsidRPr="00317A89" w:rsidRDefault="003A6218" w:rsidP="00C52285">
      <w:pPr>
        <w:pStyle w:val="ListParagraph"/>
        <w:numPr>
          <w:ilvl w:val="0"/>
          <w:numId w:val="6"/>
        </w:numPr>
        <w:spacing w:before="0" w:after="0"/>
        <w:rPr>
          <w:rFonts w:cstheme="minorHAnsi"/>
          <w:szCs w:val="22"/>
        </w:rPr>
      </w:pPr>
      <w:r w:rsidRPr="00317A89">
        <w:rPr>
          <w:rFonts w:cstheme="minorHAnsi"/>
          <w:szCs w:val="22"/>
        </w:rPr>
        <w:lastRenderedPageBreak/>
        <w:t>City Attorney Sue Gallagher</w:t>
      </w:r>
    </w:p>
    <w:p w14:paraId="52AED93A" w14:textId="235A92F2" w:rsidR="003A6218" w:rsidRPr="00317A89" w:rsidRDefault="003A6218" w:rsidP="00C52285">
      <w:pPr>
        <w:pStyle w:val="ListParagraph"/>
        <w:numPr>
          <w:ilvl w:val="0"/>
          <w:numId w:val="6"/>
        </w:numPr>
        <w:spacing w:before="0" w:after="0"/>
        <w:rPr>
          <w:rFonts w:cstheme="minorHAnsi"/>
          <w:szCs w:val="22"/>
        </w:rPr>
      </w:pPr>
      <w:r w:rsidRPr="00317A89">
        <w:rPr>
          <w:rFonts w:cstheme="minorHAnsi"/>
          <w:szCs w:val="22"/>
        </w:rPr>
        <w:t>City Clerk Stephanie Williams</w:t>
      </w:r>
    </w:p>
    <w:p w14:paraId="082BE4A4" w14:textId="7081DD45" w:rsidR="00507E70" w:rsidRPr="00317A89" w:rsidRDefault="00507E70" w:rsidP="00C52285">
      <w:pPr>
        <w:pStyle w:val="ListParagraph"/>
        <w:numPr>
          <w:ilvl w:val="0"/>
          <w:numId w:val="6"/>
        </w:numPr>
        <w:spacing w:before="0" w:after="0"/>
        <w:rPr>
          <w:rFonts w:cstheme="minorHAnsi"/>
          <w:szCs w:val="22"/>
        </w:rPr>
      </w:pPr>
      <w:r w:rsidRPr="00317A89">
        <w:rPr>
          <w:rFonts w:cstheme="minorHAnsi"/>
          <w:szCs w:val="22"/>
        </w:rPr>
        <w:t>Police Chief Ray Navarro</w:t>
      </w:r>
    </w:p>
    <w:p w14:paraId="41128AC4" w14:textId="0F1937B8" w:rsidR="00A417E1" w:rsidRPr="00317A89" w:rsidRDefault="00317A89" w:rsidP="00C52285">
      <w:pPr>
        <w:pStyle w:val="ListParagraph"/>
        <w:numPr>
          <w:ilvl w:val="0"/>
          <w:numId w:val="6"/>
        </w:numPr>
        <w:spacing w:before="0" w:after="0"/>
        <w:rPr>
          <w:rFonts w:cstheme="minorHAnsi"/>
          <w:szCs w:val="22"/>
        </w:rPr>
      </w:pPr>
      <w:r w:rsidRPr="00317A89">
        <w:rPr>
          <w:rFonts w:cstheme="minorHAnsi"/>
          <w:szCs w:val="22"/>
        </w:rPr>
        <w:t>Police Captain John Cregan</w:t>
      </w:r>
    </w:p>
    <w:p w14:paraId="18D060D0" w14:textId="23E7EA7E" w:rsidR="003A6218" w:rsidRPr="00317A89" w:rsidRDefault="003A6218" w:rsidP="00C52285">
      <w:pPr>
        <w:pStyle w:val="ListParagraph"/>
        <w:numPr>
          <w:ilvl w:val="0"/>
          <w:numId w:val="6"/>
        </w:numPr>
        <w:spacing w:before="0" w:after="0"/>
        <w:rPr>
          <w:rFonts w:cstheme="minorHAnsi"/>
          <w:szCs w:val="22"/>
        </w:rPr>
      </w:pPr>
      <w:r w:rsidRPr="00317A89">
        <w:rPr>
          <w:rFonts w:cstheme="minorHAnsi"/>
          <w:szCs w:val="22"/>
        </w:rPr>
        <w:t xml:space="preserve">Fire Chief </w:t>
      </w:r>
      <w:r w:rsidR="00507E70" w:rsidRPr="00317A89">
        <w:rPr>
          <w:rFonts w:cstheme="minorHAnsi"/>
          <w:szCs w:val="22"/>
        </w:rPr>
        <w:t>Scott Westrope</w:t>
      </w:r>
    </w:p>
    <w:p w14:paraId="072FEC28" w14:textId="35B2D077" w:rsidR="00507E70" w:rsidRDefault="00544F3D" w:rsidP="00C52285">
      <w:pPr>
        <w:pStyle w:val="ListParagraph"/>
        <w:numPr>
          <w:ilvl w:val="0"/>
          <w:numId w:val="6"/>
        </w:numPr>
        <w:spacing w:before="0" w:after="0"/>
        <w:rPr>
          <w:rFonts w:cstheme="minorHAnsi"/>
          <w:szCs w:val="22"/>
        </w:rPr>
      </w:pPr>
      <w:r>
        <w:rPr>
          <w:rFonts w:cstheme="minorHAnsi"/>
          <w:szCs w:val="22"/>
        </w:rPr>
        <w:t xml:space="preserve">Director of </w:t>
      </w:r>
      <w:r w:rsidR="00507E70" w:rsidRPr="00317A89">
        <w:rPr>
          <w:rFonts w:cstheme="minorHAnsi"/>
          <w:szCs w:val="22"/>
        </w:rPr>
        <w:t>Human Resources</w:t>
      </w:r>
      <w:r>
        <w:rPr>
          <w:rFonts w:cstheme="minorHAnsi"/>
          <w:szCs w:val="22"/>
        </w:rPr>
        <w:t xml:space="preserve"> </w:t>
      </w:r>
      <w:r w:rsidR="00507E70" w:rsidRPr="00317A89">
        <w:rPr>
          <w:rFonts w:cstheme="minorHAnsi"/>
          <w:szCs w:val="22"/>
        </w:rPr>
        <w:t>Amy Reeve</w:t>
      </w:r>
    </w:p>
    <w:p w14:paraId="4000E42B" w14:textId="0CE1929F" w:rsidR="00544F3D" w:rsidRDefault="00544F3D" w:rsidP="00C52285">
      <w:pPr>
        <w:pStyle w:val="ListParagraph"/>
        <w:numPr>
          <w:ilvl w:val="0"/>
          <w:numId w:val="6"/>
        </w:numPr>
        <w:spacing w:before="0" w:after="0"/>
        <w:rPr>
          <w:rFonts w:cstheme="minorHAnsi"/>
          <w:szCs w:val="22"/>
        </w:rPr>
      </w:pPr>
      <w:r>
        <w:rPr>
          <w:rFonts w:cstheme="minorHAnsi"/>
          <w:szCs w:val="22"/>
        </w:rPr>
        <w:t>Director of Water Jennifer Burke</w:t>
      </w:r>
    </w:p>
    <w:p w14:paraId="6831A97E" w14:textId="6781BB00" w:rsidR="00384C88" w:rsidRPr="00544F3D" w:rsidRDefault="00544F3D" w:rsidP="00C52285">
      <w:pPr>
        <w:pStyle w:val="ListParagraph"/>
        <w:numPr>
          <w:ilvl w:val="0"/>
          <w:numId w:val="6"/>
        </w:numPr>
        <w:spacing w:before="0" w:after="0"/>
        <w:rPr>
          <w:rFonts w:cstheme="minorHAnsi"/>
          <w:szCs w:val="22"/>
        </w:rPr>
      </w:pPr>
      <w:r w:rsidRPr="00544F3D">
        <w:rPr>
          <w:rFonts w:cstheme="minorHAnsi"/>
          <w:szCs w:val="22"/>
        </w:rPr>
        <w:t>Director of Housing and Community Services Megan Basinger</w:t>
      </w:r>
    </w:p>
    <w:p w14:paraId="562BB02C" w14:textId="34E413D4" w:rsidR="00507E70" w:rsidRDefault="00544F3D" w:rsidP="00544F3D">
      <w:pPr>
        <w:pStyle w:val="ListParagraph"/>
        <w:numPr>
          <w:ilvl w:val="0"/>
          <w:numId w:val="6"/>
        </w:numPr>
        <w:spacing w:before="0" w:after="0"/>
        <w:rPr>
          <w:rFonts w:cstheme="minorHAnsi"/>
          <w:szCs w:val="22"/>
        </w:rPr>
      </w:pPr>
      <w:r w:rsidRPr="00544F3D">
        <w:rPr>
          <w:rFonts w:eastAsia="Times New Roman"/>
          <w:szCs w:val="22"/>
          <w:lang w:bidi="ar-SA"/>
        </w:rPr>
        <w:t xml:space="preserve">Interim Chief Information Officer and Director of Information Technology </w:t>
      </w:r>
      <w:r w:rsidR="00384C88" w:rsidRPr="00544F3D">
        <w:rPr>
          <w:rFonts w:cstheme="minorHAnsi"/>
          <w:szCs w:val="22"/>
        </w:rPr>
        <w:t>Brian Tickner</w:t>
      </w:r>
    </w:p>
    <w:p w14:paraId="2CD97C31" w14:textId="28EBEE6A" w:rsidR="00544F3D" w:rsidRPr="00544F3D" w:rsidRDefault="00544F3D" w:rsidP="00544F3D">
      <w:pPr>
        <w:pStyle w:val="ListParagraph"/>
        <w:numPr>
          <w:ilvl w:val="0"/>
          <w:numId w:val="6"/>
        </w:numPr>
        <w:spacing w:before="0" w:after="0"/>
        <w:rPr>
          <w:rFonts w:cstheme="minorHAnsi"/>
          <w:szCs w:val="22"/>
        </w:rPr>
      </w:pPr>
      <w:r w:rsidRPr="00544F3D">
        <w:rPr>
          <w:rFonts w:cstheme="minorHAnsi"/>
          <w:szCs w:val="22"/>
        </w:rPr>
        <w:t>Communications Coordinator Elise Miller</w:t>
      </w:r>
    </w:p>
    <w:p w14:paraId="53E8B449" w14:textId="77777777" w:rsidR="00CD7D4F" w:rsidRDefault="00CD7D4F" w:rsidP="003F74CE">
      <w:pPr>
        <w:spacing w:before="0" w:after="0"/>
      </w:pPr>
    </w:p>
    <w:p w14:paraId="003DAB4B" w14:textId="4E550F7D" w:rsidR="00AB2490" w:rsidRDefault="00AB2490" w:rsidP="00162805">
      <w:pPr>
        <w:spacing w:before="0" w:after="0"/>
        <w:rPr>
          <w:b/>
          <w:sz w:val="24"/>
          <w:szCs w:val="28"/>
        </w:rPr>
      </w:pPr>
      <w:r w:rsidRPr="00C907CD">
        <w:rPr>
          <w:b/>
          <w:sz w:val="24"/>
          <w:szCs w:val="28"/>
        </w:rPr>
        <w:t>Agenda</w:t>
      </w:r>
    </w:p>
    <w:p w14:paraId="5F08DBA1" w14:textId="240F4DCD" w:rsidR="00410D1A" w:rsidRPr="003A5584" w:rsidRDefault="00410D1A" w:rsidP="00905C42">
      <w:pPr>
        <w:pStyle w:val="ListParagraph"/>
        <w:numPr>
          <w:ilvl w:val="0"/>
          <w:numId w:val="8"/>
        </w:numPr>
        <w:spacing w:before="0" w:after="0"/>
      </w:pPr>
      <w:r>
        <w:t>Welcome and call to order by the Mayor</w:t>
      </w:r>
    </w:p>
    <w:p w14:paraId="453946C0" w14:textId="2FB8847A" w:rsidR="00410D1A" w:rsidRPr="003A5584" w:rsidRDefault="00410D1A" w:rsidP="00905C42">
      <w:pPr>
        <w:pStyle w:val="ListParagraph"/>
        <w:numPr>
          <w:ilvl w:val="0"/>
          <w:numId w:val="8"/>
        </w:numPr>
        <w:spacing w:before="0" w:after="0"/>
        <w:rPr>
          <w:bCs/>
          <w:szCs w:val="22"/>
        </w:rPr>
      </w:pPr>
      <w:r w:rsidRPr="003A5584">
        <w:rPr>
          <w:bCs/>
          <w:szCs w:val="22"/>
        </w:rPr>
        <w:t>Public comment</w:t>
      </w:r>
    </w:p>
    <w:p w14:paraId="126AA0F7" w14:textId="60EE2A03" w:rsidR="00410D1A" w:rsidRPr="003A5584" w:rsidRDefault="00812C37" w:rsidP="00905C42">
      <w:pPr>
        <w:pStyle w:val="ListParagraph"/>
        <w:numPr>
          <w:ilvl w:val="0"/>
          <w:numId w:val="8"/>
        </w:numPr>
        <w:spacing w:before="0" w:after="0"/>
        <w:rPr>
          <w:bCs/>
          <w:szCs w:val="22"/>
        </w:rPr>
      </w:pPr>
      <w:r>
        <w:rPr>
          <w:bCs/>
          <w:szCs w:val="22"/>
        </w:rPr>
        <w:t>City Manager’s remarks</w:t>
      </w:r>
    </w:p>
    <w:p w14:paraId="08EEA833" w14:textId="6B87DCA5" w:rsidR="004B18DA" w:rsidRDefault="004B18DA" w:rsidP="00905C42">
      <w:pPr>
        <w:pStyle w:val="ListParagraph"/>
        <w:numPr>
          <w:ilvl w:val="0"/>
          <w:numId w:val="8"/>
        </w:numPr>
        <w:spacing w:before="0" w:after="0"/>
        <w:rPr>
          <w:bCs/>
          <w:szCs w:val="22"/>
        </w:rPr>
      </w:pPr>
      <w:r w:rsidRPr="003A5584">
        <w:rPr>
          <w:bCs/>
          <w:szCs w:val="22"/>
        </w:rPr>
        <w:t xml:space="preserve">Review </w:t>
      </w:r>
      <w:r w:rsidR="00610468">
        <w:rPr>
          <w:bCs/>
          <w:szCs w:val="22"/>
        </w:rPr>
        <w:t xml:space="preserve">financial outlook and </w:t>
      </w:r>
      <w:r w:rsidR="00812C37">
        <w:rPr>
          <w:bCs/>
          <w:szCs w:val="22"/>
        </w:rPr>
        <w:t>accomplishments</w:t>
      </w:r>
    </w:p>
    <w:p w14:paraId="3A48F8EB" w14:textId="251322A7" w:rsidR="00812C37" w:rsidRPr="003A5584" w:rsidRDefault="00812C37" w:rsidP="00905C42">
      <w:pPr>
        <w:pStyle w:val="ListParagraph"/>
        <w:numPr>
          <w:ilvl w:val="0"/>
          <w:numId w:val="8"/>
        </w:numPr>
        <w:spacing w:before="0" w:after="0"/>
        <w:rPr>
          <w:bCs/>
          <w:szCs w:val="22"/>
        </w:rPr>
      </w:pPr>
      <w:r>
        <w:rPr>
          <w:bCs/>
          <w:szCs w:val="22"/>
        </w:rPr>
        <w:t>Reflect on the City’s mission, vision</w:t>
      </w:r>
      <w:r w:rsidR="00C5523F">
        <w:rPr>
          <w:bCs/>
          <w:szCs w:val="22"/>
        </w:rPr>
        <w:t>,</w:t>
      </w:r>
      <w:r>
        <w:rPr>
          <w:bCs/>
          <w:szCs w:val="22"/>
        </w:rPr>
        <w:t xml:space="preserve"> and values</w:t>
      </w:r>
    </w:p>
    <w:p w14:paraId="15347EE2" w14:textId="12B2D2B0" w:rsidR="004B18DA" w:rsidRPr="003A5584" w:rsidRDefault="00812C37" w:rsidP="00905C42">
      <w:pPr>
        <w:pStyle w:val="ListParagraph"/>
        <w:numPr>
          <w:ilvl w:val="0"/>
          <w:numId w:val="8"/>
        </w:numPr>
        <w:spacing w:before="0" w:after="0"/>
        <w:rPr>
          <w:bCs/>
          <w:szCs w:val="22"/>
        </w:rPr>
      </w:pPr>
      <w:r>
        <w:rPr>
          <w:bCs/>
          <w:szCs w:val="22"/>
        </w:rPr>
        <w:t>Establish goals and strategies</w:t>
      </w:r>
    </w:p>
    <w:p w14:paraId="6D65CF86" w14:textId="6B9CD247" w:rsidR="004B18DA" w:rsidRPr="003A5584" w:rsidRDefault="00812C37" w:rsidP="00905C42">
      <w:pPr>
        <w:pStyle w:val="ListParagraph"/>
        <w:numPr>
          <w:ilvl w:val="0"/>
          <w:numId w:val="8"/>
        </w:numPr>
        <w:spacing w:before="0" w:after="0"/>
        <w:rPr>
          <w:bCs/>
          <w:szCs w:val="22"/>
        </w:rPr>
      </w:pPr>
      <w:r>
        <w:rPr>
          <w:bCs/>
          <w:szCs w:val="22"/>
        </w:rPr>
        <w:t>Discuss working together to achieve results</w:t>
      </w:r>
    </w:p>
    <w:p w14:paraId="3F967D6B" w14:textId="79C19F99" w:rsidR="004B18DA" w:rsidRPr="003A5584" w:rsidRDefault="004B18DA" w:rsidP="00905C42">
      <w:pPr>
        <w:pStyle w:val="ListParagraph"/>
        <w:numPr>
          <w:ilvl w:val="0"/>
          <w:numId w:val="8"/>
        </w:numPr>
        <w:spacing w:before="0" w:after="0"/>
        <w:rPr>
          <w:bCs/>
          <w:szCs w:val="22"/>
        </w:rPr>
      </w:pPr>
      <w:r w:rsidRPr="003A5584">
        <w:rPr>
          <w:bCs/>
          <w:szCs w:val="22"/>
        </w:rPr>
        <w:t>Wrap up and next steps</w:t>
      </w:r>
    </w:p>
    <w:p w14:paraId="5FB35898" w14:textId="77777777" w:rsidR="001E6B14" w:rsidRDefault="001E6B14">
      <w:pPr>
        <w:spacing w:before="0" w:after="200" w:line="276" w:lineRule="auto"/>
        <w:rPr>
          <w:b/>
          <w:sz w:val="24"/>
        </w:rPr>
      </w:pPr>
      <w:bookmarkStart w:id="5" w:name="_Toc252819789"/>
      <w:bookmarkEnd w:id="4"/>
      <w:r>
        <w:rPr>
          <w:b/>
          <w:sz w:val="24"/>
        </w:rPr>
        <w:br w:type="page"/>
      </w:r>
    </w:p>
    <w:p w14:paraId="11E5B92B" w14:textId="023FABED" w:rsidR="00BB3985" w:rsidRPr="00987583" w:rsidRDefault="00BB3985" w:rsidP="00BB3985">
      <w:pPr>
        <w:spacing w:after="0"/>
        <w:rPr>
          <w:b/>
          <w:sz w:val="24"/>
        </w:rPr>
      </w:pPr>
      <w:r w:rsidRPr="00987583">
        <w:rPr>
          <w:b/>
          <w:sz w:val="24"/>
        </w:rPr>
        <w:lastRenderedPageBreak/>
        <w:t>Workshop Ground Rules</w:t>
      </w:r>
    </w:p>
    <w:p w14:paraId="572A360E" w14:textId="217E665B" w:rsidR="00BB3985" w:rsidRDefault="00BB3985" w:rsidP="00BB3985">
      <w:pPr>
        <w:spacing w:before="0"/>
      </w:pPr>
      <w:r w:rsidRPr="002A0CB6">
        <w:t xml:space="preserve">At the start of the workshop, </w:t>
      </w:r>
      <w:r w:rsidR="00C5523F">
        <w:t>Nancy</w:t>
      </w:r>
      <w:r w:rsidRPr="002A0CB6">
        <w:t xml:space="preserve"> suggested </w:t>
      </w:r>
      <w:r w:rsidR="00C5523F">
        <w:t>the following</w:t>
      </w:r>
      <w:r w:rsidRPr="002A0CB6">
        <w:t xml:space="preserve"> ground rules to help the group have a successful workshop.</w:t>
      </w:r>
    </w:p>
    <w:p w14:paraId="0968AA08" w14:textId="2C8B6E66" w:rsidR="00BB3985" w:rsidRPr="002C7732" w:rsidRDefault="00C233B2" w:rsidP="00C52285">
      <w:pPr>
        <w:pStyle w:val="ListParagraph"/>
        <w:numPr>
          <w:ilvl w:val="0"/>
          <w:numId w:val="7"/>
        </w:numPr>
        <w:spacing w:before="0"/>
        <w:rPr>
          <w:rFonts w:cstheme="minorHAnsi"/>
          <w:szCs w:val="22"/>
        </w:rPr>
      </w:pPr>
      <w:r>
        <w:rPr>
          <w:noProof/>
        </w:rPr>
        <w:drawing>
          <wp:anchor distT="0" distB="0" distL="114300" distR="114300" simplePos="0" relativeHeight="251658240" behindDoc="0" locked="0" layoutInCell="1" allowOverlap="1" wp14:anchorId="5A3D61A8" wp14:editId="5DA4E104">
            <wp:simplePos x="0" y="0"/>
            <wp:positionH relativeFrom="margin">
              <wp:align>left</wp:align>
            </wp:positionH>
            <wp:positionV relativeFrom="paragraph">
              <wp:posOffset>6985</wp:posOffset>
            </wp:positionV>
            <wp:extent cx="1033145" cy="1033145"/>
            <wp:effectExtent l="0" t="0" r="0" b="0"/>
            <wp:wrapSquare wrapText="bothSides"/>
            <wp:docPr id="2" name="Graphic 2"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diafile_qpdaum.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1033145" cy="1033145"/>
                    </a:xfrm>
                    <a:prstGeom prst="rect">
                      <a:avLst/>
                    </a:prstGeom>
                  </pic:spPr>
                </pic:pic>
              </a:graphicData>
            </a:graphic>
            <wp14:sizeRelH relativeFrom="page">
              <wp14:pctWidth>0</wp14:pctWidth>
            </wp14:sizeRelH>
            <wp14:sizeRelV relativeFrom="page">
              <wp14:pctHeight>0</wp14:pctHeight>
            </wp14:sizeRelV>
          </wp:anchor>
        </w:drawing>
      </w:r>
      <w:r w:rsidR="00BB3985" w:rsidRPr="002C7732">
        <w:rPr>
          <w:rFonts w:cstheme="minorHAnsi"/>
          <w:szCs w:val="22"/>
        </w:rPr>
        <w:t>Listen to understand</w:t>
      </w:r>
      <w:r w:rsidR="00610468">
        <w:rPr>
          <w:rFonts w:cstheme="minorHAnsi"/>
          <w:szCs w:val="22"/>
        </w:rPr>
        <w:t xml:space="preserve"> each other’s point of view</w:t>
      </w:r>
    </w:p>
    <w:p w14:paraId="7345C5CB" w14:textId="1F731C2F" w:rsidR="00D60208" w:rsidRDefault="00610468" w:rsidP="00C52285">
      <w:pPr>
        <w:pStyle w:val="ListParagraph"/>
        <w:numPr>
          <w:ilvl w:val="0"/>
          <w:numId w:val="6"/>
        </w:numPr>
        <w:spacing w:before="0" w:after="0"/>
        <w:rPr>
          <w:rFonts w:cstheme="minorHAnsi"/>
          <w:szCs w:val="22"/>
        </w:rPr>
      </w:pPr>
      <w:r>
        <w:rPr>
          <w:rFonts w:cstheme="minorHAnsi"/>
          <w:szCs w:val="22"/>
        </w:rPr>
        <w:t>Assume good intent</w:t>
      </w:r>
    </w:p>
    <w:p w14:paraId="1E0CEC5A" w14:textId="2325C7DC" w:rsidR="00610468" w:rsidRDefault="00610468" w:rsidP="00C52285">
      <w:pPr>
        <w:pStyle w:val="ListParagraph"/>
        <w:numPr>
          <w:ilvl w:val="0"/>
          <w:numId w:val="6"/>
        </w:numPr>
        <w:spacing w:before="0" w:after="0"/>
        <w:rPr>
          <w:rFonts w:cstheme="minorHAnsi"/>
          <w:szCs w:val="22"/>
        </w:rPr>
      </w:pPr>
      <w:r>
        <w:rPr>
          <w:rFonts w:cstheme="minorHAnsi"/>
          <w:szCs w:val="22"/>
        </w:rPr>
        <w:t>Speak up if we need course correction</w:t>
      </w:r>
    </w:p>
    <w:p w14:paraId="4B42C6DF" w14:textId="60C453F8" w:rsidR="00610468" w:rsidRPr="00610468" w:rsidRDefault="00610468" w:rsidP="00610468">
      <w:pPr>
        <w:pStyle w:val="ListParagraph"/>
        <w:numPr>
          <w:ilvl w:val="0"/>
          <w:numId w:val="6"/>
        </w:numPr>
        <w:spacing w:before="0" w:after="0"/>
        <w:rPr>
          <w:rFonts w:cstheme="minorHAnsi"/>
          <w:szCs w:val="22"/>
        </w:rPr>
      </w:pPr>
      <w:r>
        <w:rPr>
          <w:rFonts w:cstheme="minorHAnsi"/>
          <w:szCs w:val="22"/>
        </w:rPr>
        <w:t>Seek consensus</w:t>
      </w:r>
    </w:p>
    <w:p w14:paraId="07BF06C0" w14:textId="77777777" w:rsidR="00D60208" w:rsidRDefault="00D60208" w:rsidP="00C52285">
      <w:pPr>
        <w:pStyle w:val="ListParagraph"/>
        <w:numPr>
          <w:ilvl w:val="0"/>
          <w:numId w:val="6"/>
        </w:numPr>
        <w:spacing w:before="0" w:after="0"/>
        <w:rPr>
          <w:rFonts w:cstheme="minorHAnsi"/>
          <w:szCs w:val="22"/>
        </w:rPr>
      </w:pPr>
      <w:r>
        <w:rPr>
          <w:rFonts w:cstheme="minorHAnsi"/>
          <w:szCs w:val="22"/>
        </w:rPr>
        <w:t>Stay focused</w:t>
      </w:r>
    </w:p>
    <w:p w14:paraId="1B067E0F" w14:textId="77777777" w:rsidR="00610468" w:rsidRDefault="00610468" w:rsidP="006B0F00">
      <w:pPr>
        <w:rPr>
          <w:b/>
          <w:i/>
        </w:rPr>
      </w:pPr>
    </w:p>
    <w:p w14:paraId="358BA7ED" w14:textId="4ECAF94D" w:rsidR="006B1449" w:rsidRPr="006B1449" w:rsidRDefault="00D8503D" w:rsidP="006B0F00">
      <w:r w:rsidRPr="00906E95">
        <w:rPr>
          <w:b/>
          <w:i/>
        </w:rPr>
        <w:t>Bike Rack.</w:t>
      </w:r>
      <w:r>
        <w:t xml:space="preserve"> </w:t>
      </w:r>
      <w:r w:rsidR="00C5523F">
        <w:t>Nancy</w:t>
      </w:r>
      <w:r w:rsidRPr="00604D1E">
        <w:t xml:space="preserve"> </w:t>
      </w:r>
      <w:r>
        <w:t xml:space="preserve">explained that </w:t>
      </w:r>
      <w:r w:rsidR="00C233B2">
        <w:t xml:space="preserve">if </w:t>
      </w:r>
      <w:r>
        <w:t xml:space="preserve">items were brought </w:t>
      </w:r>
      <w:r w:rsidR="005E42DA">
        <w:t xml:space="preserve">up </w:t>
      </w:r>
      <w:r w:rsidR="00C233B2">
        <w:t>that</w:t>
      </w:r>
      <w:r>
        <w:t xml:space="preserve"> </w:t>
      </w:r>
      <w:r w:rsidR="003308AB">
        <w:t>c</w:t>
      </w:r>
      <w:r>
        <w:t>ould not receive immediate attention</w:t>
      </w:r>
      <w:r w:rsidR="00C233B2">
        <w:t>, they</w:t>
      </w:r>
      <w:r>
        <w:t xml:space="preserve"> would be added to a “</w:t>
      </w:r>
      <w:r w:rsidR="00C5523F">
        <w:t>b</w:t>
      </w:r>
      <w:r>
        <w:t>ike rack</w:t>
      </w:r>
      <w:r w:rsidRPr="00604D1E">
        <w:t>.</w:t>
      </w:r>
      <w:r>
        <w:t xml:space="preserve">” </w:t>
      </w:r>
      <w:r w:rsidR="008058CB">
        <w:t>The following</w:t>
      </w:r>
      <w:r w:rsidR="00507E70" w:rsidRPr="006B1449">
        <w:t xml:space="preserve"> items were </w:t>
      </w:r>
      <w:r w:rsidR="006B1449" w:rsidRPr="006B1449">
        <w:t>added</w:t>
      </w:r>
      <w:r w:rsidR="00507E70" w:rsidRPr="006B1449">
        <w:t xml:space="preserve">. </w:t>
      </w:r>
    </w:p>
    <w:bookmarkEnd w:id="5"/>
    <w:p w14:paraId="39C5A4FC" w14:textId="4CE28E4D" w:rsidR="00B46203" w:rsidRDefault="009E440D" w:rsidP="00C5523F">
      <w:pPr>
        <w:pStyle w:val="ListParagraph"/>
        <w:numPr>
          <w:ilvl w:val="0"/>
          <w:numId w:val="10"/>
        </w:numPr>
        <w:spacing w:before="0" w:after="0"/>
      </w:pPr>
      <w:r>
        <w:t xml:space="preserve">Create </w:t>
      </w:r>
      <w:r w:rsidR="00B46203">
        <w:t xml:space="preserve">a visual list </w:t>
      </w:r>
      <w:r w:rsidR="002F5B88">
        <w:t>to help</w:t>
      </w:r>
      <w:r w:rsidR="00B46203">
        <w:t xml:space="preserve"> </w:t>
      </w:r>
      <w:r w:rsidR="00C5523F">
        <w:t>Council</w:t>
      </w:r>
      <w:r w:rsidR="00B46203">
        <w:t xml:space="preserve"> acknowledge non-priority requests</w:t>
      </w:r>
      <w:r w:rsidR="00C5523F">
        <w:t>,</w:t>
      </w:r>
    </w:p>
    <w:p w14:paraId="6E572F10" w14:textId="41ECD1BD" w:rsidR="00B46203" w:rsidRDefault="00A826B1" w:rsidP="00C5523F">
      <w:pPr>
        <w:pStyle w:val="ListParagraph"/>
        <w:numPr>
          <w:ilvl w:val="0"/>
          <w:numId w:val="10"/>
        </w:numPr>
        <w:spacing w:before="0" w:after="0"/>
      </w:pPr>
      <w:r>
        <w:t>Discuss the role of</w:t>
      </w:r>
      <w:r w:rsidR="00F67827">
        <w:t xml:space="preserve"> </w:t>
      </w:r>
      <w:r w:rsidR="00B46203">
        <w:t>Council</w:t>
      </w:r>
      <w:r>
        <w:t>-appointed</w:t>
      </w:r>
      <w:r w:rsidR="00B46203">
        <w:t xml:space="preserve"> </w:t>
      </w:r>
      <w:r w:rsidR="008058CB">
        <w:t>committees and commissions</w:t>
      </w:r>
      <w:r w:rsidR="0025138E">
        <w:t>,</w:t>
      </w:r>
      <w:r w:rsidR="00B46203">
        <w:t xml:space="preserve"> </w:t>
      </w:r>
    </w:p>
    <w:p w14:paraId="21B558A6" w14:textId="237E4FD9" w:rsidR="00B46203" w:rsidRDefault="00B46203" w:rsidP="00C5523F">
      <w:pPr>
        <w:pStyle w:val="ListParagraph"/>
        <w:numPr>
          <w:ilvl w:val="0"/>
          <w:numId w:val="10"/>
        </w:numPr>
        <w:spacing w:before="0" w:after="0"/>
      </w:pPr>
      <w:r>
        <w:t xml:space="preserve">Operationalize values and goals </w:t>
      </w:r>
      <w:r w:rsidR="00C5523F">
        <w:t>for a</w:t>
      </w:r>
      <w:r w:rsidR="00F444E4">
        <w:t>ccount</w:t>
      </w:r>
      <w:r w:rsidR="00C5523F">
        <w:t>ability</w:t>
      </w:r>
      <w:r w:rsidR="00F444E4">
        <w:t xml:space="preserve"> </w:t>
      </w:r>
      <w:r>
        <w:t>(measurable)</w:t>
      </w:r>
      <w:r w:rsidR="00C5523F">
        <w:t>,</w:t>
      </w:r>
    </w:p>
    <w:p w14:paraId="45169812" w14:textId="03FCD2F6" w:rsidR="00B46203" w:rsidRDefault="00F444E4" w:rsidP="00C5523F">
      <w:pPr>
        <w:pStyle w:val="ListParagraph"/>
        <w:numPr>
          <w:ilvl w:val="0"/>
          <w:numId w:val="10"/>
        </w:numPr>
        <w:spacing w:before="0" w:after="0"/>
      </w:pPr>
      <w:r>
        <w:t>Take action on the Council’s declaration of r</w:t>
      </w:r>
      <w:r w:rsidR="00B46203">
        <w:t>acism as a public health crisis</w:t>
      </w:r>
      <w:r w:rsidR="00C5523F">
        <w:t>,</w:t>
      </w:r>
    </w:p>
    <w:p w14:paraId="7C24FA3D" w14:textId="1FD9C7AA" w:rsidR="008058CB" w:rsidRDefault="008058CB" w:rsidP="00C5523F">
      <w:pPr>
        <w:pStyle w:val="ListParagraph"/>
        <w:numPr>
          <w:ilvl w:val="0"/>
          <w:numId w:val="10"/>
        </w:numPr>
        <w:spacing w:before="0" w:after="0"/>
      </w:pPr>
      <w:r>
        <w:t xml:space="preserve">Consider </w:t>
      </w:r>
      <w:r w:rsidR="00C5523F">
        <w:t xml:space="preserve">a </w:t>
      </w:r>
      <w:r>
        <w:t>manufactured homes ordinance</w:t>
      </w:r>
      <w:r w:rsidR="00C5523F">
        <w:t>,</w:t>
      </w:r>
    </w:p>
    <w:p w14:paraId="426CDDA7" w14:textId="60BB3946" w:rsidR="008058CB" w:rsidRDefault="008058CB" w:rsidP="00C5523F">
      <w:pPr>
        <w:pStyle w:val="ListParagraph"/>
        <w:numPr>
          <w:ilvl w:val="0"/>
          <w:numId w:val="10"/>
        </w:numPr>
        <w:spacing w:before="0" w:after="0"/>
      </w:pPr>
      <w:r>
        <w:t>Pursue annexation</w:t>
      </w:r>
      <w:r w:rsidR="00207EDC">
        <w:t xml:space="preserve"> opportunities</w:t>
      </w:r>
      <w:r w:rsidR="00C5523F">
        <w:t>, and</w:t>
      </w:r>
    </w:p>
    <w:p w14:paraId="5C442F3D" w14:textId="10DE2B0E" w:rsidR="00CC2A1A" w:rsidRDefault="00207EDC" w:rsidP="00C5523F">
      <w:pPr>
        <w:pStyle w:val="ListParagraph"/>
        <w:numPr>
          <w:ilvl w:val="0"/>
          <w:numId w:val="10"/>
        </w:numPr>
        <w:spacing w:before="0" w:after="0"/>
      </w:pPr>
      <w:r>
        <w:t>Utilize s</w:t>
      </w:r>
      <w:r w:rsidR="00B46203">
        <w:t xml:space="preserve">tudy sessions for policy </w:t>
      </w:r>
      <w:r>
        <w:t>consideration</w:t>
      </w:r>
      <w:r w:rsidR="00C5523F">
        <w:t>.</w:t>
      </w:r>
    </w:p>
    <w:p w14:paraId="448CE0EB" w14:textId="20E085C0" w:rsidR="003054D1" w:rsidRPr="002858C7" w:rsidRDefault="003054D1" w:rsidP="004B18DA">
      <w:pPr>
        <w:pStyle w:val="Heading2"/>
      </w:pPr>
      <w:bookmarkStart w:id="6" w:name="_Toc98410954"/>
      <w:r w:rsidRPr="002858C7">
        <w:t>Opening Comments</w:t>
      </w:r>
      <w:bookmarkEnd w:id="6"/>
      <w:r w:rsidR="00A417E1">
        <w:t xml:space="preserve"> </w:t>
      </w:r>
    </w:p>
    <w:p w14:paraId="30769B00" w14:textId="7327D973" w:rsidR="00A03ABD" w:rsidRDefault="00A03ABD" w:rsidP="00C5523F">
      <w:pPr>
        <w:pStyle w:val="Heading3"/>
      </w:pPr>
      <w:r>
        <w:t>Mayor Rogers</w:t>
      </w:r>
    </w:p>
    <w:p w14:paraId="4B95C9C6" w14:textId="50945F9C" w:rsidR="00531622" w:rsidRDefault="00FB016F" w:rsidP="00A03ABD">
      <w:pPr>
        <w:spacing w:before="0"/>
        <w:rPr>
          <w:noProof/>
        </w:rPr>
      </w:pPr>
      <w:r w:rsidRPr="000A5E83">
        <w:t xml:space="preserve">Mayor </w:t>
      </w:r>
      <w:r w:rsidR="008A747C" w:rsidRPr="000A5E83">
        <w:t>Rogers</w:t>
      </w:r>
      <w:r w:rsidRPr="000A5E83">
        <w:t xml:space="preserve"> convened the City Council meeting </w:t>
      </w:r>
      <w:r w:rsidR="00FA6310" w:rsidRPr="000A5E83">
        <w:t xml:space="preserve">and asked for the roll call. </w:t>
      </w:r>
      <w:r w:rsidR="00974C10" w:rsidRPr="000A5E83">
        <w:t xml:space="preserve">The Mayor </w:t>
      </w:r>
      <w:r w:rsidR="00BE49E1" w:rsidRPr="000A5E83">
        <w:t>welcomed everyone and thanked Counci</w:t>
      </w:r>
      <w:r w:rsidR="00C233B2" w:rsidRPr="000A5E83">
        <w:t>lmembers</w:t>
      </w:r>
      <w:r w:rsidR="00BE49E1" w:rsidRPr="000A5E83">
        <w:t xml:space="preserve"> for attending</w:t>
      </w:r>
      <w:r w:rsidR="00974C10" w:rsidRPr="000A5E83">
        <w:t>.</w:t>
      </w:r>
      <w:r w:rsidR="00BE49E1" w:rsidRPr="000A5E83">
        <w:t xml:space="preserve"> He </w:t>
      </w:r>
      <w:r w:rsidR="0066661E" w:rsidRPr="000A5E83">
        <w:t xml:space="preserve">noted that the purpose of the day’s discussions was to </w:t>
      </w:r>
      <w:r w:rsidR="00077770" w:rsidRPr="000A5E83">
        <w:t>meet as a team to discuss the vision for what they want to accomplish for the City of Santa Rosa</w:t>
      </w:r>
      <w:r w:rsidR="00C5523F">
        <w:t>. He noted that this was</w:t>
      </w:r>
      <w:r w:rsidR="000A5E83" w:rsidRPr="000A5E83">
        <w:t xml:space="preserve"> a critical tool for the City Council and </w:t>
      </w:r>
      <w:r w:rsidR="00C5523F" w:rsidRPr="000A5E83">
        <w:t>department heads</w:t>
      </w:r>
      <w:r w:rsidR="000A5E83" w:rsidRPr="000A5E83">
        <w:t xml:space="preserve"> to focus attention and resources. </w:t>
      </w:r>
      <w:r w:rsidR="0066661E" w:rsidRPr="000A5E83">
        <w:t>Mayor Rogers then opened</w:t>
      </w:r>
      <w:r w:rsidR="00BE49E1" w:rsidRPr="000A5E83">
        <w:t xml:space="preserve"> the session to public comments.</w:t>
      </w:r>
      <w:r w:rsidR="00837F8B" w:rsidRPr="00837F8B">
        <w:rPr>
          <w:noProof/>
        </w:rPr>
        <w:t xml:space="preserve"> </w:t>
      </w:r>
    </w:p>
    <w:p w14:paraId="57D6A482" w14:textId="3DC1B6FC" w:rsidR="00A03ABD" w:rsidRDefault="00837F8B" w:rsidP="00A03ABD">
      <w:pPr>
        <w:spacing w:before="0"/>
      </w:pPr>
      <w:r>
        <w:rPr>
          <w:noProof/>
        </w:rPr>
        <w:lastRenderedPageBreak/>
        <w:drawing>
          <wp:inline distT="0" distB="0" distL="0" distR="0" wp14:anchorId="4A8B937E" wp14:editId="32E5E462">
            <wp:extent cx="4162926" cy="1955997"/>
            <wp:effectExtent l="0" t="0" r="3175" b="0"/>
            <wp:docPr id="17" name="Picture 6" descr="Rows of green plan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6">
                      <a:extLst>
                        <a:ext uri="{FF2B5EF4-FFF2-40B4-BE49-F238E27FC236}">
                          <a16:creationId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id="{47B2BC85-233E-41F3-BA8A-1E085697C738}"/>
                        </a:ext>
                      </a:extLst>
                    </a:blip>
                    <a:srcRect t="4124" b="33235"/>
                    <a:stretch>
                      <a:fillRect/>
                    </a:stretch>
                  </pic:blipFill>
                  <pic:spPr>
                    <a:xfrm>
                      <a:off x="0" y="0"/>
                      <a:ext cx="4162926" cy="1955997"/>
                    </a:xfrm>
                    <a:prstGeom prst="rect">
                      <a:avLst/>
                    </a:prstGeom>
                  </pic:spPr>
                </pic:pic>
              </a:graphicData>
            </a:graphic>
          </wp:inline>
        </w:drawing>
      </w:r>
    </w:p>
    <w:p w14:paraId="51F49537" w14:textId="77777777" w:rsidR="00A03ABD" w:rsidRDefault="00A03ABD" w:rsidP="00A03ABD">
      <w:pPr>
        <w:pStyle w:val="Heading4"/>
      </w:pPr>
      <w:r>
        <w:t>City Manager Smith</w:t>
      </w:r>
    </w:p>
    <w:p w14:paraId="7666052B" w14:textId="77777777" w:rsidR="003A136D" w:rsidRDefault="00323991" w:rsidP="0006188E">
      <w:pPr>
        <w:spacing w:before="0"/>
      </w:pPr>
      <w:r w:rsidRPr="00801A61">
        <w:t xml:space="preserve">City Manager Maraskeshia Smith offered opening </w:t>
      </w:r>
      <w:r w:rsidR="00EA5BB0">
        <w:t>remarks</w:t>
      </w:r>
      <w:r w:rsidRPr="00801A61">
        <w:t xml:space="preserve">. She </w:t>
      </w:r>
      <w:r w:rsidR="00F427AA">
        <w:t>shared</w:t>
      </w:r>
      <w:r w:rsidRPr="00801A61">
        <w:t xml:space="preserve"> how proud she is of </w:t>
      </w:r>
      <w:r w:rsidR="000A5E83" w:rsidRPr="00801A61">
        <w:t xml:space="preserve">Team Santa Rosa </w:t>
      </w:r>
      <w:r w:rsidR="00C5523F">
        <w:t xml:space="preserve">because they </w:t>
      </w:r>
      <w:r w:rsidR="000A5E83" w:rsidRPr="00801A61">
        <w:t xml:space="preserve">continue to deliver </w:t>
      </w:r>
      <w:r w:rsidR="00F427AA">
        <w:t xml:space="preserve">an </w:t>
      </w:r>
      <w:r w:rsidRPr="00801A61">
        <w:t xml:space="preserve">exceptional level of customer service in spite of circumstances. She expressed that through ongoing </w:t>
      </w:r>
      <w:r w:rsidR="000A5E83" w:rsidRPr="00801A61">
        <w:t>disasters</w:t>
      </w:r>
      <w:r w:rsidRPr="00801A61">
        <w:t xml:space="preserve">, members of the organization </w:t>
      </w:r>
      <w:r w:rsidR="000A5E83" w:rsidRPr="00801A61">
        <w:t xml:space="preserve">remain steadfast and resilient. </w:t>
      </w:r>
      <w:r w:rsidRPr="00801A61">
        <w:t xml:space="preserve">She mentioned that the </w:t>
      </w:r>
      <w:r w:rsidR="00067230">
        <w:t>C</w:t>
      </w:r>
      <w:r w:rsidRPr="00801A61">
        <w:t>ity is at a t</w:t>
      </w:r>
      <w:r w:rsidR="000A5E83" w:rsidRPr="00801A61">
        <w:t xml:space="preserve">urning point progressing toward a full recovery, </w:t>
      </w:r>
      <w:r w:rsidR="0028668A" w:rsidRPr="00801A61">
        <w:t xml:space="preserve">and that </w:t>
      </w:r>
      <w:r w:rsidR="003A136D">
        <w:t xml:space="preserve">staffs’ </w:t>
      </w:r>
      <w:r w:rsidRPr="00801A61">
        <w:t>b</w:t>
      </w:r>
      <w:r w:rsidR="000A5E83" w:rsidRPr="00801A61">
        <w:t>andwidth</w:t>
      </w:r>
      <w:r w:rsidRPr="00801A61">
        <w:t xml:space="preserve"> </w:t>
      </w:r>
      <w:r w:rsidR="000A5E83" w:rsidRPr="00801A61">
        <w:t>is limited</w:t>
      </w:r>
      <w:r w:rsidR="0028668A" w:rsidRPr="00801A61">
        <w:t xml:space="preserve">. </w:t>
      </w:r>
    </w:p>
    <w:p w14:paraId="10902D00" w14:textId="24029A05" w:rsidR="00A5306B" w:rsidRPr="006B1449" w:rsidRDefault="00EA5BB0" w:rsidP="004B18DA">
      <w:r>
        <w:t>City Manager Smith</w:t>
      </w:r>
      <w:r w:rsidR="00801A61" w:rsidRPr="00801A61">
        <w:t xml:space="preserve"> </w:t>
      </w:r>
      <w:r w:rsidR="009D1BF5">
        <w:t xml:space="preserve">expressed her interest </w:t>
      </w:r>
      <w:r w:rsidR="0028668A" w:rsidRPr="00801A61">
        <w:t>to b</w:t>
      </w:r>
      <w:r w:rsidR="00323991" w:rsidRPr="00801A61">
        <w:t xml:space="preserve">alance core services, operationalize one-time funding and utilize innovation to drive a philosophy of high performance. </w:t>
      </w:r>
      <w:r w:rsidR="00801A61" w:rsidRPr="00801A61">
        <w:t xml:space="preserve">She highlighted the need for intentional and deliberate goal setting. She stated </w:t>
      </w:r>
      <w:r w:rsidR="0059215B">
        <w:t>that the City</w:t>
      </w:r>
      <w:r w:rsidR="00801A61" w:rsidRPr="00801A61">
        <w:t xml:space="preserve"> </w:t>
      </w:r>
      <w:r w:rsidR="0059215B">
        <w:t>must</w:t>
      </w:r>
      <w:r w:rsidR="00801A61" w:rsidRPr="00801A61">
        <w:t xml:space="preserve"> get back to the basics and </w:t>
      </w:r>
      <w:r w:rsidR="009F1BBE">
        <w:t>increase the use of</w:t>
      </w:r>
      <w:r w:rsidR="00801A61" w:rsidRPr="00801A61">
        <w:t xml:space="preserve"> metrics for deploy</w:t>
      </w:r>
      <w:r w:rsidR="009F1BBE">
        <w:t>ing limited resources and achieving</w:t>
      </w:r>
      <w:r w:rsidR="00801A61" w:rsidRPr="00801A61">
        <w:t xml:space="preserve"> performance excellence. </w:t>
      </w:r>
      <w:r w:rsidR="003A136D">
        <w:t>She</w:t>
      </w:r>
      <w:r w:rsidR="00801A61" w:rsidRPr="00801A61">
        <w:t xml:space="preserve"> thanked staff for a job well done and </w:t>
      </w:r>
      <w:r w:rsidR="003A136D">
        <w:t xml:space="preserve">stressed </w:t>
      </w:r>
      <w:r w:rsidR="00801A61" w:rsidRPr="00801A61">
        <w:t xml:space="preserve">the desire to move Santa Rosa forward. </w:t>
      </w:r>
    </w:p>
    <w:p w14:paraId="4CE564DD" w14:textId="5C5AE114" w:rsidR="00BE49E1" w:rsidRDefault="00BE49E1" w:rsidP="00BE49E1">
      <w:pPr>
        <w:pStyle w:val="Heading2"/>
      </w:pPr>
      <w:bookmarkStart w:id="7" w:name="_Toc98410955"/>
      <w:r>
        <w:t>Ice-breaker Exercise</w:t>
      </w:r>
      <w:bookmarkEnd w:id="7"/>
    </w:p>
    <w:p w14:paraId="71261648" w14:textId="23B22C36" w:rsidR="00A03ABD" w:rsidRDefault="00A03ABD" w:rsidP="00A03ABD">
      <w:pPr>
        <w:pStyle w:val="Heading4"/>
      </w:pPr>
      <w:r>
        <w:t>High Performing Organization</w:t>
      </w:r>
    </w:p>
    <w:p w14:paraId="6F488F4F" w14:textId="3997327C" w:rsidR="00C1272F" w:rsidRDefault="00BE6437" w:rsidP="00BF042E">
      <w:pPr>
        <w:spacing w:before="0"/>
      </w:pPr>
      <w:r>
        <w:t xml:space="preserve">The </w:t>
      </w:r>
      <w:r w:rsidR="00D60208">
        <w:t xml:space="preserve">facilitators </w:t>
      </w:r>
      <w:r w:rsidR="00C233B2">
        <w:t>began</w:t>
      </w:r>
      <w:r w:rsidR="00D60208">
        <w:t xml:space="preserve"> the workshop with an ice-breaker exercise</w:t>
      </w:r>
      <w:r w:rsidR="004059BC">
        <w:t>.</w:t>
      </w:r>
      <w:r w:rsidR="00D60208">
        <w:t xml:space="preserve"> </w:t>
      </w:r>
      <w:r w:rsidR="00E970AA">
        <w:t>Participants</w:t>
      </w:r>
      <w:r w:rsidR="00610468">
        <w:t xml:space="preserve"> </w:t>
      </w:r>
      <w:r w:rsidR="00A417E1">
        <w:t>provided feedback about what “</w:t>
      </w:r>
      <w:r w:rsidR="00610468">
        <w:t>high performing organization</w:t>
      </w:r>
      <w:r w:rsidR="00A417E1">
        <w:t xml:space="preserve">” means to them. </w:t>
      </w:r>
      <w:r w:rsidR="00D60208">
        <w:t xml:space="preserve">The results of this </w:t>
      </w:r>
      <w:r w:rsidR="006F5B33">
        <w:t>activity</w:t>
      </w:r>
      <w:r w:rsidR="00D60208">
        <w:t xml:space="preserve"> are shown below.</w:t>
      </w:r>
    </w:p>
    <w:p w14:paraId="3732B12B" w14:textId="2069B48C" w:rsidR="00D60208" w:rsidRDefault="00C233B2" w:rsidP="00BF042E">
      <w:pPr>
        <w:spacing w:before="0"/>
      </w:pPr>
      <w:r>
        <w:rPr>
          <w:noProof/>
        </w:rPr>
        <w:lastRenderedPageBreak/>
        <mc:AlternateContent>
          <mc:Choice Requires="wps">
            <w:drawing>
              <wp:anchor distT="45720" distB="45720" distL="114300" distR="114300" simplePos="0" relativeHeight="251658241" behindDoc="0" locked="0" layoutInCell="1" allowOverlap="1" wp14:anchorId="259F1F2B" wp14:editId="36F36211">
                <wp:simplePos x="0" y="0"/>
                <wp:positionH relativeFrom="column">
                  <wp:posOffset>246380</wp:posOffset>
                </wp:positionH>
                <wp:positionV relativeFrom="paragraph">
                  <wp:posOffset>109220</wp:posOffset>
                </wp:positionV>
                <wp:extent cx="3914775" cy="3591560"/>
                <wp:effectExtent l="12700" t="12700" r="9525" b="1524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3591560"/>
                        </a:xfrm>
                        <a:prstGeom prst="rect">
                          <a:avLst/>
                        </a:prstGeom>
                        <a:solidFill>
                          <a:schemeClr val="accent4">
                            <a:lumMod val="60000"/>
                            <a:lumOff val="40000"/>
                          </a:schemeClr>
                        </a:solidFill>
                        <a:ln w="28575">
                          <a:solidFill>
                            <a:srgbClr val="C00000"/>
                          </a:solidFill>
                          <a:miter lim="800000"/>
                          <a:headEnd/>
                          <a:tailEnd/>
                        </a:ln>
                      </wps:spPr>
                      <wps:txbx>
                        <w:txbxContent>
                          <w:p w14:paraId="2774C03F" w14:textId="5833B771" w:rsidR="00D60208" w:rsidRDefault="00610468" w:rsidP="00AE166A">
                            <w:pPr>
                              <w:spacing w:before="0" w:after="0"/>
                              <w:rPr>
                                <w:rFonts w:asciiTheme="minorHAnsi" w:hAnsiTheme="minorHAnsi" w:cstheme="minorHAnsi"/>
                                <w:b/>
                                <w:bCs/>
                                <w:i/>
                                <w:iCs/>
                                <w:sz w:val="24"/>
                              </w:rPr>
                            </w:pPr>
                            <w:r>
                              <w:rPr>
                                <w:rFonts w:asciiTheme="minorHAnsi" w:hAnsiTheme="minorHAnsi" w:cstheme="minorHAnsi"/>
                                <w:b/>
                                <w:bCs/>
                                <w:i/>
                                <w:iCs/>
                                <w:sz w:val="24"/>
                              </w:rPr>
                              <w:t>High performing organization defined</w:t>
                            </w:r>
                            <w:r w:rsidR="00D60208" w:rsidRPr="00D60208">
                              <w:rPr>
                                <w:rFonts w:asciiTheme="minorHAnsi" w:hAnsiTheme="minorHAnsi" w:cstheme="minorHAnsi"/>
                                <w:b/>
                                <w:bCs/>
                                <w:i/>
                                <w:iCs/>
                                <w:sz w:val="24"/>
                              </w:rPr>
                              <w:t>…</w:t>
                            </w:r>
                          </w:p>
                          <w:p w14:paraId="0B023412" w14:textId="0E414BBF" w:rsidR="00C51AB8" w:rsidRDefault="00C51AB8" w:rsidP="00905C42">
                            <w:pPr>
                              <w:pStyle w:val="ListParagraph"/>
                              <w:numPr>
                                <w:ilvl w:val="0"/>
                                <w:numId w:val="11"/>
                              </w:numPr>
                              <w:spacing w:before="0" w:line="259" w:lineRule="auto"/>
                            </w:pPr>
                            <w:r>
                              <w:t>Goals and priorities align with staffing capacity</w:t>
                            </w:r>
                          </w:p>
                          <w:p w14:paraId="60DD5572" w14:textId="77777777" w:rsidR="00C51AB8" w:rsidRDefault="00C51AB8" w:rsidP="00905C42">
                            <w:pPr>
                              <w:pStyle w:val="ListParagraph"/>
                              <w:numPr>
                                <w:ilvl w:val="0"/>
                                <w:numId w:val="11"/>
                              </w:numPr>
                              <w:spacing w:before="0" w:line="259" w:lineRule="auto"/>
                            </w:pPr>
                            <w:r>
                              <w:t>Freedom to innovate</w:t>
                            </w:r>
                          </w:p>
                          <w:p w14:paraId="78CADBB9" w14:textId="4BD6F5A5" w:rsidR="00C51AB8" w:rsidRDefault="00C51AB8" w:rsidP="00905C42">
                            <w:pPr>
                              <w:pStyle w:val="ListParagraph"/>
                              <w:numPr>
                                <w:ilvl w:val="0"/>
                                <w:numId w:val="11"/>
                              </w:numPr>
                              <w:spacing w:before="0" w:line="259" w:lineRule="auto"/>
                            </w:pPr>
                            <w:r>
                              <w:t>Well</w:t>
                            </w:r>
                            <w:r w:rsidR="009E31AA">
                              <w:t>-</w:t>
                            </w:r>
                            <w:r>
                              <w:t>defined organizational structure</w:t>
                            </w:r>
                          </w:p>
                          <w:p w14:paraId="38CEFE3F" w14:textId="3C97745D" w:rsidR="00C51AB8" w:rsidRDefault="00C51AB8" w:rsidP="00905C42">
                            <w:pPr>
                              <w:pStyle w:val="ListParagraph"/>
                              <w:numPr>
                                <w:ilvl w:val="0"/>
                                <w:numId w:val="11"/>
                              </w:numPr>
                              <w:spacing w:before="0" w:line="259" w:lineRule="auto"/>
                            </w:pPr>
                            <w:r>
                              <w:t>Remove silos</w:t>
                            </w:r>
                          </w:p>
                          <w:p w14:paraId="418325C2" w14:textId="77777777" w:rsidR="009E31AA" w:rsidRDefault="009E31AA" w:rsidP="00905C42">
                            <w:pPr>
                              <w:pStyle w:val="ListParagraph"/>
                              <w:numPr>
                                <w:ilvl w:val="0"/>
                                <w:numId w:val="11"/>
                              </w:numPr>
                              <w:spacing w:before="0" w:line="259" w:lineRule="auto"/>
                            </w:pPr>
                            <w:r>
                              <w:t>Collaborative</w:t>
                            </w:r>
                          </w:p>
                          <w:p w14:paraId="1957EF93" w14:textId="57942F26" w:rsidR="009E31AA" w:rsidRDefault="009E31AA" w:rsidP="00905C42">
                            <w:pPr>
                              <w:pStyle w:val="ListParagraph"/>
                              <w:numPr>
                                <w:ilvl w:val="0"/>
                                <w:numId w:val="11"/>
                              </w:numPr>
                              <w:spacing w:before="0" w:line="259" w:lineRule="auto"/>
                            </w:pPr>
                            <w:r>
                              <w:t>Adaptable</w:t>
                            </w:r>
                          </w:p>
                          <w:p w14:paraId="70436415" w14:textId="41A4B2B3" w:rsidR="00C51AB8" w:rsidRDefault="00C51AB8" w:rsidP="00905C42">
                            <w:pPr>
                              <w:pStyle w:val="ListParagraph"/>
                              <w:numPr>
                                <w:ilvl w:val="0"/>
                                <w:numId w:val="11"/>
                              </w:numPr>
                              <w:spacing w:before="0" w:line="259" w:lineRule="auto"/>
                            </w:pPr>
                            <w:r>
                              <w:t>Appreciate and support staff</w:t>
                            </w:r>
                          </w:p>
                          <w:p w14:paraId="566E1BC0" w14:textId="79020DD6" w:rsidR="00C51AB8" w:rsidRDefault="00C51AB8" w:rsidP="00905C42">
                            <w:pPr>
                              <w:pStyle w:val="ListParagraph"/>
                              <w:numPr>
                                <w:ilvl w:val="0"/>
                                <w:numId w:val="11"/>
                              </w:numPr>
                              <w:spacing w:before="0" w:line="259" w:lineRule="auto"/>
                            </w:pPr>
                            <w:r>
                              <w:t>A good place to work</w:t>
                            </w:r>
                          </w:p>
                          <w:p w14:paraId="592B7050" w14:textId="6DF78ECA" w:rsidR="00C51AB8" w:rsidRDefault="00C51AB8" w:rsidP="00905C42">
                            <w:pPr>
                              <w:pStyle w:val="ListParagraph"/>
                              <w:numPr>
                                <w:ilvl w:val="0"/>
                                <w:numId w:val="11"/>
                              </w:numPr>
                              <w:spacing w:before="0" w:line="259" w:lineRule="auto"/>
                            </w:pPr>
                            <w:r>
                              <w:t>Clarity of objectives</w:t>
                            </w:r>
                          </w:p>
                          <w:p w14:paraId="4D2DD6F0" w14:textId="279ADF9C" w:rsidR="00C51AB8" w:rsidRDefault="00C51AB8" w:rsidP="00905C42">
                            <w:pPr>
                              <w:pStyle w:val="ListParagraph"/>
                              <w:numPr>
                                <w:ilvl w:val="0"/>
                                <w:numId w:val="11"/>
                              </w:numPr>
                              <w:spacing w:before="0" w:line="259" w:lineRule="auto"/>
                            </w:pPr>
                            <w:r>
                              <w:t>Long-term plans</w:t>
                            </w:r>
                          </w:p>
                          <w:p w14:paraId="7B813797" w14:textId="7A01C15A" w:rsidR="00C51AB8" w:rsidRDefault="009E31AA" w:rsidP="00905C42">
                            <w:pPr>
                              <w:pStyle w:val="ListParagraph"/>
                              <w:numPr>
                                <w:ilvl w:val="0"/>
                                <w:numId w:val="11"/>
                              </w:numPr>
                              <w:spacing w:before="0" w:line="259" w:lineRule="auto"/>
                            </w:pPr>
                            <w:r>
                              <w:t>S</w:t>
                            </w:r>
                            <w:r w:rsidR="00C51AB8">
                              <w:t>trategic in action</w:t>
                            </w:r>
                          </w:p>
                          <w:p w14:paraId="27A138A4" w14:textId="3DE55607" w:rsidR="009E31AA" w:rsidRDefault="009E31AA" w:rsidP="00905C42">
                            <w:pPr>
                              <w:pStyle w:val="ListParagraph"/>
                              <w:numPr>
                                <w:ilvl w:val="0"/>
                                <w:numId w:val="11"/>
                              </w:numPr>
                              <w:spacing w:before="0" w:line="259" w:lineRule="auto"/>
                            </w:pPr>
                            <w:r>
                              <w:t>Move in the same direction</w:t>
                            </w:r>
                          </w:p>
                          <w:p w14:paraId="6014CA43" w14:textId="6A1E7416" w:rsidR="009E31AA" w:rsidRDefault="009E31AA" w:rsidP="00905C42">
                            <w:pPr>
                              <w:pStyle w:val="ListParagraph"/>
                              <w:numPr>
                                <w:ilvl w:val="0"/>
                                <w:numId w:val="11"/>
                              </w:numPr>
                              <w:spacing w:before="0" w:line="259" w:lineRule="auto"/>
                            </w:pPr>
                            <w:r>
                              <w:t>Proactive</w:t>
                            </w:r>
                          </w:p>
                          <w:p w14:paraId="7280858D" w14:textId="5F10E555" w:rsidR="00C51AB8" w:rsidRDefault="009E31AA" w:rsidP="00905C42">
                            <w:pPr>
                              <w:pStyle w:val="ListParagraph"/>
                              <w:numPr>
                                <w:ilvl w:val="0"/>
                                <w:numId w:val="11"/>
                              </w:numPr>
                              <w:spacing w:before="0" w:line="259" w:lineRule="auto"/>
                            </w:pPr>
                            <w:r>
                              <w:t>Anticipate community needs</w:t>
                            </w:r>
                          </w:p>
                          <w:p w14:paraId="08BC9137" w14:textId="77777777" w:rsidR="00C51AB8" w:rsidRDefault="00C51AB8" w:rsidP="00905C42">
                            <w:pPr>
                              <w:pStyle w:val="ListParagraph"/>
                              <w:numPr>
                                <w:ilvl w:val="0"/>
                                <w:numId w:val="11"/>
                              </w:numPr>
                              <w:spacing w:before="0" w:line="259" w:lineRule="auto"/>
                            </w:pPr>
                            <w:r>
                              <w:t>Customer service orientation</w:t>
                            </w:r>
                          </w:p>
                          <w:p w14:paraId="023BC88C" w14:textId="67163151" w:rsidR="00C51AB8" w:rsidRDefault="00C51AB8" w:rsidP="00905C42">
                            <w:pPr>
                              <w:pStyle w:val="ListParagraph"/>
                              <w:numPr>
                                <w:ilvl w:val="0"/>
                                <w:numId w:val="11"/>
                              </w:numPr>
                              <w:spacing w:before="0" w:line="259" w:lineRule="auto"/>
                            </w:pPr>
                            <w:r>
                              <w:t>Exceed</w:t>
                            </w:r>
                            <w:r w:rsidRPr="000D105D">
                              <w:rPr>
                                <w:color w:val="FF0000"/>
                              </w:rPr>
                              <w:t xml:space="preserve"> </w:t>
                            </w:r>
                            <w:r>
                              <w:t>expectation</w:t>
                            </w:r>
                            <w:r w:rsidR="009E31AA">
                              <w:t>s</w:t>
                            </w:r>
                          </w:p>
                          <w:p w14:paraId="0B797259" w14:textId="0DB11B0D" w:rsidR="00C51AB8" w:rsidRDefault="00C51AB8" w:rsidP="009E31AA">
                            <w:pPr>
                              <w:spacing w:before="0" w:line="259" w:lineRule="auto"/>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F1F2B" id="_x0000_t202" coordsize="21600,21600" o:spt="202" path="m,l,21600r21600,l21600,xe">
                <v:stroke joinstyle="miter"/>
                <v:path gradientshapeok="t" o:connecttype="rect"/>
              </v:shapetype>
              <v:shape id="Text Box 2" o:spid="_x0000_s1026" type="#_x0000_t202" style="position:absolute;margin-left:19.4pt;margin-top:8.6pt;width:308.25pt;height:282.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" fillcolor="#dcecd1 [1943]" strokecolor="#c00000" strokeweight="2.25pt">
                <v:textbox>
                  <w:txbxContent>
                    <w:p w14:paraId="2774C03F" w14:textId="5833B771" w:rsidR="00D60208" w:rsidRDefault="00610468" w:rsidP="00AE166A">
                      <w:pPr>
                        <w:spacing w:before="0" w:after="0"/>
                        <w:rPr>
                          <w:rFonts w:asciiTheme="minorHAnsi" w:hAnsiTheme="minorHAnsi" w:cstheme="minorHAnsi"/>
                          <w:b/>
                          <w:bCs/>
                          <w:i/>
                          <w:iCs/>
                          <w:sz w:val="24"/>
                        </w:rPr>
                      </w:pPr>
                      <w:r>
                        <w:rPr>
                          <w:rFonts w:asciiTheme="minorHAnsi" w:hAnsiTheme="minorHAnsi" w:cstheme="minorHAnsi"/>
                          <w:b/>
                          <w:bCs/>
                          <w:i/>
                          <w:iCs/>
                          <w:sz w:val="24"/>
                        </w:rPr>
                        <w:t>High performing organization defined</w:t>
                      </w:r>
                      <w:r w:rsidR="00D60208" w:rsidRPr="00D60208">
                        <w:rPr>
                          <w:rFonts w:asciiTheme="minorHAnsi" w:hAnsiTheme="minorHAnsi" w:cstheme="minorHAnsi"/>
                          <w:b/>
                          <w:bCs/>
                          <w:i/>
                          <w:iCs/>
                          <w:sz w:val="24"/>
                        </w:rPr>
                        <w:t>…</w:t>
                      </w:r>
                    </w:p>
                    <w:p w14:paraId="0B023412" w14:textId="0E414BBF" w:rsidR="00C51AB8" w:rsidRDefault="00C51AB8" w:rsidP="00905C42">
                      <w:pPr>
                        <w:pStyle w:val="ListParagraph"/>
                        <w:numPr>
                          <w:ilvl w:val="0"/>
                          <w:numId w:val="11"/>
                        </w:numPr>
                        <w:spacing w:before="0" w:line="259" w:lineRule="auto"/>
                      </w:pPr>
                      <w:r>
                        <w:t>Goals and priorities align with staffing capacity</w:t>
                      </w:r>
                    </w:p>
                    <w:p w14:paraId="60DD5572" w14:textId="77777777" w:rsidR="00C51AB8" w:rsidRDefault="00C51AB8" w:rsidP="00905C42">
                      <w:pPr>
                        <w:pStyle w:val="ListParagraph"/>
                        <w:numPr>
                          <w:ilvl w:val="0"/>
                          <w:numId w:val="11"/>
                        </w:numPr>
                        <w:spacing w:before="0" w:line="259" w:lineRule="auto"/>
                      </w:pPr>
                      <w:r>
                        <w:t>Freedom to innovate</w:t>
                      </w:r>
                    </w:p>
                    <w:p w14:paraId="78CADBB9" w14:textId="4BD6F5A5" w:rsidR="00C51AB8" w:rsidRDefault="00C51AB8" w:rsidP="00905C42">
                      <w:pPr>
                        <w:pStyle w:val="ListParagraph"/>
                        <w:numPr>
                          <w:ilvl w:val="0"/>
                          <w:numId w:val="11"/>
                        </w:numPr>
                        <w:spacing w:before="0" w:line="259" w:lineRule="auto"/>
                      </w:pPr>
                      <w:r>
                        <w:t>Well</w:t>
                      </w:r>
                      <w:r w:rsidR="009E31AA">
                        <w:t>-</w:t>
                      </w:r>
                      <w:r>
                        <w:t>defined organizational structure</w:t>
                      </w:r>
                    </w:p>
                    <w:p w14:paraId="38CEFE3F" w14:textId="3C97745D" w:rsidR="00C51AB8" w:rsidRDefault="00C51AB8" w:rsidP="00905C42">
                      <w:pPr>
                        <w:pStyle w:val="ListParagraph"/>
                        <w:numPr>
                          <w:ilvl w:val="0"/>
                          <w:numId w:val="11"/>
                        </w:numPr>
                        <w:spacing w:before="0" w:line="259" w:lineRule="auto"/>
                      </w:pPr>
                      <w:r>
                        <w:t>Remove silos</w:t>
                      </w:r>
                    </w:p>
                    <w:p w14:paraId="418325C2" w14:textId="77777777" w:rsidR="009E31AA" w:rsidRDefault="009E31AA" w:rsidP="00905C42">
                      <w:pPr>
                        <w:pStyle w:val="ListParagraph"/>
                        <w:numPr>
                          <w:ilvl w:val="0"/>
                          <w:numId w:val="11"/>
                        </w:numPr>
                        <w:spacing w:before="0" w:line="259" w:lineRule="auto"/>
                      </w:pPr>
                      <w:r>
                        <w:t>Collaborative</w:t>
                      </w:r>
                    </w:p>
                    <w:p w14:paraId="1957EF93" w14:textId="57942F26" w:rsidR="009E31AA" w:rsidRDefault="009E31AA" w:rsidP="00905C42">
                      <w:pPr>
                        <w:pStyle w:val="ListParagraph"/>
                        <w:numPr>
                          <w:ilvl w:val="0"/>
                          <w:numId w:val="11"/>
                        </w:numPr>
                        <w:spacing w:before="0" w:line="259" w:lineRule="auto"/>
                      </w:pPr>
                      <w:r>
                        <w:t>Adaptable</w:t>
                      </w:r>
                    </w:p>
                    <w:p w14:paraId="70436415" w14:textId="41A4B2B3" w:rsidR="00C51AB8" w:rsidRDefault="00C51AB8" w:rsidP="00905C42">
                      <w:pPr>
                        <w:pStyle w:val="ListParagraph"/>
                        <w:numPr>
                          <w:ilvl w:val="0"/>
                          <w:numId w:val="11"/>
                        </w:numPr>
                        <w:spacing w:before="0" w:line="259" w:lineRule="auto"/>
                      </w:pPr>
                      <w:r>
                        <w:t>Appreciate and support staff</w:t>
                      </w:r>
                    </w:p>
                    <w:p w14:paraId="566E1BC0" w14:textId="79020DD6" w:rsidR="00C51AB8" w:rsidRDefault="00C51AB8" w:rsidP="00905C42">
                      <w:pPr>
                        <w:pStyle w:val="ListParagraph"/>
                        <w:numPr>
                          <w:ilvl w:val="0"/>
                          <w:numId w:val="11"/>
                        </w:numPr>
                        <w:spacing w:before="0" w:line="259" w:lineRule="auto"/>
                      </w:pPr>
                      <w:r>
                        <w:t>A good place to work</w:t>
                      </w:r>
                    </w:p>
                    <w:p w14:paraId="592B7050" w14:textId="6DF78ECA" w:rsidR="00C51AB8" w:rsidRDefault="00C51AB8" w:rsidP="00905C42">
                      <w:pPr>
                        <w:pStyle w:val="ListParagraph"/>
                        <w:numPr>
                          <w:ilvl w:val="0"/>
                          <w:numId w:val="11"/>
                        </w:numPr>
                        <w:spacing w:before="0" w:line="259" w:lineRule="auto"/>
                      </w:pPr>
                      <w:r>
                        <w:t>Clarity of objectives</w:t>
                      </w:r>
                    </w:p>
                    <w:p w14:paraId="4D2DD6F0" w14:textId="279ADF9C" w:rsidR="00C51AB8" w:rsidRDefault="00C51AB8" w:rsidP="00905C42">
                      <w:pPr>
                        <w:pStyle w:val="ListParagraph"/>
                        <w:numPr>
                          <w:ilvl w:val="0"/>
                          <w:numId w:val="11"/>
                        </w:numPr>
                        <w:spacing w:before="0" w:line="259" w:lineRule="auto"/>
                      </w:pPr>
                      <w:r>
                        <w:t>Long-term plans</w:t>
                      </w:r>
                    </w:p>
                    <w:p w14:paraId="7B813797" w14:textId="7A01C15A" w:rsidR="00C51AB8" w:rsidRDefault="009E31AA" w:rsidP="00905C42">
                      <w:pPr>
                        <w:pStyle w:val="ListParagraph"/>
                        <w:numPr>
                          <w:ilvl w:val="0"/>
                          <w:numId w:val="11"/>
                        </w:numPr>
                        <w:spacing w:before="0" w:line="259" w:lineRule="auto"/>
                      </w:pPr>
                      <w:r>
                        <w:t>S</w:t>
                      </w:r>
                      <w:r w:rsidR="00C51AB8">
                        <w:t>trategic in action</w:t>
                      </w:r>
                    </w:p>
                    <w:p w14:paraId="27A138A4" w14:textId="3DE55607" w:rsidR="009E31AA" w:rsidRDefault="009E31AA" w:rsidP="00905C42">
                      <w:pPr>
                        <w:pStyle w:val="ListParagraph"/>
                        <w:numPr>
                          <w:ilvl w:val="0"/>
                          <w:numId w:val="11"/>
                        </w:numPr>
                        <w:spacing w:before="0" w:line="259" w:lineRule="auto"/>
                      </w:pPr>
                      <w:r>
                        <w:t>Move in the same direction</w:t>
                      </w:r>
                    </w:p>
                    <w:p w14:paraId="6014CA43" w14:textId="6A1E7416" w:rsidR="009E31AA" w:rsidRDefault="009E31AA" w:rsidP="00905C42">
                      <w:pPr>
                        <w:pStyle w:val="ListParagraph"/>
                        <w:numPr>
                          <w:ilvl w:val="0"/>
                          <w:numId w:val="11"/>
                        </w:numPr>
                        <w:spacing w:before="0" w:line="259" w:lineRule="auto"/>
                      </w:pPr>
                      <w:r>
                        <w:t>Proactive</w:t>
                      </w:r>
                    </w:p>
                    <w:p w14:paraId="7280858D" w14:textId="5F10E555" w:rsidR="00C51AB8" w:rsidRDefault="009E31AA" w:rsidP="00905C42">
                      <w:pPr>
                        <w:pStyle w:val="ListParagraph"/>
                        <w:numPr>
                          <w:ilvl w:val="0"/>
                          <w:numId w:val="11"/>
                        </w:numPr>
                        <w:spacing w:before="0" w:line="259" w:lineRule="auto"/>
                      </w:pPr>
                      <w:r>
                        <w:t>Anticipate community needs</w:t>
                      </w:r>
                    </w:p>
                    <w:p w14:paraId="08BC9137" w14:textId="77777777" w:rsidR="00C51AB8" w:rsidRDefault="00C51AB8" w:rsidP="00905C42">
                      <w:pPr>
                        <w:pStyle w:val="ListParagraph"/>
                        <w:numPr>
                          <w:ilvl w:val="0"/>
                          <w:numId w:val="11"/>
                        </w:numPr>
                        <w:spacing w:before="0" w:line="259" w:lineRule="auto"/>
                      </w:pPr>
                      <w:r>
                        <w:t>Customer service orientation</w:t>
                      </w:r>
                    </w:p>
                    <w:p w14:paraId="023BC88C" w14:textId="67163151" w:rsidR="00C51AB8" w:rsidRDefault="00C51AB8" w:rsidP="00905C42">
                      <w:pPr>
                        <w:pStyle w:val="ListParagraph"/>
                        <w:numPr>
                          <w:ilvl w:val="0"/>
                          <w:numId w:val="11"/>
                        </w:numPr>
                        <w:spacing w:before="0" w:line="259" w:lineRule="auto"/>
                      </w:pPr>
                      <w:r>
                        <w:t>Exceed</w:t>
                      </w:r>
                      <w:r w:rsidRPr="000D105D">
                        <w:rPr>
                          <w:color w:val="FF0000"/>
                        </w:rPr>
                        <w:t xml:space="preserve"> </w:t>
                      </w:r>
                      <w:r>
                        <w:t>expectation</w:t>
                      </w:r>
                      <w:r w:rsidR="009E31AA">
                        <w:t>s</w:t>
                      </w:r>
                    </w:p>
                    <w:p w14:paraId="0B797259" w14:textId="0DB11B0D" w:rsidR="00C51AB8" w:rsidRDefault="00C51AB8" w:rsidP="009E31AA">
                      <w:pPr>
                        <w:spacing w:before="0" w:line="259" w:lineRule="auto"/>
                        <w:ind w:left="360"/>
                      </w:pPr>
                    </w:p>
                  </w:txbxContent>
                </v:textbox>
                <w10:wrap type="topAndBottom"/>
              </v:shape>
            </w:pict>
          </mc:Fallback>
        </mc:AlternateContent>
      </w:r>
    </w:p>
    <w:p w14:paraId="3747E483" w14:textId="64C087D7" w:rsidR="00E65F52" w:rsidRDefault="00C92656" w:rsidP="00D60208">
      <w:pPr>
        <w:pStyle w:val="Heading2"/>
      </w:pPr>
      <w:bookmarkStart w:id="8" w:name="_Toc98410956"/>
      <w:r>
        <w:t>Review Accomplishments</w:t>
      </w:r>
      <w:bookmarkEnd w:id="8"/>
    </w:p>
    <w:p w14:paraId="36EC9116" w14:textId="16C1B9E3" w:rsidR="00936CD4" w:rsidRDefault="00837F8B" w:rsidP="0039024C">
      <w:pPr>
        <w:pStyle w:val="Normalleftmargincentered"/>
        <w:spacing w:before="0"/>
        <w:ind w:left="0"/>
        <w:jc w:val="left"/>
      </w:pPr>
      <w:r>
        <w:t>C</w:t>
      </w:r>
      <w:r w:rsidR="003A136D">
        <w:t>hief Financial Officer</w:t>
      </w:r>
      <w:r w:rsidR="0025138E">
        <w:t xml:space="preserve"> </w:t>
      </w:r>
      <w:r w:rsidR="003A136D">
        <w:t>(</w:t>
      </w:r>
      <w:r>
        <w:t>CFO</w:t>
      </w:r>
      <w:r w:rsidR="003A136D">
        <w:t>)</w:t>
      </w:r>
      <w:r>
        <w:t xml:space="preserve"> Alton briefly reviewed the City’s financial outlook. </w:t>
      </w:r>
      <w:r w:rsidR="00CF63C6">
        <w:t>Assistant City Manager Nutt highlighted major accomplishments by department over the past year</w:t>
      </w:r>
      <w:r w:rsidR="00316D10">
        <w:t xml:space="preserve"> (</w:t>
      </w:r>
      <w:r w:rsidR="00AE07AD">
        <w:t xml:space="preserve">a </w:t>
      </w:r>
      <w:r w:rsidR="00316D10">
        <w:t xml:space="preserve">handout </w:t>
      </w:r>
      <w:r w:rsidR="00AE07AD">
        <w:t xml:space="preserve">was </w:t>
      </w:r>
      <w:r w:rsidR="00316D10">
        <w:t>provided)</w:t>
      </w:r>
      <w:r w:rsidR="00CF63C6">
        <w:t xml:space="preserve">. The City Council and staff reflected on the accomplishments. </w:t>
      </w:r>
    </w:p>
    <w:p w14:paraId="2CA1C44F" w14:textId="51A99FC3" w:rsidR="00CF63C6" w:rsidRDefault="007F255D" w:rsidP="00FE441B">
      <w:pPr>
        <w:pStyle w:val="Normalleftmargincentered"/>
        <w:ind w:left="0"/>
        <w:jc w:val="left"/>
      </w:pPr>
      <w:r>
        <w:t>Following the presentation</w:t>
      </w:r>
      <w:r w:rsidR="00C57F63">
        <w:t>,</w:t>
      </w:r>
      <w:r>
        <w:t xml:space="preserve"> </w:t>
      </w:r>
      <w:r w:rsidR="00EF1090">
        <w:t xml:space="preserve">participants were invited to add additional accomplishments they wanted </w:t>
      </w:r>
      <w:r w:rsidR="00386991">
        <w:t xml:space="preserve">to </w:t>
      </w:r>
      <w:r w:rsidR="00EF1090">
        <w:t xml:space="preserve">acknowlege. </w:t>
      </w:r>
      <w:r w:rsidR="00D73154">
        <w:t>Those</w:t>
      </w:r>
      <w:r w:rsidR="00316D10">
        <w:t xml:space="preserve"> are listed</w:t>
      </w:r>
      <w:r w:rsidR="00C8370C">
        <w:t xml:space="preserve"> below.</w:t>
      </w:r>
    </w:p>
    <w:p w14:paraId="752939D7" w14:textId="62BADCE5" w:rsidR="00FE441B" w:rsidRDefault="00581504" w:rsidP="00386991">
      <w:pPr>
        <w:pStyle w:val="ListParagraph"/>
        <w:numPr>
          <w:ilvl w:val="0"/>
          <w:numId w:val="22"/>
        </w:numPr>
        <w:spacing w:before="0" w:after="0"/>
      </w:pPr>
      <w:r>
        <w:t>Implementing the w</w:t>
      </w:r>
      <w:r w:rsidR="00FE441B">
        <w:t>ater demand offset fee</w:t>
      </w:r>
      <w:r w:rsidR="00386991">
        <w:t>,</w:t>
      </w:r>
    </w:p>
    <w:p w14:paraId="499CD5EE" w14:textId="20B3D36F" w:rsidR="00FE441B" w:rsidRDefault="00FE441B" w:rsidP="00386991">
      <w:pPr>
        <w:pStyle w:val="ListParagraph"/>
        <w:numPr>
          <w:ilvl w:val="0"/>
          <w:numId w:val="22"/>
        </w:numPr>
        <w:spacing w:before="0" w:after="0"/>
      </w:pPr>
      <w:r>
        <w:t>Mov</w:t>
      </w:r>
      <w:r w:rsidR="00581504">
        <w:t>ing</w:t>
      </w:r>
      <w:r>
        <w:t xml:space="preserve"> county </w:t>
      </w:r>
      <w:r w:rsidR="00581504">
        <w:t xml:space="preserve">offices </w:t>
      </w:r>
      <w:r>
        <w:t>downtown</w:t>
      </w:r>
      <w:r w:rsidR="00386991">
        <w:t>,</w:t>
      </w:r>
    </w:p>
    <w:p w14:paraId="20C7E9CC" w14:textId="54229E70" w:rsidR="00FE441B" w:rsidRDefault="00FE441B" w:rsidP="00386991">
      <w:pPr>
        <w:pStyle w:val="ListParagraph"/>
        <w:numPr>
          <w:ilvl w:val="0"/>
          <w:numId w:val="22"/>
        </w:numPr>
        <w:spacing w:before="0" w:after="0"/>
      </w:pPr>
      <w:r>
        <w:t>Purchas</w:t>
      </w:r>
      <w:r w:rsidR="00581504">
        <w:t xml:space="preserve">ing </w:t>
      </w:r>
      <w:r>
        <w:t xml:space="preserve">equipment </w:t>
      </w:r>
      <w:r w:rsidR="00581504">
        <w:t xml:space="preserve">to </w:t>
      </w:r>
      <w:r>
        <w:t>increase efficiency (asphalt equipment)</w:t>
      </w:r>
      <w:r w:rsidR="00386991">
        <w:t>,</w:t>
      </w:r>
    </w:p>
    <w:p w14:paraId="306104E3" w14:textId="650D04E6" w:rsidR="00FE441B" w:rsidRDefault="00FE441B" w:rsidP="00386991">
      <w:pPr>
        <w:pStyle w:val="ListParagraph"/>
        <w:numPr>
          <w:ilvl w:val="0"/>
          <w:numId w:val="22"/>
        </w:numPr>
        <w:spacing w:before="0" w:after="0"/>
      </w:pPr>
      <w:r>
        <w:t>Council cooperation/cohesiveness</w:t>
      </w:r>
      <w:r w:rsidR="00386991">
        <w:t>,</w:t>
      </w:r>
    </w:p>
    <w:p w14:paraId="150540C6" w14:textId="225255AD" w:rsidR="00FE441B" w:rsidRDefault="00FE441B" w:rsidP="00386991">
      <w:pPr>
        <w:pStyle w:val="ListParagraph"/>
        <w:numPr>
          <w:ilvl w:val="0"/>
          <w:numId w:val="22"/>
        </w:numPr>
        <w:spacing w:before="0" w:after="0"/>
      </w:pPr>
      <w:r>
        <w:t>Prioritiz</w:t>
      </w:r>
      <w:r w:rsidR="00386991">
        <w:t>ing</w:t>
      </w:r>
      <w:r>
        <w:t xml:space="preserve"> funds (</w:t>
      </w:r>
      <w:r w:rsidR="00E33EEC">
        <w:t xml:space="preserve">using </w:t>
      </w:r>
      <w:r>
        <w:t>staff recommendations)</w:t>
      </w:r>
      <w:r w:rsidR="00386991">
        <w:t>,</w:t>
      </w:r>
    </w:p>
    <w:p w14:paraId="0592AA46" w14:textId="7D18A7F1" w:rsidR="00FE441B" w:rsidRDefault="00FE441B" w:rsidP="00386991">
      <w:pPr>
        <w:pStyle w:val="ListParagraph"/>
        <w:numPr>
          <w:ilvl w:val="0"/>
          <w:numId w:val="22"/>
        </w:numPr>
        <w:spacing w:before="0" w:after="0"/>
      </w:pPr>
      <w:r>
        <w:t>Legislative advocacy</w:t>
      </w:r>
      <w:r w:rsidR="00FB0ECA">
        <w:t>,</w:t>
      </w:r>
      <w:r w:rsidR="00386991">
        <w:t xml:space="preserve"> and</w:t>
      </w:r>
    </w:p>
    <w:p w14:paraId="669AF7B3" w14:textId="6F6F1773" w:rsidR="00FE441B" w:rsidRDefault="00785934" w:rsidP="00386991">
      <w:pPr>
        <w:pStyle w:val="ListParagraph"/>
        <w:numPr>
          <w:ilvl w:val="0"/>
          <w:numId w:val="22"/>
        </w:numPr>
        <w:spacing w:before="0" w:after="0"/>
      </w:pPr>
      <w:r>
        <w:t>Responding to s</w:t>
      </w:r>
      <w:r w:rsidR="00FE441B">
        <w:t xml:space="preserve">ocial service </w:t>
      </w:r>
      <w:r>
        <w:t>needs</w:t>
      </w:r>
      <w:r w:rsidR="00FE441B">
        <w:t xml:space="preserve"> (</w:t>
      </w:r>
      <w:proofErr w:type="spellStart"/>
      <w:r w:rsidR="00FE441B">
        <w:t>inRESPONSE</w:t>
      </w:r>
      <w:proofErr w:type="spellEnd"/>
      <w:r w:rsidR="00FE441B">
        <w:t>, childcare)</w:t>
      </w:r>
      <w:r w:rsidR="00386991">
        <w:t>.</w:t>
      </w:r>
    </w:p>
    <w:p w14:paraId="11C81752" w14:textId="1A27D85C" w:rsidR="00C8370C" w:rsidRPr="00C8370C" w:rsidRDefault="00C8370C" w:rsidP="00C8370C">
      <w:pPr>
        <w:spacing w:before="0"/>
        <w:rPr>
          <w:highlight w:val="yellow"/>
        </w:rPr>
      </w:pPr>
      <w:r>
        <w:rPr>
          <w:noProof/>
        </w:rPr>
        <w:lastRenderedPageBreak/>
        <w:drawing>
          <wp:inline distT="0" distB="0" distL="0" distR="0" wp14:anchorId="05A413EC" wp14:editId="6B81E551">
            <wp:extent cx="4571708" cy="2345957"/>
            <wp:effectExtent l="0" t="0" r="63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7">
                      <a:extLst>
                        <a:ext uri="{28A0092B-C50C-407E-A947-70E740481C1C}">
                          <a14:useLocalDpi xmlns:a14="http://schemas.microsoft.com/office/drawing/2010/main" val="0"/>
                        </a:ext>
                      </a:extLst>
                    </a:blip>
                    <a:srcRect t="22779" b="8890"/>
                    <a:stretch/>
                  </pic:blipFill>
                  <pic:spPr bwMode="auto">
                    <a:xfrm>
                      <a:off x="0" y="0"/>
                      <a:ext cx="4572000" cy="2346107"/>
                    </a:xfrm>
                    <a:prstGeom prst="rect">
                      <a:avLst/>
                    </a:prstGeom>
                    <a:ln>
                      <a:noFill/>
                    </a:ln>
                    <a:extLst>
                      <a:ext uri="{53640926-AAD7-44D8-BBD7-CCE9431645EC}">
                        <a14:shadowObscured xmlns:a14="http://schemas.microsoft.com/office/drawing/2010/main"/>
                      </a:ext>
                    </a:extLst>
                  </pic:spPr>
                </pic:pic>
              </a:graphicData>
            </a:graphic>
          </wp:inline>
        </w:drawing>
      </w:r>
    </w:p>
    <w:p w14:paraId="381E2208" w14:textId="3EDDA74E" w:rsidR="00CF63C6" w:rsidRDefault="00CF63C6" w:rsidP="00CF63C6">
      <w:pPr>
        <w:spacing w:before="0"/>
      </w:pPr>
      <w:r w:rsidRPr="00CF63C6">
        <w:t xml:space="preserve">Nancy posed two discussion questions to small groups to reflect on and report back to the larger group. </w:t>
      </w:r>
      <w:r w:rsidR="00D24145">
        <w:t>The groups identified the</w:t>
      </w:r>
      <w:r w:rsidRPr="00CF63C6">
        <w:t xml:space="preserve"> following </w:t>
      </w:r>
      <w:r w:rsidR="00D24145">
        <w:t>factors</w:t>
      </w:r>
      <w:r w:rsidRPr="00CF63C6">
        <w:t xml:space="preserve"> contribut</w:t>
      </w:r>
      <w:r w:rsidR="00D24145">
        <w:t>ing</w:t>
      </w:r>
      <w:r w:rsidRPr="00CF63C6">
        <w:t xml:space="preserve"> to the success of the organization.</w:t>
      </w:r>
    </w:p>
    <w:p w14:paraId="5669D30A" w14:textId="05FF6CB3" w:rsidR="00165BDF" w:rsidRPr="00F71E31" w:rsidRDefault="00F71E31" w:rsidP="00165BDF">
      <w:pPr>
        <w:pStyle w:val="Heading4"/>
        <w:rPr>
          <w:i/>
          <w:iCs/>
        </w:rPr>
      </w:pPr>
      <w:r w:rsidRPr="00F71E31">
        <w:rPr>
          <w:i/>
          <w:iCs/>
        </w:rPr>
        <w:t>What c</w:t>
      </w:r>
      <w:r w:rsidR="00165BDF" w:rsidRPr="00F71E31">
        <w:rPr>
          <w:i/>
          <w:iCs/>
        </w:rPr>
        <w:t>ontribute</w:t>
      </w:r>
      <w:r w:rsidR="00A35F02">
        <w:rPr>
          <w:i/>
          <w:iCs/>
        </w:rPr>
        <w:t>s</w:t>
      </w:r>
      <w:r w:rsidR="00165BDF" w:rsidRPr="00F71E31">
        <w:rPr>
          <w:i/>
          <w:iCs/>
        </w:rPr>
        <w:t xml:space="preserve"> to</w:t>
      </w:r>
      <w:r w:rsidRPr="00F71E31">
        <w:rPr>
          <w:i/>
          <w:iCs/>
        </w:rPr>
        <w:t xml:space="preserve"> our s</w:t>
      </w:r>
      <w:r w:rsidR="00165BDF" w:rsidRPr="00F71E31">
        <w:rPr>
          <w:i/>
          <w:iCs/>
        </w:rPr>
        <w:t>uccess</w:t>
      </w:r>
      <w:r w:rsidRPr="00F71E31">
        <w:rPr>
          <w:i/>
          <w:iCs/>
        </w:rPr>
        <w:t>?</w:t>
      </w:r>
    </w:p>
    <w:p w14:paraId="0A04A45E" w14:textId="77777777" w:rsidR="00301650" w:rsidRDefault="00301650" w:rsidP="00386991">
      <w:pPr>
        <w:pStyle w:val="ListParagraph"/>
        <w:numPr>
          <w:ilvl w:val="0"/>
          <w:numId w:val="31"/>
        </w:numPr>
        <w:spacing w:before="0" w:after="0"/>
      </w:pPr>
      <w:r>
        <w:t>Clarity</w:t>
      </w:r>
    </w:p>
    <w:p w14:paraId="6F226291" w14:textId="7FF39770" w:rsidR="00301650" w:rsidRDefault="00301650" w:rsidP="00386991">
      <w:pPr>
        <w:pStyle w:val="ListParagraph"/>
        <w:numPr>
          <w:ilvl w:val="0"/>
          <w:numId w:val="31"/>
        </w:numPr>
        <w:spacing w:before="0" w:after="0"/>
      </w:pPr>
      <w:r>
        <w:t xml:space="preserve">Strong and engaged </w:t>
      </w:r>
      <w:r w:rsidR="00386991">
        <w:t>C</w:t>
      </w:r>
      <w:r>
        <w:t xml:space="preserve">ity </w:t>
      </w:r>
      <w:r w:rsidR="00386991">
        <w:t>C</w:t>
      </w:r>
      <w:r>
        <w:t>ouncil</w:t>
      </w:r>
    </w:p>
    <w:p w14:paraId="152C4C44" w14:textId="77777777" w:rsidR="00301650" w:rsidRDefault="00301650" w:rsidP="00386991">
      <w:pPr>
        <w:pStyle w:val="ListParagraph"/>
        <w:numPr>
          <w:ilvl w:val="0"/>
          <w:numId w:val="31"/>
        </w:numPr>
        <w:spacing w:before="0" w:after="0"/>
      </w:pPr>
      <w:r>
        <w:t>Experienced, engaged, motivated leadership team</w:t>
      </w:r>
    </w:p>
    <w:p w14:paraId="5F767C48" w14:textId="46883F99" w:rsidR="00301650" w:rsidRDefault="00D56E39" w:rsidP="00386991">
      <w:pPr>
        <w:pStyle w:val="ListParagraph"/>
        <w:numPr>
          <w:ilvl w:val="0"/>
          <w:numId w:val="31"/>
        </w:numPr>
        <w:spacing w:before="0" w:after="0"/>
      </w:pPr>
      <w:r>
        <w:t>Being a</w:t>
      </w:r>
      <w:r w:rsidR="00301650">
        <w:t>dapta</w:t>
      </w:r>
      <w:r>
        <w:t>ble</w:t>
      </w:r>
    </w:p>
    <w:p w14:paraId="5F8ABD1B" w14:textId="6445B121" w:rsidR="00301650" w:rsidRDefault="00301650" w:rsidP="00386991">
      <w:pPr>
        <w:pStyle w:val="ListParagraph"/>
        <w:numPr>
          <w:ilvl w:val="0"/>
          <w:numId w:val="31"/>
        </w:numPr>
        <w:spacing w:before="0" w:after="0"/>
      </w:pPr>
      <w:r>
        <w:t xml:space="preserve">Dedicated </w:t>
      </w:r>
      <w:r w:rsidR="00F71E31">
        <w:t>employees</w:t>
      </w:r>
    </w:p>
    <w:p w14:paraId="6885A4AD" w14:textId="3E5BFFD4" w:rsidR="00301650" w:rsidRDefault="00301650" w:rsidP="00386991">
      <w:pPr>
        <w:pStyle w:val="ListParagraph"/>
        <w:numPr>
          <w:ilvl w:val="0"/>
          <w:numId w:val="31"/>
        </w:numPr>
        <w:spacing w:before="0" w:after="0"/>
      </w:pPr>
      <w:r>
        <w:t>Collaboration</w:t>
      </w:r>
    </w:p>
    <w:p w14:paraId="231D7C80" w14:textId="0AC105B2" w:rsidR="00301650" w:rsidRDefault="00301650" w:rsidP="00386991">
      <w:pPr>
        <w:pStyle w:val="ListParagraph"/>
        <w:numPr>
          <w:ilvl w:val="0"/>
          <w:numId w:val="31"/>
        </w:numPr>
        <w:spacing w:before="0" w:after="0"/>
      </w:pPr>
      <w:r>
        <w:t>Community engagement</w:t>
      </w:r>
    </w:p>
    <w:p w14:paraId="51B9B710" w14:textId="3A646EF0" w:rsidR="00301650" w:rsidRDefault="007D49AE" w:rsidP="00386991">
      <w:pPr>
        <w:pStyle w:val="ListParagraph"/>
        <w:numPr>
          <w:ilvl w:val="0"/>
          <w:numId w:val="31"/>
        </w:numPr>
        <w:spacing w:before="0" w:after="0"/>
      </w:pPr>
      <w:r>
        <w:t>Applying</w:t>
      </w:r>
      <w:r w:rsidR="00D03675">
        <w:t xml:space="preserve"> an e</w:t>
      </w:r>
      <w:r w:rsidR="75817F75">
        <w:t>quity</w:t>
      </w:r>
      <w:r w:rsidR="00301650">
        <w:t xml:space="preserve"> </w:t>
      </w:r>
      <w:r w:rsidR="007276D0">
        <w:t>lens</w:t>
      </w:r>
    </w:p>
    <w:p w14:paraId="5CB0D074" w14:textId="77777777" w:rsidR="00301650" w:rsidRDefault="00301650" w:rsidP="00386991">
      <w:pPr>
        <w:pStyle w:val="ListParagraph"/>
        <w:numPr>
          <w:ilvl w:val="0"/>
          <w:numId w:val="31"/>
        </w:numPr>
        <w:spacing w:before="0" w:after="0"/>
      </w:pPr>
      <w:r>
        <w:t>Communication</w:t>
      </w:r>
    </w:p>
    <w:p w14:paraId="0639E4B6" w14:textId="34926A4C" w:rsidR="00301650" w:rsidRDefault="003A1075" w:rsidP="00386991">
      <w:pPr>
        <w:pStyle w:val="ListParagraph"/>
        <w:numPr>
          <w:ilvl w:val="0"/>
          <w:numId w:val="31"/>
        </w:numPr>
        <w:spacing w:before="0" w:after="0"/>
      </w:pPr>
      <w:r>
        <w:t>Making progress addressing h</w:t>
      </w:r>
      <w:r w:rsidR="00301650">
        <w:t xml:space="preserve">omelessness </w:t>
      </w:r>
      <w:r>
        <w:t>issues</w:t>
      </w:r>
    </w:p>
    <w:p w14:paraId="22D783DE" w14:textId="232EFE93" w:rsidR="00301650" w:rsidRDefault="221007D3" w:rsidP="00386991">
      <w:pPr>
        <w:pStyle w:val="ListParagraph"/>
        <w:numPr>
          <w:ilvl w:val="0"/>
          <w:numId w:val="31"/>
        </w:numPr>
        <w:spacing w:before="0" w:after="0"/>
      </w:pPr>
      <w:r>
        <w:t>Integrating DEI into all that we d</w:t>
      </w:r>
      <w:r w:rsidR="006A249D">
        <w:t>o</w:t>
      </w:r>
      <w:r w:rsidR="00386991">
        <w:t>; r</w:t>
      </w:r>
      <w:r w:rsidR="00301650">
        <w:t>eflect</w:t>
      </w:r>
      <w:r w:rsidR="00614E94">
        <w:t>ing</w:t>
      </w:r>
      <w:r w:rsidR="00301650">
        <w:t xml:space="preserve"> the community </w:t>
      </w:r>
      <w:r w:rsidR="00614E94">
        <w:t xml:space="preserve">we </w:t>
      </w:r>
      <w:r w:rsidR="00301650">
        <w:t>serve</w:t>
      </w:r>
    </w:p>
    <w:p w14:paraId="40EAB27E" w14:textId="36F8421A" w:rsidR="00301650" w:rsidRDefault="005D76B6" w:rsidP="00386991">
      <w:pPr>
        <w:pStyle w:val="ListParagraph"/>
        <w:numPr>
          <w:ilvl w:val="0"/>
          <w:numId w:val="31"/>
        </w:numPr>
        <w:spacing w:before="0" w:after="0"/>
      </w:pPr>
      <w:r>
        <w:t xml:space="preserve">Having our </w:t>
      </w:r>
      <w:r w:rsidR="00301650">
        <w:t xml:space="preserve">city manager, </w:t>
      </w:r>
      <w:r w:rsidR="00386991">
        <w:t>C</w:t>
      </w:r>
      <w:r w:rsidR="00301650">
        <w:t>ouncilmember, other key roles filled</w:t>
      </w:r>
    </w:p>
    <w:p w14:paraId="06CE5342" w14:textId="4C0DF27B" w:rsidR="00301650" w:rsidRDefault="00301650" w:rsidP="00386991">
      <w:pPr>
        <w:pStyle w:val="ListParagraph"/>
        <w:numPr>
          <w:ilvl w:val="0"/>
          <w:numId w:val="31"/>
        </w:numPr>
        <w:spacing w:before="0" w:after="0"/>
      </w:pPr>
      <w:r>
        <w:t>Put</w:t>
      </w:r>
      <w:r w:rsidR="000C09D5">
        <w:t>ting</w:t>
      </w:r>
      <w:r>
        <w:t xml:space="preserve"> the </w:t>
      </w:r>
      <w:r w:rsidR="00386991">
        <w:t>C</w:t>
      </w:r>
      <w:r>
        <w:t>ity first (even with districts)</w:t>
      </w:r>
    </w:p>
    <w:p w14:paraId="19BCEFB3" w14:textId="70CA0E1F" w:rsidR="00301650" w:rsidRPr="00301650" w:rsidRDefault="00301650" w:rsidP="00386991">
      <w:pPr>
        <w:pStyle w:val="ListParagraph"/>
        <w:numPr>
          <w:ilvl w:val="0"/>
          <w:numId w:val="31"/>
        </w:numPr>
        <w:spacing w:before="0" w:after="0"/>
      </w:pPr>
      <w:r>
        <w:t>High quality presentations for city council decision</w:t>
      </w:r>
      <w:r w:rsidR="000C09D5">
        <w:t>-</w:t>
      </w:r>
      <w:r>
        <w:t>making</w:t>
      </w:r>
    </w:p>
    <w:p w14:paraId="128CB9F8" w14:textId="77777777" w:rsidR="00386991" w:rsidRPr="00301650" w:rsidRDefault="00386991" w:rsidP="00386991">
      <w:pPr>
        <w:pStyle w:val="ListParagraph"/>
        <w:spacing w:before="0" w:after="0"/>
      </w:pPr>
    </w:p>
    <w:p w14:paraId="295D1AB5" w14:textId="646B53EE" w:rsidR="00301650" w:rsidRDefault="00301650" w:rsidP="00535FED">
      <w:pPr>
        <w:spacing w:before="0" w:after="120"/>
      </w:pPr>
      <w:r w:rsidRPr="00165BDF">
        <w:t xml:space="preserve">The following </w:t>
      </w:r>
      <w:r w:rsidR="007D236F">
        <w:t xml:space="preserve">were identified as </w:t>
      </w:r>
      <w:r w:rsidR="000E331B">
        <w:t>factors that</w:t>
      </w:r>
      <w:r w:rsidRPr="00165BDF">
        <w:t xml:space="preserve"> </w:t>
      </w:r>
      <w:r w:rsidR="00093CC9">
        <w:t xml:space="preserve">can </w:t>
      </w:r>
      <w:r w:rsidRPr="00165BDF">
        <w:t xml:space="preserve">get in the way. </w:t>
      </w:r>
    </w:p>
    <w:p w14:paraId="093D00C1" w14:textId="0C0252F6" w:rsidR="00165BDF" w:rsidRPr="00093CC9" w:rsidRDefault="00093CC9" w:rsidP="00535FED">
      <w:pPr>
        <w:pStyle w:val="Heading4"/>
        <w:spacing w:before="0"/>
        <w:rPr>
          <w:i/>
          <w:iCs/>
        </w:rPr>
      </w:pPr>
      <w:r w:rsidRPr="00093CC9">
        <w:rPr>
          <w:i/>
          <w:iCs/>
        </w:rPr>
        <w:t>What gets in the way of our success?</w:t>
      </w:r>
    </w:p>
    <w:p w14:paraId="28733B8C" w14:textId="769691FA" w:rsidR="00301650" w:rsidRDefault="00535FED" w:rsidP="002B7FC4">
      <w:pPr>
        <w:pStyle w:val="ListParagraph"/>
        <w:numPr>
          <w:ilvl w:val="0"/>
          <w:numId w:val="30"/>
        </w:numPr>
        <w:spacing w:before="0" w:after="0"/>
      </w:pPr>
      <w:r>
        <w:t>“</w:t>
      </w:r>
      <w:r w:rsidR="00301650">
        <w:t>Shiny object syndrome</w:t>
      </w:r>
      <w:r>
        <w:t>”</w:t>
      </w:r>
    </w:p>
    <w:p w14:paraId="67C03396" w14:textId="3CC27FDE" w:rsidR="00301650" w:rsidRDefault="00301650" w:rsidP="002B7FC4">
      <w:pPr>
        <w:pStyle w:val="ListParagraph"/>
        <w:numPr>
          <w:ilvl w:val="0"/>
          <w:numId w:val="30"/>
        </w:numPr>
        <w:spacing w:before="0" w:after="0"/>
      </w:pPr>
      <w:r>
        <w:t>Overwhelm creat</w:t>
      </w:r>
      <w:r w:rsidR="00535FED">
        <w:t xml:space="preserve">ing </w:t>
      </w:r>
      <w:r>
        <w:t xml:space="preserve">silos </w:t>
      </w:r>
    </w:p>
    <w:p w14:paraId="222EECED" w14:textId="77777777" w:rsidR="00301650" w:rsidRDefault="00301650" w:rsidP="002B7FC4">
      <w:pPr>
        <w:pStyle w:val="ListParagraph"/>
        <w:numPr>
          <w:ilvl w:val="0"/>
          <w:numId w:val="30"/>
        </w:numPr>
        <w:spacing w:before="0" w:after="0"/>
      </w:pPr>
      <w:r>
        <w:t>Great resignation/retention of staff</w:t>
      </w:r>
    </w:p>
    <w:p w14:paraId="7D440A7F" w14:textId="37A8C000" w:rsidR="00301650" w:rsidRDefault="00EA4BE3" w:rsidP="002B7FC4">
      <w:pPr>
        <w:pStyle w:val="ListParagraph"/>
        <w:numPr>
          <w:ilvl w:val="0"/>
          <w:numId w:val="30"/>
        </w:numPr>
        <w:spacing w:before="0" w:after="0"/>
      </w:pPr>
      <w:r>
        <w:t>Staying on the h</w:t>
      </w:r>
      <w:r w:rsidR="00301650">
        <w:t xml:space="preserve">amster wheel – </w:t>
      </w:r>
      <w:r>
        <w:t>being r</w:t>
      </w:r>
      <w:r w:rsidR="00301650">
        <w:t>eactive</w:t>
      </w:r>
      <w:r>
        <w:t xml:space="preserve"> </w:t>
      </w:r>
      <w:r w:rsidR="00301650">
        <w:t>rather than strategic</w:t>
      </w:r>
    </w:p>
    <w:p w14:paraId="3653B880" w14:textId="77777777" w:rsidR="00301650" w:rsidRDefault="00301650" w:rsidP="002B7FC4">
      <w:pPr>
        <w:pStyle w:val="ListParagraph"/>
        <w:numPr>
          <w:ilvl w:val="0"/>
          <w:numId w:val="30"/>
        </w:numPr>
        <w:spacing w:before="0" w:after="0"/>
      </w:pPr>
      <w:r>
        <w:t>Lack of metrics</w:t>
      </w:r>
    </w:p>
    <w:p w14:paraId="44D9E4D6" w14:textId="348A1B8D" w:rsidR="00301650" w:rsidRDefault="00EA4BE3" w:rsidP="002B7FC4">
      <w:pPr>
        <w:pStyle w:val="ListParagraph"/>
        <w:numPr>
          <w:ilvl w:val="0"/>
          <w:numId w:val="30"/>
        </w:numPr>
        <w:spacing w:before="0" w:after="0"/>
      </w:pPr>
      <w:r>
        <w:lastRenderedPageBreak/>
        <w:t>When we’re not</w:t>
      </w:r>
      <w:r w:rsidR="00301650">
        <w:t xml:space="preserve"> adaptab</w:t>
      </w:r>
      <w:r>
        <w:t>le</w:t>
      </w:r>
      <w:r w:rsidR="002D7567">
        <w:t>; r</w:t>
      </w:r>
      <w:r w:rsidR="00301650">
        <w:t>esistance to change</w:t>
      </w:r>
    </w:p>
    <w:p w14:paraId="762CB384" w14:textId="6631DD40" w:rsidR="00301650" w:rsidRDefault="00301650" w:rsidP="002B7FC4">
      <w:pPr>
        <w:pStyle w:val="ListParagraph"/>
        <w:numPr>
          <w:ilvl w:val="0"/>
          <w:numId w:val="30"/>
        </w:numPr>
        <w:spacing w:before="0" w:after="0"/>
      </w:pPr>
      <w:r>
        <w:t xml:space="preserve">Funding </w:t>
      </w:r>
    </w:p>
    <w:p w14:paraId="2BEFBDA0" w14:textId="77777777" w:rsidR="00301650" w:rsidRDefault="00301650" w:rsidP="002B7FC4">
      <w:pPr>
        <w:pStyle w:val="ListParagraph"/>
        <w:numPr>
          <w:ilvl w:val="0"/>
          <w:numId w:val="30"/>
        </w:numPr>
        <w:spacing w:before="0" w:after="0"/>
      </w:pPr>
      <w:r>
        <w:t>Limited staff capacity</w:t>
      </w:r>
    </w:p>
    <w:p w14:paraId="274A618B" w14:textId="57C26E84" w:rsidR="00301650" w:rsidRDefault="007A5D8E" w:rsidP="002B7FC4">
      <w:pPr>
        <w:pStyle w:val="ListParagraph"/>
        <w:numPr>
          <w:ilvl w:val="0"/>
          <w:numId w:val="30"/>
        </w:numPr>
        <w:spacing w:before="0" w:after="0"/>
      </w:pPr>
      <w:r>
        <w:t xml:space="preserve">Uninformed </w:t>
      </w:r>
      <w:r w:rsidR="00334AFC">
        <w:t>c</w:t>
      </w:r>
      <w:r w:rsidR="00301650">
        <w:t>ommunity</w:t>
      </w:r>
      <w:r w:rsidR="00334AFC">
        <w:t>; insufficient</w:t>
      </w:r>
      <w:r w:rsidR="00301650">
        <w:t xml:space="preserve"> access to information</w:t>
      </w:r>
    </w:p>
    <w:p w14:paraId="6C0D051B" w14:textId="6C632A6A" w:rsidR="003A7C92" w:rsidRDefault="00301650" w:rsidP="002B7FC4">
      <w:pPr>
        <w:pStyle w:val="ListParagraph"/>
        <w:numPr>
          <w:ilvl w:val="0"/>
          <w:numId w:val="30"/>
        </w:numPr>
        <w:spacing w:before="0" w:after="0"/>
      </w:pPr>
      <w:r>
        <w:t>Forget</w:t>
      </w:r>
      <w:r w:rsidR="002621DE">
        <w:t>ting</w:t>
      </w:r>
      <w:r>
        <w:t xml:space="preserve"> to celebrate success</w:t>
      </w:r>
    </w:p>
    <w:p w14:paraId="70C66FB9" w14:textId="7E5FFA47" w:rsidR="00D60208" w:rsidRDefault="00C92656" w:rsidP="00D60208">
      <w:pPr>
        <w:pStyle w:val="Heading2"/>
      </w:pPr>
      <w:bookmarkStart w:id="9" w:name="_Toc98410957"/>
      <w:r>
        <w:t>Reflect on the City’s Mission, Vision and Values</w:t>
      </w:r>
      <w:bookmarkEnd w:id="9"/>
    </w:p>
    <w:p w14:paraId="0C9CFB3C" w14:textId="3205F2C6" w:rsidR="007037AA" w:rsidRDefault="00C8370C" w:rsidP="00EA2995">
      <w:pPr>
        <w:spacing w:before="0" w:after="0"/>
      </w:pPr>
      <w:r w:rsidRPr="00C8370C">
        <w:t xml:space="preserve">Following a short break, the topic shifted to strategic planning and </w:t>
      </w:r>
      <w:r w:rsidR="007541EA">
        <w:t>d</w:t>
      </w:r>
      <w:r w:rsidRPr="00C8370C">
        <w:t>iscuss</w:t>
      </w:r>
      <w:r w:rsidR="007541EA">
        <w:t>ion of</w:t>
      </w:r>
      <w:r w:rsidRPr="00C8370C">
        <w:t xml:space="preserve"> the City’s mission, vision</w:t>
      </w:r>
      <w:r w:rsidR="002B7FC4">
        <w:t>,</w:t>
      </w:r>
      <w:r w:rsidRPr="00C8370C">
        <w:t xml:space="preserve"> and values. </w:t>
      </w:r>
      <w:r w:rsidR="007541EA">
        <w:t xml:space="preserve">This portion of the agenda began with a short ice-breaker activity. </w:t>
      </w:r>
    </w:p>
    <w:p w14:paraId="5BDB1DE4" w14:textId="1A77C5B5" w:rsidR="007037AA" w:rsidRDefault="002B7FC4" w:rsidP="007037AA">
      <w:pPr>
        <w:pStyle w:val="Heading4"/>
      </w:pPr>
      <w:r w:rsidRPr="00EF08BD">
        <w:rPr>
          <w:rFonts w:ascii="Times New Roman" w:eastAsia="Times New Roman" w:hAnsi="Times New Roman"/>
          <w:noProof/>
          <w:lang w:bidi="ar-SA"/>
        </w:rPr>
        <w:drawing>
          <wp:anchor distT="0" distB="0" distL="114300" distR="114300" simplePos="0" relativeHeight="251658243" behindDoc="0" locked="0" layoutInCell="1" allowOverlap="1" wp14:anchorId="62EA3E59" wp14:editId="0C8E0647">
            <wp:simplePos x="0" y="0"/>
            <wp:positionH relativeFrom="column">
              <wp:posOffset>3200400</wp:posOffset>
            </wp:positionH>
            <wp:positionV relativeFrom="paragraph">
              <wp:posOffset>276225</wp:posOffset>
            </wp:positionV>
            <wp:extent cx="1301750" cy="1457325"/>
            <wp:effectExtent l="0" t="0" r="0" b="9525"/>
            <wp:wrapThrough wrapText="bothSides">
              <wp:wrapPolygon edited="0">
                <wp:start x="0" y="0"/>
                <wp:lineTo x="0" y="21459"/>
                <wp:lineTo x="21179" y="21459"/>
                <wp:lineTo x="21179"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9737"/>
                    <a:stretch/>
                  </pic:blipFill>
                  <pic:spPr bwMode="auto">
                    <a:xfrm>
                      <a:off x="0" y="0"/>
                      <a:ext cx="1301750" cy="1457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37AA">
        <w:t>Headline Exercise</w:t>
      </w:r>
    </w:p>
    <w:p w14:paraId="0CCCB921" w14:textId="3C5FAC0E" w:rsidR="00FB15BB" w:rsidRDefault="00C8370C" w:rsidP="00EA3199">
      <w:pPr>
        <w:spacing w:before="0" w:after="0"/>
      </w:pPr>
      <w:r>
        <w:t>Participants were invited to participate</w:t>
      </w:r>
      <w:r w:rsidR="00B00DC8">
        <w:t xml:space="preserve"> in the ice breaker using</w:t>
      </w:r>
      <w:r>
        <w:t xml:space="preserve"> a feedback tool, </w:t>
      </w:r>
      <w:proofErr w:type="spellStart"/>
      <w:r>
        <w:t>Mentimeter</w:t>
      </w:r>
      <w:proofErr w:type="spellEnd"/>
      <w:r>
        <w:t xml:space="preserve">, to </w:t>
      </w:r>
      <w:r w:rsidR="00EF08BD">
        <w:t xml:space="preserve">reflect on their </w:t>
      </w:r>
      <w:r w:rsidR="00EB6404">
        <w:t>hopes</w:t>
      </w:r>
      <w:r w:rsidR="00EF08BD">
        <w:t xml:space="preserve"> for the </w:t>
      </w:r>
      <w:r w:rsidR="002B7FC4">
        <w:t>C</w:t>
      </w:r>
      <w:r w:rsidR="00EF08BD">
        <w:t xml:space="preserve">ity </w:t>
      </w:r>
      <w:r w:rsidR="00EB6404">
        <w:t>by</w:t>
      </w:r>
      <w:r w:rsidR="00EF08BD">
        <w:t xml:space="preserve"> </w:t>
      </w:r>
      <w:r>
        <w:t>writ</w:t>
      </w:r>
      <w:r w:rsidR="00EB6404">
        <w:t>ing</w:t>
      </w:r>
      <w:r>
        <w:t xml:space="preserve"> a headline they would like to see in the paper/</w:t>
      </w:r>
      <w:r w:rsidR="00F54FCA">
        <w:t xml:space="preserve"> </w:t>
      </w:r>
      <w:r>
        <w:t xml:space="preserve">online </w:t>
      </w:r>
      <w:r w:rsidR="00EB6404">
        <w:t xml:space="preserve">in </w:t>
      </w:r>
      <w:r>
        <w:t xml:space="preserve">five years. </w:t>
      </w:r>
      <w:r w:rsidR="00EF08BD">
        <w:t xml:space="preserve">The individual responses scrolled across the screen </w:t>
      </w:r>
      <w:r w:rsidR="00EB6404">
        <w:t>at the front of the room as they were</w:t>
      </w:r>
      <w:r w:rsidR="00EF08BD">
        <w:t xml:space="preserve"> submitted. Below are the headlines submitted by participants. </w:t>
      </w:r>
    </w:p>
    <w:p w14:paraId="1C5F7C11"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Santa Rosa reaches 2030 climate goals 3 years early</w:t>
      </w:r>
    </w:p>
    <w:p w14:paraId="32389F5E" w14:textId="449946A4"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 xml:space="preserve">Santa Rosa values and supports all </w:t>
      </w:r>
      <w:r w:rsidR="00EB6CD0" w:rsidRPr="007037AA">
        <w:rPr>
          <w:rFonts w:eastAsia="Times New Roman"/>
          <w:szCs w:val="22"/>
          <w:lang w:bidi="ar-SA"/>
        </w:rPr>
        <w:t>parts of the community and finally lifts up those who have been</w:t>
      </w:r>
      <w:r w:rsidR="007037AA" w:rsidRPr="007037AA">
        <w:rPr>
          <w:rFonts w:eastAsia="Times New Roman"/>
          <w:szCs w:val="22"/>
          <w:lang w:bidi="ar-SA"/>
        </w:rPr>
        <w:t xml:space="preserve"> marginalized and silenced</w:t>
      </w:r>
    </w:p>
    <w:p w14:paraId="23760648" w14:textId="2B27AA5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Santa Rosa the #1 place to live</w:t>
      </w:r>
      <w:r w:rsidR="00161960">
        <w:rPr>
          <w:rFonts w:eastAsia="Times New Roman"/>
          <w:szCs w:val="22"/>
          <w:lang w:bidi="ar-SA"/>
        </w:rPr>
        <w:t>,</w:t>
      </w:r>
      <w:r w:rsidRPr="007037AA">
        <w:rPr>
          <w:rFonts w:eastAsia="Times New Roman"/>
          <w:szCs w:val="22"/>
          <w:lang w:bidi="ar-SA"/>
        </w:rPr>
        <w:t xml:space="preserve"> work and play in the USA</w:t>
      </w:r>
    </w:p>
    <w:p w14:paraId="24999E87"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John Sawyer elected to 7</w:t>
      </w:r>
      <w:r w:rsidRPr="007037AA">
        <w:rPr>
          <w:rFonts w:eastAsia="Times New Roman"/>
          <w:szCs w:val="22"/>
          <w:vertAlign w:val="superscript"/>
          <w:lang w:bidi="ar-SA"/>
        </w:rPr>
        <w:t>th</w:t>
      </w:r>
      <w:r w:rsidRPr="007037AA">
        <w:rPr>
          <w:rFonts w:eastAsia="Times New Roman"/>
          <w:szCs w:val="22"/>
          <w:lang w:bidi="ar-SA"/>
        </w:rPr>
        <w:t xml:space="preserve"> term</w:t>
      </w:r>
    </w:p>
    <w:p w14:paraId="521CEB67"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Why should you move to Santa Rosa? Vibrant, safe, inclusive</w:t>
      </w:r>
    </w:p>
    <w:p w14:paraId="7973FE7C"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City opens Roseland Community Center</w:t>
      </w:r>
    </w:p>
    <w:p w14:paraId="7A06A128" w14:textId="281F824C"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12</w:t>
      </w:r>
      <w:r w:rsidR="002B7FC4">
        <w:rPr>
          <w:rFonts w:eastAsia="Times New Roman"/>
          <w:szCs w:val="22"/>
          <w:lang w:bidi="ar-SA"/>
        </w:rPr>
        <w:t>-</w:t>
      </w:r>
      <w:r w:rsidRPr="007037AA">
        <w:rPr>
          <w:rFonts w:eastAsia="Times New Roman"/>
          <w:szCs w:val="22"/>
          <w:lang w:bidi="ar-SA"/>
        </w:rPr>
        <w:t>story building in Downtown Santa Rosa ready for occupancy</w:t>
      </w:r>
    </w:p>
    <w:p w14:paraId="03E223A6"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Santa Rosa voted #1 Inclusive City in the World</w:t>
      </w:r>
    </w:p>
    <w:p w14:paraId="43B124B9" w14:textId="7777777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Santa Rosa ends homelessness!</w:t>
      </w:r>
    </w:p>
    <w:p w14:paraId="2C82A52B" w14:textId="20E1AF6B"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Most cutting</w:t>
      </w:r>
      <w:r w:rsidR="00A03ABD">
        <w:rPr>
          <w:rFonts w:eastAsia="Times New Roman"/>
          <w:szCs w:val="22"/>
          <w:lang w:bidi="ar-SA"/>
        </w:rPr>
        <w:t>-</w:t>
      </w:r>
      <w:r w:rsidRPr="007037AA">
        <w:rPr>
          <w:rFonts w:eastAsia="Times New Roman"/>
          <w:szCs w:val="22"/>
          <w:lang w:bidi="ar-SA"/>
        </w:rPr>
        <w:t>edge city in California attracts working families across state. Becomes statewide economic engine.</w:t>
      </w:r>
    </w:p>
    <w:p w14:paraId="3A33657A" w14:textId="4296AD17"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City of Santa Rosa Leads the Way Across the Board</w:t>
      </w:r>
    </w:p>
    <w:p w14:paraId="297B3049" w14:textId="2AC3F313" w:rsidR="00FB15BB" w:rsidRPr="007037AA" w:rsidRDefault="00FB15BB" w:rsidP="00905C42">
      <w:pPr>
        <w:pStyle w:val="ListParagraph"/>
        <w:numPr>
          <w:ilvl w:val="0"/>
          <w:numId w:val="12"/>
        </w:numPr>
        <w:spacing w:before="0"/>
        <w:rPr>
          <w:szCs w:val="22"/>
        </w:rPr>
      </w:pPr>
      <w:r w:rsidRPr="007037AA">
        <w:rPr>
          <w:rFonts w:eastAsia="Times New Roman"/>
          <w:szCs w:val="22"/>
          <w:lang w:bidi="ar-SA"/>
        </w:rPr>
        <w:t>City of Santa Rosa Transforms Mental Health Response</w:t>
      </w:r>
    </w:p>
    <w:p w14:paraId="3A50E835" w14:textId="5E4882AE" w:rsidR="00FB15BB" w:rsidRPr="007037AA" w:rsidRDefault="00EB6CD0" w:rsidP="00905C42">
      <w:pPr>
        <w:pStyle w:val="ListParagraph"/>
        <w:numPr>
          <w:ilvl w:val="0"/>
          <w:numId w:val="12"/>
        </w:numPr>
        <w:spacing w:before="0"/>
        <w:rPr>
          <w:szCs w:val="22"/>
        </w:rPr>
      </w:pPr>
      <w:r w:rsidRPr="007037AA">
        <w:rPr>
          <w:szCs w:val="22"/>
        </w:rPr>
        <w:t>Santa Rosa infrastructure receives an A Grade</w:t>
      </w:r>
    </w:p>
    <w:p w14:paraId="36865B2C" w14:textId="77777777" w:rsidR="007037AA" w:rsidRPr="007037AA" w:rsidRDefault="00EB6CD0" w:rsidP="00905C42">
      <w:pPr>
        <w:pStyle w:val="ListParagraph"/>
        <w:numPr>
          <w:ilvl w:val="0"/>
          <w:numId w:val="12"/>
        </w:numPr>
        <w:spacing w:before="0"/>
        <w:rPr>
          <w:szCs w:val="22"/>
        </w:rPr>
      </w:pPr>
      <w:r w:rsidRPr="007037AA">
        <w:rPr>
          <w:rFonts w:eastAsia="Times New Roman"/>
          <w:szCs w:val="22"/>
          <w:lang w:bidi="ar-SA"/>
        </w:rPr>
        <w:t>Santa Rosa voted #1 city to live, work, play!</w:t>
      </w:r>
    </w:p>
    <w:p w14:paraId="2239A922" w14:textId="581A9D21" w:rsidR="007037AA" w:rsidRPr="00A03ABD" w:rsidRDefault="007037AA" w:rsidP="00C16C59">
      <w:pPr>
        <w:pStyle w:val="ListParagraph"/>
        <w:numPr>
          <w:ilvl w:val="0"/>
          <w:numId w:val="12"/>
        </w:numPr>
        <w:spacing w:before="0" w:after="0"/>
        <w:rPr>
          <w:szCs w:val="22"/>
        </w:rPr>
      </w:pPr>
      <w:r w:rsidRPr="007037AA">
        <w:rPr>
          <w:rFonts w:eastAsia="Times New Roman"/>
          <w:szCs w:val="22"/>
          <w:lang w:bidi="ar-SA"/>
        </w:rPr>
        <w:t>Santa Rosa. Best. City. Ever!</w:t>
      </w:r>
    </w:p>
    <w:p w14:paraId="6E58EC19" w14:textId="77777777" w:rsidR="007037AA" w:rsidRPr="007037AA" w:rsidRDefault="007037AA" w:rsidP="007037AA">
      <w:pPr>
        <w:pStyle w:val="Heading4"/>
      </w:pPr>
      <w:r w:rsidRPr="007037AA">
        <w:t>Mission</w:t>
      </w:r>
    </w:p>
    <w:p w14:paraId="6013E342" w14:textId="19533EF4" w:rsidR="007037AA" w:rsidRDefault="002B7FC4" w:rsidP="006B53A6">
      <w:pPr>
        <w:spacing w:before="0" w:after="0"/>
        <w:rPr>
          <w:rFonts w:eastAsia="Times New Roman"/>
          <w:szCs w:val="22"/>
          <w:lang w:bidi="ar-SA"/>
        </w:rPr>
      </w:pPr>
      <w:r>
        <w:rPr>
          <w:rFonts w:eastAsia="Times New Roman"/>
          <w:szCs w:val="22"/>
          <w:lang w:bidi="ar-SA"/>
        </w:rPr>
        <w:t>Nancy</w:t>
      </w:r>
      <w:r w:rsidR="007037AA">
        <w:rPr>
          <w:rFonts w:eastAsia="Times New Roman"/>
          <w:szCs w:val="22"/>
          <w:lang w:bidi="ar-SA"/>
        </w:rPr>
        <w:t xml:space="preserve"> reviewed the existing mission of Santa Rosa, which was affirmed by the group. </w:t>
      </w:r>
    </w:p>
    <w:p w14:paraId="1D46BADB" w14:textId="35507543" w:rsidR="007037AA" w:rsidRDefault="007037AA" w:rsidP="007037AA">
      <w:pPr>
        <w:spacing w:before="0"/>
        <w:jc w:val="center"/>
        <w:rPr>
          <w:rFonts w:eastAsia="Times New Roman"/>
          <w:b/>
          <w:bCs/>
          <w:i/>
          <w:iCs/>
          <w:szCs w:val="22"/>
          <w:lang w:bidi="ar-SA"/>
        </w:rPr>
      </w:pPr>
      <w:r w:rsidRPr="007037AA">
        <w:rPr>
          <w:rFonts w:eastAsia="Times New Roman"/>
          <w:b/>
          <w:bCs/>
          <w:i/>
          <w:iCs/>
          <w:szCs w:val="22"/>
          <w:lang w:bidi="ar-SA"/>
        </w:rPr>
        <w:lastRenderedPageBreak/>
        <w:t xml:space="preserve">To provide high-quality public services and cultivate </w:t>
      </w:r>
      <w:r w:rsidR="009F6B01">
        <w:rPr>
          <w:rFonts w:eastAsia="Times New Roman"/>
          <w:b/>
          <w:bCs/>
          <w:i/>
          <w:iCs/>
          <w:szCs w:val="22"/>
          <w:lang w:bidi="ar-SA"/>
        </w:rPr>
        <w:br/>
      </w:r>
      <w:r w:rsidRPr="007037AA">
        <w:rPr>
          <w:rFonts w:eastAsia="Times New Roman"/>
          <w:b/>
          <w:bCs/>
          <w:i/>
          <w:iCs/>
          <w:szCs w:val="22"/>
          <w:lang w:bidi="ar-SA"/>
        </w:rPr>
        <w:t>a vibrant, resilient and livable City.</w:t>
      </w:r>
    </w:p>
    <w:p w14:paraId="55F5D194" w14:textId="77777777" w:rsidR="007037AA" w:rsidRPr="007037AA" w:rsidRDefault="007037AA" w:rsidP="007037AA">
      <w:pPr>
        <w:pStyle w:val="Heading4"/>
      </w:pPr>
      <w:r w:rsidRPr="007037AA">
        <w:t>Vision</w:t>
      </w:r>
    </w:p>
    <w:p w14:paraId="528563B1" w14:textId="7BF7E214" w:rsidR="007037AA" w:rsidRDefault="002B7FC4" w:rsidP="007037AA">
      <w:pPr>
        <w:spacing w:before="0"/>
        <w:rPr>
          <w:rFonts w:eastAsia="Times New Roman"/>
          <w:szCs w:val="22"/>
          <w:lang w:bidi="ar-SA"/>
        </w:rPr>
      </w:pPr>
      <w:r>
        <w:rPr>
          <w:rFonts w:eastAsia="Times New Roman"/>
          <w:szCs w:val="22"/>
          <w:lang w:bidi="ar-SA"/>
        </w:rPr>
        <w:t>Nancy</w:t>
      </w:r>
      <w:r w:rsidR="007037AA">
        <w:rPr>
          <w:rFonts w:eastAsia="Times New Roman"/>
          <w:szCs w:val="22"/>
          <w:lang w:bidi="ar-SA"/>
        </w:rPr>
        <w:t xml:space="preserve"> then reviewed the existing vision of Santa Rosa, which was affirmed by the group. </w:t>
      </w:r>
    </w:p>
    <w:p w14:paraId="4BC44E02" w14:textId="36726C3B" w:rsidR="007037AA" w:rsidRDefault="007037AA" w:rsidP="007037AA">
      <w:pPr>
        <w:spacing w:before="0"/>
        <w:jc w:val="center"/>
        <w:rPr>
          <w:rFonts w:eastAsia="Times New Roman"/>
          <w:b/>
          <w:bCs/>
          <w:i/>
          <w:iCs/>
          <w:szCs w:val="22"/>
          <w:lang w:bidi="ar-SA"/>
        </w:rPr>
      </w:pPr>
      <w:r w:rsidRPr="007037AA">
        <w:rPr>
          <w:rFonts w:eastAsia="Times New Roman"/>
          <w:b/>
          <w:bCs/>
          <w:i/>
          <w:iCs/>
          <w:szCs w:val="22"/>
          <w:lang w:bidi="ar-SA"/>
        </w:rPr>
        <w:t>Santa Rosa – Leading the North Bay</w:t>
      </w:r>
    </w:p>
    <w:p w14:paraId="5EAEE3E8" w14:textId="759C7FDC" w:rsidR="00417FE8" w:rsidRDefault="00417FE8" w:rsidP="007037AA">
      <w:pPr>
        <w:spacing w:before="0"/>
        <w:jc w:val="center"/>
        <w:rPr>
          <w:rFonts w:ascii="Times New Roman" w:eastAsia="Times New Roman" w:hAnsi="Times New Roman"/>
          <w:sz w:val="24"/>
          <w:lang w:bidi="ar-SA"/>
        </w:rPr>
      </w:pPr>
      <w:r>
        <w:rPr>
          <w:noProof/>
        </w:rPr>
        <w:drawing>
          <wp:inline distT="0" distB="0" distL="0" distR="0" wp14:anchorId="0FE21B6D" wp14:editId="57B90902">
            <wp:extent cx="4124812" cy="2392059"/>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9" cstate="print">
                      <a:extLst>
                        <a:ext uri="{28A0092B-C50C-407E-A947-70E740481C1C}">
                          <a14:useLocalDpi xmlns:a14="http://schemas.microsoft.com/office/drawing/2010/main" val="0"/>
                        </a:ext>
                      </a:extLst>
                    </a:blip>
                    <a:srcRect t="22778"/>
                    <a:stretch/>
                  </pic:blipFill>
                  <pic:spPr bwMode="auto">
                    <a:xfrm>
                      <a:off x="0" y="0"/>
                      <a:ext cx="4176756" cy="2422182"/>
                    </a:xfrm>
                    <a:prstGeom prst="rect">
                      <a:avLst/>
                    </a:prstGeom>
                    <a:ln>
                      <a:noFill/>
                    </a:ln>
                    <a:extLst>
                      <a:ext uri="{53640926-AAD7-44D8-BBD7-CCE9431645EC}">
                        <a14:shadowObscured xmlns:a14="http://schemas.microsoft.com/office/drawing/2010/main"/>
                      </a:ext>
                    </a:extLst>
                  </pic:spPr>
                </pic:pic>
              </a:graphicData>
            </a:graphic>
          </wp:inline>
        </w:drawing>
      </w:r>
    </w:p>
    <w:p w14:paraId="077F1174" w14:textId="77777777" w:rsidR="007037AA" w:rsidRDefault="007037AA" w:rsidP="007037AA">
      <w:pPr>
        <w:pStyle w:val="Heading4"/>
        <w:rPr>
          <w:lang w:bidi="ar-SA"/>
        </w:rPr>
      </w:pPr>
      <w:r>
        <w:rPr>
          <w:lang w:bidi="ar-SA"/>
        </w:rPr>
        <w:t>Values</w:t>
      </w:r>
    </w:p>
    <w:p w14:paraId="0BE777E4" w14:textId="1AE7C180" w:rsidR="00417FE8" w:rsidRDefault="00417FE8" w:rsidP="00F56D7F">
      <w:pPr>
        <w:spacing w:before="0"/>
        <w:rPr>
          <w:lang w:bidi="ar-SA"/>
        </w:rPr>
      </w:pPr>
      <w:r>
        <w:rPr>
          <w:lang w:bidi="ar-SA"/>
        </w:rPr>
        <w:t xml:space="preserve">Next was a discussion </w:t>
      </w:r>
      <w:r w:rsidR="002B7FC4">
        <w:rPr>
          <w:lang w:bidi="ar-SA"/>
        </w:rPr>
        <w:t>about</w:t>
      </w:r>
      <w:r>
        <w:rPr>
          <w:lang w:bidi="ar-SA"/>
        </w:rPr>
        <w:t xml:space="preserve"> organizational values. </w:t>
      </w:r>
      <w:r w:rsidR="002B7FC4">
        <w:rPr>
          <w:lang w:bidi="ar-SA"/>
        </w:rPr>
        <w:t>Nancy</w:t>
      </w:r>
      <w:r>
        <w:rPr>
          <w:lang w:bidi="ar-SA"/>
        </w:rPr>
        <w:t xml:space="preserve"> </w:t>
      </w:r>
      <w:r w:rsidR="0074273E">
        <w:rPr>
          <w:lang w:bidi="ar-SA"/>
        </w:rPr>
        <w:t>identified</w:t>
      </w:r>
      <w:r>
        <w:rPr>
          <w:lang w:bidi="ar-SA"/>
        </w:rPr>
        <w:t xml:space="preserve"> values specifically mentioned during Council interviews. </w:t>
      </w:r>
    </w:p>
    <w:p w14:paraId="00750E30" w14:textId="77777777" w:rsidR="00417FE8" w:rsidRDefault="00417FE8" w:rsidP="00905C42">
      <w:pPr>
        <w:pStyle w:val="ListParagraph"/>
        <w:numPr>
          <w:ilvl w:val="0"/>
          <w:numId w:val="13"/>
        </w:numPr>
        <w:rPr>
          <w:lang w:bidi="ar-SA"/>
        </w:rPr>
      </w:pPr>
      <w:r>
        <w:rPr>
          <w:lang w:bidi="ar-SA"/>
        </w:rPr>
        <w:t>Transparency</w:t>
      </w:r>
    </w:p>
    <w:p w14:paraId="24ADAAE5" w14:textId="77777777" w:rsidR="00417FE8" w:rsidRDefault="00417FE8" w:rsidP="00905C42">
      <w:pPr>
        <w:pStyle w:val="ListParagraph"/>
        <w:numPr>
          <w:ilvl w:val="0"/>
          <w:numId w:val="13"/>
        </w:numPr>
        <w:rPr>
          <w:lang w:bidi="ar-SA"/>
        </w:rPr>
      </w:pPr>
      <w:r>
        <w:rPr>
          <w:lang w:bidi="ar-SA"/>
        </w:rPr>
        <w:t>Diversity, Equity and Inclusion</w:t>
      </w:r>
    </w:p>
    <w:p w14:paraId="49F2F9A8" w14:textId="77777777" w:rsidR="00417FE8" w:rsidRDefault="00417FE8" w:rsidP="00905C42">
      <w:pPr>
        <w:pStyle w:val="ListParagraph"/>
        <w:numPr>
          <w:ilvl w:val="0"/>
          <w:numId w:val="13"/>
        </w:numPr>
        <w:rPr>
          <w:lang w:bidi="ar-SA"/>
        </w:rPr>
      </w:pPr>
      <w:r>
        <w:rPr>
          <w:lang w:bidi="ar-SA"/>
        </w:rPr>
        <w:t>Applying an Environmental Lens (Sustainability)</w:t>
      </w:r>
    </w:p>
    <w:p w14:paraId="53003E6D" w14:textId="77777777" w:rsidR="00417FE8" w:rsidRDefault="00417FE8" w:rsidP="00905C42">
      <w:pPr>
        <w:pStyle w:val="ListParagraph"/>
        <w:numPr>
          <w:ilvl w:val="0"/>
          <w:numId w:val="13"/>
        </w:numPr>
        <w:rPr>
          <w:lang w:bidi="ar-SA"/>
        </w:rPr>
      </w:pPr>
      <w:r>
        <w:rPr>
          <w:lang w:bidi="ar-SA"/>
        </w:rPr>
        <w:t>Engagement</w:t>
      </w:r>
    </w:p>
    <w:p w14:paraId="12877E6A" w14:textId="3D605DB8" w:rsidR="00417FE8" w:rsidRDefault="00417FE8" w:rsidP="00417FE8">
      <w:pPr>
        <w:rPr>
          <w:lang w:bidi="ar-SA"/>
        </w:rPr>
      </w:pPr>
      <w:r>
        <w:rPr>
          <w:lang w:bidi="ar-SA"/>
        </w:rPr>
        <w:t xml:space="preserve">These overlapped with the City’s existing values </w:t>
      </w:r>
      <w:r w:rsidR="00411BD1">
        <w:rPr>
          <w:lang w:bidi="ar-SA"/>
        </w:rPr>
        <w:t xml:space="preserve">as </w:t>
      </w:r>
      <w:r>
        <w:rPr>
          <w:lang w:bidi="ar-SA"/>
        </w:rPr>
        <w:t>listed below.</w:t>
      </w:r>
    </w:p>
    <w:p w14:paraId="150EF600" w14:textId="77777777" w:rsidR="00417FE8" w:rsidRDefault="00417FE8" w:rsidP="00905C42">
      <w:pPr>
        <w:pStyle w:val="ListParagraph"/>
        <w:numPr>
          <w:ilvl w:val="0"/>
          <w:numId w:val="14"/>
        </w:numPr>
        <w:rPr>
          <w:lang w:bidi="ar-SA"/>
        </w:rPr>
      </w:pPr>
      <w:r>
        <w:rPr>
          <w:lang w:bidi="ar-SA"/>
        </w:rPr>
        <w:t>Excellence</w:t>
      </w:r>
    </w:p>
    <w:p w14:paraId="3DE4A145" w14:textId="77777777" w:rsidR="00417FE8" w:rsidRDefault="00417FE8" w:rsidP="00905C42">
      <w:pPr>
        <w:pStyle w:val="ListParagraph"/>
        <w:numPr>
          <w:ilvl w:val="0"/>
          <w:numId w:val="14"/>
        </w:numPr>
        <w:rPr>
          <w:lang w:bidi="ar-SA"/>
        </w:rPr>
      </w:pPr>
      <w:r>
        <w:rPr>
          <w:lang w:bidi="ar-SA"/>
        </w:rPr>
        <w:t>Innovation</w:t>
      </w:r>
    </w:p>
    <w:p w14:paraId="36D1FB3B" w14:textId="77777777" w:rsidR="00417FE8" w:rsidRDefault="00417FE8" w:rsidP="00905C42">
      <w:pPr>
        <w:pStyle w:val="ListParagraph"/>
        <w:numPr>
          <w:ilvl w:val="0"/>
          <w:numId w:val="14"/>
        </w:numPr>
        <w:rPr>
          <w:lang w:bidi="ar-SA"/>
        </w:rPr>
      </w:pPr>
      <w:r>
        <w:rPr>
          <w:lang w:bidi="ar-SA"/>
        </w:rPr>
        <w:t>Teamwork</w:t>
      </w:r>
    </w:p>
    <w:p w14:paraId="32870179" w14:textId="77777777" w:rsidR="00417FE8" w:rsidRDefault="00417FE8" w:rsidP="00905C42">
      <w:pPr>
        <w:pStyle w:val="ListParagraph"/>
        <w:numPr>
          <w:ilvl w:val="0"/>
          <w:numId w:val="14"/>
        </w:numPr>
        <w:rPr>
          <w:lang w:bidi="ar-SA"/>
        </w:rPr>
      </w:pPr>
      <w:r>
        <w:rPr>
          <w:lang w:bidi="ar-SA"/>
        </w:rPr>
        <w:t>Integrity</w:t>
      </w:r>
    </w:p>
    <w:p w14:paraId="0CAA2B14" w14:textId="77777777" w:rsidR="00417FE8" w:rsidRPr="00417FE8" w:rsidRDefault="00417FE8" w:rsidP="00905C42">
      <w:pPr>
        <w:pStyle w:val="ListParagraph"/>
        <w:numPr>
          <w:ilvl w:val="0"/>
          <w:numId w:val="14"/>
        </w:numPr>
        <w:rPr>
          <w:b/>
          <w:bCs/>
          <w:lang w:bidi="ar-SA"/>
        </w:rPr>
      </w:pPr>
      <w:r w:rsidRPr="00417FE8">
        <w:rPr>
          <w:b/>
          <w:bCs/>
          <w:lang w:bidi="ar-SA"/>
        </w:rPr>
        <w:t>Inclusiveness</w:t>
      </w:r>
    </w:p>
    <w:p w14:paraId="0FB470F2" w14:textId="425008BC" w:rsidR="00417FE8" w:rsidRDefault="00417FE8" w:rsidP="00905C42">
      <w:pPr>
        <w:pStyle w:val="ListParagraph"/>
        <w:numPr>
          <w:ilvl w:val="0"/>
          <w:numId w:val="14"/>
        </w:numPr>
        <w:rPr>
          <w:b/>
          <w:bCs/>
          <w:lang w:bidi="ar-SA"/>
        </w:rPr>
      </w:pPr>
      <w:r w:rsidRPr="00417FE8">
        <w:rPr>
          <w:b/>
          <w:bCs/>
          <w:lang w:bidi="ar-SA"/>
        </w:rPr>
        <w:t>Transparency</w:t>
      </w:r>
    </w:p>
    <w:p w14:paraId="136BE8D2" w14:textId="4C406CEF" w:rsidR="00417FE8" w:rsidRPr="00417FE8" w:rsidRDefault="008434FD" w:rsidP="00417FE8">
      <w:pPr>
        <w:rPr>
          <w:lang w:bidi="ar-SA"/>
        </w:rPr>
      </w:pPr>
      <w:r>
        <w:rPr>
          <w:lang w:bidi="ar-SA"/>
        </w:rPr>
        <w:t>In small groups, participants</w:t>
      </w:r>
      <w:r w:rsidR="00310993">
        <w:rPr>
          <w:lang w:bidi="ar-SA"/>
        </w:rPr>
        <w:t xml:space="preserve"> </w:t>
      </w:r>
      <w:r>
        <w:rPr>
          <w:lang w:bidi="ar-SA"/>
        </w:rPr>
        <w:t>discussed the desired mix of values, how they</w:t>
      </w:r>
      <w:r w:rsidR="00417FE8">
        <w:rPr>
          <w:lang w:bidi="ar-SA"/>
        </w:rPr>
        <w:t xml:space="preserve"> look in practice</w:t>
      </w:r>
      <w:r>
        <w:rPr>
          <w:lang w:bidi="ar-SA"/>
        </w:rPr>
        <w:t>,</w:t>
      </w:r>
      <w:r w:rsidR="00417FE8">
        <w:rPr>
          <w:lang w:bidi="ar-SA"/>
        </w:rPr>
        <w:t xml:space="preserve"> and how they </w:t>
      </w:r>
      <w:r>
        <w:rPr>
          <w:lang w:bidi="ar-SA"/>
        </w:rPr>
        <w:t>can be</w:t>
      </w:r>
      <w:r w:rsidR="00417FE8">
        <w:rPr>
          <w:lang w:bidi="ar-SA"/>
        </w:rPr>
        <w:t xml:space="preserve"> integrated and promoted in all </w:t>
      </w:r>
      <w:r w:rsidR="00310993">
        <w:rPr>
          <w:lang w:bidi="ar-SA"/>
        </w:rPr>
        <w:t>the City</w:t>
      </w:r>
      <w:r w:rsidR="00417FE8">
        <w:rPr>
          <w:lang w:bidi="ar-SA"/>
        </w:rPr>
        <w:t xml:space="preserve"> do</w:t>
      </w:r>
      <w:r w:rsidR="00310993">
        <w:rPr>
          <w:lang w:bidi="ar-SA"/>
        </w:rPr>
        <w:t>es</w:t>
      </w:r>
      <w:r w:rsidR="00417FE8">
        <w:rPr>
          <w:lang w:bidi="ar-SA"/>
        </w:rPr>
        <w:t xml:space="preserve">. </w:t>
      </w:r>
    </w:p>
    <w:p w14:paraId="1A00647A" w14:textId="59C602A2" w:rsidR="007A54D0" w:rsidRDefault="00EF08BD" w:rsidP="00A03ABD">
      <w:pPr>
        <w:rPr>
          <w:lang w:bidi="ar-SA"/>
        </w:rPr>
      </w:pPr>
      <w:r w:rsidRPr="009D5C15">
        <w:rPr>
          <w:lang w:bidi="ar-SA"/>
        </w:rPr>
        <w:fldChar w:fldCharType="begin"/>
      </w:r>
      <w:r w:rsidRPr="009D5C15">
        <w:rPr>
          <w:lang w:bidi="ar-SA"/>
        </w:rPr>
        <w:instrText xml:space="preserve"> INCLUDEPICTURE "https://static.mentimeter.com/screenshot/2-reflect-on-your-vision-for-the-city-write-a-headline-of-what-you-would-like-1.jpg?maxage=600&amp;w=1920&amp;h=1080&amp;url=https%3A%2F%2Fwww.mentimeter.com%2Fs%2F15d07446ebcd5d6d88dbf52d3db8ade0%2Fc275d9cb42e8%2Fpreview%3Fp%3D0&amp;cache_buster=7&amp;_gl=1*naclrp*_ga*MTQ4NzY2NTU0LjE2MzE4MTgzNTg.*_ga_5V8GZ3NSZE*MTY0NjkzNTgzOS45Mi4xLjE2NDY5MzU5MjUuMA..*_ga_TCT6BBBKGN*MTY0NjkzNTgzOS43My4xLjE2NDY5MzU5MjUuMA..&amp;_ga=2.121834763.146198496.1646927947-148766554.1631818358" \* MERGEFORMATINET </w:instrText>
      </w:r>
      <w:r w:rsidR="00D0161B">
        <w:rPr>
          <w:lang w:bidi="ar-SA"/>
        </w:rPr>
        <w:fldChar w:fldCharType="separate"/>
      </w:r>
      <w:r w:rsidRPr="009D5C15">
        <w:rPr>
          <w:lang w:bidi="ar-SA"/>
        </w:rPr>
        <w:fldChar w:fldCharType="end"/>
      </w:r>
      <w:r w:rsidR="008434FD">
        <w:rPr>
          <w:lang w:bidi="ar-SA"/>
        </w:rPr>
        <w:t>Key themes</w:t>
      </w:r>
      <w:r w:rsidR="00A03ABD" w:rsidRPr="009D5C15">
        <w:rPr>
          <w:lang w:bidi="ar-SA"/>
        </w:rPr>
        <w:t xml:space="preserve"> from the values discussion are </w:t>
      </w:r>
      <w:r w:rsidR="008434FD">
        <w:rPr>
          <w:lang w:bidi="ar-SA"/>
        </w:rPr>
        <w:t>presented</w:t>
      </w:r>
      <w:r w:rsidR="00A03ABD" w:rsidRPr="009D5C15">
        <w:rPr>
          <w:lang w:bidi="ar-SA"/>
        </w:rPr>
        <w:t xml:space="preserve"> below.</w:t>
      </w:r>
      <w:r w:rsidR="008D0E12">
        <w:rPr>
          <w:lang w:bidi="ar-SA"/>
        </w:rPr>
        <w:t xml:space="preserve"> </w:t>
      </w:r>
    </w:p>
    <w:p w14:paraId="7DC3A50A" w14:textId="0C50FCD6" w:rsidR="009D5C15" w:rsidRPr="000D105D" w:rsidRDefault="001927F3" w:rsidP="003A632F">
      <w:pPr>
        <w:spacing w:after="0"/>
        <w:rPr>
          <w:b/>
          <w:bCs/>
        </w:rPr>
      </w:pPr>
      <w:r>
        <w:rPr>
          <w:b/>
          <w:bCs/>
        </w:rPr>
        <w:lastRenderedPageBreak/>
        <w:t>Potential Key</w:t>
      </w:r>
      <w:r w:rsidR="009D5C15">
        <w:rPr>
          <w:b/>
          <w:bCs/>
        </w:rPr>
        <w:t xml:space="preserve"> Core </w:t>
      </w:r>
      <w:r w:rsidR="009D5C15" w:rsidRPr="000D105D">
        <w:rPr>
          <w:b/>
          <w:bCs/>
        </w:rPr>
        <w:t>Values</w:t>
      </w:r>
    </w:p>
    <w:p w14:paraId="559F6F69" w14:textId="1CAB80B8" w:rsidR="009D5C15" w:rsidRDefault="009D5C15" w:rsidP="003A632F">
      <w:pPr>
        <w:pStyle w:val="ListParagraph"/>
        <w:numPr>
          <w:ilvl w:val="0"/>
          <w:numId w:val="34"/>
        </w:numPr>
        <w:spacing w:before="0" w:after="0"/>
      </w:pPr>
      <w:r>
        <w:t xml:space="preserve">Sustainability </w:t>
      </w:r>
      <w:r w:rsidR="001927F3">
        <w:t xml:space="preserve">– </w:t>
      </w:r>
      <w:r w:rsidR="0077092D">
        <w:t xml:space="preserve">both </w:t>
      </w:r>
      <w:r w:rsidR="00A826B1">
        <w:t xml:space="preserve">an </w:t>
      </w:r>
      <w:r>
        <w:t>environmental</w:t>
      </w:r>
      <w:r w:rsidR="00312857">
        <w:t xml:space="preserve"> and</w:t>
      </w:r>
      <w:r>
        <w:t xml:space="preserve"> fiscal</w:t>
      </w:r>
      <w:r w:rsidR="00EB36BB">
        <w:t xml:space="preserve"> focus</w:t>
      </w:r>
    </w:p>
    <w:p w14:paraId="6081F5DF" w14:textId="77777777" w:rsidR="009D5C15" w:rsidRDefault="009D5C15" w:rsidP="002B7FC4">
      <w:pPr>
        <w:pStyle w:val="ListParagraph"/>
        <w:numPr>
          <w:ilvl w:val="0"/>
          <w:numId w:val="34"/>
        </w:numPr>
        <w:spacing w:before="0" w:after="0"/>
      </w:pPr>
      <w:r>
        <w:t>Resilience</w:t>
      </w:r>
    </w:p>
    <w:p w14:paraId="74C246F9" w14:textId="29530023" w:rsidR="009D5C15" w:rsidRDefault="009D5C15" w:rsidP="002B7FC4">
      <w:pPr>
        <w:pStyle w:val="ListParagraph"/>
        <w:numPr>
          <w:ilvl w:val="0"/>
          <w:numId w:val="34"/>
        </w:numPr>
        <w:spacing w:before="0" w:after="0"/>
      </w:pPr>
      <w:r>
        <w:t>Integrity – the “golden rule</w:t>
      </w:r>
      <w:r w:rsidR="00EB36BB">
        <w:t>;</w:t>
      </w:r>
      <w:r>
        <w:t xml:space="preserve">” </w:t>
      </w:r>
      <w:r w:rsidR="00EB36BB">
        <w:t xml:space="preserve">using an </w:t>
      </w:r>
      <w:r>
        <w:t>ethical approach</w:t>
      </w:r>
    </w:p>
    <w:p w14:paraId="5C29ABED" w14:textId="6C3EBBE5" w:rsidR="009D5C15" w:rsidRDefault="009D5C15" w:rsidP="002B7FC4">
      <w:pPr>
        <w:pStyle w:val="ListParagraph"/>
        <w:numPr>
          <w:ilvl w:val="0"/>
          <w:numId w:val="34"/>
        </w:numPr>
        <w:spacing w:before="0" w:after="0"/>
      </w:pPr>
      <w:r>
        <w:t xml:space="preserve">Inclusiveness </w:t>
      </w:r>
    </w:p>
    <w:p w14:paraId="45B58B79" w14:textId="68A7B300" w:rsidR="009D5C15" w:rsidRDefault="00574B4A" w:rsidP="002B7FC4">
      <w:pPr>
        <w:pStyle w:val="ListParagraph"/>
        <w:numPr>
          <w:ilvl w:val="1"/>
          <w:numId w:val="34"/>
        </w:numPr>
        <w:spacing w:before="0" w:after="0"/>
      </w:pPr>
      <w:r>
        <w:t xml:space="preserve">Broaden to be Diversity, Equity and Inclusion + </w:t>
      </w:r>
      <w:r w:rsidR="009D5C15">
        <w:t xml:space="preserve">Belonging </w:t>
      </w:r>
    </w:p>
    <w:p w14:paraId="07A43790" w14:textId="06935235" w:rsidR="3970D563" w:rsidRDefault="3970D563" w:rsidP="003A632F">
      <w:pPr>
        <w:pStyle w:val="ListParagraph"/>
        <w:numPr>
          <w:ilvl w:val="1"/>
          <w:numId w:val="34"/>
        </w:numPr>
        <w:spacing w:before="240" w:after="0"/>
      </w:pPr>
      <w:r>
        <w:t>Define our “why”</w:t>
      </w:r>
    </w:p>
    <w:p w14:paraId="06FD141B" w14:textId="0F9F52DA" w:rsidR="009D5C15" w:rsidRDefault="009D5C15" w:rsidP="002B7FC4">
      <w:pPr>
        <w:pStyle w:val="ListParagraph"/>
        <w:numPr>
          <w:ilvl w:val="0"/>
          <w:numId w:val="34"/>
        </w:numPr>
        <w:spacing w:before="0" w:after="0"/>
      </w:pPr>
      <w:r>
        <w:t xml:space="preserve">Environment, </w:t>
      </w:r>
      <w:r w:rsidR="00574B4A">
        <w:t>E</w:t>
      </w:r>
      <w:r>
        <w:t xml:space="preserve">quity, </w:t>
      </w:r>
      <w:r w:rsidR="00574B4A">
        <w:t>E</w:t>
      </w:r>
      <w:r>
        <w:t>conomy</w:t>
      </w:r>
      <w:r w:rsidR="00574B4A">
        <w:t xml:space="preserve"> (the three Es)</w:t>
      </w:r>
    </w:p>
    <w:p w14:paraId="35F8F3A0" w14:textId="77777777" w:rsidR="009D5C15" w:rsidRDefault="009D5C15" w:rsidP="002B7FC4">
      <w:pPr>
        <w:pStyle w:val="ListParagraph"/>
        <w:numPr>
          <w:ilvl w:val="0"/>
          <w:numId w:val="34"/>
        </w:numPr>
        <w:spacing w:before="0" w:after="0"/>
      </w:pPr>
      <w:r>
        <w:t>Engagement</w:t>
      </w:r>
    </w:p>
    <w:p w14:paraId="2AA71439" w14:textId="77777777" w:rsidR="009D5C15" w:rsidRDefault="009D5C15" w:rsidP="002B7FC4">
      <w:pPr>
        <w:pStyle w:val="ListParagraph"/>
        <w:numPr>
          <w:ilvl w:val="0"/>
          <w:numId w:val="34"/>
        </w:numPr>
        <w:spacing w:before="0" w:after="0"/>
      </w:pPr>
      <w:r>
        <w:t>Customer service</w:t>
      </w:r>
    </w:p>
    <w:p w14:paraId="66BF930A" w14:textId="77777777" w:rsidR="009D5C15" w:rsidRDefault="009D5C15" w:rsidP="002B7FC4">
      <w:pPr>
        <w:pStyle w:val="ListParagraph"/>
        <w:numPr>
          <w:ilvl w:val="0"/>
          <w:numId w:val="34"/>
        </w:numPr>
        <w:spacing w:before="0" w:after="0"/>
      </w:pPr>
      <w:r>
        <w:t>Teamwork – collaboration</w:t>
      </w:r>
    </w:p>
    <w:p w14:paraId="1B35E489" w14:textId="77777777" w:rsidR="00312857" w:rsidRPr="00312857" w:rsidRDefault="009D5C15" w:rsidP="002B7FC4">
      <w:pPr>
        <w:pStyle w:val="ListParagraph"/>
        <w:numPr>
          <w:ilvl w:val="0"/>
          <w:numId w:val="34"/>
        </w:numPr>
        <w:spacing w:before="0" w:after="0"/>
        <w:rPr>
          <w:b/>
          <w:bCs/>
        </w:rPr>
      </w:pPr>
      <w:r>
        <w:t xml:space="preserve">Transparency </w:t>
      </w:r>
    </w:p>
    <w:p w14:paraId="7509C6CA" w14:textId="6B9ED938" w:rsidR="00165BDF" w:rsidRPr="00312857" w:rsidRDefault="0072524F" w:rsidP="00312857">
      <w:pPr>
        <w:pStyle w:val="Heading4"/>
      </w:pPr>
      <w:r w:rsidRPr="00312857">
        <w:t>Operationaliz</w:t>
      </w:r>
      <w:r w:rsidR="009D5C15" w:rsidRPr="00312857">
        <w:t xml:space="preserve">e </w:t>
      </w:r>
      <w:r w:rsidR="005F7DD8">
        <w:t xml:space="preserve">the </w:t>
      </w:r>
      <w:r w:rsidRPr="00312857">
        <w:t>Values</w:t>
      </w:r>
    </w:p>
    <w:p w14:paraId="150B822E" w14:textId="77777777" w:rsidR="009D5C15" w:rsidRDefault="009D5C15" w:rsidP="002B7FC4">
      <w:pPr>
        <w:pStyle w:val="ListParagraph"/>
        <w:numPr>
          <w:ilvl w:val="0"/>
          <w:numId w:val="32"/>
        </w:numPr>
        <w:spacing w:before="0" w:after="0"/>
      </w:pPr>
      <w:r>
        <w:t>Provide focus</w:t>
      </w:r>
    </w:p>
    <w:p w14:paraId="1F850609" w14:textId="77777777" w:rsidR="009D5C15" w:rsidRDefault="009D5C15" w:rsidP="002B7FC4">
      <w:pPr>
        <w:pStyle w:val="ListParagraph"/>
        <w:numPr>
          <w:ilvl w:val="0"/>
          <w:numId w:val="32"/>
        </w:numPr>
        <w:spacing w:before="0" w:after="0"/>
      </w:pPr>
      <w:r>
        <w:t>Universal</w:t>
      </w:r>
    </w:p>
    <w:p w14:paraId="4D45471C" w14:textId="1CE80CB5" w:rsidR="009D5C15" w:rsidRDefault="009D5C15" w:rsidP="002B7FC4">
      <w:pPr>
        <w:pStyle w:val="ListParagraph"/>
        <w:numPr>
          <w:ilvl w:val="1"/>
          <w:numId w:val="32"/>
        </w:numPr>
        <w:spacing w:before="0" w:after="0"/>
      </w:pPr>
      <w:r>
        <w:t xml:space="preserve">Resonate with Council, staff, and the community </w:t>
      </w:r>
    </w:p>
    <w:p w14:paraId="0D3C34B4" w14:textId="2FF45A29" w:rsidR="009D5C15" w:rsidRDefault="009D5C15" w:rsidP="002B7FC4">
      <w:pPr>
        <w:pStyle w:val="ListParagraph"/>
        <w:numPr>
          <w:ilvl w:val="1"/>
          <w:numId w:val="32"/>
        </w:numPr>
        <w:spacing w:before="0" w:after="0"/>
      </w:pPr>
      <w:r>
        <w:t xml:space="preserve">Integrate into </w:t>
      </w:r>
      <w:r w:rsidR="002B7FC4">
        <w:t>C</w:t>
      </w:r>
      <w:r>
        <w:t>ity culture</w:t>
      </w:r>
    </w:p>
    <w:p w14:paraId="25C42BF5" w14:textId="58E9A2A9" w:rsidR="009D5C15" w:rsidRDefault="009D5C15" w:rsidP="002B7FC4">
      <w:pPr>
        <w:pStyle w:val="ListParagraph"/>
        <w:numPr>
          <w:ilvl w:val="1"/>
          <w:numId w:val="32"/>
        </w:numPr>
        <w:spacing w:before="0" w:after="0"/>
      </w:pPr>
      <w:r>
        <w:t>Align with personal values</w:t>
      </w:r>
    </w:p>
    <w:p w14:paraId="0AA359DE" w14:textId="08D41965" w:rsidR="009D5C15" w:rsidRDefault="009D5C15" w:rsidP="002B7FC4">
      <w:pPr>
        <w:pStyle w:val="ListParagraph"/>
        <w:numPr>
          <w:ilvl w:val="0"/>
          <w:numId w:val="32"/>
        </w:numPr>
        <w:spacing w:before="0" w:after="0"/>
      </w:pPr>
      <w:r>
        <w:t xml:space="preserve">Accountability and performance metrics </w:t>
      </w:r>
    </w:p>
    <w:p w14:paraId="37BB55AB" w14:textId="77777777" w:rsidR="009D5C15" w:rsidRDefault="009D5C15" w:rsidP="002B7FC4">
      <w:pPr>
        <w:pStyle w:val="ListParagraph"/>
        <w:numPr>
          <w:ilvl w:val="1"/>
          <w:numId w:val="32"/>
        </w:numPr>
        <w:spacing w:before="0" w:after="0"/>
      </w:pPr>
      <w:r>
        <w:t>Evaluate for values/organizational competencies</w:t>
      </w:r>
    </w:p>
    <w:p w14:paraId="08A1938D" w14:textId="7659F0B5" w:rsidR="00165BDF" w:rsidRDefault="00165BDF" w:rsidP="002B7FC4">
      <w:pPr>
        <w:pStyle w:val="ListParagraph"/>
        <w:numPr>
          <w:ilvl w:val="0"/>
          <w:numId w:val="32"/>
        </w:numPr>
        <w:spacing w:before="0" w:after="0"/>
      </w:pPr>
      <w:r>
        <w:t xml:space="preserve">Communicate </w:t>
      </w:r>
      <w:r w:rsidR="0072524F">
        <w:t xml:space="preserve">values </w:t>
      </w:r>
      <w:r>
        <w:t xml:space="preserve">to </w:t>
      </w:r>
      <w:r w:rsidR="0072524F">
        <w:t>the community</w:t>
      </w:r>
    </w:p>
    <w:p w14:paraId="39A63F39" w14:textId="7F31CD31" w:rsidR="00165BDF" w:rsidRDefault="00165BDF" w:rsidP="002B7FC4">
      <w:pPr>
        <w:pStyle w:val="ListParagraph"/>
        <w:numPr>
          <w:ilvl w:val="1"/>
          <w:numId w:val="32"/>
        </w:numPr>
        <w:spacing w:before="0" w:after="0"/>
      </w:pPr>
      <w:r>
        <w:t>Define on website (clarity)</w:t>
      </w:r>
    </w:p>
    <w:p w14:paraId="3BDC46FE" w14:textId="54AF9886" w:rsidR="0072524F" w:rsidRDefault="001B1AAD" w:rsidP="002B7FC4">
      <w:pPr>
        <w:pStyle w:val="ListParagraph"/>
        <w:numPr>
          <w:ilvl w:val="1"/>
          <w:numId w:val="32"/>
        </w:numPr>
        <w:spacing w:before="0" w:after="0"/>
      </w:pPr>
      <w:r>
        <w:t>Make them a</w:t>
      </w:r>
      <w:r w:rsidR="0072524F">
        <w:t>ccessib</w:t>
      </w:r>
      <w:r w:rsidR="009D5C15">
        <w:t>le</w:t>
      </w:r>
    </w:p>
    <w:p w14:paraId="0AE92E10" w14:textId="286D8A95" w:rsidR="00165BDF" w:rsidRDefault="00165BDF" w:rsidP="002B7FC4">
      <w:pPr>
        <w:pStyle w:val="ListParagraph"/>
        <w:numPr>
          <w:ilvl w:val="1"/>
          <w:numId w:val="32"/>
        </w:numPr>
        <w:spacing w:before="0" w:after="0"/>
      </w:pPr>
      <w:r>
        <w:t>Keep it simple</w:t>
      </w:r>
    </w:p>
    <w:p w14:paraId="0D6A4867" w14:textId="0F092F93" w:rsidR="0072524F" w:rsidRDefault="0072524F" w:rsidP="002B7FC4">
      <w:pPr>
        <w:pStyle w:val="ListParagraph"/>
        <w:numPr>
          <w:ilvl w:val="1"/>
          <w:numId w:val="32"/>
        </w:numPr>
        <w:spacing w:before="0" w:after="0"/>
      </w:pPr>
      <w:r>
        <w:t>Memorable</w:t>
      </w:r>
    </w:p>
    <w:p w14:paraId="4F074D6C" w14:textId="0B1E3BC3" w:rsidR="00165BDF" w:rsidRDefault="00FB7201" w:rsidP="002B7FC4">
      <w:pPr>
        <w:pStyle w:val="ListParagraph"/>
        <w:numPr>
          <w:ilvl w:val="0"/>
          <w:numId w:val="33"/>
        </w:numPr>
        <w:spacing w:before="0" w:after="0"/>
      </w:pPr>
      <w:r>
        <w:t xml:space="preserve">Consider using an acronym to make it memorable </w:t>
      </w:r>
      <w:r w:rsidR="002B7FC4">
        <w:t xml:space="preserve">(e.g., </w:t>
      </w:r>
      <w:proofErr w:type="spellStart"/>
      <w:r w:rsidR="00165BDF">
        <w:t>R.O.S.E</w:t>
      </w:r>
      <w:proofErr w:type="spellEnd"/>
      <w:r w:rsidR="00165BDF">
        <w:t>.</w:t>
      </w:r>
      <w:r w:rsidR="0072524F">
        <w:t xml:space="preserve"> or </w:t>
      </w:r>
      <w:proofErr w:type="spellStart"/>
      <w:r w:rsidR="0072524F">
        <w:t>R.O.S.A</w:t>
      </w:r>
      <w:proofErr w:type="spellEnd"/>
      <w:r w:rsidR="0072524F">
        <w:t>.</w:t>
      </w:r>
      <w:r w:rsidR="00165BDF">
        <w:t xml:space="preserve"> acronym</w:t>
      </w:r>
      <w:r w:rsidR="005249ED">
        <w:t>)</w:t>
      </w:r>
      <w:r w:rsidR="00165BDF">
        <w:t xml:space="preserve"> (</w:t>
      </w:r>
      <w:r w:rsidR="002B034B">
        <w:t>need to be a</w:t>
      </w:r>
      <w:r w:rsidR="00165BDF">
        <w:t>ware of translation limitations)</w:t>
      </w:r>
    </w:p>
    <w:p w14:paraId="6632078B" w14:textId="77777777" w:rsidR="00165BDF" w:rsidRDefault="00165BDF" w:rsidP="005249ED">
      <w:pPr>
        <w:pStyle w:val="ListParagraph"/>
        <w:numPr>
          <w:ilvl w:val="1"/>
          <w:numId w:val="33"/>
        </w:numPr>
        <w:spacing w:before="0" w:after="0"/>
      </w:pPr>
      <w:r w:rsidRPr="002B034B">
        <w:rPr>
          <w:b/>
          <w:bCs/>
        </w:rPr>
        <w:t>R</w:t>
      </w:r>
      <w:r>
        <w:t>esilience</w:t>
      </w:r>
    </w:p>
    <w:p w14:paraId="28583B23" w14:textId="77777777" w:rsidR="00165BDF" w:rsidRDefault="00165BDF" w:rsidP="005249ED">
      <w:pPr>
        <w:pStyle w:val="ListParagraph"/>
        <w:numPr>
          <w:ilvl w:val="1"/>
          <w:numId w:val="33"/>
        </w:numPr>
        <w:spacing w:before="0" w:after="0"/>
      </w:pPr>
      <w:r w:rsidRPr="002B034B">
        <w:rPr>
          <w:b/>
          <w:bCs/>
        </w:rPr>
        <w:t>O</w:t>
      </w:r>
      <w:r>
        <w:t>pportunity</w:t>
      </w:r>
    </w:p>
    <w:p w14:paraId="5BE166CF" w14:textId="77777777" w:rsidR="00165BDF" w:rsidRDefault="00165BDF" w:rsidP="005249ED">
      <w:pPr>
        <w:pStyle w:val="ListParagraph"/>
        <w:numPr>
          <w:ilvl w:val="1"/>
          <w:numId w:val="33"/>
        </w:numPr>
        <w:spacing w:before="0" w:after="0"/>
      </w:pPr>
      <w:r w:rsidRPr="000B22C4">
        <w:rPr>
          <w:b/>
          <w:bCs/>
        </w:rPr>
        <w:t>S</w:t>
      </w:r>
      <w:r>
        <w:t>ustainability</w:t>
      </w:r>
    </w:p>
    <w:p w14:paraId="7131FCC5" w14:textId="357CBEF9" w:rsidR="00165BDF" w:rsidRDefault="00165BDF" w:rsidP="005249ED">
      <w:pPr>
        <w:pStyle w:val="ListParagraph"/>
        <w:numPr>
          <w:ilvl w:val="1"/>
          <w:numId w:val="33"/>
        </w:numPr>
        <w:spacing w:before="0" w:after="0"/>
      </w:pPr>
      <w:r w:rsidRPr="002B034B">
        <w:rPr>
          <w:b/>
          <w:bCs/>
        </w:rPr>
        <w:t>E</w:t>
      </w:r>
      <w:r>
        <w:t>quity, economy, etc.</w:t>
      </w:r>
      <w:r w:rsidR="002B034B">
        <w:t xml:space="preserve">; </w:t>
      </w:r>
      <w:r w:rsidR="000B22C4">
        <w:t>or</w:t>
      </w:r>
      <w:r w:rsidR="002B034B">
        <w:t xml:space="preserve"> </w:t>
      </w:r>
      <w:r w:rsidR="002B034B" w:rsidRPr="002B034B">
        <w:rPr>
          <w:b/>
          <w:bCs/>
        </w:rPr>
        <w:t>A</w:t>
      </w:r>
      <w:r>
        <w:t>ccountability</w:t>
      </w:r>
    </w:p>
    <w:p w14:paraId="72895198" w14:textId="77777777" w:rsidR="00165BDF" w:rsidRPr="007A54D0" w:rsidRDefault="00165BDF" w:rsidP="00A03ABD">
      <w:pPr>
        <w:rPr>
          <w:lang w:bidi="ar-SA"/>
        </w:rPr>
      </w:pPr>
    </w:p>
    <w:p w14:paraId="75FA8960" w14:textId="1AB05EC3" w:rsidR="0096461D" w:rsidRDefault="00417FE8" w:rsidP="00165BDF">
      <w:pPr>
        <w:spacing w:before="0"/>
      </w:pPr>
      <w:r>
        <w:rPr>
          <w:noProof/>
        </w:rPr>
        <w:lastRenderedPageBreak/>
        <w:drawing>
          <wp:inline distT="0" distB="0" distL="0" distR="0" wp14:anchorId="5E86BD92" wp14:editId="6186EFDA">
            <wp:extent cx="4774017" cy="2454442"/>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30">
                      <a:extLst>
                        <a:ext uri="{28A0092B-C50C-407E-A947-70E740481C1C}">
                          <a14:useLocalDpi xmlns:a14="http://schemas.microsoft.com/office/drawing/2010/main" val="0"/>
                        </a:ext>
                      </a:extLst>
                    </a:blip>
                    <a:srcRect l="9213" t="37846"/>
                    <a:stretch/>
                  </pic:blipFill>
                  <pic:spPr bwMode="auto">
                    <a:xfrm>
                      <a:off x="0" y="0"/>
                      <a:ext cx="4779607" cy="2457316"/>
                    </a:xfrm>
                    <a:prstGeom prst="rect">
                      <a:avLst/>
                    </a:prstGeom>
                    <a:ln>
                      <a:noFill/>
                    </a:ln>
                    <a:extLst>
                      <a:ext uri="{53640926-AAD7-44D8-BBD7-CCE9431645EC}">
                        <a14:shadowObscured xmlns:a14="http://schemas.microsoft.com/office/drawing/2010/main"/>
                      </a:ext>
                    </a:extLst>
                  </pic:spPr>
                </pic:pic>
              </a:graphicData>
            </a:graphic>
          </wp:inline>
        </w:drawing>
      </w:r>
    </w:p>
    <w:p w14:paraId="356C50B4" w14:textId="1098BCD0" w:rsidR="0096461D" w:rsidRPr="007F7D34" w:rsidRDefault="0096461D" w:rsidP="0096461D">
      <w:pPr>
        <w:pStyle w:val="ListParagraph"/>
        <w:spacing w:before="0" w:line="259" w:lineRule="auto"/>
        <w:ind w:left="-1080"/>
      </w:pPr>
    </w:p>
    <w:p w14:paraId="21690334" w14:textId="7999D392" w:rsidR="004F596E" w:rsidRDefault="00C92656" w:rsidP="004F596E">
      <w:pPr>
        <w:pStyle w:val="Heading2"/>
      </w:pPr>
      <w:bookmarkStart w:id="10" w:name="_Toc98410958"/>
      <w:r>
        <w:t>Establish Goals and Strategies</w:t>
      </w:r>
      <w:bookmarkEnd w:id="10"/>
    </w:p>
    <w:p w14:paraId="5C20AF68" w14:textId="55AB5974" w:rsidR="00402BB6" w:rsidRDefault="001466DD" w:rsidP="00BA5201">
      <w:pPr>
        <w:spacing w:before="0" w:after="0"/>
      </w:pPr>
      <w:r>
        <w:t>Following a</w:t>
      </w:r>
      <w:r w:rsidR="00A03ABD">
        <w:t xml:space="preserve"> lunch </w:t>
      </w:r>
      <w:r>
        <w:t>break, the group reconvened for the</w:t>
      </w:r>
      <w:r w:rsidR="00A03ABD">
        <w:t xml:space="preserve"> goal</w:t>
      </w:r>
      <w:r w:rsidR="009F60A9">
        <w:t>-</w:t>
      </w:r>
      <w:r>
        <w:t xml:space="preserve">setting portion of the workshop. </w:t>
      </w:r>
      <w:r w:rsidR="00625196">
        <w:t>Nancy</w:t>
      </w:r>
      <w:r w:rsidR="00402BB6">
        <w:t xml:space="preserve"> began by reviewing the themes </w:t>
      </w:r>
      <w:r w:rsidR="009F60A9">
        <w:t>heard during</w:t>
      </w:r>
      <w:r w:rsidR="001B30BE">
        <w:t xml:space="preserve"> </w:t>
      </w:r>
      <w:r w:rsidR="00402BB6">
        <w:t>individual Council interviews</w:t>
      </w:r>
      <w:r w:rsidR="00625196">
        <w:t>, which</w:t>
      </w:r>
      <w:r w:rsidR="00402BB6">
        <w:t xml:space="preserve"> are listed below.</w:t>
      </w:r>
    </w:p>
    <w:p w14:paraId="66571E80" w14:textId="77777777" w:rsidR="00C5736C" w:rsidRPr="00851716" w:rsidRDefault="00C5736C" w:rsidP="00BA5201">
      <w:pPr>
        <w:spacing w:before="0" w:after="0"/>
        <w:rPr>
          <w:sz w:val="10"/>
          <w:szCs w:val="12"/>
        </w:rPr>
      </w:pPr>
    </w:p>
    <w:p w14:paraId="2FA2AD07" w14:textId="77457D88" w:rsidR="001A70EB" w:rsidRPr="001A70EB" w:rsidRDefault="001A70EB" w:rsidP="00905C42">
      <w:pPr>
        <w:pStyle w:val="Normalleftmargin"/>
        <w:numPr>
          <w:ilvl w:val="0"/>
          <w:numId w:val="15"/>
        </w:numPr>
        <w:spacing w:before="0" w:after="0"/>
      </w:pPr>
      <w:r w:rsidRPr="001A70EB">
        <w:rPr>
          <w:rStyle w:val="normaltextrun"/>
        </w:rPr>
        <w:t>Pursue housing for all</w:t>
      </w:r>
    </w:p>
    <w:p w14:paraId="0ED4B7E4" w14:textId="1E7B2270" w:rsidR="001A70EB" w:rsidRPr="001A70EB" w:rsidRDefault="001A70EB" w:rsidP="00905C42">
      <w:pPr>
        <w:pStyle w:val="Normalleftmargin"/>
        <w:numPr>
          <w:ilvl w:val="0"/>
          <w:numId w:val="15"/>
        </w:numPr>
        <w:spacing w:before="0" w:after="0"/>
      </w:pPr>
      <w:r w:rsidRPr="001A70EB">
        <w:rPr>
          <w:rStyle w:val="normaltextrun"/>
        </w:rPr>
        <w:t>Address issues and causes of homelessness</w:t>
      </w:r>
    </w:p>
    <w:p w14:paraId="119F7136" w14:textId="65DD73A4" w:rsidR="001A70EB" w:rsidRPr="001A70EB" w:rsidRDefault="001A70EB" w:rsidP="00905C42">
      <w:pPr>
        <w:pStyle w:val="Normalleftmargin"/>
        <w:numPr>
          <w:ilvl w:val="0"/>
          <w:numId w:val="15"/>
        </w:numPr>
        <w:spacing w:before="0" w:after="0"/>
      </w:pPr>
      <w:r w:rsidRPr="001A70EB">
        <w:rPr>
          <w:rStyle w:val="normaltextrun"/>
        </w:rPr>
        <w:t>Strengthen organizational effectiveness</w:t>
      </w:r>
    </w:p>
    <w:p w14:paraId="2CC6CDC1" w14:textId="0A527FF3" w:rsidR="001A70EB" w:rsidRPr="001A70EB" w:rsidRDefault="001A70EB" w:rsidP="00905C42">
      <w:pPr>
        <w:pStyle w:val="Normalleftmargin"/>
        <w:numPr>
          <w:ilvl w:val="0"/>
          <w:numId w:val="15"/>
        </w:numPr>
        <w:spacing w:before="0" w:after="0"/>
      </w:pPr>
      <w:r w:rsidRPr="001A70EB">
        <w:rPr>
          <w:rStyle w:val="normaltextrun"/>
        </w:rPr>
        <w:t>Facilitate economic development (i.e., business support, community investment, vibrant downtown)</w:t>
      </w:r>
    </w:p>
    <w:p w14:paraId="61D0343C" w14:textId="001B3668" w:rsidR="001A70EB" w:rsidRPr="001A70EB" w:rsidRDefault="001A70EB" w:rsidP="00905C42">
      <w:pPr>
        <w:pStyle w:val="Normalleftmargin"/>
        <w:numPr>
          <w:ilvl w:val="0"/>
          <w:numId w:val="15"/>
        </w:numPr>
        <w:spacing w:before="0" w:after="0"/>
      </w:pPr>
      <w:r w:rsidRPr="001A70EB">
        <w:rPr>
          <w:rStyle w:val="normaltextrun"/>
        </w:rPr>
        <w:t>Maintain infrastructure</w:t>
      </w:r>
    </w:p>
    <w:p w14:paraId="0B70DACF" w14:textId="27D54B91" w:rsidR="001A70EB" w:rsidRPr="001A70EB" w:rsidRDefault="001A70EB" w:rsidP="00905C42">
      <w:pPr>
        <w:pStyle w:val="Normalleftmargin"/>
        <w:numPr>
          <w:ilvl w:val="0"/>
          <w:numId w:val="15"/>
        </w:numPr>
        <w:spacing w:before="0" w:after="0"/>
      </w:pPr>
      <w:r w:rsidRPr="001A70EB">
        <w:rPr>
          <w:rStyle w:val="normaltextrun"/>
        </w:rPr>
        <w:t>Ensure public safety using modern practices</w:t>
      </w:r>
    </w:p>
    <w:p w14:paraId="0386F817" w14:textId="36D6C542" w:rsidR="001A70EB" w:rsidRPr="001A70EB" w:rsidRDefault="001A70EB" w:rsidP="00905C42">
      <w:pPr>
        <w:pStyle w:val="Normalleftmargin"/>
        <w:numPr>
          <w:ilvl w:val="0"/>
          <w:numId w:val="15"/>
        </w:numPr>
        <w:spacing w:before="0" w:after="0"/>
      </w:pPr>
      <w:r w:rsidRPr="001A70EB">
        <w:rPr>
          <w:rStyle w:val="normaltextrun"/>
        </w:rPr>
        <w:t>Promote community resilience (including childcare)</w:t>
      </w:r>
    </w:p>
    <w:p w14:paraId="6BE8495E" w14:textId="193EF49E" w:rsidR="001A70EB" w:rsidRPr="001A70EB" w:rsidRDefault="001A70EB" w:rsidP="00905C42">
      <w:pPr>
        <w:pStyle w:val="Normalleftmargin"/>
        <w:numPr>
          <w:ilvl w:val="0"/>
          <w:numId w:val="15"/>
        </w:numPr>
        <w:spacing w:before="0" w:after="0"/>
      </w:pPr>
      <w:r w:rsidRPr="001A70EB">
        <w:rPr>
          <w:rStyle w:val="normaltextrun"/>
        </w:rPr>
        <w:t>Apply an environmental lens in all we do</w:t>
      </w:r>
    </w:p>
    <w:p w14:paraId="49539222" w14:textId="15637E4E" w:rsidR="001A70EB" w:rsidRPr="001A70EB" w:rsidRDefault="001A70EB" w:rsidP="00905C42">
      <w:pPr>
        <w:pStyle w:val="Normalleftmargin"/>
        <w:numPr>
          <w:ilvl w:val="0"/>
          <w:numId w:val="15"/>
        </w:numPr>
        <w:spacing w:before="0" w:after="0"/>
      </w:pPr>
      <w:r w:rsidRPr="001A70EB">
        <w:rPr>
          <w:rStyle w:val="normaltextrun"/>
        </w:rPr>
        <w:t>Foster an engaged and connected community</w:t>
      </w:r>
    </w:p>
    <w:p w14:paraId="261A0D47" w14:textId="3C3025C9" w:rsidR="001A70EB" w:rsidRDefault="001A70EB" w:rsidP="00905C42">
      <w:pPr>
        <w:pStyle w:val="Normalleftmargin"/>
        <w:numPr>
          <w:ilvl w:val="0"/>
          <w:numId w:val="15"/>
        </w:numPr>
        <w:spacing w:before="0" w:after="0"/>
        <w:rPr>
          <w:rStyle w:val="normaltextrun"/>
        </w:rPr>
      </w:pPr>
      <w:r w:rsidRPr="001A70EB">
        <w:rPr>
          <w:rStyle w:val="normaltextrun"/>
        </w:rPr>
        <w:t>Embrace diversity, equity</w:t>
      </w:r>
      <w:r w:rsidR="00F02D6E">
        <w:rPr>
          <w:rStyle w:val="normaltextrun"/>
        </w:rPr>
        <w:t>,</w:t>
      </w:r>
      <w:r w:rsidRPr="001A70EB">
        <w:rPr>
          <w:rStyle w:val="normaltextrun"/>
        </w:rPr>
        <w:t xml:space="preserve"> and inclusion as a core value</w:t>
      </w:r>
    </w:p>
    <w:p w14:paraId="79CD3E37" w14:textId="49376766" w:rsidR="006F482F" w:rsidRDefault="006F482F" w:rsidP="006F482F">
      <w:pPr>
        <w:pStyle w:val="Normalleftmargin"/>
        <w:spacing w:before="0" w:after="0"/>
        <w:ind w:left="0"/>
        <w:rPr>
          <w:rStyle w:val="normaltextrun"/>
        </w:rPr>
      </w:pPr>
    </w:p>
    <w:p w14:paraId="49BA4BC5" w14:textId="5B816D16" w:rsidR="006D1724" w:rsidRDefault="00615E48" w:rsidP="006F482F">
      <w:pPr>
        <w:spacing w:before="0" w:after="0"/>
      </w:pPr>
      <w:r>
        <w:t>Using</w:t>
      </w:r>
      <w:r w:rsidR="006F482F">
        <w:t xml:space="preserve"> the Strategic Plan </w:t>
      </w:r>
      <w:r>
        <w:t>f</w:t>
      </w:r>
      <w:r w:rsidR="006F482F">
        <w:t xml:space="preserve">ramework, </w:t>
      </w:r>
      <w:r>
        <w:t>the facilitator</w:t>
      </w:r>
      <w:r w:rsidR="006F482F">
        <w:t xml:space="preserve"> provided a definition for goals</w:t>
      </w:r>
      <w:r w:rsidR="005D5786">
        <w:t xml:space="preserve">. </w:t>
      </w:r>
      <w:r w:rsidR="00293215">
        <w:t>G</w:t>
      </w:r>
      <w:r w:rsidR="00E267B4">
        <w:t>oals</w:t>
      </w:r>
      <w:r w:rsidR="006F482F">
        <w:t xml:space="preserve"> provide direction and focus of the organization, including resource decisions; are multi-year in nature; and are achieved through a range of strategies</w:t>
      </w:r>
      <w:r w:rsidR="006D1724">
        <w:t xml:space="preserve">. </w:t>
      </w:r>
    </w:p>
    <w:p w14:paraId="504D5D2E" w14:textId="2741A16D" w:rsidR="00294F8F" w:rsidRDefault="00050D05" w:rsidP="00294F8F">
      <w:r>
        <w:t xml:space="preserve">Participants reviewed </w:t>
      </w:r>
      <w:r w:rsidR="00032F45">
        <w:t xml:space="preserve">and discussed </w:t>
      </w:r>
      <w:r>
        <w:t xml:space="preserve">proposed </w:t>
      </w:r>
      <w:r w:rsidR="006D1724">
        <w:t>goals</w:t>
      </w:r>
      <w:r w:rsidR="00293215">
        <w:t xml:space="preserve"> along with potential strategies</w:t>
      </w:r>
      <w:r w:rsidR="006D1724">
        <w:t xml:space="preserve">. </w:t>
      </w:r>
      <w:r w:rsidR="00294F8F">
        <w:t xml:space="preserve">Below is the agreed upon set of City Council goals. These reflect the changes discussed and affirmed during the workshop. There was agreement by </w:t>
      </w:r>
      <w:r w:rsidR="00F02D6E">
        <w:t>C</w:t>
      </w:r>
      <w:r w:rsidR="00294F8F">
        <w:t>ouncil that these goals should last longer than one year.</w:t>
      </w:r>
    </w:p>
    <w:p w14:paraId="7EC98A29" w14:textId="77777777" w:rsidR="00FE441B" w:rsidRPr="00165DC3" w:rsidRDefault="00FE441B" w:rsidP="00FE441B">
      <w:pPr>
        <w:pStyle w:val="paragraph"/>
        <w:spacing w:before="0" w:beforeAutospacing="0" w:after="0" w:afterAutospacing="0"/>
        <w:textAlignment w:val="baseline"/>
        <w:rPr>
          <w:rFonts w:ascii="Palatino Linotype" w:hAnsi="Palatino Linotype" w:cstheme="minorHAnsi"/>
          <w:b/>
        </w:rPr>
      </w:pPr>
      <w:r>
        <w:rPr>
          <w:rFonts w:ascii="Palatino Linotype" w:hAnsi="Palatino Linotype" w:cstheme="minorHAnsi"/>
          <w:b/>
        </w:rPr>
        <w:lastRenderedPageBreak/>
        <w:t>Council Goals</w:t>
      </w:r>
    </w:p>
    <w:p w14:paraId="14C63F4F" w14:textId="74F840AF" w:rsidR="00FE441B" w:rsidRPr="00165DC3" w:rsidRDefault="00FE441B" w:rsidP="00905C42">
      <w:pPr>
        <w:pStyle w:val="paragraph"/>
        <w:numPr>
          <w:ilvl w:val="0"/>
          <w:numId w:val="16"/>
        </w:numPr>
        <w:spacing w:before="0" w:beforeAutospacing="0" w:after="0" w:afterAutospacing="0"/>
        <w:textAlignment w:val="baseline"/>
        <w:rPr>
          <w:rFonts w:ascii="Palatino Linotype" w:hAnsi="Palatino Linotype" w:cstheme="minorHAnsi"/>
          <w:b/>
        </w:rPr>
      </w:pPr>
      <w:r w:rsidRPr="00165DC3">
        <w:rPr>
          <w:rFonts w:ascii="Palatino Linotype" w:hAnsi="Palatino Linotype" w:cstheme="minorHAnsi"/>
          <w:b/>
        </w:rPr>
        <w:t xml:space="preserve">Deliver </w:t>
      </w:r>
      <w:r>
        <w:rPr>
          <w:rFonts w:ascii="Palatino Linotype" w:hAnsi="Palatino Linotype" w:cstheme="minorHAnsi"/>
          <w:b/>
        </w:rPr>
        <w:t>h</w:t>
      </w:r>
      <w:r w:rsidRPr="00165DC3">
        <w:rPr>
          <w:rFonts w:ascii="Palatino Linotype" w:hAnsi="Palatino Linotype" w:cstheme="minorHAnsi"/>
          <w:b/>
        </w:rPr>
        <w:t>ousing for all</w:t>
      </w:r>
    </w:p>
    <w:p w14:paraId="440EAFBF" w14:textId="2C90872E" w:rsidR="00FE441B" w:rsidRDefault="00FE441B" w:rsidP="00FE441B">
      <w:pPr>
        <w:pStyle w:val="paragraph"/>
        <w:spacing w:before="0" w:beforeAutospacing="0" w:after="0" w:afterAutospacing="0"/>
        <w:ind w:left="720"/>
        <w:textAlignment w:val="baseline"/>
        <w:rPr>
          <w:rStyle w:val="normaltextrun"/>
          <w:rFonts w:ascii="Palatino Linotype" w:hAnsi="Palatino Linotype" w:cstheme="minorHAnsi"/>
          <w:i/>
          <w:iCs/>
          <w:position w:val="-1"/>
          <w:sz w:val="22"/>
          <w:szCs w:val="22"/>
        </w:rPr>
      </w:pPr>
      <w:r w:rsidRPr="00AB68D7">
        <w:rPr>
          <w:rStyle w:val="normaltextrun"/>
          <w:rFonts w:ascii="Palatino Linotype" w:hAnsi="Palatino Linotype" w:cstheme="minorHAnsi"/>
          <w:i/>
          <w:iCs/>
          <w:position w:val="-1"/>
          <w:sz w:val="22"/>
          <w:szCs w:val="22"/>
        </w:rPr>
        <w:t>Pursue housing options for residents of all income levels</w:t>
      </w:r>
    </w:p>
    <w:p w14:paraId="619BF749" w14:textId="77777777" w:rsidR="00FE441B" w:rsidRPr="00FE441B" w:rsidRDefault="00FE441B" w:rsidP="00FE441B">
      <w:pPr>
        <w:pStyle w:val="paragraph"/>
        <w:spacing w:before="0" w:beforeAutospacing="0" w:after="0" w:afterAutospacing="0"/>
        <w:ind w:left="720"/>
        <w:textAlignment w:val="baseline"/>
        <w:rPr>
          <w:rFonts w:ascii="Palatino Linotype" w:hAnsi="Palatino Linotype" w:cstheme="minorHAnsi"/>
          <w:b/>
          <w:sz w:val="22"/>
          <w:szCs w:val="22"/>
        </w:rPr>
      </w:pPr>
    </w:p>
    <w:p w14:paraId="0278FBE5" w14:textId="3CA130A4" w:rsidR="00FE441B" w:rsidRPr="00165DC3" w:rsidRDefault="00FE441B" w:rsidP="00905C42">
      <w:pPr>
        <w:pStyle w:val="ListParagraph"/>
        <w:numPr>
          <w:ilvl w:val="0"/>
          <w:numId w:val="16"/>
        </w:numPr>
        <w:spacing w:before="0" w:after="0"/>
        <w:rPr>
          <w:rFonts w:cstheme="minorHAnsi"/>
          <w:b/>
          <w:sz w:val="24"/>
        </w:rPr>
      </w:pPr>
      <w:r w:rsidRPr="00165DC3">
        <w:rPr>
          <w:rFonts w:cstheme="minorHAnsi"/>
          <w:b/>
          <w:sz w:val="24"/>
        </w:rPr>
        <w:t xml:space="preserve">Reduce </w:t>
      </w:r>
      <w:r>
        <w:rPr>
          <w:rFonts w:cstheme="minorHAnsi"/>
          <w:b/>
          <w:sz w:val="24"/>
        </w:rPr>
        <w:t>h</w:t>
      </w:r>
      <w:r w:rsidRPr="00165DC3">
        <w:rPr>
          <w:rFonts w:cstheme="minorHAnsi"/>
          <w:b/>
          <w:sz w:val="24"/>
        </w:rPr>
        <w:t>omelessness and its impacts</w:t>
      </w:r>
    </w:p>
    <w:p w14:paraId="7E35CC3F" w14:textId="2CC4D165" w:rsidR="00FE441B" w:rsidRDefault="00FE441B" w:rsidP="00FE441B">
      <w:pPr>
        <w:pStyle w:val="paragraph"/>
        <w:spacing w:before="0" w:beforeAutospacing="0" w:after="0" w:afterAutospacing="0"/>
        <w:ind w:left="720"/>
        <w:textAlignment w:val="baseline"/>
        <w:rPr>
          <w:rStyle w:val="eop"/>
          <w:rFonts w:ascii="Palatino Linotype" w:hAnsi="Palatino Linotype" w:cstheme="minorHAnsi"/>
          <w:i/>
          <w:iCs/>
          <w:sz w:val="22"/>
          <w:szCs w:val="22"/>
        </w:rPr>
      </w:pPr>
      <w:r w:rsidRPr="00AB68D7">
        <w:rPr>
          <w:rStyle w:val="normaltextrun"/>
          <w:rFonts w:ascii="Palatino Linotype" w:hAnsi="Palatino Linotype" w:cstheme="minorHAnsi"/>
          <w:i/>
          <w:iCs/>
          <w:position w:val="-1"/>
          <w:sz w:val="22"/>
          <w:szCs w:val="22"/>
        </w:rPr>
        <w:t>Partner with key stakeholders to offer housing and support services to the unsheltered and address the issues and causes of homelessness</w:t>
      </w:r>
    </w:p>
    <w:p w14:paraId="129D36A4" w14:textId="77777777" w:rsidR="00FE441B" w:rsidRPr="00FE441B" w:rsidRDefault="00FE441B" w:rsidP="00FE441B">
      <w:pPr>
        <w:pStyle w:val="paragraph"/>
        <w:spacing w:before="0" w:beforeAutospacing="0" w:after="0" w:afterAutospacing="0"/>
        <w:ind w:left="720"/>
        <w:textAlignment w:val="baseline"/>
        <w:rPr>
          <w:rFonts w:ascii="Palatino Linotype" w:hAnsi="Palatino Linotype" w:cstheme="minorHAnsi"/>
          <w:i/>
          <w:iCs/>
          <w:sz w:val="22"/>
          <w:szCs w:val="22"/>
        </w:rPr>
      </w:pPr>
    </w:p>
    <w:p w14:paraId="70E99388" w14:textId="77777777" w:rsidR="00FE441B" w:rsidRPr="00165DC3" w:rsidRDefault="00FE441B" w:rsidP="00905C42">
      <w:pPr>
        <w:pStyle w:val="ListParagraph"/>
        <w:numPr>
          <w:ilvl w:val="0"/>
          <w:numId w:val="16"/>
        </w:numPr>
        <w:spacing w:before="0" w:after="0"/>
        <w:rPr>
          <w:rFonts w:cstheme="minorHAnsi"/>
          <w:b/>
          <w:sz w:val="24"/>
        </w:rPr>
      </w:pPr>
      <w:r w:rsidRPr="00165DC3">
        <w:rPr>
          <w:rFonts w:cstheme="minorHAnsi"/>
          <w:b/>
          <w:sz w:val="24"/>
        </w:rPr>
        <w:t>Ensure a healthy and safe community for all</w:t>
      </w:r>
    </w:p>
    <w:p w14:paraId="2D31C17A" w14:textId="69CCEE72" w:rsidR="00FE441B" w:rsidRDefault="00FE441B" w:rsidP="00FE441B">
      <w:pPr>
        <w:pStyle w:val="ListParagraph"/>
        <w:spacing w:after="0"/>
        <w:rPr>
          <w:rStyle w:val="normaltextrun"/>
          <w:rFonts w:cstheme="minorHAnsi"/>
          <w:i/>
          <w:iCs/>
          <w:position w:val="-1"/>
        </w:rPr>
      </w:pPr>
      <w:r w:rsidRPr="00AB68D7">
        <w:rPr>
          <w:rStyle w:val="normaltextrun"/>
          <w:rFonts w:cstheme="minorHAnsi"/>
          <w:i/>
          <w:iCs/>
          <w:position w:val="-1"/>
        </w:rPr>
        <w:t>Ensure the public’s safety by engaging residents and using a broad range of proactive approaches</w:t>
      </w:r>
    </w:p>
    <w:p w14:paraId="75E48937" w14:textId="77777777" w:rsidR="00FE441B" w:rsidRPr="00165DC3" w:rsidRDefault="00FE441B" w:rsidP="00FE441B">
      <w:pPr>
        <w:pStyle w:val="ListParagraph"/>
        <w:spacing w:after="0"/>
      </w:pPr>
    </w:p>
    <w:p w14:paraId="68D8303F" w14:textId="77777777" w:rsidR="00FE441B" w:rsidRPr="00165DC3" w:rsidRDefault="00FE441B" w:rsidP="00905C42">
      <w:pPr>
        <w:pStyle w:val="ListParagraph"/>
        <w:numPr>
          <w:ilvl w:val="0"/>
          <w:numId w:val="16"/>
        </w:numPr>
        <w:spacing w:before="0" w:after="0"/>
        <w:rPr>
          <w:rFonts w:cstheme="minorHAnsi"/>
          <w:b/>
          <w:sz w:val="24"/>
        </w:rPr>
      </w:pPr>
      <w:r w:rsidRPr="00165DC3">
        <w:rPr>
          <w:rFonts w:cstheme="minorHAnsi"/>
          <w:b/>
          <w:sz w:val="24"/>
        </w:rPr>
        <w:t>Promote economic and community vibrancy</w:t>
      </w:r>
    </w:p>
    <w:p w14:paraId="021A18D4" w14:textId="0F9A57DC" w:rsidR="00FE441B" w:rsidRDefault="00FE441B" w:rsidP="00FE441B">
      <w:pPr>
        <w:pStyle w:val="ListParagraph"/>
        <w:spacing w:after="0"/>
        <w:rPr>
          <w:rStyle w:val="normaltextrun"/>
          <w:rFonts w:cstheme="minorHAnsi"/>
          <w:i/>
          <w:iCs/>
          <w:position w:val="-1"/>
        </w:rPr>
      </w:pPr>
      <w:r w:rsidRPr="00AB68D7">
        <w:rPr>
          <w:rStyle w:val="normaltextrun"/>
          <w:rFonts w:cstheme="minorHAnsi"/>
          <w:i/>
          <w:iCs/>
          <w:position w:val="-1"/>
        </w:rPr>
        <w:t>Sustain and develop a diverse and thriving economy that benefits Santa Rosa residents and businesses and contributes to the community’s economic health</w:t>
      </w:r>
    </w:p>
    <w:p w14:paraId="2F293C82" w14:textId="77777777" w:rsidR="00FE441B" w:rsidRPr="00FE441B" w:rsidRDefault="00FE441B" w:rsidP="00FE441B">
      <w:pPr>
        <w:pStyle w:val="ListParagraph"/>
        <w:spacing w:after="0"/>
        <w:rPr>
          <w:rStyle w:val="normaltextrun"/>
          <w:rFonts w:cstheme="minorHAnsi"/>
          <w:i/>
          <w:iCs/>
          <w:position w:val="-1"/>
        </w:rPr>
      </w:pPr>
    </w:p>
    <w:p w14:paraId="3E37270D" w14:textId="77777777" w:rsidR="00FE441B" w:rsidRPr="00165DC3" w:rsidRDefault="00FE441B" w:rsidP="00905C42">
      <w:pPr>
        <w:pStyle w:val="ListParagraph"/>
        <w:numPr>
          <w:ilvl w:val="0"/>
          <w:numId w:val="16"/>
        </w:numPr>
        <w:spacing w:before="0" w:after="0"/>
        <w:rPr>
          <w:rFonts w:cstheme="minorHAnsi"/>
          <w:b/>
          <w:sz w:val="24"/>
        </w:rPr>
      </w:pPr>
      <w:r w:rsidRPr="00165DC3">
        <w:rPr>
          <w:rFonts w:cstheme="minorHAnsi"/>
          <w:b/>
          <w:sz w:val="24"/>
        </w:rPr>
        <w:t>Build and maintain sustainable infrastructure</w:t>
      </w:r>
    </w:p>
    <w:p w14:paraId="4B509E95" w14:textId="429ED5BA" w:rsidR="00FE441B" w:rsidRDefault="00FE441B" w:rsidP="00FE441B">
      <w:pPr>
        <w:pStyle w:val="paragraph"/>
        <w:spacing w:before="0" w:beforeAutospacing="0" w:after="0" w:afterAutospacing="0"/>
        <w:ind w:left="720"/>
        <w:textAlignment w:val="baseline"/>
        <w:rPr>
          <w:rStyle w:val="normaltextrun"/>
          <w:rFonts w:ascii="Palatino Linotype" w:hAnsi="Palatino Linotype" w:cstheme="minorHAnsi"/>
          <w:i/>
          <w:iCs/>
          <w:position w:val="-1"/>
          <w:sz w:val="22"/>
          <w:szCs w:val="22"/>
        </w:rPr>
      </w:pPr>
      <w:r w:rsidRPr="00AB68D7">
        <w:rPr>
          <w:rStyle w:val="normaltextrun"/>
          <w:rFonts w:ascii="Palatino Linotype" w:hAnsi="Palatino Linotype" w:cstheme="minorHAnsi"/>
          <w:i/>
          <w:iCs/>
          <w:position w:val="-1"/>
          <w:sz w:val="22"/>
          <w:szCs w:val="22"/>
        </w:rPr>
        <w:t>Invest in and maintain infrastructure that supports environmental sustainability and supports a vibrant City</w:t>
      </w:r>
    </w:p>
    <w:p w14:paraId="627A17DC" w14:textId="77777777" w:rsidR="00FE441B" w:rsidRPr="00FE441B" w:rsidRDefault="00FE441B" w:rsidP="00FE441B">
      <w:pPr>
        <w:pStyle w:val="paragraph"/>
        <w:spacing w:before="0" w:beforeAutospacing="0" w:after="0" w:afterAutospacing="0"/>
        <w:ind w:left="720"/>
        <w:textAlignment w:val="baseline"/>
        <w:rPr>
          <w:rFonts w:ascii="Palatino Linotype" w:hAnsi="Palatino Linotype" w:cstheme="minorHAnsi"/>
          <w:i/>
          <w:iCs/>
          <w:position w:val="-1"/>
          <w:sz w:val="22"/>
          <w:szCs w:val="22"/>
        </w:rPr>
      </w:pPr>
    </w:p>
    <w:p w14:paraId="6EE09CCF" w14:textId="77777777" w:rsidR="00FE441B" w:rsidRPr="00165DC3" w:rsidRDefault="00FE441B" w:rsidP="00905C42">
      <w:pPr>
        <w:pStyle w:val="ListParagraph"/>
        <w:numPr>
          <w:ilvl w:val="0"/>
          <w:numId w:val="16"/>
        </w:numPr>
        <w:spacing w:before="0" w:after="0"/>
        <w:rPr>
          <w:rFonts w:cstheme="minorHAnsi"/>
          <w:b/>
          <w:sz w:val="24"/>
        </w:rPr>
      </w:pPr>
      <w:r w:rsidRPr="00165DC3">
        <w:rPr>
          <w:rFonts w:cstheme="minorHAnsi"/>
          <w:b/>
          <w:sz w:val="24"/>
        </w:rPr>
        <w:t>Achieve organizational excellence</w:t>
      </w:r>
    </w:p>
    <w:p w14:paraId="39EC9381" w14:textId="005A9894" w:rsidR="00FE441B" w:rsidRPr="00AB68D7" w:rsidRDefault="00FE441B" w:rsidP="00FE441B">
      <w:pPr>
        <w:pStyle w:val="ListParagraph"/>
        <w:spacing w:after="0"/>
        <w:rPr>
          <w:rFonts w:eastAsia="Times New Roman"/>
        </w:rPr>
      </w:pPr>
      <w:r w:rsidRPr="00AB68D7">
        <w:rPr>
          <w:rStyle w:val="normaltextrun"/>
          <w:rFonts w:cstheme="minorHAnsi"/>
          <w:i/>
          <w:iCs/>
          <w:position w:val="-1"/>
        </w:rPr>
        <w:t>Create a high performing organization that is proactive; fiscally sound; promotes diversity, equity</w:t>
      </w:r>
      <w:r w:rsidR="00F02D6E">
        <w:rPr>
          <w:rStyle w:val="normaltextrun"/>
          <w:rFonts w:cstheme="minorHAnsi"/>
          <w:i/>
          <w:iCs/>
          <w:position w:val="-1"/>
        </w:rPr>
        <w:t>,</w:t>
      </w:r>
      <w:r w:rsidRPr="00AB68D7">
        <w:rPr>
          <w:rStyle w:val="normaltextrun"/>
          <w:rFonts w:cstheme="minorHAnsi"/>
          <w:i/>
          <w:iCs/>
          <w:position w:val="-1"/>
        </w:rPr>
        <w:t xml:space="preserve"> and inclusion; and reliably delivers outstanding services to the community</w:t>
      </w:r>
    </w:p>
    <w:p w14:paraId="42FC93FD" w14:textId="5F98A784" w:rsidR="00294F8F" w:rsidRDefault="00165BDF" w:rsidP="00294F8F">
      <w:r w:rsidRPr="0096461D">
        <w:rPr>
          <w:noProof/>
        </w:rPr>
        <w:drawing>
          <wp:inline distT="0" distB="0" distL="0" distR="0" wp14:anchorId="7E5F509C" wp14:editId="6B38FF23">
            <wp:extent cx="4572000" cy="1537970"/>
            <wp:effectExtent l="0" t="0" r="0" b="0"/>
            <wp:docPr id="20" name="Content Placeholder 4" descr="A picture containing sky, outdoor, shore&#10;&#10;Description automatically generated">
              <a:extLst xmlns:a="http://schemas.openxmlformats.org/drawingml/2006/main">
                <a:ext uri="{FF2B5EF4-FFF2-40B4-BE49-F238E27FC236}">
                  <a16:creationId xmlns:a16="http://schemas.microsoft.com/office/drawing/2014/main" id="{1983EACF-BB44-4756-BBB3-4AEF2305F98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sky, outdoor, shore&#10;&#10;Description automatically generated">
                      <a:extLst>
                        <a:ext uri="{FF2B5EF4-FFF2-40B4-BE49-F238E27FC236}">
                          <a16:creationId xmlns:a16="http://schemas.microsoft.com/office/drawing/2014/main" id="{1983EACF-BB44-4756-BBB3-4AEF2305F98B}"/>
                        </a:ext>
                      </a:extLst>
                    </pic:cNvPr>
                    <pic:cNvPicPr>
                      <a:picLocks noGrp="1" noChangeAspect="1"/>
                    </pic:cNvPicPr>
                  </pic:nvPicPr>
                  <pic:blipFill rotWithShape="1">
                    <a:blip r:embed="rId31">
                      <a:extLst>
                        <a:ext uri="{28A0092B-C50C-407E-A947-70E740481C1C}">
                          <a14:useLocalDpi xmlns:a14="http://schemas.microsoft.com/office/drawing/2010/main" val="0"/>
                        </a:ext>
                      </a:extLst>
                    </a:blip>
                    <a:srcRect l="25709"/>
                    <a:stretch/>
                  </pic:blipFill>
                  <pic:spPr bwMode="auto">
                    <a:xfrm>
                      <a:off x="0" y="0"/>
                      <a:ext cx="4572000" cy="1537970"/>
                    </a:xfrm>
                    <a:prstGeom prst="rect">
                      <a:avLst/>
                    </a:prstGeom>
                    <a:ln>
                      <a:noFill/>
                    </a:ln>
                    <a:extLst>
                      <a:ext uri="{53640926-AAD7-44D8-BBD7-CCE9431645EC}">
                        <a14:shadowObscured xmlns:a14="http://schemas.microsoft.com/office/drawing/2010/main"/>
                      </a:ext>
                    </a:extLst>
                  </pic:spPr>
                </pic:pic>
              </a:graphicData>
            </a:graphic>
          </wp:inline>
        </w:drawing>
      </w:r>
    </w:p>
    <w:p w14:paraId="6EC6286D" w14:textId="1F45BABE" w:rsidR="00294F8F" w:rsidRPr="00165DC3" w:rsidRDefault="00F02D6E" w:rsidP="00294F8F">
      <w:r>
        <w:t>P</w:t>
      </w:r>
      <w:r w:rsidR="00294F8F">
        <w:t xml:space="preserve">otential </w:t>
      </w:r>
      <w:r w:rsidR="00294F8F" w:rsidRPr="00165DC3">
        <w:t xml:space="preserve">strategies are presented on the following pages. </w:t>
      </w:r>
      <w:r w:rsidR="00294F8F">
        <w:t xml:space="preserve">Refinements made by </w:t>
      </w:r>
      <w:r>
        <w:t>C</w:t>
      </w:r>
      <w:r w:rsidR="00294F8F">
        <w:t xml:space="preserve">ouncilmembers during the workshop are noted in </w:t>
      </w:r>
      <w:r w:rsidR="00294F8F" w:rsidRPr="00242426">
        <w:rPr>
          <w:color w:val="C00000"/>
        </w:rPr>
        <w:t xml:space="preserve">red </w:t>
      </w:r>
      <w:r w:rsidR="00294F8F">
        <w:t xml:space="preserve">font. </w:t>
      </w:r>
      <w:r w:rsidR="00A46994">
        <w:t>The City Manager and her team will use these potential strategies as they evaluate available resources and develop a proposed budget and workplan for the coming year. The City Council will have an opportunity to affirm the plan for the next year</w:t>
      </w:r>
      <w:r w:rsidR="000B2099">
        <w:t>.</w:t>
      </w:r>
    </w:p>
    <w:p w14:paraId="5119D32E" w14:textId="74D5DD77" w:rsidR="00616C44" w:rsidRDefault="00616C44" w:rsidP="00294F8F"/>
    <w:p w14:paraId="4B9E064E" w14:textId="77777777" w:rsidR="00616C44" w:rsidRPr="00165DC3" w:rsidRDefault="00616C44" w:rsidP="00294F8F"/>
    <w:tbl>
      <w:tblPr>
        <w:tblStyle w:val="MPtable"/>
        <w:tblW w:w="9630" w:type="dxa"/>
        <w:tblInd w:w="-2170" w:type="dxa"/>
        <w:tblLook w:val="00A0" w:firstRow="1" w:lastRow="0" w:firstColumn="1" w:lastColumn="0" w:noHBand="0" w:noVBand="0"/>
      </w:tblPr>
      <w:tblGrid>
        <w:gridCol w:w="3230"/>
        <w:gridCol w:w="6400"/>
      </w:tblGrid>
      <w:tr w:rsidR="00FE441B" w:rsidRPr="0073568E" w14:paraId="6ACA4394" w14:textId="77777777" w:rsidTr="00715180">
        <w:trPr>
          <w:cnfStyle w:val="100000000000" w:firstRow="1" w:lastRow="0" w:firstColumn="0" w:lastColumn="0" w:oddVBand="0" w:evenVBand="0" w:oddHBand="0" w:evenHBand="0" w:firstRowFirstColumn="0" w:firstRowLastColumn="0" w:lastRowFirstColumn="0" w:lastRowLastColumn="0"/>
          <w:trHeight w:val="520"/>
          <w:tblHeader/>
        </w:trPr>
        <w:tc>
          <w:tcPr>
            <w:tcW w:w="9630" w:type="dxa"/>
            <w:gridSpan w:val="2"/>
            <w:tcBorders>
              <w:bottom w:val="single" w:sz="8" w:space="0" w:color="auto"/>
            </w:tcBorders>
            <w:vAlign w:val="center"/>
          </w:tcPr>
          <w:p w14:paraId="19ABB1A2" w14:textId="77777777" w:rsidR="00FE441B" w:rsidRPr="001405DD" w:rsidRDefault="00FE441B" w:rsidP="00CF16E0">
            <w:pPr>
              <w:jc w:val="center"/>
              <w:rPr>
                <w:rFonts w:asciiTheme="minorHAnsi" w:hAnsiTheme="minorHAnsi"/>
                <w:b w:val="0"/>
                <w:color w:val="auto"/>
                <w:sz w:val="32"/>
              </w:rPr>
            </w:pPr>
            <w:r w:rsidRPr="001405DD">
              <w:rPr>
                <w:rFonts w:asciiTheme="minorHAnsi" w:hAnsiTheme="minorHAnsi"/>
                <w:color w:val="auto"/>
                <w:sz w:val="22"/>
              </w:rPr>
              <w:br w:type="page"/>
            </w:r>
            <w:r w:rsidRPr="001405DD">
              <w:rPr>
                <w:rFonts w:asciiTheme="minorHAnsi" w:hAnsiTheme="minorHAnsi"/>
                <w:sz w:val="28"/>
              </w:rPr>
              <w:t xml:space="preserve">FY 2022-23 City Council Goals and </w:t>
            </w:r>
            <w:r>
              <w:rPr>
                <w:rFonts w:asciiTheme="minorHAnsi" w:hAnsiTheme="minorHAnsi"/>
                <w:sz w:val="28"/>
              </w:rPr>
              <w:t xml:space="preserve">Potential </w:t>
            </w:r>
            <w:r w:rsidRPr="001405DD">
              <w:rPr>
                <w:rFonts w:asciiTheme="minorHAnsi" w:hAnsiTheme="minorHAnsi"/>
                <w:sz w:val="28"/>
              </w:rPr>
              <w:t>Strategies</w:t>
            </w:r>
          </w:p>
        </w:tc>
      </w:tr>
      <w:tr w:rsidR="00FE441B" w:rsidRPr="0073568E" w14:paraId="092E962E" w14:textId="77777777" w:rsidTr="00715180">
        <w:trPr>
          <w:cnfStyle w:val="100000000000" w:firstRow="1" w:lastRow="0" w:firstColumn="0" w:lastColumn="0" w:oddVBand="0" w:evenVBand="0" w:oddHBand="0" w:evenHBand="0" w:firstRowFirstColumn="0" w:firstRowLastColumn="0" w:lastRowFirstColumn="0" w:lastRowLastColumn="0"/>
          <w:trHeight w:val="367"/>
          <w:tblHeader/>
        </w:trPr>
        <w:tc>
          <w:tcPr>
            <w:tcW w:w="3230" w:type="dxa"/>
            <w:tcBorders>
              <w:bottom w:val="single" w:sz="8" w:space="0" w:color="auto"/>
            </w:tcBorders>
            <w:shd w:val="clear" w:color="auto" w:fill="D9D9D9" w:themeFill="background1" w:themeFillShade="D9"/>
            <w:vAlign w:val="bottom"/>
          </w:tcPr>
          <w:p w14:paraId="6C8F79A7" w14:textId="648366EA" w:rsidR="00FE441B" w:rsidRPr="001405DD" w:rsidRDefault="00FE441B" w:rsidP="000B22C4">
            <w:pPr>
              <w:spacing w:before="120" w:after="120"/>
              <w:jc w:val="center"/>
              <w:rPr>
                <w:rFonts w:asciiTheme="minorHAnsi" w:hAnsiTheme="minorHAnsi" w:cstheme="minorHAnsi"/>
                <w:b w:val="0"/>
                <w:color w:val="auto"/>
                <w:sz w:val="24"/>
              </w:rPr>
            </w:pPr>
            <w:r w:rsidRPr="001405DD">
              <w:rPr>
                <w:rFonts w:asciiTheme="minorHAnsi" w:hAnsiTheme="minorHAnsi" w:cstheme="minorHAnsi"/>
                <w:b w:val="0"/>
                <w:color w:val="auto"/>
                <w:sz w:val="24"/>
              </w:rPr>
              <w:t>Strategic Goal</w:t>
            </w:r>
          </w:p>
        </w:tc>
        <w:tc>
          <w:tcPr>
            <w:tcW w:w="6400" w:type="dxa"/>
            <w:tcBorders>
              <w:bottom w:val="single" w:sz="8" w:space="0" w:color="auto"/>
            </w:tcBorders>
            <w:shd w:val="clear" w:color="auto" w:fill="D9D9D9" w:themeFill="background1" w:themeFillShade="D9"/>
            <w:vAlign w:val="bottom"/>
          </w:tcPr>
          <w:p w14:paraId="573AE34B" w14:textId="77777777" w:rsidR="00FE441B" w:rsidRPr="001405DD" w:rsidRDefault="00FE441B" w:rsidP="000B22C4">
            <w:pPr>
              <w:spacing w:before="120" w:after="120"/>
              <w:jc w:val="center"/>
              <w:rPr>
                <w:rFonts w:asciiTheme="minorHAnsi" w:hAnsiTheme="minorHAnsi" w:cstheme="minorHAnsi"/>
                <w:b w:val="0"/>
                <w:color w:val="auto"/>
                <w:sz w:val="24"/>
              </w:rPr>
            </w:pPr>
            <w:r>
              <w:rPr>
                <w:rFonts w:asciiTheme="minorHAnsi" w:hAnsiTheme="minorHAnsi" w:cstheme="minorHAnsi"/>
                <w:b w:val="0"/>
                <w:color w:val="auto"/>
                <w:sz w:val="24"/>
              </w:rPr>
              <w:t xml:space="preserve">Potential </w:t>
            </w:r>
            <w:r w:rsidRPr="001405DD">
              <w:rPr>
                <w:rFonts w:asciiTheme="minorHAnsi" w:hAnsiTheme="minorHAnsi" w:cstheme="minorHAnsi"/>
                <w:b w:val="0"/>
                <w:color w:val="auto"/>
                <w:sz w:val="24"/>
              </w:rPr>
              <w:t>Strategies</w:t>
            </w:r>
          </w:p>
        </w:tc>
      </w:tr>
      <w:tr w:rsidR="00FE441B" w:rsidRPr="0073568E" w14:paraId="420277DA" w14:textId="77777777" w:rsidTr="00715180">
        <w:tc>
          <w:tcPr>
            <w:tcW w:w="3230" w:type="dxa"/>
            <w:shd w:val="clear" w:color="auto" w:fill="auto"/>
          </w:tcPr>
          <w:p w14:paraId="5B4425B2" w14:textId="77777777" w:rsidR="00FE441B" w:rsidRPr="001405DD" w:rsidRDefault="00FE441B" w:rsidP="00CF16E0">
            <w:pPr>
              <w:pStyle w:val="paragraph"/>
              <w:textAlignment w:val="baseline"/>
              <w:rPr>
                <w:rFonts w:asciiTheme="minorHAnsi" w:hAnsiTheme="minorHAnsi" w:cstheme="minorHAnsi"/>
                <w:b/>
              </w:rPr>
            </w:pPr>
            <w:r w:rsidRPr="001405DD">
              <w:rPr>
                <w:rFonts w:asciiTheme="minorHAnsi" w:hAnsiTheme="minorHAnsi" w:cstheme="minorHAnsi"/>
                <w:b/>
              </w:rPr>
              <w:t xml:space="preserve">Deliver Housing for all </w:t>
            </w:r>
          </w:p>
          <w:p w14:paraId="041C0484" w14:textId="43FCC816" w:rsidR="00FE441B" w:rsidRPr="00052C16" w:rsidRDefault="00FE441B" w:rsidP="00052C16">
            <w:pPr>
              <w:pStyle w:val="paragraph"/>
              <w:textAlignment w:val="baseline"/>
              <w:rPr>
                <w:rFonts w:asciiTheme="minorHAnsi" w:hAnsiTheme="minorHAnsi" w:cstheme="minorHAnsi"/>
                <w:b/>
              </w:rPr>
            </w:pPr>
            <w:r w:rsidRPr="001405DD">
              <w:rPr>
                <w:rStyle w:val="normaltextrun"/>
                <w:rFonts w:asciiTheme="minorHAnsi" w:hAnsiTheme="minorHAnsi" w:cstheme="minorHAnsi"/>
                <w:i/>
                <w:iCs/>
                <w:position w:val="-1"/>
              </w:rPr>
              <w:t>Pursue housing options for residents of all income levels</w:t>
            </w:r>
          </w:p>
        </w:tc>
        <w:tc>
          <w:tcPr>
            <w:tcW w:w="6400" w:type="dxa"/>
            <w:shd w:val="clear" w:color="auto" w:fill="auto"/>
          </w:tcPr>
          <w:p w14:paraId="41E5E158" w14:textId="4ADADAF3" w:rsidR="00FE441B" w:rsidRPr="00242426" w:rsidRDefault="00FE441B" w:rsidP="00905C42">
            <w:pPr>
              <w:pStyle w:val="paragraph"/>
              <w:numPr>
                <w:ilvl w:val="0"/>
                <w:numId w:val="17"/>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position w:val="-1"/>
                <w:sz w:val="22"/>
                <w:szCs w:val="22"/>
              </w:rPr>
              <w:t xml:space="preserve">Update the City’s </w:t>
            </w:r>
            <w:r w:rsidRPr="0037167B">
              <w:rPr>
                <w:rStyle w:val="normaltextrun"/>
                <w:rFonts w:asciiTheme="minorHAnsi" w:hAnsiTheme="minorHAnsi" w:cstheme="minorHAnsi"/>
                <w:b/>
                <w:bCs/>
                <w:color w:val="000000"/>
                <w:position w:val="-1"/>
                <w:sz w:val="22"/>
                <w:szCs w:val="22"/>
              </w:rPr>
              <w:t>Housing Action Plan</w:t>
            </w:r>
          </w:p>
          <w:p w14:paraId="2B02B8F3" w14:textId="53FE7162" w:rsidR="00FE441B" w:rsidRPr="00242426" w:rsidRDefault="00FE441B" w:rsidP="00905C42">
            <w:pPr>
              <w:pStyle w:val="paragraph"/>
              <w:numPr>
                <w:ilvl w:val="0"/>
                <w:numId w:val="17"/>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b/>
                <w:bCs/>
                <w:color w:val="000000"/>
                <w:position w:val="-1"/>
                <w:sz w:val="22"/>
                <w:szCs w:val="22"/>
              </w:rPr>
              <w:t>Reduce barriers</w:t>
            </w:r>
            <w:r w:rsidRPr="0037167B">
              <w:rPr>
                <w:rStyle w:val="normaltextrun"/>
                <w:rFonts w:asciiTheme="minorHAnsi" w:hAnsiTheme="minorHAnsi" w:cstheme="minorHAnsi"/>
                <w:color w:val="000000"/>
                <w:position w:val="-1"/>
                <w:sz w:val="22"/>
                <w:szCs w:val="22"/>
              </w:rPr>
              <w:t xml:space="preserve"> </w:t>
            </w:r>
            <w:r w:rsidRPr="00242426">
              <w:rPr>
                <w:rStyle w:val="normaltextrun"/>
                <w:rFonts w:asciiTheme="minorHAnsi" w:hAnsiTheme="minorHAnsi" w:cstheme="minorHAnsi"/>
                <w:color w:val="C00000"/>
                <w:position w:val="-1"/>
                <w:sz w:val="22"/>
                <w:szCs w:val="22"/>
              </w:rPr>
              <w:t xml:space="preserve">to ownership and </w:t>
            </w:r>
            <w:r w:rsidRPr="00242426">
              <w:rPr>
                <w:rStyle w:val="normaltextrun"/>
                <w:rFonts w:asciiTheme="minorHAnsi" w:hAnsiTheme="minorHAnsi" w:cstheme="minorHAnsi"/>
                <w:b/>
                <w:bCs/>
                <w:color w:val="C00000"/>
                <w:position w:val="-1"/>
                <w:sz w:val="22"/>
                <w:szCs w:val="22"/>
              </w:rPr>
              <w:t>access</w:t>
            </w:r>
            <w:r w:rsidRPr="00242426">
              <w:rPr>
                <w:rStyle w:val="normaltextrun"/>
                <w:rFonts w:asciiTheme="minorHAnsi" w:hAnsiTheme="minorHAnsi" w:cstheme="minorHAnsi"/>
                <w:color w:val="C00000"/>
                <w:position w:val="-1"/>
                <w:sz w:val="22"/>
                <w:szCs w:val="22"/>
              </w:rPr>
              <w:t xml:space="preserve"> to housing opportunities through education, awareness</w:t>
            </w:r>
            <w:r w:rsidR="00715180" w:rsidRPr="00F77695">
              <w:rPr>
                <w:rStyle w:val="normaltextrun"/>
                <w:rFonts w:asciiTheme="minorHAnsi" w:hAnsiTheme="minorHAnsi" w:cstheme="minorHAnsi"/>
                <w:color w:val="C00000"/>
                <w:position w:val="-1"/>
                <w:sz w:val="22"/>
                <w:szCs w:val="22"/>
              </w:rPr>
              <w:t>,</w:t>
            </w:r>
            <w:r w:rsidRPr="00242426">
              <w:rPr>
                <w:rStyle w:val="normaltextrun"/>
                <w:rFonts w:asciiTheme="minorHAnsi" w:hAnsiTheme="minorHAnsi" w:cstheme="minorHAnsi"/>
                <w:color w:val="C00000"/>
                <w:position w:val="-1"/>
                <w:sz w:val="22"/>
                <w:szCs w:val="22"/>
              </w:rPr>
              <w:t xml:space="preserve"> and financial assistance </w:t>
            </w:r>
          </w:p>
          <w:p w14:paraId="227DFCCC" w14:textId="7C9EBD91" w:rsidR="00FE441B" w:rsidRPr="00242426" w:rsidRDefault="00FE441B" w:rsidP="00905C42">
            <w:pPr>
              <w:pStyle w:val="paragraph"/>
              <w:numPr>
                <w:ilvl w:val="0"/>
                <w:numId w:val="17"/>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position w:val="-1"/>
                <w:sz w:val="22"/>
                <w:szCs w:val="22"/>
              </w:rPr>
              <w:t xml:space="preserve">Encourage </w:t>
            </w:r>
            <w:r w:rsidRPr="0037167B">
              <w:rPr>
                <w:rStyle w:val="normaltextrun"/>
                <w:rFonts w:asciiTheme="minorHAnsi" w:hAnsiTheme="minorHAnsi" w:cstheme="minorHAnsi"/>
                <w:b/>
                <w:bCs/>
                <w:color w:val="000000"/>
                <w:position w:val="-1"/>
                <w:sz w:val="22"/>
                <w:szCs w:val="22"/>
              </w:rPr>
              <w:t xml:space="preserve">higher density housing </w:t>
            </w:r>
            <w:r w:rsidRPr="0037167B">
              <w:rPr>
                <w:rStyle w:val="normaltextrun"/>
                <w:rFonts w:asciiTheme="minorHAnsi" w:hAnsiTheme="minorHAnsi" w:cstheme="minorHAnsi"/>
                <w:color w:val="000000"/>
                <w:position w:val="-1"/>
                <w:sz w:val="22"/>
                <w:szCs w:val="22"/>
              </w:rPr>
              <w:t>development in the downtown</w:t>
            </w:r>
            <w:r w:rsidRPr="0037167B">
              <w:rPr>
                <w:rStyle w:val="normaltextrun"/>
                <w:rFonts w:asciiTheme="minorHAnsi" w:hAnsiTheme="minorHAnsi" w:cstheme="minorHAnsi"/>
                <w:color w:val="FF0000"/>
                <w:position w:val="-1"/>
                <w:sz w:val="22"/>
                <w:szCs w:val="22"/>
              </w:rPr>
              <w:t xml:space="preserve">, </w:t>
            </w:r>
            <w:r w:rsidRPr="00242426">
              <w:rPr>
                <w:rStyle w:val="normaltextrun"/>
                <w:rFonts w:asciiTheme="minorHAnsi" w:hAnsiTheme="minorHAnsi" w:cstheme="minorHAnsi"/>
                <w:color w:val="C00000"/>
                <w:position w:val="-1"/>
                <w:sz w:val="22"/>
                <w:szCs w:val="22"/>
              </w:rPr>
              <w:t>expand housing stock</w:t>
            </w:r>
            <w:r w:rsidR="00715180" w:rsidRPr="00F77695">
              <w:rPr>
                <w:rStyle w:val="normaltextrun"/>
                <w:rFonts w:asciiTheme="minorHAnsi" w:hAnsiTheme="minorHAnsi" w:cstheme="minorHAnsi"/>
                <w:b/>
                <w:bCs/>
                <w:color w:val="C00000"/>
                <w:position w:val="-1"/>
                <w:sz w:val="22"/>
                <w:szCs w:val="22"/>
              </w:rPr>
              <w:t xml:space="preserve"> </w:t>
            </w:r>
            <w:r w:rsidRPr="00F77695">
              <w:rPr>
                <w:rStyle w:val="normaltextrun"/>
                <w:rFonts w:asciiTheme="minorHAnsi" w:hAnsiTheme="minorHAnsi" w:cstheme="minorHAnsi"/>
                <w:b/>
                <w:bCs/>
                <w:color w:val="C00000"/>
                <w:position w:val="-1"/>
                <w:sz w:val="22"/>
                <w:szCs w:val="22"/>
              </w:rPr>
              <w:t>options</w:t>
            </w:r>
          </w:p>
          <w:p w14:paraId="5657F2A1" w14:textId="77777777" w:rsidR="00FE441B" w:rsidRPr="0037167B" w:rsidRDefault="00FE441B" w:rsidP="00905C42">
            <w:pPr>
              <w:pStyle w:val="paragraph"/>
              <w:numPr>
                <w:ilvl w:val="0"/>
                <w:numId w:val="17"/>
              </w:numPr>
              <w:textAlignment w:val="baseline"/>
              <w:rPr>
                <w:rStyle w:val="normaltextrun"/>
                <w:rFonts w:asciiTheme="minorHAnsi" w:hAnsiTheme="minorHAnsi" w:cstheme="minorHAnsi"/>
                <w:sz w:val="22"/>
                <w:szCs w:val="22"/>
              </w:rPr>
            </w:pPr>
            <w:r w:rsidRPr="0037167B">
              <w:rPr>
                <w:rStyle w:val="normaltextrun"/>
                <w:rFonts w:asciiTheme="minorHAnsi" w:hAnsiTheme="minorHAnsi" w:cstheme="minorHAnsi"/>
                <w:color w:val="000000"/>
                <w:position w:val="-1"/>
                <w:sz w:val="22"/>
                <w:szCs w:val="22"/>
              </w:rPr>
              <w:t xml:space="preserve">Encourage </w:t>
            </w:r>
            <w:r w:rsidRPr="0037167B">
              <w:rPr>
                <w:rStyle w:val="normaltextrun"/>
                <w:rFonts w:asciiTheme="minorHAnsi" w:hAnsiTheme="minorHAnsi" w:cstheme="minorHAnsi"/>
                <w:b/>
                <w:bCs/>
                <w:color w:val="000000"/>
                <w:position w:val="-1"/>
                <w:sz w:val="22"/>
                <w:szCs w:val="22"/>
              </w:rPr>
              <w:t>innovation</w:t>
            </w:r>
            <w:r w:rsidRPr="0037167B">
              <w:rPr>
                <w:rStyle w:val="normaltextrun"/>
                <w:rFonts w:asciiTheme="minorHAnsi" w:hAnsiTheme="minorHAnsi" w:cstheme="minorHAnsi"/>
                <w:color w:val="000000"/>
                <w:position w:val="-1"/>
                <w:sz w:val="22"/>
                <w:szCs w:val="22"/>
              </w:rPr>
              <w:t xml:space="preserve"> in achieving increased inclusionary housing</w:t>
            </w:r>
          </w:p>
          <w:p w14:paraId="24FAD7D0" w14:textId="77777777" w:rsidR="00FE441B" w:rsidRPr="00F77695" w:rsidRDefault="00FE441B" w:rsidP="004A3327">
            <w:pPr>
              <w:pStyle w:val="paragraph"/>
              <w:numPr>
                <w:ilvl w:val="0"/>
                <w:numId w:val="17"/>
              </w:numPr>
              <w:textAlignment w:val="baseline"/>
              <w:rPr>
                <w:rStyle w:val="normaltextrun"/>
                <w:rFonts w:asciiTheme="minorHAnsi" w:hAnsiTheme="minorHAnsi" w:cstheme="minorHAnsi"/>
                <w:sz w:val="22"/>
                <w:szCs w:val="22"/>
              </w:rPr>
            </w:pPr>
            <w:r w:rsidRPr="0037167B">
              <w:rPr>
                <w:rStyle w:val="normaltextrun"/>
                <w:rFonts w:asciiTheme="minorHAnsi" w:hAnsiTheme="minorHAnsi" w:cstheme="minorHAnsi"/>
                <w:b/>
                <w:bCs/>
                <w:color w:val="000000"/>
                <w:position w:val="-1"/>
                <w:sz w:val="22"/>
                <w:szCs w:val="22"/>
              </w:rPr>
              <w:t>Streamline</w:t>
            </w:r>
            <w:r w:rsidRPr="0037167B">
              <w:rPr>
                <w:rStyle w:val="normaltextrun"/>
                <w:rFonts w:asciiTheme="minorHAnsi" w:hAnsiTheme="minorHAnsi" w:cstheme="minorHAnsi"/>
                <w:color w:val="000000"/>
                <w:position w:val="-1"/>
                <w:sz w:val="22"/>
                <w:szCs w:val="22"/>
              </w:rPr>
              <w:t xml:space="preserve"> the approval process; be nimble and quick</w:t>
            </w:r>
          </w:p>
          <w:p w14:paraId="5BBECE70" w14:textId="7336E1F6" w:rsidR="00FE441B" w:rsidRPr="009A3F60" w:rsidRDefault="00F77695" w:rsidP="009A3F60">
            <w:pPr>
              <w:pStyle w:val="paragraph"/>
              <w:numPr>
                <w:ilvl w:val="0"/>
                <w:numId w:val="17"/>
              </w:numPr>
              <w:textAlignment w:val="baseline"/>
              <w:rPr>
                <w:rFonts w:asciiTheme="minorHAnsi" w:hAnsiTheme="minorHAnsi" w:cstheme="minorHAnsi"/>
                <w:color w:val="C00000"/>
                <w:sz w:val="22"/>
                <w:szCs w:val="22"/>
              </w:rPr>
            </w:pPr>
            <w:r w:rsidRPr="00F77695">
              <w:rPr>
                <w:rFonts w:asciiTheme="minorHAnsi" w:hAnsiTheme="minorHAnsi" w:cstheme="minorHAnsi"/>
                <w:color w:val="C00000"/>
                <w:sz w:val="22"/>
                <w:szCs w:val="22"/>
              </w:rPr>
              <w:t xml:space="preserve">Consider </w:t>
            </w:r>
            <w:r w:rsidRPr="00F77695">
              <w:rPr>
                <w:rFonts w:asciiTheme="minorHAnsi" w:hAnsiTheme="minorHAnsi" w:cstheme="minorHAnsi"/>
                <w:b/>
                <w:bCs/>
                <w:color w:val="C00000"/>
                <w:sz w:val="22"/>
                <w:szCs w:val="22"/>
              </w:rPr>
              <w:t xml:space="preserve">annexation </w:t>
            </w:r>
            <w:r w:rsidRPr="00F77695">
              <w:rPr>
                <w:rFonts w:asciiTheme="minorHAnsi" w:hAnsiTheme="minorHAnsi" w:cstheme="minorHAnsi"/>
                <w:color w:val="C00000"/>
                <w:sz w:val="22"/>
                <w:szCs w:val="22"/>
              </w:rPr>
              <w:t>opportunities</w:t>
            </w:r>
          </w:p>
        </w:tc>
      </w:tr>
      <w:tr w:rsidR="00FE441B" w:rsidRPr="0073568E" w14:paraId="028DD289" w14:textId="77777777" w:rsidTr="00715180">
        <w:trPr>
          <w:cnfStyle w:val="000000010000" w:firstRow="0" w:lastRow="0" w:firstColumn="0" w:lastColumn="0" w:oddVBand="0" w:evenVBand="0" w:oddHBand="0" w:evenHBand="1" w:firstRowFirstColumn="0" w:firstRowLastColumn="0" w:lastRowFirstColumn="0" w:lastRowLastColumn="0"/>
        </w:trPr>
        <w:tc>
          <w:tcPr>
            <w:tcW w:w="3230" w:type="dxa"/>
          </w:tcPr>
          <w:p w14:paraId="2C0020DB" w14:textId="331C4E9C" w:rsidR="00FE441B" w:rsidRPr="001405DD" w:rsidRDefault="00FE441B" w:rsidP="00CF16E0">
            <w:pPr>
              <w:rPr>
                <w:rFonts w:asciiTheme="minorHAnsi" w:hAnsiTheme="minorHAnsi" w:cstheme="minorHAnsi"/>
                <w:b/>
                <w:sz w:val="24"/>
              </w:rPr>
            </w:pPr>
            <w:r w:rsidRPr="001405DD">
              <w:rPr>
                <w:rFonts w:asciiTheme="minorHAnsi" w:hAnsiTheme="minorHAnsi" w:cstheme="minorHAnsi"/>
                <w:b/>
                <w:sz w:val="24"/>
              </w:rPr>
              <w:t xml:space="preserve">Reduce Homelessness and its </w:t>
            </w:r>
            <w:r>
              <w:rPr>
                <w:rFonts w:asciiTheme="minorHAnsi" w:hAnsiTheme="minorHAnsi" w:cstheme="minorHAnsi"/>
                <w:b/>
                <w:sz w:val="24"/>
              </w:rPr>
              <w:t>I</w:t>
            </w:r>
            <w:r w:rsidRPr="001405DD">
              <w:rPr>
                <w:rFonts w:asciiTheme="minorHAnsi" w:hAnsiTheme="minorHAnsi" w:cstheme="minorHAnsi"/>
                <w:b/>
                <w:sz w:val="24"/>
              </w:rPr>
              <w:t>mpacts</w:t>
            </w:r>
          </w:p>
          <w:p w14:paraId="438F7398" w14:textId="398A8955" w:rsidR="00FE441B" w:rsidRPr="001405DD" w:rsidRDefault="00FE441B" w:rsidP="00052C16">
            <w:pPr>
              <w:pStyle w:val="paragraph"/>
              <w:textAlignment w:val="baseline"/>
              <w:rPr>
                <w:rFonts w:asciiTheme="minorHAnsi" w:hAnsiTheme="minorHAnsi" w:cstheme="minorHAnsi"/>
              </w:rPr>
            </w:pPr>
            <w:r w:rsidRPr="001405DD">
              <w:rPr>
                <w:rStyle w:val="normaltextrun"/>
                <w:rFonts w:asciiTheme="minorHAnsi" w:hAnsiTheme="minorHAnsi" w:cstheme="minorHAnsi"/>
                <w:i/>
                <w:iCs/>
                <w:position w:val="-1"/>
              </w:rPr>
              <w:t>Partner with key stakeholders to offer housing and support services to the unsheltered and address the issues and causes of homelessness</w:t>
            </w:r>
          </w:p>
        </w:tc>
        <w:tc>
          <w:tcPr>
            <w:tcW w:w="6400" w:type="dxa"/>
            <w:tcBorders>
              <w:bottom w:val="single" w:sz="8" w:space="0" w:color="auto"/>
            </w:tcBorders>
          </w:tcPr>
          <w:p w14:paraId="715253D3" w14:textId="038BEDF0" w:rsidR="00FE441B" w:rsidRPr="0037167B" w:rsidRDefault="00FE441B" w:rsidP="00905C42">
            <w:pPr>
              <w:pStyle w:val="paragraph"/>
              <w:numPr>
                <w:ilvl w:val="0"/>
                <w:numId w:val="17"/>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Maintain the City’s commitment to the </w:t>
            </w:r>
            <w:r w:rsidRPr="0037167B">
              <w:rPr>
                <w:rStyle w:val="normaltextrun"/>
                <w:rFonts w:asciiTheme="minorHAnsi" w:hAnsiTheme="minorHAnsi" w:cstheme="minorHAnsi"/>
                <w:b/>
                <w:bCs/>
                <w:color w:val="000000"/>
                <w:sz w:val="22"/>
                <w:szCs w:val="22"/>
              </w:rPr>
              <w:t xml:space="preserve">Housing First Strategy </w:t>
            </w:r>
            <w:r w:rsidRPr="0037167B">
              <w:rPr>
                <w:rStyle w:val="normaltextrun"/>
                <w:rFonts w:asciiTheme="minorHAnsi" w:hAnsiTheme="minorHAnsi" w:cstheme="minorHAnsi"/>
                <w:color w:val="000000"/>
                <w:sz w:val="22"/>
                <w:szCs w:val="22"/>
              </w:rPr>
              <w:t xml:space="preserve">in partnership with the Sonoma </w:t>
            </w:r>
            <w:r w:rsidRPr="0037167B">
              <w:rPr>
                <w:rStyle w:val="normaltextrun"/>
                <w:rFonts w:asciiTheme="minorHAnsi" w:hAnsiTheme="minorHAnsi" w:cstheme="minorHAnsi"/>
                <w:b/>
                <w:bCs/>
                <w:color w:val="000000"/>
                <w:sz w:val="22"/>
                <w:szCs w:val="22"/>
              </w:rPr>
              <w:t xml:space="preserve">County Continuum of Care </w:t>
            </w:r>
            <w:r w:rsidRPr="0037167B">
              <w:rPr>
                <w:rStyle w:val="normaltextrun"/>
                <w:rFonts w:asciiTheme="minorHAnsi" w:hAnsiTheme="minorHAnsi" w:cstheme="minorHAnsi"/>
                <w:color w:val="000000"/>
                <w:sz w:val="22"/>
                <w:szCs w:val="22"/>
              </w:rPr>
              <w:t>(</w:t>
            </w:r>
            <w:r w:rsidRPr="0037167B">
              <w:rPr>
                <w:rStyle w:val="normaltextrun"/>
                <w:rFonts w:asciiTheme="minorHAnsi" w:hAnsiTheme="minorHAnsi" w:cstheme="minorHAnsi"/>
                <w:i/>
                <w:iCs/>
                <w:color w:val="000000"/>
                <w:sz w:val="22"/>
                <w:szCs w:val="22"/>
              </w:rPr>
              <w:t>Home Sonoma County</w:t>
            </w:r>
            <w:r w:rsidRPr="0037167B">
              <w:rPr>
                <w:rStyle w:val="normaltextrun"/>
                <w:rFonts w:asciiTheme="minorHAnsi" w:hAnsiTheme="minorHAnsi" w:cstheme="minorHAnsi"/>
                <w:color w:val="000000"/>
                <w:sz w:val="22"/>
                <w:szCs w:val="22"/>
              </w:rPr>
              <w:t>)</w:t>
            </w:r>
          </w:p>
          <w:p w14:paraId="7E66BC09" w14:textId="3DAEA6E6" w:rsidR="00FE441B" w:rsidRPr="0037167B" w:rsidRDefault="00FE441B" w:rsidP="00905C42">
            <w:pPr>
              <w:pStyle w:val="paragraph"/>
              <w:numPr>
                <w:ilvl w:val="0"/>
                <w:numId w:val="17"/>
              </w:numPr>
              <w:textAlignment w:val="baseline"/>
              <w:rPr>
                <w:rFonts w:asciiTheme="minorHAnsi" w:hAnsiTheme="minorHAnsi" w:cstheme="minorHAnsi"/>
                <w:sz w:val="22"/>
                <w:szCs w:val="22"/>
              </w:rPr>
            </w:pPr>
            <w:r w:rsidRPr="0037167B">
              <w:rPr>
                <w:rStyle w:val="normaltextrun"/>
                <w:rFonts w:asciiTheme="minorHAnsi" w:hAnsiTheme="minorHAnsi" w:cstheme="minorHAnsi"/>
                <w:b/>
                <w:bCs/>
                <w:color w:val="000000"/>
                <w:sz w:val="22"/>
                <w:szCs w:val="22"/>
              </w:rPr>
              <w:t xml:space="preserve">Fund programs </w:t>
            </w:r>
            <w:r w:rsidRPr="0037167B">
              <w:rPr>
                <w:rStyle w:val="normaltextrun"/>
                <w:rFonts w:asciiTheme="minorHAnsi" w:hAnsiTheme="minorHAnsi" w:cstheme="minorHAnsi"/>
                <w:color w:val="000000"/>
                <w:sz w:val="22"/>
                <w:szCs w:val="22"/>
              </w:rPr>
              <w:t xml:space="preserve">that enable emergency shelter and deliver </w:t>
            </w:r>
            <w:r w:rsidR="00E42693">
              <w:rPr>
                <w:rStyle w:val="normaltextrun"/>
                <w:rFonts w:asciiTheme="minorHAnsi" w:hAnsiTheme="minorHAnsi" w:cstheme="minorHAnsi"/>
                <w:color w:val="000000"/>
                <w:sz w:val="22"/>
                <w:szCs w:val="22"/>
              </w:rPr>
              <w:t>wrap-around services to</w:t>
            </w:r>
            <w:r w:rsidRPr="0037167B">
              <w:rPr>
                <w:rStyle w:val="normaltextrun"/>
                <w:rFonts w:asciiTheme="minorHAnsi" w:hAnsiTheme="minorHAnsi" w:cstheme="minorHAnsi"/>
                <w:color w:val="000000"/>
                <w:sz w:val="22"/>
                <w:szCs w:val="22"/>
              </w:rPr>
              <w:t xml:space="preserve"> assist people experiencing homelessness</w:t>
            </w:r>
          </w:p>
          <w:p w14:paraId="4648A52C" w14:textId="66BA367F" w:rsidR="00FE441B" w:rsidRPr="0037167B" w:rsidRDefault="00FE441B" w:rsidP="00905C42">
            <w:pPr>
              <w:pStyle w:val="paragraph"/>
              <w:numPr>
                <w:ilvl w:val="0"/>
                <w:numId w:val="17"/>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Support </w:t>
            </w:r>
            <w:r w:rsidRPr="0037167B">
              <w:rPr>
                <w:rStyle w:val="normaltextrun"/>
                <w:rFonts w:asciiTheme="minorHAnsi" w:hAnsiTheme="minorHAnsi" w:cstheme="minorHAnsi"/>
                <w:b/>
                <w:bCs/>
                <w:color w:val="000000"/>
                <w:sz w:val="22"/>
                <w:szCs w:val="22"/>
              </w:rPr>
              <w:t xml:space="preserve">temporary housing options </w:t>
            </w:r>
            <w:r w:rsidRPr="0037167B">
              <w:rPr>
                <w:rStyle w:val="normaltextrun"/>
                <w:rFonts w:asciiTheme="minorHAnsi" w:hAnsiTheme="minorHAnsi" w:cstheme="minorHAnsi"/>
                <w:color w:val="000000"/>
                <w:sz w:val="22"/>
                <w:szCs w:val="22"/>
              </w:rPr>
              <w:t>like the Safe Parking Pilot Program</w:t>
            </w:r>
          </w:p>
          <w:p w14:paraId="6BF56538" w14:textId="52322375" w:rsidR="00FE441B" w:rsidRPr="00242426" w:rsidRDefault="00FE441B" w:rsidP="00905C42">
            <w:pPr>
              <w:pStyle w:val="paragraph"/>
              <w:numPr>
                <w:ilvl w:val="0"/>
                <w:numId w:val="17"/>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Invest in </w:t>
            </w:r>
            <w:r w:rsidRPr="0037167B">
              <w:rPr>
                <w:rStyle w:val="normaltextrun"/>
                <w:rFonts w:asciiTheme="minorHAnsi" w:hAnsiTheme="minorHAnsi" w:cstheme="minorHAnsi"/>
                <w:b/>
                <w:bCs/>
                <w:color w:val="000000"/>
                <w:sz w:val="22"/>
                <w:szCs w:val="22"/>
              </w:rPr>
              <w:t xml:space="preserve">prevention and intervention </w:t>
            </w:r>
            <w:r w:rsidRPr="0037167B">
              <w:rPr>
                <w:rStyle w:val="normaltextrun"/>
                <w:rFonts w:asciiTheme="minorHAnsi" w:hAnsiTheme="minorHAnsi" w:cstheme="minorHAnsi"/>
                <w:color w:val="000000"/>
                <w:sz w:val="22"/>
                <w:szCs w:val="22"/>
              </w:rPr>
              <w:t>programs</w:t>
            </w:r>
            <w:r w:rsidRPr="0037167B">
              <w:rPr>
                <w:rStyle w:val="eop"/>
                <w:rFonts w:asciiTheme="minorHAnsi" w:hAnsiTheme="minorHAnsi" w:cstheme="minorHAnsi"/>
                <w:sz w:val="22"/>
                <w:szCs w:val="22"/>
              </w:rPr>
              <w:t xml:space="preserve"> </w:t>
            </w:r>
            <w:r w:rsidRPr="00242426">
              <w:rPr>
                <w:rStyle w:val="eop"/>
                <w:rFonts w:asciiTheme="minorHAnsi" w:hAnsiTheme="minorHAnsi" w:cstheme="minorHAnsi"/>
                <w:color w:val="C00000"/>
                <w:sz w:val="22"/>
                <w:szCs w:val="22"/>
              </w:rPr>
              <w:t>to prevent vulnerable individuals from becoming homeless</w:t>
            </w:r>
          </w:p>
          <w:p w14:paraId="40390630" w14:textId="7F7C720F" w:rsidR="00FE441B" w:rsidRPr="0037167B" w:rsidRDefault="00FE441B" w:rsidP="00905C42">
            <w:pPr>
              <w:pStyle w:val="paragraph"/>
              <w:numPr>
                <w:ilvl w:val="0"/>
                <w:numId w:val="17"/>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Improve and expand coordinated </w:t>
            </w:r>
            <w:r w:rsidRPr="0037167B">
              <w:rPr>
                <w:rStyle w:val="normaltextrun"/>
                <w:rFonts w:asciiTheme="minorHAnsi" w:hAnsiTheme="minorHAnsi" w:cstheme="minorHAnsi"/>
                <w:b/>
                <w:bCs/>
                <w:color w:val="000000"/>
                <w:sz w:val="22"/>
                <w:szCs w:val="22"/>
              </w:rPr>
              <w:t xml:space="preserve">outreach and engagement </w:t>
            </w:r>
            <w:r w:rsidRPr="0037167B">
              <w:rPr>
                <w:rStyle w:val="normaltextrun"/>
                <w:rFonts w:asciiTheme="minorHAnsi" w:hAnsiTheme="minorHAnsi" w:cstheme="minorHAnsi"/>
                <w:color w:val="000000"/>
                <w:sz w:val="22"/>
                <w:szCs w:val="22"/>
              </w:rPr>
              <w:t>(i.e., Homeless Outreach Services Team, Downtown Enforcement Team)</w:t>
            </w:r>
          </w:p>
          <w:p w14:paraId="66AF2831" w14:textId="74A5F274" w:rsidR="00FE441B" w:rsidRPr="0037167B" w:rsidRDefault="00FE441B" w:rsidP="00905C42">
            <w:pPr>
              <w:pStyle w:val="paragraph"/>
              <w:numPr>
                <w:ilvl w:val="0"/>
                <w:numId w:val="17"/>
              </w:numPr>
              <w:textAlignment w:val="baseline"/>
              <w:rPr>
                <w:rStyle w:val="eop"/>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Use a </w:t>
            </w:r>
            <w:r w:rsidRPr="0037167B">
              <w:rPr>
                <w:rStyle w:val="normaltextrun"/>
                <w:rFonts w:asciiTheme="minorHAnsi" w:hAnsiTheme="minorHAnsi" w:cstheme="minorHAnsi"/>
                <w:b/>
                <w:bCs/>
                <w:color w:val="000000"/>
                <w:sz w:val="22"/>
                <w:szCs w:val="22"/>
              </w:rPr>
              <w:t xml:space="preserve">compassionate approach </w:t>
            </w:r>
            <w:r w:rsidRPr="0037167B">
              <w:rPr>
                <w:rStyle w:val="normaltextrun"/>
                <w:rFonts w:asciiTheme="minorHAnsi" w:hAnsiTheme="minorHAnsi" w:cstheme="minorHAnsi"/>
                <w:color w:val="000000"/>
                <w:sz w:val="22"/>
                <w:szCs w:val="22"/>
              </w:rPr>
              <w:t>to address the health, safety and shelter needs of those living in encampments and ease the impacts on surrounding communities</w:t>
            </w:r>
          </w:p>
          <w:p w14:paraId="55E663C1" w14:textId="65E24323" w:rsidR="00FE441B" w:rsidRPr="009A3F60" w:rsidRDefault="00FE441B" w:rsidP="009A3F60">
            <w:pPr>
              <w:pStyle w:val="paragraph"/>
              <w:numPr>
                <w:ilvl w:val="0"/>
                <w:numId w:val="17"/>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Rely on </w:t>
            </w:r>
            <w:r w:rsidRPr="0037167B">
              <w:rPr>
                <w:rStyle w:val="normaltextrun"/>
                <w:rFonts w:asciiTheme="minorHAnsi" w:hAnsiTheme="minorHAnsi" w:cstheme="minorHAnsi"/>
                <w:b/>
                <w:bCs/>
                <w:color w:val="000000"/>
                <w:sz w:val="22"/>
                <w:szCs w:val="22"/>
              </w:rPr>
              <w:t>evidence-based or best practices</w:t>
            </w:r>
          </w:p>
        </w:tc>
      </w:tr>
      <w:tr w:rsidR="00FE441B" w:rsidRPr="0073568E" w14:paraId="658D479F" w14:textId="77777777" w:rsidTr="00A10F5C">
        <w:trPr>
          <w:trHeight w:val="2608"/>
        </w:trPr>
        <w:tc>
          <w:tcPr>
            <w:tcW w:w="3230" w:type="dxa"/>
          </w:tcPr>
          <w:p w14:paraId="48E12CF7" w14:textId="232B4ED7" w:rsidR="00FE441B" w:rsidRPr="000B22C4" w:rsidRDefault="00FE441B" w:rsidP="00CF16E0">
            <w:pPr>
              <w:rPr>
                <w:rFonts w:asciiTheme="minorHAnsi" w:hAnsiTheme="minorHAnsi" w:cstheme="minorHAnsi"/>
                <w:b/>
                <w:sz w:val="24"/>
              </w:rPr>
            </w:pPr>
            <w:r w:rsidRPr="001405DD">
              <w:rPr>
                <w:rFonts w:asciiTheme="minorHAnsi" w:hAnsiTheme="minorHAnsi" w:cstheme="minorHAnsi"/>
                <w:b/>
                <w:sz w:val="24"/>
              </w:rPr>
              <w:t xml:space="preserve">Ensure a </w:t>
            </w:r>
            <w:r>
              <w:rPr>
                <w:rFonts w:asciiTheme="minorHAnsi" w:hAnsiTheme="minorHAnsi" w:cstheme="minorHAnsi"/>
                <w:b/>
                <w:sz w:val="24"/>
              </w:rPr>
              <w:t>H</w:t>
            </w:r>
            <w:r w:rsidRPr="001405DD">
              <w:rPr>
                <w:rFonts w:asciiTheme="minorHAnsi" w:hAnsiTheme="minorHAnsi" w:cstheme="minorHAnsi"/>
                <w:b/>
                <w:sz w:val="24"/>
              </w:rPr>
              <w:t xml:space="preserve">ealthy and </w:t>
            </w:r>
            <w:r>
              <w:rPr>
                <w:rFonts w:asciiTheme="minorHAnsi" w:hAnsiTheme="minorHAnsi" w:cstheme="minorHAnsi"/>
                <w:b/>
                <w:sz w:val="24"/>
              </w:rPr>
              <w:t>S</w:t>
            </w:r>
            <w:r w:rsidRPr="001405DD">
              <w:rPr>
                <w:rFonts w:asciiTheme="minorHAnsi" w:hAnsiTheme="minorHAnsi" w:cstheme="minorHAnsi"/>
                <w:b/>
                <w:sz w:val="24"/>
              </w:rPr>
              <w:t xml:space="preserve">afe </w:t>
            </w:r>
            <w:r>
              <w:rPr>
                <w:rFonts w:asciiTheme="minorHAnsi" w:hAnsiTheme="minorHAnsi" w:cstheme="minorHAnsi"/>
                <w:b/>
                <w:sz w:val="24"/>
              </w:rPr>
              <w:t>C</w:t>
            </w:r>
            <w:r w:rsidRPr="001405DD">
              <w:rPr>
                <w:rFonts w:asciiTheme="minorHAnsi" w:hAnsiTheme="minorHAnsi" w:cstheme="minorHAnsi"/>
                <w:b/>
                <w:sz w:val="24"/>
              </w:rPr>
              <w:t xml:space="preserve">ommunity for </w:t>
            </w:r>
            <w:r>
              <w:rPr>
                <w:rFonts w:asciiTheme="minorHAnsi" w:hAnsiTheme="minorHAnsi" w:cstheme="minorHAnsi"/>
                <w:b/>
                <w:sz w:val="24"/>
              </w:rPr>
              <w:t>A</w:t>
            </w:r>
            <w:r w:rsidRPr="001405DD">
              <w:rPr>
                <w:rFonts w:asciiTheme="minorHAnsi" w:hAnsiTheme="minorHAnsi" w:cstheme="minorHAnsi"/>
                <w:b/>
                <w:sz w:val="24"/>
              </w:rPr>
              <w:t>ll</w:t>
            </w:r>
          </w:p>
          <w:p w14:paraId="0186DDC5" w14:textId="77777777" w:rsidR="00FE441B" w:rsidRPr="001405DD" w:rsidRDefault="00FE441B" w:rsidP="00CF16E0">
            <w:pPr>
              <w:rPr>
                <w:rFonts w:asciiTheme="minorHAnsi" w:hAnsiTheme="minorHAnsi" w:cstheme="minorHAnsi"/>
                <w:i/>
                <w:iCs/>
                <w:sz w:val="24"/>
              </w:rPr>
            </w:pPr>
            <w:r w:rsidRPr="001405DD">
              <w:rPr>
                <w:rStyle w:val="normaltextrun"/>
                <w:rFonts w:asciiTheme="minorHAnsi" w:hAnsiTheme="minorHAnsi" w:cstheme="minorHAnsi"/>
                <w:i/>
                <w:iCs/>
                <w:position w:val="-1"/>
                <w:sz w:val="24"/>
              </w:rPr>
              <w:t>Ensure the public’s safety by engaging residents and using a broad range of proactive approaches</w:t>
            </w:r>
          </w:p>
        </w:tc>
        <w:tc>
          <w:tcPr>
            <w:tcW w:w="6400" w:type="dxa"/>
            <w:shd w:val="clear" w:color="auto" w:fill="auto"/>
          </w:tcPr>
          <w:p w14:paraId="2DF68078" w14:textId="6BD8C15B" w:rsidR="00FE441B" w:rsidRPr="00242426" w:rsidRDefault="00FE441B" w:rsidP="00905C42">
            <w:pPr>
              <w:pStyle w:val="paragraph"/>
              <w:numPr>
                <w:ilvl w:val="0"/>
                <w:numId w:val="18"/>
              </w:numPr>
              <w:textAlignment w:val="baseline"/>
              <w:rPr>
                <w:rFonts w:asciiTheme="minorHAnsi" w:hAnsiTheme="minorHAnsi" w:cstheme="minorHAnsi"/>
                <w:color w:val="C00000"/>
                <w:sz w:val="22"/>
                <w:szCs w:val="22"/>
              </w:rPr>
            </w:pPr>
            <w:r w:rsidRPr="00242426">
              <w:rPr>
                <w:rStyle w:val="normaltextrun"/>
                <w:rFonts w:asciiTheme="minorHAnsi" w:hAnsiTheme="minorHAnsi" w:cstheme="minorHAnsi"/>
                <w:color w:val="000000" w:themeColor="text1"/>
                <w:position w:val="-1"/>
                <w:sz w:val="22"/>
                <w:szCs w:val="22"/>
              </w:rPr>
              <w:t xml:space="preserve">Increase </w:t>
            </w:r>
            <w:r w:rsidRPr="00242426">
              <w:rPr>
                <w:rStyle w:val="normaltextrun"/>
                <w:rFonts w:asciiTheme="minorHAnsi" w:hAnsiTheme="minorHAnsi" w:cstheme="minorHAnsi"/>
                <w:b/>
                <w:bCs/>
                <w:color w:val="000000" w:themeColor="text1"/>
                <w:position w:val="-1"/>
                <w:sz w:val="22"/>
                <w:szCs w:val="22"/>
              </w:rPr>
              <w:t>community partnerships</w:t>
            </w:r>
            <w:r w:rsidR="00E42693">
              <w:rPr>
                <w:rStyle w:val="normaltextrun"/>
                <w:rFonts w:asciiTheme="minorHAnsi" w:hAnsiTheme="minorHAnsi" w:cstheme="minorHAnsi"/>
                <w:b/>
                <w:bCs/>
                <w:color w:val="000000" w:themeColor="text1"/>
                <w:position w:val="-1"/>
                <w:sz w:val="22"/>
                <w:szCs w:val="22"/>
              </w:rPr>
              <w:t xml:space="preserve"> and </w:t>
            </w:r>
            <w:r w:rsidRPr="00242426">
              <w:rPr>
                <w:rStyle w:val="normaltextrun"/>
                <w:rFonts w:asciiTheme="minorHAnsi" w:hAnsiTheme="minorHAnsi" w:cstheme="minorHAnsi"/>
                <w:b/>
                <w:bCs/>
                <w:color w:val="000000" w:themeColor="text1"/>
                <w:position w:val="-1"/>
                <w:sz w:val="22"/>
                <w:szCs w:val="22"/>
              </w:rPr>
              <w:t>engagement</w:t>
            </w:r>
            <w:r w:rsidR="00715180">
              <w:rPr>
                <w:rStyle w:val="normaltextrun"/>
                <w:rFonts w:asciiTheme="minorHAnsi" w:hAnsiTheme="minorHAnsi" w:cstheme="minorHAnsi"/>
                <w:b/>
                <w:bCs/>
                <w:color w:val="000000" w:themeColor="text1"/>
                <w:position w:val="-1"/>
                <w:sz w:val="22"/>
                <w:szCs w:val="22"/>
              </w:rPr>
              <w:t>,</w:t>
            </w:r>
            <w:r w:rsidRPr="00242426">
              <w:rPr>
                <w:rStyle w:val="normaltextrun"/>
                <w:rFonts w:asciiTheme="minorHAnsi" w:hAnsiTheme="minorHAnsi" w:cstheme="minorHAnsi"/>
                <w:b/>
                <w:bCs/>
                <w:color w:val="000000" w:themeColor="text1"/>
                <w:position w:val="-1"/>
                <w:sz w:val="22"/>
                <w:szCs w:val="22"/>
              </w:rPr>
              <w:t xml:space="preserve"> </w:t>
            </w:r>
            <w:r w:rsidR="00E42693" w:rsidRPr="000928C0">
              <w:rPr>
                <w:rStyle w:val="normaltextrun"/>
                <w:rFonts w:asciiTheme="minorHAnsi" w:hAnsiTheme="minorHAnsi" w:cstheme="minorHAnsi"/>
                <w:color w:val="C00000"/>
                <w:position w:val="-1"/>
                <w:sz w:val="22"/>
                <w:szCs w:val="22"/>
              </w:rPr>
              <w:t xml:space="preserve">using </w:t>
            </w:r>
            <w:r w:rsidRPr="000928C0">
              <w:rPr>
                <w:rStyle w:val="normaltextrun"/>
                <w:rFonts w:asciiTheme="minorHAnsi" w:hAnsiTheme="minorHAnsi" w:cstheme="minorHAnsi"/>
                <w:color w:val="C00000"/>
                <w:position w:val="-1"/>
                <w:sz w:val="22"/>
                <w:szCs w:val="22"/>
              </w:rPr>
              <w:t>an</w:t>
            </w:r>
            <w:r w:rsidRPr="00242426">
              <w:rPr>
                <w:rStyle w:val="normaltextrun"/>
                <w:rFonts w:asciiTheme="minorHAnsi" w:hAnsiTheme="minorHAnsi" w:cstheme="minorHAnsi"/>
                <w:b/>
                <w:bCs/>
                <w:color w:val="C00000"/>
                <w:position w:val="-1"/>
                <w:sz w:val="22"/>
                <w:szCs w:val="22"/>
              </w:rPr>
              <w:t xml:space="preserve"> equity lens</w:t>
            </w:r>
            <w:r w:rsidRPr="00242426">
              <w:rPr>
                <w:rStyle w:val="normaltextrun"/>
                <w:rFonts w:asciiTheme="minorHAnsi" w:hAnsiTheme="minorHAnsi" w:cstheme="minorHAnsi"/>
                <w:color w:val="C00000"/>
                <w:position w:val="-1"/>
                <w:sz w:val="22"/>
                <w:szCs w:val="22"/>
              </w:rPr>
              <w:t xml:space="preserve"> </w:t>
            </w:r>
          </w:p>
          <w:p w14:paraId="64AB5462" w14:textId="0479B192" w:rsidR="00FE441B" w:rsidRPr="0037167B" w:rsidRDefault="00FE441B" w:rsidP="00905C42">
            <w:pPr>
              <w:pStyle w:val="paragraph"/>
              <w:numPr>
                <w:ilvl w:val="0"/>
                <w:numId w:val="18"/>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position w:val="-1"/>
                <w:sz w:val="22"/>
                <w:szCs w:val="22"/>
              </w:rPr>
              <w:t xml:space="preserve">Utilize </w:t>
            </w:r>
            <w:r w:rsidRPr="0037167B">
              <w:rPr>
                <w:rStyle w:val="normaltextrun"/>
                <w:rFonts w:asciiTheme="minorHAnsi" w:hAnsiTheme="minorHAnsi" w:cstheme="minorHAnsi"/>
                <w:b/>
                <w:bCs/>
                <w:color w:val="000000"/>
                <w:position w:val="-1"/>
                <w:sz w:val="22"/>
                <w:szCs w:val="22"/>
              </w:rPr>
              <w:t>data</w:t>
            </w:r>
            <w:r w:rsidR="00715180">
              <w:rPr>
                <w:rStyle w:val="normaltextrun"/>
                <w:rFonts w:asciiTheme="minorHAnsi" w:hAnsiTheme="minorHAnsi" w:cstheme="minorHAnsi"/>
                <w:b/>
                <w:bCs/>
                <w:color w:val="000000"/>
                <w:position w:val="-1"/>
                <w:sz w:val="22"/>
                <w:szCs w:val="22"/>
              </w:rPr>
              <w:t>-</w:t>
            </w:r>
            <w:r w:rsidRPr="0037167B">
              <w:rPr>
                <w:rStyle w:val="normaltextrun"/>
                <w:rFonts w:asciiTheme="minorHAnsi" w:hAnsiTheme="minorHAnsi" w:cstheme="minorHAnsi"/>
                <w:b/>
                <w:bCs/>
                <w:color w:val="000000"/>
                <w:position w:val="-1"/>
                <w:sz w:val="22"/>
                <w:szCs w:val="22"/>
              </w:rPr>
              <w:t xml:space="preserve">driven strategies and tactics </w:t>
            </w:r>
            <w:r w:rsidRPr="0037167B">
              <w:rPr>
                <w:rStyle w:val="normaltextrun"/>
                <w:rFonts w:asciiTheme="minorHAnsi" w:hAnsiTheme="minorHAnsi" w:cstheme="minorHAnsi"/>
                <w:color w:val="000000"/>
                <w:position w:val="-1"/>
                <w:sz w:val="22"/>
                <w:szCs w:val="22"/>
              </w:rPr>
              <w:t>to deploy resources and reduce crime</w:t>
            </w:r>
          </w:p>
          <w:p w14:paraId="1BD12250" w14:textId="4789D461" w:rsidR="00FE441B" w:rsidRPr="0037167B" w:rsidRDefault="00FE441B" w:rsidP="00905C42">
            <w:pPr>
              <w:pStyle w:val="paragraph"/>
              <w:numPr>
                <w:ilvl w:val="0"/>
                <w:numId w:val="18"/>
              </w:numPr>
              <w:textAlignment w:val="baseline"/>
              <w:rPr>
                <w:rStyle w:val="eop"/>
                <w:rFonts w:asciiTheme="minorHAnsi" w:hAnsiTheme="minorHAnsi" w:cstheme="minorHAnsi"/>
                <w:sz w:val="22"/>
                <w:szCs w:val="22"/>
              </w:rPr>
            </w:pPr>
            <w:r w:rsidRPr="0037167B">
              <w:rPr>
                <w:rStyle w:val="normaltextrun"/>
                <w:rFonts w:asciiTheme="minorHAnsi" w:hAnsiTheme="minorHAnsi" w:cstheme="minorHAnsi"/>
                <w:b/>
                <w:bCs/>
                <w:color w:val="000000"/>
                <w:position w:val="-1"/>
                <w:sz w:val="22"/>
                <w:szCs w:val="22"/>
              </w:rPr>
              <w:t>Engage neighborhoods</w:t>
            </w:r>
          </w:p>
          <w:p w14:paraId="411E05AB" w14:textId="4E2E584F" w:rsidR="00FE441B" w:rsidRPr="0037167B" w:rsidRDefault="00FE441B" w:rsidP="00905C42">
            <w:pPr>
              <w:pStyle w:val="paragraph"/>
              <w:numPr>
                <w:ilvl w:val="0"/>
                <w:numId w:val="18"/>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position w:val="-1"/>
                <w:sz w:val="22"/>
                <w:szCs w:val="22"/>
              </w:rPr>
              <w:t xml:space="preserve">Develop and implement strategies for </w:t>
            </w:r>
            <w:r w:rsidRPr="0037167B">
              <w:rPr>
                <w:rStyle w:val="normaltextrun"/>
                <w:rFonts w:asciiTheme="minorHAnsi" w:hAnsiTheme="minorHAnsi" w:cstheme="minorHAnsi"/>
                <w:b/>
                <w:bCs/>
                <w:color w:val="000000"/>
                <w:position w:val="-1"/>
                <w:sz w:val="22"/>
                <w:szCs w:val="22"/>
              </w:rPr>
              <w:t>mental health response</w:t>
            </w:r>
          </w:p>
          <w:p w14:paraId="37CC4A36" w14:textId="109826EF" w:rsidR="00FE441B" w:rsidRPr="0037167B" w:rsidRDefault="00FE441B" w:rsidP="00905C42">
            <w:pPr>
              <w:pStyle w:val="paragraph"/>
              <w:numPr>
                <w:ilvl w:val="0"/>
                <w:numId w:val="18"/>
              </w:numPr>
              <w:textAlignment w:val="baseline"/>
              <w:rPr>
                <w:rStyle w:val="eop"/>
                <w:rFonts w:asciiTheme="minorHAnsi" w:hAnsiTheme="minorHAnsi" w:cstheme="minorHAnsi"/>
                <w:sz w:val="22"/>
                <w:szCs w:val="22"/>
              </w:rPr>
            </w:pPr>
            <w:r w:rsidRPr="0037167B">
              <w:rPr>
                <w:rStyle w:val="normaltextrun"/>
                <w:rFonts w:asciiTheme="minorHAnsi" w:hAnsiTheme="minorHAnsi" w:cstheme="minorHAnsi"/>
                <w:color w:val="000000"/>
                <w:position w:val="-1"/>
                <w:sz w:val="22"/>
                <w:szCs w:val="22"/>
              </w:rPr>
              <w:t xml:space="preserve">Invest in </w:t>
            </w:r>
            <w:r w:rsidRPr="0037167B">
              <w:rPr>
                <w:rStyle w:val="normaltextrun"/>
                <w:rFonts w:asciiTheme="minorHAnsi" w:hAnsiTheme="minorHAnsi" w:cstheme="minorHAnsi"/>
                <w:b/>
                <w:bCs/>
                <w:color w:val="000000"/>
                <w:position w:val="-1"/>
                <w:sz w:val="22"/>
                <w:szCs w:val="22"/>
              </w:rPr>
              <w:t xml:space="preserve">prevention and intervention </w:t>
            </w:r>
            <w:r w:rsidRPr="0037167B">
              <w:rPr>
                <w:rStyle w:val="normaltextrun"/>
                <w:rFonts w:asciiTheme="minorHAnsi" w:hAnsiTheme="minorHAnsi" w:cstheme="minorHAnsi"/>
                <w:color w:val="000000"/>
                <w:position w:val="-1"/>
                <w:sz w:val="22"/>
                <w:szCs w:val="22"/>
              </w:rPr>
              <w:t>programs</w:t>
            </w:r>
          </w:p>
          <w:p w14:paraId="7EA6F18A" w14:textId="3AD0AC50" w:rsidR="00FE441B" w:rsidRPr="00A10F5C" w:rsidRDefault="00FE441B" w:rsidP="00A10F5C">
            <w:pPr>
              <w:pStyle w:val="paragraph"/>
              <w:numPr>
                <w:ilvl w:val="0"/>
                <w:numId w:val="18"/>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position w:val="-1"/>
                <w:sz w:val="22"/>
                <w:szCs w:val="22"/>
              </w:rPr>
              <w:t xml:space="preserve">Implement the </w:t>
            </w:r>
            <w:r w:rsidRPr="0037167B">
              <w:rPr>
                <w:rStyle w:val="normaltextrun"/>
                <w:rFonts w:asciiTheme="minorHAnsi" w:hAnsiTheme="minorHAnsi" w:cstheme="minorHAnsi"/>
                <w:b/>
                <w:bCs/>
                <w:color w:val="000000"/>
                <w:position w:val="-1"/>
                <w:sz w:val="22"/>
                <w:szCs w:val="22"/>
              </w:rPr>
              <w:t>Fire Resiliency and Response Strategic Plan</w:t>
            </w:r>
          </w:p>
        </w:tc>
      </w:tr>
      <w:tr w:rsidR="00FE441B" w:rsidRPr="0073568E" w14:paraId="7ED7A031" w14:textId="77777777" w:rsidTr="00715180">
        <w:trPr>
          <w:cnfStyle w:val="000000010000" w:firstRow="0" w:lastRow="0" w:firstColumn="0" w:lastColumn="0" w:oddVBand="0" w:evenVBand="0" w:oddHBand="0" w:evenHBand="1" w:firstRowFirstColumn="0" w:firstRowLastColumn="0" w:lastRowFirstColumn="0" w:lastRowLastColumn="0"/>
        </w:trPr>
        <w:tc>
          <w:tcPr>
            <w:tcW w:w="3230" w:type="dxa"/>
          </w:tcPr>
          <w:p w14:paraId="78018EC7" w14:textId="77777777" w:rsidR="00FE441B" w:rsidRPr="001405DD" w:rsidRDefault="00FE441B" w:rsidP="00CF16E0">
            <w:pPr>
              <w:rPr>
                <w:rFonts w:asciiTheme="minorHAnsi" w:hAnsiTheme="minorHAnsi" w:cstheme="minorHAnsi"/>
                <w:b/>
                <w:sz w:val="24"/>
              </w:rPr>
            </w:pPr>
            <w:r w:rsidRPr="001405DD">
              <w:rPr>
                <w:rFonts w:asciiTheme="minorHAnsi" w:hAnsiTheme="minorHAnsi" w:cstheme="minorHAnsi"/>
                <w:b/>
                <w:sz w:val="24"/>
              </w:rPr>
              <w:lastRenderedPageBreak/>
              <w:t xml:space="preserve">Promote </w:t>
            </w:r>
            <w:r>
              <w:rPr>
                <w:rFonts w:asciiTheme="minorHAnsi" w:hAnsiTheme="minorHAnsi" w:cstheme="minorHAnsi"/>
                <w:b/>
                <w:sz w:val="24"/>
              </w:rPr>
              <w:t>E</w:t>
            </w:r>
            <w:r w:rsidRPr="001405DD">
              <w:rPr>
                <w:rFonts w:asciiTheme="minorHAnsi" w:hAnsiTheme="minorHAnsi" w:cstheme="minorHAnsi"/>
                <w:b/>
                <w:sz w:val="24"/>
              </w:rPr>
              <w:t xml:space="preserve">conomic and </w:t>
            </w:r>
            <w:r>
              <w:rPr>
                <w:rFonts w:asciiTheme="minorHAnsi" w:hAnsiTheme="minorHAnsi" w:cstheme="minorHAnsi"/>
                <w:b/>
                <w:sz w:val="24"/>
              </w:rPr>
              <w:t>C</w:t>
            </w:r>
            <w:r w:rsidRPr="001405DD">
              <w:rPr>
                <w:rFonts w:asciiTheme="minorHAnsi" w:hAnsiTheme="minorHAnsi" w:cstheme="minorHAnsi"/>
                <w:b/>
                <w:sz w:val="24"/>
              </w:rPr>
              <w:t xml:space="preserve">ommunity </w:t>
            </w:r>
            <w:r>
              <w:rPr>
                <w:rFonts w:asciiTheme="minorHAnsi" w:hAnsiTheme="minorHAnsi" w:cstheme="minorHAnsi"/>
                <w:b/>
                <w:sz w:val="24"/>
              </w:rPr>
              <w:t>V</w:t>
            </w:r>
            <w:r w:rsidRPr="001405DD">
              <w:rPr>
                <w:rFonts w:asciiTheme="minorHAnsi" w:hAnsiTheme="minorHAnsi" w:cstheme="minorHAnsi"/>
                <w:b/>
                <w:sz w:val="24"/>
              </w:rPr>
              <w:t>ibrancy</w:t>
            </w:r>
          </w:p>
          <w:p w14:paraId="23565F93" w14:textId="77777777" w:rsidR="00FE441B" w:rsidRPr="001405DD" w:rsidRDefault="00FE441B" w:rsidP="00CF16E0">
            <w:pPr>
              <w:rPr>
                <w:rFonts w:asciiTheme="minorHAnsi" w:hAnsiTheme="minorHAnsi" w:cstheme="minorHAnsi"/>
                <w:b/>
                <w:i/>
                <w:iCs/>
                <w:sz w:val="24"/>
              </w:rPr>
            </w:pPr>
            <w:r w:rsidRPr="001405DD">
              <w:rPr>
                <w:rStyle w:val="normaltextrun"/>
                <w:rFonts w:asciiTheme="minorHAnsi" w:hAnsiTheme="minorHAnsi" w:cstheme="minorHAnsi"/>
                <w:i/>
                <w:iCs/>
                <w:position w:val="-1"/>
                <w:sz w:val="24"/>
              </w:rPr>
              <w:t>Sustain and develop a diverse and thriving economy that benefits Santa Rosa residents and businesses and contributes to the community’s economic health</w:t>
            </w:r>
          </w:p>
        </w:tc>
        <w:tc>
          <w:tcPr>
            <w:tcW w:w="6400" w:type="dxa"/>
          </w:tcPr>
          <w:p w14:paraId="4F32EAB1" w14:textId="72CA5DAB" w:rsidR="00550119" w:rsidRPr="00550119" w:rsidRDefault="000928C0" w:rsidP="00905C42">
            <w:pPr>
              <w:pStyle w:val="paragraph"/>
              <w:numPr>
                <w:ilvl w:val="0"/>
                <w:numId w:val="19"/>
              </w:numPr>
              <w:textAlignment w:val="baseline"/>
              <w:rPr>
                <w:rStyle w:val="normaltextrun"/>
                <w:rFonts w:asciiTheme="minorHAnsi" w:hAnsiTheme="minorHAnsi" w:cstheme="minorHAnsi"/>
                <w:sz w:val="22"/>
                <w:szCs w:val="22"/>
              </w:rPr>
            </w:pPr>
            <w:r w:rsidRPr="000928C0">
              <w:rPr>
                <w:rStyle w:val="normaltextrun"/>
                <w:rFonts w:asciiTheme="minorHAnsi" w:hAnsiTheme="minorHAnsi" w:cstheme="minorHAnsi"/>
                <w:b/>
                <w:bCs/>
                <w:sz w:val="22"/>
                <w:szCs w:val="22"/>
              </w:rPr>
              <w:t>R</w:t>
            </w:r>
            <w:r w:rsidR="00550119" w:rsidRPr="000928C0">
              <w:rPr>
                <w:rStyle w:val="normaltextrun"/>
                <w:rFonts w:asciiTheme="minorHAnsi" w:hAnsiTheme="minorHAnsi" w:cstheme="minorHAnsi"/>
                <w:b/>
                <w:bCs/>
                <w:sz w:val="22"/>
                <w:szCs w:val="22"/>
              </w:rPr>
              <w:t>et</w:t>
            </w:r>
            <w:r w:rsidRPr="000928C0">
              <w:rPr>
                <w:rStyle w:val="normaltextrun"/>
                <w:rFonts w:asciiTheme="minorHAnsi" w:hAnsiTheme="minorHAnsi" w:cstheme="minorHAnsi"/>
                <w:b/>
                <w:bCs/>
                <w:sz w:val="22"/>
                <w:szCs w:val="22"/>
              </w:rPr>
              <w:t>ain</w:t>
            </w:r>
            <w:r w:rsidR="00550119" w:rsidRPr="000928C0">
              <w:rPr>
                <w:rStyle w:val="normaltextrun"/>
                <w:rFonts w:asciiTheme="minorHAnsi" w:hAnsiTheme="minorHAnsi" w:cstheme="minorHAnsi"/>
                <w:b/>
                <w:bCs/>
                <w:sz w:val="22"/>
                <w:szCs w:val="22"/>
              </w:rPr>
              <w:t>, attrac</w:t>
            </w:r>
            <w:r w:rsidRPr="000928C0">
              <w:rPr>
                <w:rStyle w:val="normaltextrun"/>
                <w:rFonts w:asciiTheme="minorHAnsi" w:hAnsiTheme="minorHAnsi" w:cstheme="minorHAnsi"/>
                <w:b/>
                <w:bCs/>
                <w:sz w:val="22"/>
                <w:szCs w:val="22"/>
              </w:rPr>
              <w:t>t,</w:t>
            </w:r>
            <w:r w:rsidR="00550119" w:rsidRPr="000928C0">
              <w:rPr>
                <w:rStyle w:val="normaltextrun"/>
                <w:rFonts w:asciiTheme="minorHAnsi" w:hAnsiTheme="minorHAnsi" w:cstheme="minorHAnsi"/>
                <w:b/>
                <w:bCs/>
                <w:sz w:val="22"/>
                <w:szCs w:val="22"/>
              </w:rPr>
              <w:t xml:space="preserve"> and expan</w:t>
            </w:r>
            <w:r w:rsidRPr="000928C0">
              <w:rPr>
                <w:rStyle w:val="normaltextrun"/>
                <w:rFonts w:asciiTheme="minorHAnsi" w:hAnsiTheme="minorHAnsi" w:cstheme="minorHAnsi"/>
                <w:b/>
                <w:bCs/>
                <w:sz w:val="22"/>
                <w:szCs w:val="22"/>
              </w:rPr>
              <w:t>d</w:t>
            </w:r>
            <w:r>
              <w:rPr>
                <w:rStyle w:val="normaltextrun"/>
                <w:rFonts w:asciiTheme="minorHAnsi" w:hAnsiTheme="minorHAnsi" w:cstheme="minorHAnsi"/>
                <w:sz w:val="22"/>
                <w:szCs w:val="22"/>
              </w:rPr>
              <w:t xml:space="preserve"> businesses citywide </w:t>
            </w:r>
          </w:p>
          <w:p w14:paraId="439D6271" w14:textId="2AB725D3" w:rsidR="00FE441B" w:rsidRPr="0037167B" w:rsidRDefault="00FE441B" w:rsidP="00905C42">
            <w:pPr>
              <w:pStyle w:val="paragraph"/>
              <w:numPr>
                <w:ilvl w:val="0"/>
                <w:numId w:val="19"/>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Develop </w:t>
            </w:r>
            <w:r w:rsidRPr="0037167B">
              <w:rPr>
                <w:rStyle w:val="normaltextrun"/>
                <w:rFonts w:asciiTheme="minorHAnsi" w:hAnsiTheme="minorHAnsi" w:cstheme="minorHAnsi"/>
                <w:b/>
                <w:bCs/>
                <w:color w:val="000000"/>
                <w:sz w:val="22"/>
                <w:szCs w:val="22"/>
              </w:rPr>
              <w:t xml:space="preserve">business incentives and tools </w:t>
            </w:r>
            <w:r w:rsidRPr="0037167B">
              <w:rPr>
                <w:rStyle w:val="normaltextrun"/>
                <w:rFonts w:asciiTheme="minorHAnsi" w:hAnsiTheme="minorHAnsi" w:cstheme="minorHAnsi"/>
                <w:color w:val="000000"/>
                <w:sz w:val="22"/>
                <w:szCs w:val="22"/>
              </w:rPr>
              <w:t>for underserved neighborhoods</w:t>
            </w:r>
          </w:p>
          <w:p w14:paraId="07D6734E" w14:textId="63C40702" w:rsidR="00FE441B" w:rsidRPr="00242426" w:rsidRDefault="00FE441B" w:rsidP="00905C42">
            <w:pPr>
              <w:pStyle w:val="paragraph"/>
              <w:numPr>
                <w:ilvl w:val="0"/>
                <w:numId w:val="19"/>
              </w:numPr>
              <w:textAlignment w:val="baseline"/>
              <w:rPr>
                <w:rFonts w:asciiTheme="minorHAnsi" w:hAnsiTheme="minorHAnsi" w:cstheme="minorHAnsi"/>
                <w:color w:val="C00000"/>
                <w:sz w:val="22"/>
                <w:szCs w:val="22"/>
              </w:rPr>
            </w:pPr>
            <w:r w:rsidRPr="00242426">
              <w:rPr>
                <w:rStyle w:val="normaltextrun"/>
                <w:rFonts w:asciiTheme="minorHAnsi" w:hAnsiTheme="minorHAnsi" w:cstheme="minorHAnsi"/>
                <w:color w:val="C00000"/>
                <w:sz w:val="22"/>
                <w:szCs w:val="22"/>
              </w:rPr>
              <w:t xml:space="preserve">Promote open dialogue </w:t>
            </w:r>
            <w:r w:rsidRPr="0037167B">
              <w:rPr>
                <w:rStyle w:val="normaltextrun"/>
                <w:rFonts w:asciiTheme="minorHAnsi" w:hAnsiTheme="minorHAnsi" w:cstheme="minorHAnsi"/>
                <w:color w:val="000000"/>
                <w:sz w:val="22"/>
                <w:szCs w:val="22"/>
              </w:rPr>
              <w:t xml:space="preserve">with </w:t>
            </w:r>
            <w:r w:rsidRPr="0037167B">
              <w:rPr>
                <w:rStyle w:val="normaltextrun"/>
                <w:rFonts w:asciiTheme="minorHAnsi" w:hAnsiTheme="minorHAnsi" w:cstheme="minorHAnsi"/>
                <w:b/>
                <w:bCs/>
                <w:color w:val="000000"/>
                <w:sz w:val="22"/>
                <w:szCs w:val="22"/>
              </w:rPr>
              <w:t>education</w:t>
            </w:r>
            <w:r w:rsidRPr="0037167B">
              <w:rPr>
                <w:rStyle w:val="normaltextrun"/>
                <w:rFonts w:asciiTheme="minorHAnsi" w:hAnsiTheme="minorHAnsi" w:cstheme="minorHAnsi"/>
                <w:color w:val="000000"/>
                <w:sz w:val="22"/>
                <w:szCs w:val="22"/>
              </w:rPr>
              <w:t xml:space="preserve"> partners </w:t>
            </w:r>
          </w:p>
          <w:p w14:paraId="49121A2D" w14:textId="78E36C5A" w:rsidR="00FE441B" w:rsidRPr="0037167B" w:rsidRDefault="00FE441B" w:rsidP="00905C42">
            <w:pPr>
              <w:pStyle w:val="paragraph"/>
              <w:numPr>
                <w:ilvl w:val="0"/>
                <w:numId w:val="19"/>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Engage private employers and the business community in </w:t>
            </w:r>
            <w:r w:rsidRPr="0037167B">
              <w:rPr>
                <w:rStyle w:val="normaltextrun"/>
                <w:rFonts w:asciiTheme="minorHAnsi" w:hAnsiTheme="minorHAnsi" w:cstheme="minorHAnsi"/>
                <w:b/>
                <w:bCs/>
                <w:color w:val="000000"/>
                <w:sz w:val="22"/>
                <w:szCs w:val="22"/>
              </w:rPr>
              <w:t>workforce development and job placement</w:t>
            </w:r>
          </w:p>
          <w:p w14:paraId="56831BF2" w14:textId="57331A2F" w:rsidR="00FE441B" w:rsidRPr="00242426" w:rsidRDefault="00FE441B" w:rsidP="00905C42">
            <w:pPr>
              <w:pStyle w:val="paragraph"/>
              <w:numPr>
                <w:ilvl w:val="0"/>
                <w:numId w:val="19"/>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b/>
                <w:bCs/>
                <w:color w:val="000000"/>
                <w:sz w:val="22"/>
                <w:szCs w:val="22"/>
              </w:rPr>
              <w:t>Support and engage local</w:t>
            </w:r>
            <w:r w:rsidRPr="0037167B">
              <w:rPr>
                <w:rStyle w:val="normaltextrun"/>
                <w:rFonts w:asciiTheme="minorHAnsi" w:hAnsiTheme="minorHAnsi" w:cstheme="minorHAnsi"/>
                <w:b/>
                <w:bCs/>
                <w:color w:val="C00000"/>
                <w:sz w:val="22"/>
                <w:szCs w:val="22"/>
              </w:rPr>
              <w:t xml:space="preserve"> </w:t>
            </w:r>
            <w:r w:rsidRPr="0037167B">
              <w:rPr>
                <w:rStyle w:val="normaltextrun"/>
                <w:rFonts w:asciiTheme="minorHAnsi" w:hAnsiTheme="minorHAnsi" w:cstheme="minorHAnsi"/>
                <w:b/>
                <w:bCs/>
                <w:color w:val="000000"/>
                <w:sz w:val="22"/>
                <w:szCs w:val="22"/>
              </w:rPr>
              <w:t>businesses</w:t>
            </w:r>
            <w:r w:rsidRPr="0037167B">
              <w:rPr>
                <w:rStyle w:val="eop"/>
                <w:rFonts w:asciiTheme="minorHAnsi" w:hAnsiTheme="minorHAnsi" w:cstheme="minorHAnsi"/>
                <w:sz w:val="22"/>
                <w:szCs w:val="22"/>
              </w:rPr>
              <w:t xml:space="preserve"> </w:t>
            </w:r>
            <w:r w:rsidRPr="00242426">
              <w:rPr>
                <w:rStyle w:val="eop"/>
                <w:rFonts w:asciiTheme="minorHAnsi" w:hAnsiTheme="minorHAnsi" w:cstheme="minorHAnsi"/>
                <w:color w:val="C00000"/>
                <w:sz w:val="22"/>
                <w:szCs w:val="22"/>
              </w:rPr>
              <w:t>and workers</w:t>
            </w:r>
            <w:r w:rsidRPr="00242426">
              <w:rPr>
                <w:rFonts w:asciiTheme="minorHAnsi" w:hAnsiTheme="minorHAnsi" w:cstheme="minorHAnsi"/>
                <w:b/>
                <w:color w:val="C00000"/>
                <w:sz w:val="22"/>
                <w:szCs w:val="22"/>
              </w:rPr>
              <w:t xml:space="preserve"> </w:t>
            </w:r>
          </w:p>
          <w:p w14:paraId="7ED3E675" w14:textId="31369C13" w:rsidR="00FE441B" w:rsidRPr="0037167B" w:rsidRDefault="00FE441B" w:rsidP="00905C42">
            <w:pPr>
              <w:pStyle w:val="paragraph"/>
              <w:numPr>
                <w:ilvl w:val="0"/>
                <w:numId w:val="19"/>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Establish Santa Rosa as a desired </w:t>
            </w:r>
            <w:r w:rsidRPr="0037167B">
              <w:rPr>
                <w:rStyle w:val="normaltextrun"/>
                <w:rFonts w:asciiTheme="minorHAnsi" w:hAnsiTheme="minorHAnsi" w:cstheme="minorHAnsi"/>
                <w:b/>
                <w:bCs/>
                <w:color w:val="000000"/>
                <w:sz w:val="22"/>
                <w:szCs w:val="22"/>
              </w:rPr>
              <w:t>destination for business</w:t>
            </w:r>
          </w:p>
          <w:p w14:paraId="223D04A7" w14:textId="6941852E" w:rsidR="00FE441B" w:rsidRPr="0037167B" w:rsidRDefault="00FE441B" w:rsidP="00905C42">
            <w:pPr>
              <w:pStyle w:val="paragraph"/>
              <w:numPr>
                <w:ilvl w:val="0"/>
                <w:numId w:val="19"/>
              </w:numPr>
              <w:textAlignment w:val="baseline"/>
              <w:rPr>
                <w:rFonts w:asciiTheme="minorHAnsi" w:hAnsiTheme="minorHAnsi" w:cstheme="minorHAnsi"/>
                <w:sz w:val="22"/>
                <w:szCs w:val="22"/>
              </w:rPr>
            </w:pPr>
            <w:r w:rsidRPr="0037167B">
              <w:rPr>
                <w:rStyle w:val="normaltextrun"/>
                <w:rFonts w:asciiTheme="minorHAnsi" w:hAnsiTheme="minorHAnsi" w:cstheme="minorHAnsi"/>
                <w:b/>
                <w:bCs/>
                <w:color w:val="000000"/>
                <w:sz w:val="22"/>
                <w:szCs w:val="22"/>
              </w:rPr>
              <w:t xml:space="preserve">Create spaces </w:t>
            </w:r>
            <w:r w:rsidRPr="0037167B">
              <w:rPr>
                <w:rStyle w:val="normaltextrun"/>
                <w:rFonts w:asciiTheme="minorHAnsi" w:hAnsiTheme="minorHAnsi" w:cstheme="minorHAnsi"/>
                <w:color w:val="000000"/>
                <w:sz w:val="22"/>
                <w:szCs w:val="22"/>
              </w:rPr>
              <w:t>for residents to gather, learn and connect</w:t>
            </w:r>
          </w:p>
          <w:p w14:paraId="19E82EBF" w14:textId="3BF17211" w:rsidR="00FE441B" w:rsidRPr="00242426" w:rsidRDefault="00FE441B" w:rsidP="00905C42">
            <w:pPr>
              <w:pStyle w:val="paragraph"/>
              <w:numPr>
                <w:ilvl w:val="0"/>
                <w:numId w:val="19"/>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Support access to </w:t>
            </w:r>
            <w:r w:rsidRPr="0037167B">
              <w:rPr>
                <w:rStyle w:val="normaltextrun"/>
                <w:rFonts w:asciiTheme="minorHAnsi" w:hAnsiTheme="minorHAnsi" w:cstheme="minorHAnsi"/>
                <w:b/>
                <w:bCs/>
                <w:color w:val="000000"/>
                <w:sz w:val="22"/>
                <w:szCs w:val="22"/>
              </w:rPr>
              <w:t>childcare</w:t>
            </w:r>
            <w:r w:rsidRPr="00242426">
              <w:rPr>
                <w:rStyle w:val="eop"/>
                <w:rFonts w:asciiTheme="minorHAnsi" w:hAnsiTheme="minorHAnsi" w:cstheme="minorHAnsi"/>
                <w:color w:val="C00000"/>
                <w:sz w:val="22"/>
                <w:szCs w:val="22"/>
              </w:rPr>
              <w:t>, including preschool and early childhood support and recreational and summer camp programming</w:t>
            </w:r>
          </w:p>
          <w:p w14:paraId="2A28EB4D" w14:textId="76DDCF32" w:rsidR="00FE441B" w:rsidRPr="00A10F5C" w:rsidRDefault="00FE441B" w:rsidP="00A10F5C">
            <w:pPr>
              <w:pStyle w:val="paragraph"/>
              <w:numPr>
                <w:ilvl w:val="0"/>
                <w:numId w:val="19"/>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Encourage </w:t>
            </w:r>
            <w:r w:rsidRPr="0037167B">
              <w:rPr>
                <w:rStyle w:val="normaltextrun"/>
                <w:rFonts w:asciiTheme="minorHAnsi" w:hAnsiTheme="minorHAnsi" w:cstheme="minorHAnsi"/>
                <w:b/>
                <w:bCs/>
                <w:color w:val="000000"/>
                <w:sz w:val="22"/>
                <w:szCs w:val="22"/>
              </w:rPr>
              <w:t>public-private partnerships</w:t>
            </w:r>
          </w:p>
        </w:tc>
      </w:tr>
      <w:tr w:rsidR="00FE441B" w:rsidRPr="0073568E" w14:paraId="12FDFCAA" w14:textId="77777777" w:rsidTr="00715180">
        <w:tc>
          <w:tcPr>
            <w:tcW w:w="3230" w:type="dxa"/>
          </w:tcPr>
          <w:p w14:paraId="1E2CF8B4" w14:textId="157B1337" w:rsidR="00FE441B" w:rsidRPr="000B22C4" w:rsidRDefault="00FE441B" w:rsidP="00CF16E0">
            <w:pPr>
              <w:rPr>
                <w:rFonts w:asciiTheme="minorHAnsi" w:hAnsiTheme="minorHAnsi" w:cstheme="minorHAnsi"/>
                <w:b/>
                <w:sz w:val="24"/>
              </w:rPr>
            </w:pPr>
            <w:r w:rsidRPr="001405DD">
              <w:rPr>
                <w:rFonts w:asciiTheme="minorHAnsi" w:hAnsiTheme="minorHAnsi" w:cstheme="minorHAnsi"/>
                <w:b/>
                <w:sz w:val="24"/>
              </w:rPr>
              <w:t xml:space="preserve">Build and </w:t>
            </w:r>
            <w:r>
              <w:rPr>
                <w:rFonts w:asciiTheme="minorHAnsi" w:hAnsiTheme="minorHAnsi" w:cstheme="minorHAnsi"/>
                <w:b/>
                <w:sz w:val="24"/>
              </w:rPr>
              <w:t>M</w:t>
            </w:r>
            <w:r w:rsidRPr="001405DD">
              <w:rPr>
                <w:rFonts w:asciiTheme="minorHAnsi" w:hAnsiTheme="minorHAnsi" w:cstheme="minorHAnsi"/>
                <w:b/>
                <w:sz w:val="24"/>
              </w:rPr>
              <w:t xml:space="preserve">aintain </w:t>
            </w:r>
            <w:r>
              <w:rPr>
                <w:rFonts w:asciiTheme="minorHAnsi" w:hAnsiTheme="minorHAnsi" w:cstheme="minorHAnsi"/>
                <w:b/>
                <w:sz w:val="24"/>
              </w:rPr>
              <w:t>Su</w:t>
            </w:r>
            <w:r w:rsidRPr="001405DD">
              <w:rPr>
                <w:rFonts w:asciiTheme="minorHAnsi" w:hAnsiTheme="minorHAnsi" w:cstheme="minorHAnsi"/>
                <w:b/>
                <w:sz w:val="24"/>
              </w:rPr>
              <w:t xml:space="preserve">stainable </w:t>
            </w:r>
            <w:r>
              <w:rPr>
                <w:rFonts w:asciiTheme="minorHAnsi" w:hAnsiTheme="minorHAnsi" w:cstheme="minorHAnsi"/>
                <w:b/>
                <w:sz w:val="24"/>
              </w:rPr>
              <w:t>I</w:t>
            </w:r>
            <w:r w:rsidRPr="001405DD">
              <w:rPr>
                <w:rFonts w:asciiTheme="minorHAnsi" w:hAnsiTheme="minorHAnsi" w:cstheme="minorHAnsi"/>
                <w:b/>
                <w:sz w:val="24"/>
              </w:rPr>
              <w:t>nfrastructure</w:t>
            </w:r>
          </w:p>
          <w:p w14:paraId="3E4DCBFC" w14:textId="77777777" w:rsidR="00FE441B" w:rsidRPr="001405DD" w:rsidRDefault="00FE441B" w:rsidP="00CF16E0">
            <w:pPr>
              <w:pStyle w:val="paragraph"/>
              <w:textAlignment w:val="baseline"/>
              <w:rPr>
                <w:rFonts w:asciiTheme="minorHAnsi" w:hAnsiTheme="minorHAnsi" w:cstheme="minorHAnsi"/>
                <w:i/>
                <w:iCs/>
              </w:rPr>
            </w:pPr>
            <w:r w:rsidRPr="001405DD">
              <w:rPr>
                <w:rStyle w:val="normaltextrun"/>
                <w:rFonts w:asciiTheme="minorHAnsi" w:hAnsiTheme="minorHAnsi" w:cstheme="minorHAnsi"/>
                <w:i/>
                <w:iCs/>
                <w:position w:val="-1"/>
              </w:rPr>
              <w:t>Invest in and maintain infrastructure that supports environmental sustainability and supports a vibrant City</w:t>
            </w:r>
          </w:p>
          <w:p w14:paraId="49975E09" w14:textId="77777777" w:rsidR="00FE441B" w:rsidRPr="001405DD" w:rsidRDefault="00FE441B" w:rsidP="00CF16E0">
            <w:pPr>
              <w:rPr>
                <w:rFonts w:asciiTheme="minorHAnsi" w:hAnsiTheme="minorHAnsi" w:cstheme="minorHAnsi"/>
                <w:i/>
                <w:sz w:val="24"/>
              </w:rPr>
            </w:pPr>
          </w:p>
        </w:tc>
        <w:tc>
          <w:tcPr>
            <w:tcW w:w="6400" w:type="dxa"/>
            <w:shd w:val="clear" w:color="auto" w:fill="auto"/>
          </w:tcPr>
          <w:p w14:paraId="5E5475E9" w14:textId="77777777" w:rsidR="00A94F50" w:rsidRPr="0037167B" w:rsidRDefault="00A94F50" w:rsidP="00A94F50">
            <w:pPr>
              <w:pStyle w:val="paragraph"/>
              <w:numPr>
                <w:ilvl w:val="0"/>
                <w:numId w:val="20"/>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Be responsive and competent </w:t>
            </w:r>
            <w:r w:rsidRPr="0037167B">
              <w:rPr>
                <w:rStyle w:val="normaltextrun"/>
                <w:rFonts w:asciiTheme="minorHAnsi" w:hAnsiTheme="minorHAnsi" w:cstheme="minorHAnsi"/>
                <w:b/>
                <w:bCs/>
                <w:color w:val="000000"/>
                <w:sz w:val="22"/>
                <w:szCs w:val="22"/>
              </w:rPr>
              <w:t>stewards of public infrastructure and the environment </w:t>
            </w:r>
          </w:p>
          <w:p w14:paraId="4CDC1CAA" w14:textId="16A01AAD" w:rsidR="00550119" w:rsidRPr="000928C0" w:rsidRDefault="00550119" w:rsidP="00905C42">
            <w:pPr>
              <w:pStyle w:val="paragraph"/>
              <w:numPr>
                <w:ilvl w:val="0"/>
                <w:numId w:val="20"/>
              </w:numPr>
              <w:textAlignment w:val="baseline"/>
              <w:rPr>
                <w:rStyle w:val="normaltextrun"/>
                <w:rFonts w:asciiTheme="minorHAnsi" w:hAnsiTheme="minorHAnsi" w:cstheme="minorHAnsi"/>
                <w:color w:val="C00000"/>
                <w:sz w:val="22"/>
                <w:szCs w:val="22"/>
              </w:rPr>
            </w:pPr>
            <w:r w:rsidRPr="000928C0">
              <w:rPr>
                <w:rStyle w:val="normaltextrun"/>
                <w:rFonts w:asciiTheme="minorHAnsi" w:hAnsiTheme="minorHAnsi" w:cstheme="minorHAnsi"/>
                <w:color w:val="C00000"/>
                <w:sz w:val="22"/>
                <w:szCs w:val="22"/>
              </w:rPr>
              <w:t>Identify and implement strategies to achieve</w:t>
            </w:r>
            <w:r w:rsidRPr="000928C0">
              <w:rPr>
                <w:rStyle w:val="normaltextrun"/>
                <w:rFonts w:asciiTheme="minorHAnsi" w:hAnsiTheme="minorHAnsi" w:cstheme="minorHAnsi"/>
                <w:b/>
                <w:bCs/>
                <w:color w:val="C00000"/>
                <w:sz w:val="22"/>
                <w:szCs w:val="22"/>
              </w:rPr>
              <w:t xml:space="preserve"> carbon neutrality</w:t>
            </w:r>
            <w:r w:rsidRPr="000928C0">
              <w:rPr>
                <w:rStyle w:val="normaltextrun"/>
                <w:rFonts w:asciiTheme="minorHAnsi" w:hAnsiTheme="minorHAnsi" w:cstheme="minorHAnsi"/>
                <w:color w:val="C00000"/>
                <w:sz w:val="22"/>
                <w:szCs w:val="22"/>
              </w:rPr>
              <w:t xml:space="preserve"> by 2030</w:t>
            </w:r>
          </w:p>
          <w:p w14:paraId="33CB4733" w14:textId="6C7C8053" w:rsidR="00FE441B" w:rsidRPr="00242426" w:rsidRDefault="00FE441B" w:rsidP="00905C42">
            <w:pPr>
              <w:pStyle w:val="paragraph"/>
              <w:numPr>
                <w:ilvl w:val="0"/>
                <w:numId w:val="20"/>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Establish policies that support environmental </w:t>
            </w:r>
            <w:r w:rsidRPr="0037167B">
              <w:rPr>
                <w:rStyle w:val="normaltextrun"/>
                <w:rFonts w:asciiTheme="minorHAnsi" w:hAnsiTheme="minorHAnsi" w:cstheme="minorHAnsi"/>
                <w:b/>
                <w:bCs/>
                <w:color w:val="000000"/>
                <w:sz w:val="22"/>
                <w:szCs w:val="22"/>
              </w:rPr>
              <w:t>sustainability in building and infrastructure investment</w:t>
            </w:r>
            <w:r w:rsidRPr="0037167B">
              <w:rPr>
                <w:rStyle w:val="eop"/>
                <w:rFonts w:asciiTheme="minorHAnsi" w:hAnsiTheme="minorHAnsi" w:cstheme="minorHAnsi"/>
                <w:sz w:val="22"/>
                <w:szCs w:val="22"/>
              </w:rPr>
              <w:t xml:space="preserve"> </w:t>
            </w:r>
            <w:r w:rsidRPr="00242426">
              <w:rPr>
                <w:rStyle w:val="eop"/>
                <w:rFonts w:asciiTheme="minorHAnsi" w:hAnsiTheme="minorHAnsi" w:cstheme="minorHAnsi"/>
                <w:color w:val="C00000"/>
                <w:sz w:val="22"/>
                <w:szCs w:val="22"/>
              </w:rPr>
              <w:t>to facilitate carbon neutrality (electric fleet, bikeways, SWOT analysis of PG&amp;E independence)</w:t>
            </w:r>
          </w:p>
          <w:p w14:paraId="187745FF" w14:textId="1ED53A12" w:rsidR="00FE441B" w:rsidRPr="00242426" w:rsidRDefault="00FE441B" w:rsidP="00905C42">
            <w:pPr>
              <w:pStyle w:val="paragraph"/>
              <w:numPr>
                <w:ilvl w:val="0"/>
                <w:numId w:val="20"/>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Safeguard the City’s assets by </w:t>
            </w:r>
            <w:r w:rsidRPr="0037167B">
              <w:rPr>
                <w:rStyle w:val="normaltextrun"/>
                <w:rFonts w:asciiTheme="minorHAnsi" w:hAnsiTheme="minorHAnsi" w:cstheme="minorHAnsi"/>
                <w:b/>
                <w:bCs/>
                <w:color w:val="000000"/>
                <w:sz w:val="22"/>
                <w:szCs w:val="22"/>
              </w:rPr>
              <w:t>anticipating, planning</w:t>
            </w:r>
            <w:r w:rsidR="00F8544A" w:rsidRPr="00F8544A">
              <w:rPr>
                <w:rStyle w:val="normaltextrun"/>
                <w:rFonts w:asciiTheme="minorHAnsi" w:hAnsiTheme="minorHAnsi" w:cstheme="minorHAnsi"/>
                <w:b/>
                <w:bCs/>
                <w:color w:val="000000"/>
                <w:sz w:val="22"/>
                <w:szCs w:val="22"/>
              </w:rPr>
              <w:t>,</w:t>
            </w:r>
            <w:r w:rsidRPr="0037167B">
              <w:rPr>
                <w:rStyle w:val="normaltextrun"/>
                <w:rFonts w:asciiTheme="minorHAnsi" w:hAnsiTheme="minorHAnsi" w:cstheme="minorHAnsi"/>
                <w:b/>
                <w:bCs/>
                <w:color w:val="000000"/>
                <w:sz w:val="22"/>
                <w:szCs w:val="22"/>
              </w:rPr>
              <w:t xml:space="preserve"> and allocating resources for infrastructure </w:t>
            </w:r>
            <w:r w:rsidRPr="0037167B">
              <w:rPr>
                <w:rStyle w:val="normaltextrun"/>
                <w:rFonts w:asciiTheme="minorHAnsi" w:hAnsiTheme="minorHAnsi" w:cstheme="minorHAnsi"/>
                <w:color w:val="000000"/>
                <w:sz w:val="22"/>
                <w:szCs w:val="22"/>
              </w:rPr>
              <w:t>upgrades and replacement as needed</w:t>
            </w:r>
            <w:r w:rsidRPr="0037167B">
              <w:rPr>
                <w:rStyle w:val="eop"/>
                <w:rFonts w:asciiTheme="minorHAnsi" w:hAnsiTheme="minorHAnsi" w:cstheme="minorHAnsi"/>
                <w:color w:val="FF0000"/>
                <w:sz w:val="22"/>
                <w:szCs w:val="22"/>
              </w:rPr>
              <w:t xml:space="preserve"> </w:t>
            </w:r>
            <w:r w:rsidRPr="00242426">
              <w:rPr>
                <w:rStyle w:val="eop"/>
                <w:rFonts w:asciiTheme="minorHAnsi" w:hAnsiTheme="minorHAnsi" w:cstheme="minorHAnsi"/>
                <w:color w:val="C00000"/>
                <w:sz w:val="22"/>
                <w:szCs w:val="22"/>
              </w:rPr>
              <w:t>(</w:t>
            </w:r>
            <w:r w:rsidR="00A94F50">
              <w:rPr>
                <w:rStyle w:val="eop"/>
                <w:rFonts w:asciiTheme="minorHAnsi" w:hAnsiTheme="minorHAnsi" w:cstheme="minorHAnsi"/>
                <w:color w:val="C00000"/>
                <w:sz w:val="22"/>
                <w:szCs w:val="22"/>
              </w:rPr>
              <w:t>i</w:t>
            </w:r>
            <w:r w:rsidR="00A94F50">
              <w:rPr>
                <w:rStyle w:val="eop"/>
                <w:color w:val="C00000"/>
              </w:rPr>
              <w:t>.e.,</w:t>
            </w:r>
            <w:r w:rsidRPr="00242426">
              <w:rPr>
                <w:rStyle w:val="eop"/>
                <w:rFonts w:asciiTheme="minorHAnsi" w:hAnsiTheme="minorHAnsi" w:cstheme="minorHAnsi"/>
                <w:color w:val="C00000"/>
                <w:sz w:val="22"/>
                <w:szCs w:val="22"/>
              </w:rPr>
              <w:t xml:space="preserve"> set a policy threshold for desired </w:t>
            </w:r>
            <w:r w:rsidRPr="00F8544A">
              <w:rPr>
                <w:rStyle w:val="eop"/>
                <w:rFonts w:asciiTheme="minorHAnsi" w:hAnsiTheme="minorHAnsi" w:cstheme="minorHAnsi"/>
                <w:color w:val="C00000"/>
                <w:sz w:val="22"/>
                <w:szCs w:val="22"/>
              </w:rPr>
              <w:t>P</w:t>
            </w:r>
            <w:r w:rsidR="00F8544A">
              <w:rPr>
                <w:rStyle w:val="eop"/>
                <w:rFonts w:asciiTheme="minorHAnsi" w:hAnsiTheme="minorHAnsi" w:cstheme="minorHAnsi"/>
                <w:color w:val="C00000"/>
                <w:sz w:val="22"/>
                <w:szCs w:val="22"/>
              </w:rPr>
              <w:t>avement Condition Index</w:t>
            </w:r>
            <w:r w:rsidRPr="00242426">
              <w:rPr>
                <w:rStyle w:val="eop"/>
                <w:rFonts w:asciiTheme="minorHAnsi" w:hAnsiTheme="minorHAnsi" w:cstheme="minorHAnsi"/>
                <w:color w:val="C00000"/>
                <w:sz w:val="22"/>
                <w:szCs w:val="22"/>
              </w:rPr>
              <w:t>)</w:t>
            </w:r>
          </w:p>
          <w:p w14:paraId="32C512A4" w14:textId="25EEABCA" w:rsidR="00FE441B" w:rsidRPr="0037167B" w:rsidRDefault="00FE441B" w:rsidP="00905C42">
            <w:pPr>
              <w:pStyle w:val="paragraph"/>
              <w:numPr>
                <w:ilvl w:val="0"/>
                <w:numId w:val="20"/>
              </w:numPr>
              <w:textAlignment w:val="baseline"/>
              <w:rPr>
                <w:rStyle w:val="eop"/>
                <w:rFonts w:asciiTheme="minorHAnsi" w:hAnsiTheme="minorHAnsi" w:cstheme="minorHAnsi"/>
                <w:sz w:val="22"/>
                <w:szCs w:val="22"/>
              </w:rPr>
            </w:pPr>
            <w:r w:rsidRPr="0037167B">
              <w:rPr>
                <w:rStyle w:val="normaltextrun"/>
                <w:rFonts w:asciiTheme="minorHAnsi" w:hAnsiTheme="minorHAnsi" w:cstheme="minorHAnsi"/>
                <w:b/>
                <w:bCs/>
                <w:color w:val="000000"/>
                <w:sz w:val="22"/>
                <w:szCs w:val="22"/>
              </w:rPr>
              <w:t xml:space="preserve">Educate the public </w:t>
            </w:r>
            <w:r w:rsidRPr="0037167B">
              <w:rPr>
                <w:rStyle w:val="normaltextrun"/>
                <w:rFonts w:asciiTheme="minorHAnsi" w:hAnsiTheme="minorHAnsi" w:cstheme="minorHAnsi"/>
                <w:color w:val="000000"/>
                <w:sz w:val="22"/>
                <w:szCs w:val="22"/>
              </w:rPr>
              <w:t>about water usage impacts and long-term water-saving strategies to meet conservation goals</w:t>
            </w:r>
          </w:p>
          <w:p w14:paraId="4D68F099" w14:textId="3AC82078" w:rsidR="00FE441B" w:rsidRPr="0037167B" w:rsidRDefault="007413B1" w:rsidP="00905C42">
            <w:pPr>
              <w:pStyle w:val="paragraph"/>
              <w:numPr>
                <w:ilvl w:val="0"/>
                <w:numId w:val="20"/>
              </w:numPr>
              <w:textAlignment w:val="baseline"/>
              <w:rPr>
                <w:rFonts w:asciiTheme="minorHAnsi" w:hAnsiTheme="minorHAnsi" w:cstheme="minorHAnsi"/>
                <w:sz w:val="22"/>
                <w:szCs w:val="22"/>
              </w:rPr>
            </w:pPr>
            <w:r w:rsidRPr="007413B1">
              <w:rPr>
                <w:rStyle w:val="normaltextrun"/>
                <w:rFonts w:asciiTheme="minorHAnsi" w:hAnsiTheme="minorHAnsi" w:cstheme="minorHAnsi"/>
                <w:color w:val="000000"/>
                <w:sz w:val="22"/>
                <w:szCs w:val="22"/>
              </w:rPr>
              <w:t>Develop strategies that allow</w:t>
            </w:r>
            <w:r>
              <w:rPr>
                <w:rStyle w:val="normaltextrun"/>
                <w:rFonts w:asciiTheme="minorHAnsi" w:hAnsiTheme="minorHAnsi" w:cstheme="minorHAnsi"/>
                <w:b/>
                <w:bCs/>
                <w:color w:val="000000"/>
                <w:sz w:val="22"/>
                <w:szCs w:val="22"/>
              </w:rPr>
              <w:t xml:space="preserve"> </w:t>
            </w:r>
            <w:r w:rsidRPr="00A94F50">
              <w:rPr>
                <w:rStyle w:val="normaltextrun"/>
                <w:rFonts w:asciiTheme="minorHAnsi" w:hAnsiTheme="minorHAnsi" w:cstheme="minorHAnsi"/>
                <w:b/>
                <w:bCs/>
                <w:color w:val="C00000"/>
                <w:sz w:val="22"/>
                <w:szCs w:val="22"/>
              </w:rPr>
              <w:t xml:space="preserve">multi-modal improvements </w:t>
            </w:r>
            <w:r w:rsidRPr="00A94F50">
              <w:rPr>
                <w:rStyle w:val="normaltextrun"/>
                <w:rFonts w:asciiTheme="minorHAnsi" w:hAnsiTheme="minorHAnsi" w:cstheme="minorHAnsi"/>
                <w:color w:val="000000"/>
                <w:sz w:val="22"/>
                <w:szCs w:val="22"/>
              </w:rPr>
              <w:t>to</w:t>
            </w:r>
            <w:r>
              <w:rPr>
                <w:rStyle w:val="normaltextrun"/>
                <w:rFonts w:asciiTheme="minorHAnsi" w:hAnsiTheme="minorHAnsi" w:cstheme="minorHAnsi"/>
                <w:b/>
                <w:bCs/>
                <w:color w:val="000000"/>
                <w:sz w:val="22"/>
                <w:szCs w:val="22"/>
              </w:rPr>
              <w:t xml:space="preserve"> </w:t>
            </w:r>
            <w:r w:rsidR="00FE441B" w:rsidRPr="0037167B">
              <w:rPr>
                <w:rStyle w:val="normaltextrun"/>
                <w:rFonts w:asciiTheme="minorHAnsi" w:hAnsiTheme="minorHAnsi" w:cstheme="minorHAnsi"/>
                <w:color w:val="000000"/>
                <w:sz w:val="22"/>
                <w:szCs w:val="22"/>
              </w:rPr>
              <w:t>reduce reliance on vehicles</w:t>
            </w:r>
          </w:p>
          <w:p w14:paraId="4DE30150" w14:textId="3B986606" w:rsidR="00FE441B" w:rsidRPr="00242426" w:rsidRDefault="00FE441B" w:rsidP="00905C42">
            <w:pPr>
              <w:pStyle w:val="paragraph"/>
              <w:numPr>
                <w:ilvl w:val="0"/>
                <w:numId w:val="20"/>
              </w:numPr>
              <w:textAlignment w:val="baseline"/>
              <w:rPr>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Complete </w:t>
            </w:r>
            <w:r w:rsidRPr="0037167B">
              <w:rPr>
                <w:rStyle w:val="normaltextrun"/>
                <w:rFonts w:asciiTheme="minorHAnsi" w:hAnsiTheme="minorHAnsi" w:cstheme="minorHAnsi"/>
                <w:b/>
                <w:bCs/>
                <w:color w:val="000000"/>
                <w:sz w:val="22"/>
                <w:szCs w:val="22"/>
              </w:rPr>
              <w:t xml:space="preserve">solid waste system </w:t>
            </w:r>
            <w:r w:rsidRPr="0037167B">
              <w:rPr>
                <w:rStyle w:val="normaltextrun"/>
                <w:rFonts w:asciiTheme="minorHAnsi" w:hAnsiTheme="minorHAnsi" w:cstheme="minorHAnsi"/>
                <w:color w:val="000000"/>
                <w:sz w:val="22"/>
                <w:szCs w:val="22"/>
              </w:rPr>
              <w:t>improvements</w:t>
            </w:r>
            <w:r w:rsidRPr="0037167B">
              <w:rPr>
                <w:rStyle w:val="eop"/>
                <w:rFonts w:asciiTheme="minorHAnsi" w:hAnsiTheme="minorHAnsi" w:cstheme="minorHAnsi"/>
                <w:sz w:val="22"/>
                <w:szCs w:val="22"/>
              </w:rPr>
              <w:t xml:space="preserve"> </w:t>
            </w:r>
            <w:r w:rsidRPr="00242426">
              <w:rPr>
                <w:rStyle w:val="eop"/>
                <w:rFonts w:asciiTheme="minorHAnsi" w:hAnsiTheme="minorHAnsi" w:cstheme="minorHAnsi"/>
                <w:color w:val="C00000"/>
                <w:sz w:val="22"/>
                <w:szCs w:val="22"/>
              </w:rPr>
              <w:t>(engage businesses)</w:t>
            </w:r>
          </w:p>
          <w:p w14:paraId="18B62AD7" w14:textId="713DF740" w:rsidR="00FE441B" w:rsidRPr="0037167B" w:rsidRDefault="00FE441B" w:rsidP="00905C42">
            <w:pPr>
              <w:pStyle w:val="paragraph"/>
              <w:numPr>
                <w:ilvl w:val="0"/>
                <w:numId w:val="20"/>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Adopt </w:t>
            </w:r>
            <w:r w:rsidRPr="0037167B">
              <w:rPr>
                <w:rStyle w:val="normaltextrun"/>
                <w:rFonts w:asciiTheme="minorHAnsi" w:hAnsiTheme="minorHAnsi" w:cstheme="minorHAnsi"/>
                <w:b/>
                <w:bCs/>
                <w:color w:val="000000"/>
                <w:sz w:val="22"/>
                <w:szCs w:val="22"/>
              </w:rPr>
              <w:t xml:space="preserve">Climate Action Plan </w:t>
            </w:r>
            <w:r w:rsidRPr="0037167B">
              <w:rPr>
                <w:rStyle w:val="normaltextrun"/>
                <w:rFonts w:asciiTheme="minorHAnsi" w:hAnsiTheme="minorHAnsi" w:cstheme="minorHAnsi"/>
                <w:color w:val="000000"/>
                <w:sz w:val="22"/>
                <w:szCs w:val="22"/>
              </w:rPr>
              <w:t>update</w:t>
            </w:r>
          </w:p>
          <w:p w14:paraId="043DD365" w14:textId="77777777" w:rsidR="00FE441B" w:rsidRPr="00A10F5C" w:rsidRDefault="00FE441B" w:rsidP="00A10F5C">
            <w:pPr>
              <w:pStyle w:val="paragraph"/>
              <w:numPr>
                <w:ilvl w:val="0"/>
                <w:numId w:val="20"/>
              </w:numPr>
              <w:spacing w:before="0" w:beforeAutospacing="0" w:after="40" w:afterAutospacing="0"/>
              <w:textAlignment w:val="baseline"/>
              <w:rPr>
                <w:rStyle w:val="normaltextrun"/>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Finalize the </w:t>
            </w:r>
            <w:r w:rsidRPr="0037167B">
              <w:rPr>
                <w:rStyle w:val="normaltextrun"/>
                <w:rFonts w:asciiTheme="minorHAnsi" w:hAnsiTheme="minorHAnsi" w:cstheme="minorHAnsi"/>
                <w:b/>
                <w:bCs/>
                <w:color w:val="000000"/>
                <w:sz w:val="22"/>
                <w:szCs w:val="22"/>
              </w:rPr>
              <w:t>Roseland Creek Community Park Master Plan</w:t>
            </w:r>
          </w:p>
          <w:p w14:paraId="7DFDF71D" w14:textId="5BE1E5E8" w:rsidR="00A10F5C" w:rsidRPr="00A10F5C" w:rsidRDefault="00A10F5C" w:rsidP="00A10F5C">
            <w:pPr>
              <w:pStyle w:val="paragraph"/>
              <w:spacing w:before="0" w:beforeAutospacing="0" w:after="40" w:afterAutospacing="0"/>
              <w:ind w:left="360"/>
              <w:textAlignment w:val="baseline"/>
              <w:rPr>
                <w:rFonts w:asciiTheme="minorHAnsi" w:hAnsiTheme="minorHAnsi" w:cstheme="minorHAnsi"/>
                <w:sz w:val="22"/>
                <w:szCs w:val="22"/>
              </w:rPr>
            </w:pPr>
          </w:p>
        </w:tc>
      </w:tr>
      <w:tr w:rsidR="00FE441B" w:rsidRPr="0073568E" w14:paraId="1F40B525" w14:textId="77777777" w:rsidTr="00715180">
        <w:trPr>
          <w:cnfStyle w:val="000000010000" w:firstRow="0" w:lastRow="0" w:firstColumn="0" w:lastColumn="0" w:oddVBand="0" w:evenVBand="0" w:oddHBand="0" w:evenHBand="1" w:firstRowFirstColumn="0" w:firstRowLastColumn="0" w:lastRowFirstColumn="0" w:lastRowLastColumn="0"/>
        </w:trPr>
        <w:tc>
          <w:tcPr>
            <w:tcW w:w="3230" w:type="dxa"/>
          </w:tcPr>
          <w:p w14:paraId="12330ED1" w14:textId="6C7E43E3" w:rsidR="00FE441B" w:rsidRPr="001405DD" w:rsidRDefault="00FE441B" w:rsidP="00CF16E0">
            <w:pPr>
              <w:rPr>
                <w:rFonts w:asciiTheme="minorHAnsi" w:hAnsiTheme="minorHAnsi" w:cstheme="minorHAnsi"/>
                <w:b/>
                <w:sz w:val="24"/>
              </w:rPr>
            </w:pPr>
            <w:r w:rsidRPr="001405DD">
              <w:rPr>
                <w:rFonts w:asciiTheme="minorHAnsi" w:hAnsiTheme="minorHAnsi" w:cstheme="minorHAnsi"/>
                <w:b/>
                <w:sz w:val="24"/>
              </w:rPr>
              <w:t xml:space="preserve">Achieve </w:t>
            </w:r>
            <w:r>
              <w:rPr>
                <w:rFonts w:asciiTheme="minorHAnsi" w:hAnsiTheme="minorHAnsi" w:cstheme="minorHAnsi"/>
                <w:b/>
                <w:sz w:val="24"/>
              </w:rPr>
              <w:t>O</w:t>
            </w:r>
            <w:r w:rsidRPr="001405DD">
              <w:rPr>
                <w:rFonts w:asciiTheme="minorHAnsi" w:hAnsiTheme="minorHAnsi" w:cstheme="minorHAnsi"/>
                <w:b/>
                <w:sz w:val="24"/>
              </w:rPr>
              <w:t xml:space="preserve">rganizational </w:t>
            </w:r>
            <w:r>
              <w:rPr>
                <w:rFonts w:asciiTheme="minorHAnsi" w:hAnsiTheme="minorHAnsi" w:cstheme="minorHAnsi"/>
                <w:b/>
                <w:sz w:val="24"/>
              </w:rPr>
              <w:t>E</w:t>
            </w:r>
            <w:r w:rsidRPr="001405DD">
              <w:rPr>
                <w:rFonts w:asciiTheme="minorHAnsi" w:hAnsiTheme="minorHAnsi" w:cstheme="minorHAnsi"/>
                <w:b/>
                <w:sz w:val="24"/>
              </w:rPr>
              <w:t>xcellence</w:t>
            </w:r>
          </w:p>
          <w:p w14:paraId="4BCC31BB" w14:textId="77777777" w:rsidR="00FE441B" w:rsidRPr="001405DD" w:rsidRDefault="00FE441B" w:rsidP="00CF16E0">
            <w:pPr>
              <w:rPr>
                <w:rFonts w:asciiTheme="minorHAnsi" w:hAnsiTheme="minorHAnsi" w:cstheme="minorHAnsi"/>
                <w:b/>
                <w:i/>
                <w:iCs/>
                <w:sz w:val="24"/>
              </w:rPr>
            </w:pPr>
            <w:r w:rsidRPr="001405DD">
              <w:rPr>
                <w:rStyle w:val="normaltextrun"/>
                <w:rFonts w:asciiTheme="minorHAnsi" w:hAnsiTheme="minorHAnsi" w:cstheme="minorHAnsi"/>
                <w:i/>
                <w:iCs/>
                <w:position w:val="-1"/>
                <w:sz w:val="24"/>
              </w:rPr>
              <w:t xml:space="preserve">Create a high performing organization that is proactive; fiscally sound; promotes </w:t>
            </w:r>
            <w:r w:rsidRPr="001405DD">
              <w:rPr>
                <w:rStyle w:val="normaltextrun"/>
                <w:rFonts w:asciiTheme="minorHAnsi" w:hAnsiTheme="minorHAnsi" w:cstheme="minorHAnsi"/>
                <w:i/>
                <w:iCs/>
                <w:position w:val="-1"/>
                <w:sz w:val="24"/>
              </w:rPr>
              <w:lastRenderedPageBreak/>
              <w:t>diversity, equity and inclusion; and reliably delivers outstanding services to the community</w:t>
            </w:r>
          </w:p>
        </w:tc>
        <w:tc>
          <w:tcPr>
            <w:tcW w:w="6400" w:type="dxa"/>
          </w:tcPr>
          <w:p w14:paraId="739CA98C" w14:textId="7389FC19" w:rsidR="00FE441B" w:rsidRPr="0037167B" w:rsidRDefault="00FE441B" w:rsidP="00905C42">
            <w:pPr>
              <w:pStyle w:val="paragraph"/>
              <w:numPr>
                <w:ilvl w:val="0"/>
                <w:numId w:val="21"/>
              </w:numPr>
              <w:textAlignment w:val="baseline"/>
              <w:rPr>
                <w:rFonts w:asciiTheme="minorHAnsi" w:hAnsiTheme="minorHAnsi" w:cstheme="minorHAnsi"/>
                <w:sz w:val="22"/>
                <w:szCs w:val="22"/>
              </w:rPr>
            </w:pPr>
            <w:r w:rsidRPr="00242426">
              <w:rPr>
                <w:rStyle w:val="normaltextrun"/>
                <w:rFonts w:asciiTheme="minorHAnsi" w:hAnsiTheme="minorHAnsi" w:cstheme="minorHAnsi"/>
                <w:color w:val="C00000"/>
                <w:sz w:val="22"/>
                <w:szCs w:val="22"/>
              </w:rPr>
              <w:lastRenderedPageBreak/>
              <w:t xml:space="preserve">Sustain </w:t>
            </w:r>
            <w:r w:rsidRPr="0037167B">
              <w:rPr>
                <w:rStyle w:val="normaltextrun"/>
                <w:rFonts w:asciiTheme="minorHAnsi" w:hAnsiTheme="minorHAnsi" w:cstheme="minorHAnsi"/>
                <w:b/>
                <w:bCs/>
                <w:color w:val="000000"/>
                <w:sz w:val="22"/>
                <w:szCs w:val="22"/>
              </w:rPr>
              <w:t xml:space="preserve">fiscal health </w:t>
            </w:r>
            <w:r w:rsidRPr="0037167B">
              <w:rPr>
                <w:rStyle w:val="normaltextrun"/>
                <w:rFonts w:asciiTheme="minorHAnsi" w:hAnsiTheme="minorHAnsi" w:cstheme="minorHAnsi"/>
                <w:color w:val="000000"/>
                <w:sz w:val="22"/>
                <w:szCs w:val="22"/>
              </w:rPr>
              <w:t xml:space="preserve">by maintaining reserves, forecasting </w:t>
            </w:r>
            <w:r w:rsidR="007413B1">
              <w:rPr>
                <w:rStyle w:val="normaltextrun"/>
                <w:rFonts w:asciiTheme="minorHAnsi" w:hAnsiTheme="minorHAnsi" w:cstheme="minorHAnsi"/>
                <w:color w:val="000000"/>
                <w:sz w:val="22"/>
                <w:szCs w:val="22"/>
              </w:rPr>
              <w:t>and monitoring expenditures and revenues</w:t>
            </w:r>
            <w:r w:rsidRPr="0037167B">
              <w:rPr>
                <w:rStyle w:val="normaltextrun"/>
                <w:rFonts w:asciiTheme="minorHAnsi" w:hAnsiTheme="minorHAnsi" w:cstheme="minorHAnsi"/>
                <w:color w:val="000000"/>
                <w:sz w:val="22"/>
                <w:szCs w:val="22"/>
              </w:rPr>
              <w:t>,</w:t>
            </w:r>
            <w:r w:rsidR="007413B1">
              <w:rPr>
                <w:rStyle w:val="normaltextrun"/>
                <w:rFonts w:asciiTheme="minorHAnsi" w:hAnsiTheme="minorHAnsi" w:cstheme="minorHAnsi"/>
                <w:color w:val="000000"/>
                <w:sz w:val="22"/>
                <w:szCs w:val="22"/>
              </w:rPr>
              <w:t xml:space="preserve"> </w:t>
            </w:r>
            <w:r w:rsidRPr="0037167B">
              <w:rPr>
                <w:rStyle w:val="eop"/>
                <w:rFonts w:asciiTheme="minorHAnsi" w:hAnsiTheme="minorHAnsi" w:cstheme="minorHAnsi"/>
                <w:sz w:val="22"/>
                <w:szCs w:val="22"/>
              </w:rPr>
              <w:t>a</w:t>
            </w:r>
            <w:r w:rsidRPr="0037167B">
              <w:rPr>
                <w:rStyle w:val="eop"/>
                <w:sz w:val="22"/>
                <w:szCs w:val="22"/>
              </w:rPr>
              <w:t xml:space="preserve">nd </w:t>
            </w:r>
            <w:r w:rsidRPr="0037167B">
              <w:rPr>
                <w:rStyle w:val="eop"/>
                <w:rFonts w:asciiTheme="minorHAnsi" w:hAnsiTheme="minorHAnsi" w:cstheme="minorHAnsi"/>
                <w:sz w:val="22"/>
                <w:szCs w:val="22"/>
              </w:rPr>
              <w:t>creatively leverag</w:t>
            </w:r>
            <w:r w:rsidR="007413B1">
              <w:rPr>
                <w:rStyle w:val="eop"/>
                <w:rFonts w:asciiTheme="minorHAnsi" w:hAnsiTheme="minorHAnsi" w:cstheme="minorHAnsi"/>
                <w:sz w:val="22"/>
                <w:szCs w:val="22"/>
              </w:rPr>
              <w:t xml:space="preserve">ing </w:t>
            </w:r>
            <w:r w:rsidRPr="0037167B">
              <w:rPr>
                <w:rStyle w:val="eop"/>
                <w:rFonts w:asciiTheme="minorHAnsi" w:hAnsiTheme="minorHAnsi" w:cstheme="minorHAnsi"/>
                <w:sz w:val="22"/>
                <w:szCs w:val="22"/>
              </w:rPr>
              <w:t>other funding sources</w:t>
            </w:r>
          </w:p>
          <w:p w14:paraId="5C215F29" w14:textId="5C2B1CCC" w:rsidR="00FE441B" w:rsidRPr="0037167B" w:rsidRDefault="00FE441B" w:rsidP="00905C42">
            <w:pPr>
              <w:pStyle w:val="paragraph"/>
              <w:numPr>
                <w:ilvl w:val="0"/>
                <w:numId w:val="21"/>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Plan for </w:t>
            </w:r>
            <w:r w:rsidRPr="0037167B">
              <w:rPr>
                <w:rStyle w:val="normaltextrun"/>
                <w:rFonts w:asciiTheme="minorHAnsi" w:hAnsiTheme="minorHAnsi" w:cstheme="minorHAnsi"/>
                <w:b/>
                <w:bCs/>
                <w:color w:val="000000"/>
                <w:sz w:val="22"/>
                <w:szCs w:val="22"/>
              </w:rPr>
              <w:t xml:space="preserve">asset and technology maintenance </w:t>
            </w:r>
            <w:r w:rsidRPr="0037167B">
              <w:rPr>
                <w:rStyle w:val="normaltextrun"/>
                <w:rFonts w:asciiTheme="minorHAnsi" w:hAnsiTheme="minorHAnsi" w:cstheme="minorHAnsi"/>
                <w:color w:val="000000"/>
                <w:sz w:val="22"/>
                <w:szCs w:val="22"/>
              </w:rPr>
              <w:t xml:space="preserve">needs (i.e., streets, facilities, technology, capital assets, adjust facilities for gender </w:t>
            </w:r>
            <w:r w:rsidRPr="0037167B">
              <w:rPr>
                <w:rStyle w:val="normaltextrun"/>
                <w:rFonts w:asciiTheme="minorHAnsi" w:hAnsiTheme="minorHAnsi" w:cstheme="minorHAnsi"/>
                <w:color w:val="000000"/>
                <w:sz w:val="22"/>
                <w:szCs w:val="22"/>
              </w:rPr>
              <w:lastRenderedPageBreak/>
              <w:t>accommodation, include supporting cost for public safety, such as recreation, sheltering, water, building safety, etc.)</w:t>
            </w:r>
          </w:p>
          <w:p w14:paraId="074C991D" w14:textId="4CB0EB92" w:rsidR="00FE441B" w:rsidRPr="0037167B" w:rsidRDefault="00FE441B" w:rsidP="00905C42">
            <w:pPr>
              <w:pStyle w:val="paragraph"/>
              <w:numPr>
                <w:ilvl w:val="0"/>
                <w:numId w:val="21"/>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Utilize </w:t>
            </w:r>
            <w:r w:rsidRPr="0037167B">
              <w:rPr>
                <w:rStyle w:val="normaltextrun"/>
                <w:rFonts w:asciiTheme="minorHAnsi" w:hAnsiTheme="minorHAnsi" w:cstheme="minorHAnsi"/>
                <w:b/>
                <w:bCs/>
                <w:color w:val="000000"/>
                <w:sz w:val="22"/>
                <w:szCs w:val="22"/>
              </w:rPr>
              <w:t>data</w:t>
            </w:r>
            <w:r w:rsidR="00F8544A">
              <w:rPr>
                <w:rStyle w:val="normaltextrun"/>
                <w:rFonts w:asciiTheme="minorHAnsi" w:hAnsiTheme="minorHAnsi" w:cstheme="minorHAnsi"/>
                <w:b/>
                <w:bCs/>
                <w:color w:val="000000"/>
                <w:sz w:val="22"/>
                <w:szCs w:val="22"/>
              </w:rPr>
              <w:t>-</w:t>
            </w:r>
            <w:r w:rsidRPr="0037167B">
              <w:rPr>
                <w:rStyle w:val="normaltextrun"/>
                <w:rFonts w:asciiTheme="minorHAnsi" w:hAnsiTheme="minorHAnsi" w:cstheme="minorHAnsi"/>
                <w:b/>
                <w:bCs/>
                <w:color w:val="000000"/>
                <w:sz w:val="22"/>
                <w:szCs w:val="22"/>
              </w:rPr>
              <w:t xml:space="preserve">driven </w:t>
            </w:r>
            <w:r w:rsidRPr="0037167B">
              <w:rPr>
                <w:rStyle w:val="normaltextrun"/>
                <w:rFonts w:asciiTheme="minorHAnsi" w:hAnsiTheme="minorHAnsi" w:cstheme="minorHAnsi"/>
                <w:color w:val="000000"/>
                <w:sz w:val="22"/>
                <w:szCs w:val="22"/>
              </w:rPr>
              <w:t>strategies and tactics</w:t>
            </w:r>
          </w:p>
          <w:p w14:paraId="209AB29F" w14:textId="673386D2" w:rsidR="00FE441B" w:rsidRPr="00242426" w:rsidRDefault="00FE441B" w:rsidP="00905C42">
            <w:pPr>
              <w:pStyle w:val="paragraph"/>
              <w:numPr>
                <w:ilvl w:val="0"/>
                <w:numId w:val="21"/>
              </w:numPr>
              <w:textAlignment w:val="baseline"/>
              <w:rPr>
                <w:rStyle w:val="eop"/>
                <w:rFonts w:asciiTheme="minorHAnsi" w:hAnsiTheme="minorHAnsi" w:cstheme="minorHAnsi"/>
                <w:color w:val="C00000"/>
                <w:sz w:val="22"/>
                <w:szCs w:val="22"/>
              </w:rPr>
            </w:pPr>
            <w:r w:rsidRPr="0037167B">
              <w:rPr>
                <w:rStyle w:val="normaltextrun"/>
                <w:rFonts w:asciiTheme="minorHAnsi" w:hAnsiTheme="minorHAnsi" w:cstheme="minorHAnsi"/>
                <w:color w:val="000000"/>
                <w:sz w:val="22"/>
                <w:szCs w:val="22"/>
              </w:rPr>
              <w:t xml:space="preserve">Implement process improvements and best practices that prioritize </w:t>
            </w:r>
            <w:r w:rsidRPr="0037167B">
              <w:rPr>
                <w:rStyle w:val="normaltextrun"/>
                <w:rFonts w:asciiTheme="minorHAnsi" w:hAnsiTheme="minorHAnsi" w:cstheme="minorHAnsi"/>
                <w:b/>
                <w:bCs/>
                <w:color w:val="000000"/>
                <w:sz w:val="22"/>
                <w:szCs w:val="22"/>
              </w:rPr>
              <w:t>customer experience</w:t>
            </w:r>
            <w:r w:rsidRPr="0037167B">
              <w:rPr>
                <w:rStyle w:val="eop"/>
                <w:rFonts w:asciiTheme="minorHAnsi" w:hAnsiTheme="minorHAnsi" w:cstheme="minorHAnsi"/>
                <w:sz w:val="22"/>
                <w:szCs w:val="22"/>
              </w:rPr>
              <w:t xml:space="preserve"> </w:t>
            </w:r>
            <w:r w:rsidRPr="00242426">
              <w:rPr>
                <w:rStyle w:val="eop"/>
                <w:rFonts w:asciiTheme="minorHAnsi" w:hAnsiTheme="minorHAnsi" w:cstheme="minorHAnsi"/>
                <w:color w:val="C00000"/>
                <w:sz w:val="22"/>
                <w:szCs w:val="22"/>
              </w:rPr>
              <w:t>(i</w:t>
            </w:r>
            <w:r w:rsidRPr="00242426">
              <w:rPr>
                <w:rStyle w:val="eop"/>
                <w:color w:val="C00000"/>
                <w:sz w:val="22"/>
                <w:szCs w:val="22"/>
              </w:rPr>
              <w:t xml:space="preserve">.e., </w:t>
            </w:r>
            <w:r w:rsidRPr="00242426">
              <w:rPr>
                <w:rStyle w:val="eop"/>
                <w:rFonts w:asciiTheme="minorHAnsi" w:hAnsiTheme="minorHAnsi" w:cstheme="minorHAnsi"/>
                <w:color w:val="C00000"/>
                <w:sz w:val="22"/>
                <w:szCs w:val="22"/>
              </w:rPr>
              <w:t xml:space="preserve">multilingual approach to website as the portal to the </w:t>
            </w:r>
            <w:r w:rsidR="00F8544A">
              <w:rPr>
                <w:rStyle w:val="eop"/>
                <w:rFonts w:asciiTheme="minorHAnsi" w:hAnsiTheme="minorHAnsi" w:cstheme="minorHAnsi"/>
                <w:color w:val="C00000"/>
                <w:sz w:val="22"/>
                <w:szCs w:val="22"/>
              </w:rPr>
              <w:t>C</w:t>
            </w:r>
            <w:r w:rsidRPr="00242426">
              <w:rPr>
                <w:rStyle w:val="eop"/>
                <w:rFonts w:asciiTheme="minorHAnsi" w:hAnsiTheme="minorHAnsi" w:cstheme="minorHAnsi"/>
                <w:color w:val="C00000"/>
                <w:sz w:val="22"/>
                <w:szCs w:val="22"/>
              </w:rPr>
              <w:t>ity)</w:t>
            </w:r>
          </w:p>
          <w:p w14:paraId="69C3435E" w14:textId="65633C28" w:rsidR="00FE441B" w:rsidRPr="0037167B" w:rsidRDefault="00FE441B" w:rsidP="00905C42">
            <w:pPr>
              <w:pStyle w:val="paragraph"/>
              <w:numPr>
                <w:ilvl w:val="0"/>
                <w:numId w:val="21"/>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 xml:space="preserve">Invest in staff </w:t>
            </w:r>
            <w:r w:rsidRPr="0037167B">
              <w:rPr>
                <w:rStyle w:val="normaltextrun"/>
                <w:rFonts w:asciiTheme="minorHAnsi" w:hAnsiTheme="minorHAnsi" w:cstheme="minorHAnsi"/>
                <w:b/>
                <w:bCs/>
                <w:color w:val="000000"/>
                <w:sz w:val="22"/>
                <w:szCs w:val="22"/>
              </w:rPr>
              <w:t>training and professional development</w:t>
            </w:r>
          </w:p>
          <w:p w14:paraId="02FC638A" w14:textId="77777777" w:rsidR="00FE441B" w:rsidRPr="00242426" w:rsidRDefault="00FE441B" w:rsidP="00905C42">
            <w:pPr>
              <w:pStyle w:val="paragraph"/>
              <w:numPr>
                <w:ilvl w:val="0"/>
                <w:numId w:val="21"/>
              </w:numPr>
              <w:textAlignment w:val="baseline"/>
              <w:rPr>
                <w:rStyle w:val="normaltextrun"/>
                <w:rFonts w:asciiTheme="minorHAnsi" w:hAnsiTheme="minorHAnsi" w:cstheme="minorHAnsi"/>
                <w:b/>
                <w:bCs/>
                <w:color w:val="C00000"/>
                <w:sz w:val="22"/>
                <w:szCs w:val="22"/>
              </w:rPr>
            </w:pPr>
            <w:r w:rsidRPr="0037167B">
              <w:rPr>
                <w:rStyle w:val="normaltextrun"/>
                <w:rFonts w:asciiTheme="minorHAnsi" w:hAnsiTheme="minorHAnsi" w:cstheme="minorHAnsi"/>
                <w:color w:val="000000"/>
                <w:sz w:val="22"/>
                <w:szCs w:val="22"/>
              </w:rPr>
              <w:t xml:space="preserve">Create a culture of that </w:t>
            </w:r>
            <w:r w:rsidRPr="00242426">
              <w:rPr>
                <w:rStyle w:val="normaltextrun"/>
                <w:rFonts w:asciiTheme="minorHAnsi" w:hAnsiTheme="minorHAnsi" w:cstheme="minorHAnsi"/>
                <w:color w:val="C00000"/>
                <w:sz w:val="22"/>
                <w:szCs w:val="22"/>
              </w:rPr>
              <w:t>cultivates</w:t>
            </w:r>
            <w:r w:rsidRPr="00242426">
              <w:rPr>
                <w:rStyle w:val="normaltextrun"/>
                <w:rFonts w:asciiTheme="minorHAnsi" w:hAnsiTheme="minorHAnsi" w:cstheme="minorHAnsi"/>
                <w:b/>
                <w:bCs/>
                <w:color w:val="C00000"/>
                <w:sz w:val="22"/>
                <w:szCs w:val="22"/>
              </w:rPr>
              <w:t xml:space="preserve"> diversity, equity, inclusion, safety and belonging</w:t>
            </w:r>
          </w:p>
          <w:p w14:paraId="0FFAB00E" w14:textId="48A72A4A" w:rsidR="00FE441B" w:rsidRPr="008D7A44" w:rsidRDefault="00FE441B" w:rsidP="008D7A44">
            <w:pPr>
              <w:pStyle w:val="paragraph"/>
              <w:numPr>
                <w:ilvl w:val="0"/>
                <w:numId w:val="21"/>
              </w:numPr>
              <w:textAlignment w:val="baseline"/>
              <w:rPr>
                <w:rFonts w:asciiTheme="minorHAnsi" w:hAnsiTheme="minorHAnsi" w:cstheme="minorHAnsi"/>
                <w:sz w:val="22"/>
                <w:szCs w:val="22"/>
              </w:rPr>
            </w:pPr>
            <w:r w:rsidRPr="0037167B">
              <w:rPr>
                <w:rStyle w:val="normaltextrun"/>
                <w:rFonts w:asciiTheme="minorHAnsi" w:hAnsiTheme="minorHAnsi" w:cstheme="minorHAnsi"/>
                <w:color w:val="000000"/>
                <w:sz w:val="22"/>
                <w:szCs w:val="22"/>
              </w:rPr>
              <w:t>Optimize</w:t>
            </w:r>
            <w:r w:rsidRPr="0037167B">
              <w:rPr>
                <w:rStyle w:val="normaltextrun"/>
                <w:rFonts w:asciiTheme="minorHAnsi" w:hAnsiTheme="minorHAnsi" w:cstheme="minorHAnsi"/>
                <w:b/>
                <w:bCs/>
                <w:color w:val="000000"/>
                <w:sz w:val="22"/>
                <w:szCs w:val="22"/>
              </w:rPr>
              <w:t xml:space="preserve"> organization structure </w:t>
            </w:r>
            <w:r w:rsidRPr="0037167B">
              <w:rPr>
                <w:rStyle w:val="normaltextrun"/>
                <w:rFonts w:asciiTheme="minorHAnsi" w:hAnsiTheme="minorHAnsi" w:cstheme="minorHAnsi"/>
                <w:color w:val="000000"/>
                <w:sz w:val="22"/>
                <w:szCs w:val="22"/>
              </w:rPr>
              <w:t>to strengthen teamwork through interdepartmental collaboration to deliver results</w:t>
            </w:r>
          </w:p>
        </w:tc>
      </w:tr>
    </w:tbl>
    <w:p w14:paraId="3555AF0B" w14:textId="4309BD6E" w:rsidR="006D1724" w:rsidRDefault="006D1724" w:rsidP="006F482F">
      <w:pPr>
        <w:spacing w:before="0" w:after="0"/>
      </w:pPr>
    </w:p>
    <w:p w14:paraId="52029B0D" w14:textId="524954E7" w:rsidR="00417FE8" w:rsidRPr="00402BB6" w:rsidRDefault="00417FE8" w:rsidP="00E65137">
      <w:pPr>
        <w:spacing w:before="0"/>
        <w:ind w:left="-630"/>
      </w:pPr>
      <w:r>
        <w:rPr>
          <w:noProof/>
        </w:rPr>
        <w:drawing>
          <wp:inline distT="0" distB="0" distL="0" distR="0" wp14:anchorId="624B0FE9" wp14:editId="456AA2C8">
            <wp:extent cx="4848726" cy="1760777"/>
            <wp:effectExtent l="0" t="0" r="317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32">
                      <a:extLst>
                        <a:ext uri="{28A0092B-C50C-407E-A947-70E740481C1C}">
                          <a14:useLocalDpi xmlns:a14="http://schemas.microsoft.com/office/drawing/2010/main" val="0"/>
                        </a:ext>
                      </a:extLst>
                    </a:blip>
                    <a:srcRect t="30839" b="20805"/>
                    <a:stretch/>
                  </pic:blipFill>
                  <pic:spPr bwMode="auto">
                    <a:xfrm>
                      <a:off x="0" y="0"/>
                      <a:ext cx="4864094" cy="1766358"/>
                    </a:xfrm>
                    <a:prstGeom prst="rect">
                      <a:avLst/>
                    </a:prstGeom>
                    <a:ln>
                      <a:noFill/>
                    </a:ln>
                    <a:extLst>
                      <a:ext uri="{53640926-AAD7-44D8-BBD7-CCE9431645EC}">
                        <a14:shadowObscured xmlns:a14="http://schemas.microsoft.com/office/drawing/2010/main"/>
                      </a:ext>
                    </a:extLst>
                  </pic:spPr>
                </pic:pic>
              </a:graphicData>
            </a:graphic>
          </wp:inline>
        </w:drawing>
      </w:r>
    </w:p>
    <w:p w14:paraId="51B455EC" w14:textId="33FB03AB" w:rsidR="001108FB" w:rsidRDefault="00C92656" w:rsidP="001108FB">
      <w:pPr>
        <w:pStyle w:val="Heading2"/>
      </w:pPr>
      <w:bookmarkStart w:id="11" w:name="_Toc98410959"/>
      <w:r>
        <w:t>Discuss Working Together to Achieve Results</w:t>
      </w:r>
      <w:bookmarkEnd w:id="11"/>
    </w:p>
    <w:p w14:paraId="5E910FFA" w14:textId="568FA6A3" w:rsidR="001108FB" w:rsidRDefault="00AA738C" w:rsidP="007F70BC">
      <w:pPr>
        <w:spacing w:before="0" w:after="0"/>
      </w:pPr>
      <w:r>
        <w:t>Nancy</w:t>
      </w:r>
      <w:r w:rsidR="00BF5FBA">
        <w:t xml:space="preserve"> reiterated that working together is a team sport </w:t>
      </w:r>
      <w:r w:rsidR="00DC33A5">
        <w:t>with specific roles.</w:t>
      </w:r>
      <w:r w:rsidR="00BF5FBA">
        <w:t xml:space="preserve"> Council sets policy; staff implements. Participants discussed what the City Council needs from the City Manager and staff to feel informed and prepared and what the City Manager and staff need from City Council to be most successful in achieving results. A summary of the discussion is below.</w:t>
      </w:r>
    </w:p>
    <w:p w14:paraId="3FBE1C2E" w14:textId="439E9AD7" w:rsidR="00BF5FBA" w:rsidRPr="0025016C" w:rsidRDefault="00BF5FBA" w:rsidP="00BF5FBA">
      <w:pPr>
        <w:pStyle w:val="Heading4"/>
      </w:pPr>
      <w:r w:rsidRPr="0025016C">
        <w:t>City Council needs from Staff</w:t>
      </w:r>
    </w:p>
    <w:p w14:paraId="4B6D33B5" w14:textId="4EE7707B" w:rsidR="00B548D8" w:rsidRDefault="00B548D8" w:rsidP="00FF19B1">
      <w:pPr>
        <w:pStyle w:val="ListParagraph"/>
        <w:numPr>
          <w:ilvl w:val="0"/>
          <w:numId w:val="26"/>
        </w:numPr>
        <w:spacing w:before="0" w:after="0"/>
      </w:pPr>
      <w:r>
        <w:t>Clear flow of information/timelines (facilitate constituent services, district-specific)</w:t>
      </w:r>
      <w:r w:rsidR="0025138E">
        <w:t>,</w:t>
      </w:r>
    </w:p>
    <w:p w14:paraId="376582EB" w14:textId="71CAC220" w:rsidR="00B548D8" w:rsidRDefault="00B548D8" w:rsidP="00FF19B1">
      <w:pPr>
        <w:pStyle w:val="ListParagraph"/>
        <w:numPr>
          <w:ilvl w:val="0"/>
          <w:numId w:val="26"/>
        </w:numPr>
        <w:spacing w:before="0" w:after="0"/>
      </w:pPr>
      <w:r>
        <w:t xml:space="preserve">Realistic cautions </w:t>
      </w:r>
      <w:r w:rsidR="00FF19B1">
        <w:t>about</w:t>
      </w:r>
      <w:r>
        <w:t xml:space="preserve"> policies in development</w:t>
      </w:r>
      <w:r w:rsidR="0025138E">
        <w:t>,</w:t>
      </w:r>
    </w:p>
    <w:p w14:paraId="4C5C34E2" w14:textId="59788970" w:rsidR="00B548D8" w:rsidRDefault="00FF19B1" w:rsidP="00FF19B1">
      <w:pPr>
        <w:pStyle w:val="ListParagraph"/>
        <w:numPr>
          <w:ilvl w:val="0"/>
          <w:numId w:val="26"/>
        </w:numPr>
        <w:spacing w:before="0" w:after="0"/>
      </w:pPr>
      <w:r>
        <w:t>K</w:t>
      </w:r>
      <w:r w:rsidR="0025016C">
        <w:t xml:space="preserve">eep apprised of </w:t>
      </w:r>
      <w:r w:rsidR="00B548D8">
        <w:t>“</w:t>
      </w:r>
      <w:r w:rsidR="0025016C">
        <w:t>a</w:t>
      </w:r>
      <w:r w:rsidR="00B548D8">
        <w:t>dd to bucket” impacts on staff capacity</w:t>
      </w:r>
      <w:r w:rsidR="0025138E">
        <w:t>,</w:t>
      </w:r>
    </w:p>
    <w:p w14:paraId="08658ED5" w14:textId="78B3DFA0" w:rsidR="00B548D8" w:rsidRDefault="00B548D8" w:rsidP="00FF19B1">
      <w:pPr>
        <w:pStyle w:val="ListParagraph"/>
        <w:numPr>
          <w:ilvl w:val="0"/>
          <w:numId w:val="26"/>
        </w:numPr>
        <w:spacing w:before="0" w:after="0"/>
      </w:pPr>
      <w:r>
        <w:t>Awareness of fiscal/staff impacts of alternative decisions</w:t>
      </w:r>
      <w:r w:rsidR="0025138E">
        <w:t>,</w:t>
      </w:r>
    </w:p>
    <w:p w14:paraId="3B2534DB" w14:textId="47375751" w:rsidR="00B548D8" w:rsidRDefault="00B548D8" w:rsidP="00FF19B1">
      <w:pPr>
        <w:pStyle w:val="ListParagraph"/>
        <w:numPr>
          <w:ilvl w:val="0"/>
          <w:numId w:val="26"/>
        </w:numPr>
        <w:spacing w:before="0" w:after="0"/>
      </w:pPr>
      <w:r>
        <w:t>No surprises</w:t>
      </w:r>
      <w:r w:rsidR="0025138E">
        <w:t>,</w:t>
      </w:r>
      <w:r w:rsidR="00FF19B1">
        <w:t xml:space="preserve"> and</w:t>
      </w:r>
    </w:p>
    <w:p w14:paraId="7475BBD2" w14:textId="01116144" w:rsidR="00B548D8" w:rsidRDefault="00FF19B1" w:rsidP="00FF19B1">
      <w:pPr>
        <w:pStyle w:val="ListParagraph"/>
        <w:numPr>
          <w:ilvl w:val="0"/>
          <w:numId w:val="26"/>
        </w:numPr>
        <w:spacing w:before="0" w:after="0"/>
      </w:pPr>
      <w:r>
        <w:t>K</w:t>
      </w:r>
      <w:r w:rsidR="00B548D8">
        <w:t>eep informed about staff departures and staff successes</w:t>
      </w:r>
      <w:r>
        <w:t>.</w:t>
      </w:r>
    </w:p>
    <w:p w14:paraId="333872FD" w14:textId="77777777" w:rsidR="0025016C" w:rsidRPr="0025016C" w:rsidRDefault="0025016C" w:rsidP="00FF19B1">
      <w:pPr>
        <w:pStyle w:val="Heading4"/>
        <w:spacing w:before="0"/>
      </w:pPr>
      <w:r w:rsidRPr="0025016C">
        <w:lastRenderedPageBreak/>
        <w:t>Staff needs from City Council</w:t>
      </w:r>
    </w:p>
    <w:p w14:paraId="45FDCA54" w14:textId="78E448DB" w:rsidR="00B548D8" w:rsidRDefault="00B548D8" w:rsidP="00FF19B1">
      <w:pPr>
        <w:pStyle w:val="ListParagraph"/>
        <w:numPr>
          <w:ilvl w:val="0"/>
          <w:numId w:val="25"/>
        </w:numPr>
        <w:spacing w:before="0" w:after="0"/>
      </w:pPr>
      <w:r>
        <w:t>Trust</w:t>
      </w:r>
      <w:r w:rsidR="00FF19B1">
        <w:t>,</w:t>
      </w:r>
    </w:p>
    <w:p w14:paraId="3447CBFD" w14:textId="380D8B43" w:rsidR="00B548D8" w:rsidRDefault="00B548D8" w:rsidP="00FF19B1">
      <w:pPr>
        <w:pStyle w:val="ListParagraph"/>
        <w:numPr>
          <w:ilvl w:val="0"/>
          <w:numId w:val="25"/>
        </w:numPr>
        <w:spacing w:before="0" w:after="0"/>
      </w:pPr>
      <w:r>
        <w:t>Listen to staff needs</w:t>
      </w:r>
      <w:r w:rsidR="00FF19B1">
        <w:t>,</w:t>
      </w:r>
    </w:p>
    <w:p w14:paraId="416969B9" w14:textId="43D83D3B" w:rsidR="00B548D8" w:rsidRDefault="0025016C" w:rsidP="00FF19B1">
      <w:pPr>
        <w:pStyle w:val="ListParagraph"/>
        <w:numPr>
          <w:ilvl w:val="0"/>
          <w:numId w:val="25"/>
        </w:numPr>
        <w:spacing w:before="0" w:after="0"/>
      </w:pPr>
      <w:r>
        <w:t>Drive</w:t>
      </w:r>
      <w:r w:rsidR="00B548D8">
        <w:t xml:space="preserve"> policy</w:t>
      </w:r>
      <w:r w:rsidR="00FF19B1">
        <w:t>,</w:t>
      </w:r>
    </w:p>
    <w:p w14:paraId="0409BC9F" w14:textId="053401BD" w:rsidR="00B548D8" w:rsidRDefault="00B548D8" w:rsidP="00FF19B1">
      <w:pPr>
        <w:pStyle w:val="ListParagraph"/>
        <w:numPr>
          <w:ilvl w:val="0"/>
          <w:numId w:val="25"/>
        </w:numPr>
        <w:spacing w:before="0" w:after="0"/>
      </w:pPr>
      <w:r>
        <w:t>Communica</w:t>
      </w:r>
      <w:r w:rsidR="00FF19B1">
        <w:t>te,</w:t>
      </w:r>
    </w:p>
    <w:p w14:paraId="0495CE25" w14:textId="5F421A3B" w:rsidR="00B548D8" w:rsidRDefault="00B548D8" w:rsidP="00FF19B1">
      <w:pPr>
        <w:pStyle w:val="ListParagraph"/>
        <w:numPr>
          <w:ilvl w:val="0"/>
          <w:numId w:val="25"/>
        </w:numPr>
        <w:spacing w:before="0" w:after="0"/>
      </w:pPr>
      <w:r>
        <w:t>Support initiatives/alignment</w:t>
      </w:r>
      <w:r w:rsidR="00FF19B1">
        <w:t>, and</w:t>
      </w:r>
    </w:p>
    <w:p w14:paraId="270FB662" w14:textId="4D7B3F35" w:rsidR="00BF5FBA" w:rsidRPr="0025016C" w:rsidRDefault="00B548D8" w:rsidP="00FF19B1">
      <w:pPr>
        <w:pStyle w:val="ListParagraph"/>
        <w:numPr>
          <w:ilvl w:val="0"/>
          <w:numId w:val="25"/>
        </w:numPr>
        <w:spacing w:before="0" w:after="0"/>
      </w:pPr>
      <w:r>
        <w:t>Appreciat</w:t>
      </w:r>
      <w:r w:rsidR="00FF19B1">
        <w:t>e</w:t>
      </w:r>
      <w:r>
        <w:t xml:space="preserve"> staff work</w:t>
      </w:r>
      <w:r w:rsidR="00FF19B1">
        <w:t>.</w:t>
      </w:r>
    </w:p>
    <w:p w14:paraId="0C34AAA6" w14:textId="77777777" w:rsidR="00FF19B1" w:rsidRPr="0025016C" w:rsidRDefault="00FF19B1" w:rsidP="00FF19B1">
      <w:pPr>
        <w:spacing w:before="0" w:after="0"/>
      </w:pPr>
    </w:p>
    <w:p w14:paraId="0C515759" w14:textId="643ACCA4" w:rsidR="00BF5FBA" w:rsidRPr="00A65A31" w:rsidRDefault="00BF5FBA" w:rsidP="00FF19B1">
      <w:pPr>
        <w:pStyle w:val="Heading4"/>
        <w:spacing w:before="0"/>
      </w:pPr>
      <w:r w:rsidRPr="00A65A31">
        <w:t>Updates and Commu</w:t>
      </w:r>
      <w:r w:rsidR="00A65A31" w:rsidRPr="00A65A31">
        <w:t>ni</w:t>
      </w:r>
      <w:r w:rsidRPr="00A65A31">
        <w:t>cation</w:t>
      </w:r>
    </w:p>
    <w:p w14:paraId="3707F8E0" w14:textId="5A8CEF2D" w:rsidR="00A65A31" w:rsidRDefault="00FF19B1" w:rsidP="00FF19B1">
      <w:pPr>
        <w:spacing w:before="0" w:after="0"/>
      </w:pPr>
      <w:r>
        <w:t>A d</w:t>
      </w:r>
      <w:r w:rsidR="00A65A31" w:rsidRPr="00A65A31">
        <w:t>iscussion was held about preferred methods of communication between Council and staff. Below is a summary of the items discussed.</w:t>
      </w:r>
    </w:p>
    <w:p w14:paraId="6BC077C6" w14:textId="77777777" w:rsidR="00C23F82" w:rsidRDefault="00C23F82" w:rsidP="00FF19B1">
      <w:pPr>
        <w:spacing w:before="0" w:after="0"/>
      </w:pPr>
    </w:p>
    <w:p w14:paraId="32A1E20E" w14:textId="7E3DCC43" w:rsidR="00A65A31" w:rsidRPr="0070668A" w:rsidRDefault="0011565B" w:rsidP="00FF19B1">
      <w:pPr>
        <w:spacing w:before="0" w:after="0"/>
        <w:rPr>
          <w:i/>
          <w:iCs/>
        </w:rPr>
      </w:pPr>
      <w:r>
        <w:rPr>
          <w:i/>
          <w:iCs/>
        </w:rPr>
        <w:t>City Councilmembers complimented the</w:t>
      </w:r>
      <w:r w:rsidR="00A65A31" w:rsidRPr="0070668A">
        <w:rPr>
          <w:i/>
          <w:iCs/>
        </w:rPr>
        <w:t xml:space="preserve"> following methods of communication and </w:t>
      </w:r>
      <w:r>
        <w:rPr>
          <w:i/>
          <w:iCs/>
        </w:rPr>
        <w:t>would like them</w:t>
      </w:r>
      <w:r w:rsidR="00A65A31" w:rsidRPr="0070668A">
        <w:rPr>
          <w:i/>
          <w:iCs/>
        </w:rPr>
        <w:t xml:space="preserve"> to continue. </w:t>
      </w:r>
    </w:p>
    <w:p w14:paraId="4AE94E9F" w14:textId="3E839EBF" w:rsidR="00A65A31" w:rsidRDefault="0011565B" w:rsidP="00FF19B1">
      <w:pPr>
        <w:pStyle w:val="ListParagraph"/>
        <w:numPr>
          <w:ilvl w:val="0"/>
          <w:numId w:val="23"/>
        </w:numPr>
        <w:spacing w:before="0" w:after="0"/>
      </w:pPr>
      <w:r>
        <w:t>Regular, g</w:t>
      </w:r>
      <w:r w:rsidR="00A65A31">
        <w:t>ood communication, access to staff</w:t>
      </w:r>
      <w:r w:rsidR="00616C44">
        <w:t>,</w:t>
      </w:r>
    </w:p>
    <w:p w14:paraId="20C84A6B" w14:textId="3D30A5CF" w:rsidR="00A65A31" w:rsidRDefault="00A65A31" w:rsidP="00FF19B1">
      <w:pPr>
        <w:pStyle w:val="ListParagraph"/>
        <w:numPr>
          <w:ilvl w:val="0"/>
          <w:numId w:val="23"/>
        </w:numPr>
        <w:spacing w:before="0" w:after="0"/>
      </w:pPr>
      <w:r>
        <w:t>Staff reports are thorough (questions, presentations)</w:t>
      </w:r>
      <w:r w:rsidR="00616C44">
        <w:t>,</w:t>
      </w:r>
    </w:p>
    <w:p w14:paraId="74E63B5A" w14:textId="6B6234B2" w:rsidR="00111D91" w:rsidRDefault="00111D91" w:rsidP="00FF19B1">
      <w:pPr>
        <w:pStyle w:val="ListParagraph"/>
        <w:numPr>
          <w:ilvl w:val="0"/>
          <w:numId w:val="23"/>
        </w:numPr>
        <w:spacing w:before="0" w:after="0"/>
      </w:pPr>
      <w:r w:rsidRPr="00731ADC">
        <w:t xml:space="preserve">City </w:t>
      </w:r>
      <w:r>
        <w:t>C</w:t>
      </w:r>
      <w:r w:rsidRPr="00731ADC">
        <w:t xml:space="preserve">lerk’s </w:t>
      </w:r>
      <w:r>
        <w:t>O</w:t>
      </w:r>
      <w:r w:rsidRPr="00731ADC">
        <w:t>ffice is helpful</w:t>
      </w:r>
      <w:r>
        <w:t xml:space="preserve"> with t</w:t>
      </w:r>
      <w:r w:rsidRPr="00731ADC">
        <w:t>ransparency</w:t>
      </w:r>
      <w:r w:rsidR="00616C44">
        <w:t>,</w:t>
      </w:r>
      <w:r w:rsidR="00C23F82">
        <w:t xml:space="preserve"> and</w:t>
      </w:r>
    </w:p>
    <w:p w14:paraId="558E604B" w14:textId="0EFCAC90" w:rsidR="00111D91" w:rsidRDefault="00111D91" w:rsidP="00FF19B1">
      <w:pPr>
        <w:pStyle w:val="ListParagraph"/>
        <w:numPr>
          <w:ilvl w:val="0"/>
          <w:numId w:val="23"/>
        </w:numPr>
        <w:spacing w:before="0" w:after="0"/>
      </w:pPr>
      <w:r>
        <w:t>Event promotion in specific districts (representative focus is going well)</w:t>
      </w:r>
      <w:r w:rsidR="00C23F82">
        <w:t>.</w:t>
      </w:r>
    </w:p>
    <w:p w14:paraId="6DD67B0A" w14:textId="77777777" w:rsidR="00C23F82" w:rsidRDefault="00C23F82" w:rsidP="00C23F82">
      <w:pPr>
        <w:pStyle w:val="ListParagraph"/>
        <w:spacing w:before="0" w:after="0"/>
      </w:pPr>
    </w:p>
    <w:p w14:paraId="72A9D519" w14:textId="6C49EA44" w:rsidR="00A65A31" w:rsidRPr="004C5B73" w:rsidRDefault="00111D91" w:rsidP="00FF19B1">
      <w:pPr>
        <w:spacing w:before="0" w:after="0"/>
        <w:rPr>
          <w:i/>
          <w:iCs/>
        </w:rPr>
      </w:pPr>
      <w:r w:rsidRPr="004C5B73">
        <w:rPr>
          <w:i/>
          <w:iCs/>
        </w:rPr>
        <w:t xml:space="preserve">The following ideas were presented to improve communication. </w:t>
      </w:r>
    </w:p>
    <w:p w14:paraId="0B8B1BB3" w14:textId="0923BCDC" w:rsidR="00A65A31" w:rsidRDefault="00111D91" w:rsidP="00FF19B1">
      <w:pPr>
        <w:pStyle w:val="ListParagraph"/>
        <w:numPr>
          <w:ilvl w:val="0"/>
          <w:numId w:val="24"/>
        </w:numPr>
        <w:spacing w:before="0" w:after="0"/>
      </w:pPr>
      <w:r>
        <w:t>Provide a d</w:t>
      </w:r>
      <w:r w:rsidR="00A65A31">
        <w:t xml:space="preserve">ata dashboard </w:t>
      </w:r>
      <w:r>
        <w:t xml:space="preserve">on the website </w:t>
      </w:r>
      <w:r w:rsidR="00A65A31">
        <w:t xml:space="preserve">(for example, </w:t>
      </w:r>
      <w:r w:rsidR="004C5B73">
        <w:t xml:space="preserve">showing </w:t>
      </w:r>
      <w:r w:rsidR="00A65A31">
        <w:t>rebuild numbers)</w:t>
      </w:r>
      <w:r w:rsidR="00616C44">
        <w:t>,</w:t>
      </w:r>
    </w:p>
    <w:p w14:paraId="4169C64C" w14:textId="34B0143C" w:rsidR="00A65A31" w:rsidRDefault="00111D91" w:rsidP="00FF19B1">
      <w:pPr>
        <w:pStyle w:val="ListParagraph"/>
        <w:numPr>
          <w:ilvl w:val="0"/>
          <w:numId w:val="23"/>
        </w:numPr>
        <w:spacing w:before="0" w:after="0"/>
      </w:pPr>
      <w:r>
        <w:t>Be sure to i</w:t>
      </w:r>
      <w:r w:rsidR="00A65A31">
        <w:t xml:space="preserve">nclude </w:t>
      </w:r>
      <w:r>
        <w:t xml:space="preserve">new </w:t>
      </w:r>
      <w:r w:rsidR="004C5B73">
        <w:t>C</w:t>
      </w:r>
      <w:r w:rsidR="00A65A31">
        <w:t>ouncilmember MacDonald</w:t>
      </w:r>
      <w:r>
        <w:t xml:space="preserve"> on all communications</w:t>
      </w:r>
      <w:r w:rsidR="00616C44">
        <w:t>,</w:t>
      </w:r>
    </w:p>
    <w:p w14:paraId="3B68131A" w14:textId="7D004AE0" w:rsidR="00A65A31" w:rsidRDefault="00EE6122" w:rsidP="00FF19B1">
      <w:pPr>
        <w:pStyle w:val="ListParagraph"/>
        <w:numPr>
          <w:ilvl w:val="0"/>
          <w:numId w:val="23"/>
        </w:numPr>
        <w:spacing w:before="0" w:after="0"/>
      </w:pPr>
      <w:r>
        <w:t>P</w:t>
      </w:r>
      <w:r w:rsidR="00A65A31">
        <w:t>repare bullet point takeaways from committee meeting report outs</w:t>
      </w:r>
      <w:r w:rsidR="00616C44">
        <w:t>,</w:t>
      </w:r>
    </w:p>
    <w:p w14:paraId="1330F0E9" w14:textId="6756C8A7" w:rsidR="00A65A31" w:rsidRPr="00731ADC" w:rsidRDefault="00EE6122" w:rsidP="00FF19B1">
      <w:pPr>
        <w:pStyle w:val="ListParagraph"/>
        <w:numPr>
          <w:ilvl w:val="0"/>
          <w:numId w:val="23"/>
        </w:numPr>
        <w:spacing w:before="0" w:after="0"/>
      </w:pPr>
      <w:r>
        <w:t>Provide t</w:t>
      </w:r>
      <w:r w:rsidR="00A65A31" w:rsidRPr="00731ADC">
        <w:t>alking points for status updates</w:t>
      </w:r>
      <w:r w:rsidR="00616C44">
        <w:t>,</w:t>
      </w:r>
      <w:r w:rsidR="00C23F82">
        <w:t xml:space="preserve"> and</w:t>
      </w:r>
    </w:p>
    <w:p w14:paraId="5796DC21" w14:textId="2146A21A" w:rsidR="00A65A31" w:rsidRPr="00731ADC" w:rsidRDefault="00EE6122" w:rsidP="00FF19B1">
      <w:pPr>
        <w:pStyle w:val="ListParagraph"/>
        <w:numPr>
          <w:ilvl w:val="0"/>
          <w:numId w:val="23"/>
        </w:numPr>
        <w:spacing w:before="0" w:after="0"/>
      </w:pPr>
      <w:r>
        <w:t>Provide o</w:t>
      </w:r>
      <w:r w:rsidR="00A65A31" w:rsidRPr="00731ADC">
        <w:t>pen</w:t>
      </w:r>
      <w:r w:rsidR="00111D91">
        <w:t xml:space="preserve"> and </w:t>
      </w:r>
      <w:r w:rsidR="00A65A31" w:rsidRPr="00731ADC">
        <w:t>honest feedback</w:t>
      </w:r>
      <w:r w:rsidR="00C23F82">
        <w:t>.</w:t>
      </w:r>
    </w:p>
    <w:p w14:paraId="4D9CA794" w14:textId="77777777" w:rsidR="00BF5FBA" w:rsidRPr="00BF5FBA" w:rsidRDefault="00BF5FBA" w:rsidP="00FF19B1">
      <w:pPr>
        <w:spacing w:before="0" w:after="0"/>
        <w:rPr>
          <w:highlight w:val="yellow"/>
        </w:rPr>
      </w:pPr>
    </w:p>
    <w:p w14:paraId="75C86F88" w14:textId="7A30C665" w:rsidR="00417FE8" w:rsidRDefault="00417FE8" w:rsidP="00417FE8">
      <w:pPr>
        <w:pStyle w:val="ListParagraph"/>
        <w:spacing w:before="0" w:after="0"/>
      </w:pPr>
      <w:r>
        <w:rPr>
          <w:noProof/>
        </w:rPr>
        <w:lastRenderedPageBreak/>
        <w:drawing>
          <wp:inline distT="0" distB="0" distL="0" distR="0" wp14:anchorId="3C381311" wp14:editId="4F598316">
            <wp:extent cx="4572000" cy="34334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a:extLst>
                        <a:ext uri="{28A0092B-C50C-407E-A947-70E740481C1C}">
                          <a14:useLocalDpi xmlns:a14="http://schemas.microsoft.com/office/drawing/2010/main" val="0"/>
                        </a:ext>
                      </a:extLst>
                    </a:blip>
                    <a:stretch>
                      <a:fillRect/>
                    </a:stretch>
                  </pic:blipFill>
                  <pic:spPr>
                    <a:xfrm>
                      <a:off x="0" y="0"/>
                      <a:ext cx="4572000" cy="3433445"/>
                    </a:xfrm>
                    <a:prstGeom prst="rect">
                      <a:avLst/>
                    </a:prstGeom>
                  </pic:spPr>
                </pic:pic>
              </a:graphicData>
            </a:graphic>
          </wp:inline>
        </w:drawing>
      </w:r>
    </w:p>
    <w:p w14:paraId="7953402A" w14:textId="50812F50" w:rsidR="00754383" w:rsidRDefault="007E5CFA" w:rsidP="008F2C3C">
      <w:pPr>
        <w:pStyle w:val="Heading2"/>
      </w:pPr>
      <w:bookmarkStart w:id="12" w:name="_Toc98410960"/>
      <w:r>
        <w:t>Wrap</w:t>
      </w:r>
      <w:r w:rsidR="006755F5">
        <w:t xml:space="preserve"> </w:t>
      </w:r>
      <w:r>
        <w:t>up and Next Steps</w:t>
      </w:r>
      <w:bookmarkEnd w:id="12"/>
    </w:p>
    <w:p w14:paraId="5DCDE582" w14:textId="23986CE9" w:rsidR="006E61E1" w:rsidRPr="006E61E1" w:rsidRDefault="006E61E1" w:rsidP="006E61E1">
      <w:pPr>
        <w:pStyle w:val="Heading4"/>
      </w:pPr>
      <w:r>
        <w:t>Recap</w:t>
      </w:r>
    </w:p>
    <w:p w14:paraId="045EB671" w14:textId="0D479D3B" w:rsidR="006E61E1" w:rsidRDefault="006E61E1" w:rsidP="006E61E1">
      <w:pPr>
        <w:spacing w:before="0"/>
      </w:pPr>
      <w:r>
        <w:t xml:space="preserve">A recap of the goals discussion </w:t>
      </w:r>
      <w:r w:rsidR="00CA7A9D">
        <w:t>emphasized</w:t>
      </w:r>
      <w:r w:rsidR="005B6DE7">
        <w:t xml:space="preserve"> that</w:t>
      </w:r>
      <w:r>
        <w:t xml:space="preserve"> goals </w:t>
      </w:r>
      <w:r w:rsidR="005B6DE7">
        <w:t>are multi-year in nature</w:t>
      </w:r>
      <w:r>
        <w:t>. Prioritizi</w:t>
      </w:r>
      <w:r w:rsidR="00C23F82">
        <w:t>ng</w:t>
      </w:r>
      <w:r w:rsidR="006F6BDD">
        <w:t xml:space="preserve"> strategies and initiatives </w:t>
      </w:r>
      <w:r>
        <w:t xml:space="preserve">will occur when staff returns to Council with the report. </w:t>
      </w:r>
    </w:p>
    <w:p w14:paraId="30D6FAF0" w14:textId="022C9BB9" w:rsidR="007E5CFA" w:rsidRPr="007E5CFA" w:rsidRDefault="0020234E" w:rsidP="006E61E1">
      <w:pPr>
        <w:pStyle w:val="Heading4"/>
      </w:pPr>
      <w:r>
        <w:rPr>
          <w:noProof/>
        </w:rPr>
        <w:drawing>
          <wp:anchor distT="0" distB="0" distL="114300" distR="114300" simplePos="0" relativeHeight="251658242" behindDoc="0" locked="0" layoutInCell="1" allowOverlap="1" wp14:anchorId="059C6B8A" wp14:editId="2FEF5824">
            <wp:simplePos x="0" y="0"/>
            <wp:positionH relativeFrom="margin">
              <wp:posOffset>3175000</wp:posOffset>
            </wp:positionH>
            <wp:positionV relativeFrom="paragraph">
              <wp:posOffset>132715</wp:posOffset>
            </wp:positionV>
            <wp:extent cx="1162050" cy="701040"/>
            <wp:effectExtent l="0" t="0" r="0" b="3810"/>
            <wp:wrapSquare wrapText="bothSides"/>
            <wp:docPr id="18" name="Picture 18" descr="Image result for santa ro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nta rosa log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2050" cy="701040"/>
                    </a:xfrm>
                    <a:prstGeom prst="rect">
                      <a:avLst/>
                    </a:prstGeom>
                    <a:noFill/>
                    <a:ln>
                      <a:noFill/>
                    </a:ln>
                  </pic:spPr>
                </pic:pic>
              </a:graphicData>
            </a:graphic>
            <wp14:sizeRelH relativeFrom="page">
              <wp14:pctWidth>0</wp14:pctWidth>
            </wp14:sizeRelH>
            <wp14:sizeRelV relativeFrom="page">
              <wp14:pctHeight>0</wp14:pctHeight>
            </wp14:sizeRelV>
          </wp:anchor>
        </w:drawing>
      </w:r>
      <w:r w:rsidR="007E5CFA">
        <w:t>Closing Comments</w:t>
      </w:r>
      <w:r w:rsidR="001466DD" w:rsidRPr="001466DD">
        <w:rPr>
          <w:noProof/>
        </w:rPr>
        <w:t xml:space="preserve"> </w:t>
      </w:r>
    </w:p>
    <w:p w14:paraId="00AF26A9" w14:textId="33FCD018" w:rsidR="00AB1BF3" w:rsidRPr="00AB1BF3" w:rsidRDefault="00AB1BF3" w:rsidP="007A2283">
      <w:pPr>
        <w:spacing w:before="0"/>
      </w:pPr>
      <w:r>
        <w:t xml:space="preserve">Councilmembers </w:t>
      </w:r>
      <w:r w:rsidR="008727D0">
        <w:t xml:space="preserve">and staff </w:t>
      </w:r>
      <w:r>
        <w:t>spent time reflec</w:t>
      </w:r>
      <w:r w:rsidR="00146FCC">
        <w:t>ting</w:t>
      </w:r>
      <w:r>
        <w:t xml:space="preserve"> on their key takeaways </w:t>
      </w:r>
      <w:r w:rsidR="007E5CFA">
        <w:t>from the</w:t>
      </w:r>
      <w:r>
        <w:t xml:space="preserve"> workshop. </w:t>
      </w:r>
      <w:r w:rsidR="0020234E">
        <w:t>The comments offered</w:t>
      </w:r>
      <w:r w:rsidR="007E5CFA">
        <w:t xml:space="preserve"> are listed below.</w:t>
      </w:r>
    </w:p>
    <w:p w14:paraId="2663BE4C" w14:textId="60670656" w:rsidR="008D6B56" w:rsidRDefault="009F0619" w:rsidP="00C23F82">
      <w:pPr>
        <w:pStyle w:val="ListParagraph"/>
        <w:numPr>
          <w:ilvl w:val="0"/>
          <w:numId w:val="29"/>
        </w:numPr>
        <w:spacing w:before="0" w:after="0"/>
      </w:pPr>
      <w:r>
        <w:t xml:space="preserve">Do we have enough resources </w:t>
      </w:r>
      <w:r w:rsidR="006654C6">
        <w:t xml:space="preserve">and </w:t>
      </w:r>
      <w:r w:rsidR="00C441D3">
        <w:t xml:space="preserve">staff </w:t>
      </w:r>
      <w:r w:rsidR="006654C6">
        <w:t xml:space="preserve">capacity </w:t>
      </w:r>
      <w:r>
        <w:t>to accomplish all of these goals?</w:t>
      </w:r>
    </w:p>
    <w:p w14:paraId="6598D0A7" w14:textId="1871C4BE" w:rsidR="009C0F01" w:rsidRDefault="009C0F01" w:rsidP="00C23F82">
      <w:pPr>
        <w:pStyle w:val="ListParagraph"/>
        <w:numPr>
          <w:ilvl w:val="0"/>
          <w:numId w:val="29"/>
        </w:numPr>
        <w:spacing w:before="0" w:after="0"/>
      </w:pPr>
      <w:r>
        <w:t>Ensure health and safety for all</w:t>
      </w:r>
      <w:r w:rsidR="00C23F82">
        <w:t>.</w:t>
      </w:r>
    </w:p>
    <w:p w14:paraId="4DE3EC35" w14:textId="22E1989B" w:rsidR="006654C6" w:rsidRDefault="00C441D3" w:rsidP="00C23F82">
      <w:pPr>
        <w:pStyle w:val="ListParagraph"/>
        <w:numPr>
          <w:ilvl w:val="0"/>
          <w:numId w:val="29"/>
        </w:numPr>
        <w:spacing w:before="0" w:after="0"/>
      </w:pPr>
      <w:r>
        <w:t>Council sets a</w:t>
      </w:r>
      <w:r w:rsidR="006654C6">
        <w:t>spirational goals and staff will return with what they can accomplish this year</w:t>
      </w:r>
      <w:r w:rsidR="00C23F82">
        <w:t>.</w:t>
      </w:r>
    </w:p>
    <w:p w14:paraId="25C673C9" w14:textId="01A20AAA" w:rsidR="006654C6" w:rsidRDefault="006654C6" w:rsidP="00C23F82">
      <w:pPr>
        <w:pStyle w:val="ListParagraph"/>
        <w:numPr>
          <w:ilvl w:val="0"/>
          <w:numId w:val="29"/>
        </w:numPr>
        <w:spacing w:before="0" w:after="0"/>
      </w:pPr>
      <w:r>
        <w:t xml:space="preserve">Staff will evaluate </w:t>
      </w:r>
      <w:r w:rsidR="00C441D3">
        <w:t>work</w:t>
      </w:r>
      <w:r>
        <w:t>plans to implement goals and strategies</w:t>
      </w:r>
      <w:r w:rsidR="00C441D3">
        <w:t>, while incorporating core services and delivery timelines</w:t>
      </w:r>
      <w:r w:rsidR="00C23F82">
        <w:t>.</w:t>
      </w:r>
    </w:p>
    <w:p w14:paraId="3A3D5E75" w14:textId="19CF82DC" w:rsidR="008727D0" w:rsidRDefault="006654C6" w:rsidP="00C23F82">
      <w:pPr>
        <w:pStyle w:val="ListParagraph"/>
        <w:numPr>
          <w:ilvl w:val="0"/>
          <w:numId w:val="29"/>
        </w:numPr>
        <w:spacing w:before="0" w:after="0"/>
      </w:pPr>
      <w:r>
        <w:t>Study sessions</w:t>
      </w:r>
      <w:r w:rsidR="00C441D3">
        <w:t xml:space="preserve"> and staff reports</w:t>
      </w:r>
      <w:r>
        <w:t xml:space="preserve"> can also be used to guide policy direction on specific items</w:t>
      </w:r>
      <w:r w:rsidR="00C23F82">
        <w:t>.</w:t>
      </w:r>
    </w:p>
    <w:p w14:paraId="23992B80" w14:textId="77777777" w:rsidR="008D6B56" w:rsidRDefault="008D6B56" w:rsidP="008D6B56">
      <w:pPr>
        <w:spacing w:before="0" w:after="0"/>
      </w:pPr>
    </w:p>
    <w:p w14:paraId="109A7DDD" w14:textId="31A05E97" w:rsidR="003F5393" w:rsidRDefault="00BC3D78" w:rsidP="008D6B56">
      <w:pPr>
        <w:spacing w:before="0" w:after="0"/>
      </w:pPr>
      <w:r>
        <w:lastRenderedPageBreak/>
        <w:t>Additional f</w:t>
      </w:r>
      <w:r w:rsidR="003F5393">
        <w:t xml:space="preserve">inal thoughts that were offered to conclude the workshop are listed below. </w:t>
      </w:r>
    </w:p>
    <w:p w14:paraId="54133EF3" w14:textId="77777777" w:rsidR="005F3657" w:rsidRPr="005F3657" w:rsidRDefault="005F3657" w:rsidP="008D6B56">
      <w:pPr>
        <w:spacing w:before="0" w:after="0"/>
        <w:rPr>
          <w:sz w:val="10"/>
          <w:szCs w:val="12"/>
        </w:rPr>
      </w:pPr>
    </w:p>
    <w:p w14:paraId="3A77F6AD" w14:textId="7484FA38" w:rsidR="0083719F" w:rsidRDefault="0083719F" w:rsidP="00C23F82">
      <w:pPr>
        <w:pStyle w:val="ListParagraph"/>
        <w:numPr>
          <w:ilvl w:val="0"/>
          <w:numId w:val="27"/>
        </w:numPr>
        <w:spacing w:before="0" w:after="0"/>
      </w:pPr>
      <w:r>
        <w:t>We are a team that is already going in the same direction</w:t>
      </w:r>
      <w:r w:rsidR="00C23F82">
        <w:t>,</w:t>
      </w:r>
    </w:p>
    <w:p w14:paraId="3C73F900" w14:textId="78A77E8A" w:rsidR="008058CB" w:rsidRDefault="00947DCA" w:rsidP="00C23F82">
      <w:pPr>
        <w:pStyle w:val="ListParagraph"/>
        <w:numPr>
          <w:ilvl w:val="0"/>
          <w:numId w:val="27"/>
        </w:numPr>
        <w:spacing w:before="0" w:after="0"/>
      </w:pPr>
      <w:r>
        <w:t>Missed the d</w:t>
      </w:r>
      <w:r w:rsidR="008058CB">
        <w:t>ot exercise</w:t>
      </w:r>
      <w:r w:rsidR="00C23F82">
        <w:t>,</w:t>
      </w:r>
    </w:p>
    <w:p w14:paraId="174BF75A" w14:textId="7A744085" w:rsidR="0025016C" w:rsidRDefault="0025016C" w:rsidP="00C23F82">
      <w:pPr>
        <w:pStyle w:val="ListParagraph"/>
        <w:numPr>
          <w:ilvl w:val="0"/>
          <w:numId w:val="28"/>
        </w:numPr>
        <w:spacing w:before="0" w:after="0"/>
      </w:pPr>
      <w:r>
        <w:t>Prioritization/policy direction</w:t>
      </w:r>
      <w:r w:rsidR="00C23F82">
        <w:t>,</w:t>
      </w:r>
    </w:p>
    <w:p w14:paraId="0792CB96" w14:textId="401EBE22" w:rsidR="008058CB" w:rsidRDefault="008058CB" w:rsidP="00C23F82">
      <w:pPr>
        <w:pStyle w:val="ListParagraph"/>
        <w:numPr>
          <w:ilvl w:val="0"/>
          <w:numId w:val="28"/>
        </w:numPr>
        <w:spacing w:before="0" w:after="0"/>
      </w:pPr>
      <w:r>
        <w:t>Thank you for all the hard work</w:t>
      </w:r>
      <w:r w:rsidR="00C23F82">
        <w:t>,</w:t>
      </w:r>
      <w:r>
        <w:t xml:space="preserve"> </w:t>
      </w:r>
      <w:r w:rsidR="00C23F82">
        <w:t>and</w:t>
      </w:r>
    </w:p>
    <w:p w14:paraId="6D15B956" w14:textId="10FFB822" w:rsidR="00012370" w:rsidRDefault="009C0F01" w:rsidP="00C23F82">
      <w:pPr>
        <w:pStyle w:val="ListParagraph"/>
        <w:numPr>
          <w:ilvl w:val="0"/>
          <w:numId w:val="28"/>
        </w:numPr>
        <w:spacing w:before="0" w:after="0"/>
      </w:pPr>
      <w:r>
        <w:t>Staff</w:t>
      </w:r>
      <w:r w:rsidR="008058CB">
        <w:t xml:space="preserve"> dedicat</w:t>
      </w:r>
      <w:r>
        <w:t xml:space="preserve">ion </w:t>
      </w:r>
      <w:r w:rsidR="008058CB">
        <w:t xml:space="preserve">to the community </w:t>
      </w:r>
      <w:r>
        <w:t>is</w:t>
      </w:r>
      <w:r w:rsidR="008058CB">
        <w:t xml:space="preserve"> appreciated</w:t>
      </w:r>
      <w:r w:rsidR="00C23F82">
        <w:t>.</w:t>
      </w:r>
    </w:p>
    <w:p w14:paraId="7AC021A7" w14:textId="77777777" w:rsidR="00C23F82" w:rsidRDefault="00C23F82" w:rsidP="00C23F82">
      <w:pPr>
        <w:pStyle w:val="ListParagraph"/>
        <w:spacing w:before="0" w:after="0"/>
      </w:pPr>
    </w:p>
    <w:p w14:paraId="724D498D" w14:textId="2F984AD6" w:rsidR="008D6B56" w:rsidRDefault="00012370" w:rsidP="00012370">
      <w:pPr>
        <w:spacing w:before="0" w:after="200"/>
        <w:jc w:val="both"/>
      </w:pPr>
      <w:r w:rsidRPr="00317DE9">
        <w:t>Overall, participants expressed the value of</w:t>
      </w:r>
      <w:r w:rsidR="00317DE9" w:rsidRPr="00317DE9">
        <w:t xml:space="preserve"> being </w:t>
      </w:r>
      <w:r w:rsidR="00C23F82">
        <w:t>to</w:t>
      </w:r>
      <w:r w:rsidR="00317DE9" w:rsidRPr="00317DE9">
        <w:t>gether face</w:t>
      </w:r>
      <w:r w:rsidR="00C23F82">
        <w:t>-</w:t>
      </w:r>
      <w:r w:rsidR="00317DE9" w:rsidRPr="00317DE9">
        <w:t>to</w:t>
      </w:r>
      <w:r w:rsidR="00C23F82">
        <w:t>-</w:t>
      </w:r>
      <w:r w:rsidR="00317DE9" w:rsidRPr="00317DE9">
        <w:t xml:space="preserve">face for the workshop and were grateful for a collaborative and productive day. </w:t>
      </w:r>
      <w:r w:rsidRPr="00317DE9">
        <w:t xml:space="preserve">A summary of the workshop evaluations is included as </w:t>
      </w:r>
      <w:r w:rsidR="00C23F82">
        <w:t>an a</w:t>
      </w:r>
      <w:r w:rsidRPr="00317DE9">
        <w:t>ttachment.</w:t>
      </w:r>
    </w:p>
    <w:p w14:paraId="7B82051D" w14:textId="0E4BA098" w:rsidR="00D85395" w:rsidRDefault="004B18DA" w:rsidP="00A417E1">
      <w:pPr>
        <w:spacing w:before="0" w:after="200" w:line="276" w:lineRule="auto"/>
        <w:ind w:left="-2070"/>
      </w:pPr>
      <w:r>
        <w:rPr>
          <w:noProof/>
        </w:rPr>
        <w:drawing>
          <wp:inline distT="0" distB="0" distL="0" distR="0" wp14:anchorId="21114E02" wp14:editId="09D3292B">
            <wp:extent cx="5905500" cy="1968500"/>
            <wp:effectExtent l="0" t="0" r="0" b="0"/>
            <wp:docPr id="3" name="Picture 3" descr="Pond Scen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d Scener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5500" cy="1968500"/>
                    </a:xfrm>
                    <a:prstGeom prst="rect">
                      <a:avLst/>
                    </a:prstGeom>
                    <a:noFill/>
                    <a:ln>
                      <a:noFill/>
                    </a:ln>
                  </pic:spPr>
                </pic:pic>
              </a:graphicData>
            </a:graphic>
          </wp:inline>
        </w:drawing>
      </w:r>
    </w:p>
    <w:p w14:paraId="16D45C9C" w14:textId="17A174BD" w:rsidR="004A725A" w:rsidRDefault="00BF5FBA" w:rsidP="00BF5FBA">
      <w:pPr>
        <w:pStyle w:val="Heading4"/>
      </w:pPr>
      <w:r>
        <w:t>Next Steps</w:t>
      </w:r>
    </w:p>
    <w:p w14:paraId="271A99BF" w14:textId="4EC2AA87" w:rsidR="00012370" w:rsidRDefault="00951322" w:rsidP="006755F5">
      <w:pPr>
        <w:spacing w:before="0"/>
      </w:pPr>
      <w:r>
        <w:t xml:space="preserve">This report </w:t>
      </w:r>
      <w:r w:rsidR="000C3F05">
        <w:t xml:space="preserve">will </w:t>
      </w:r>
      <w:r w:rsidR="00C441D3">
        <w:t xml:space="preserve">be used by the </w:t>
      </w:r>
      <w:r w:rsidR="00BF5FBA">
        <w:t xml:space="preserve">City Manager </w:t>
      </w:r>
      <w:r w:rsidR="00C441D3">
        <w:t xml:space="preserve">and Executive Team </w:t>
      </w:r>
      <w:r w:rsidR="00BF5FBA">
        <w:t xml:space="preserve">to build the workplan </w:t>
      </w:r>
      <w:r w:rsidR="00CD336A">
        <w:t>and establish</w:t>
      </w:r>
      <w:r w:rsidR="00BF5FBA">
        <w:t xml:space="preserve"> metrics to measure success. The</w:t>
      </w:r>
      <w:r w:rsidR="00CD336A">
        <w:t xml:space="preserve"> intent is for the</w:t>
      </w:r>
      <w:r w:rsidR="00BF5FBA">
        <w:t xml:space="preserve"> City Council </w:t>
      </w:r>
      <w:r w:rsidR="00CD336A">
        <w:t xml:space="preserve">to affirm and </w:t>
      </w:r>
      <w:r w:rsidR="00BF5FBA">
        <w:t>adopt the strategic goals and strategies</w:t>
      </w:r>
      <w:r w:rsidR="00CD336A">
        <w:t xml:space="preserve"> identified </w:t>
      </w:r>
      <w:r w:rsidR="000C3F05">
        <w:t>during</w:t>
      </w:r>
      <w:r w:rsidR="00CD336A">
        <w:t xml:space="preserve"> the workshop. </w:t>
      </w:r>
    </w:p>
    <w:p w14:paraId="3A7070AC" w14:textId="77777777" w:rsidR="00012370" w:rsidRDefault="00012370" w:rsidP="00BF5FBA"/>
    <w:p w14:paraId="4E348C2C" w14:textId="5571E51A" w:rsidR="00012370" w:rsidRPr="00551CD6" w:rsidRDefault="00012370" w:rsidP="00012370">
      <w:pPr>
        <w:pStyle w:val="Heading1"/>
      </w:pPr>
      <w:bookmarkStart w:id="13" w:name="_Toc30097071"/>
      <w:bookmarkStart w:id="14" w:name="_Toc98151736"/>
      <w:bookmarkStart w:id="15" w:name="_Toc98410961"/>
      <w:r w:rsidRPr="00551CD6">
        <w:lastRenderedPageBreak/>
        <w:t>Attachment</w:t>
      </w:r>
      <w:r w:rsidR="00C23F82">
        <w:t xml:space="preserve"> </w:t>
      </w:r>
      <w:r w:rsidRPr="00551CD6">
        <w:t>– Workshop Evaluation</w:t>
      </w:r>
      <w:bookmarkEnd w:id="13"/>
      <w:bookmarkEnd w:id="14"/>
      <w:bookmarkEnd w:id="15"/>
    </w:p>
    <w:p w14:paraId="50F25ED5" w14:textId="2FA72F91" w:rsidR="00012370" w:rsidRPr="001B18ED" w:rsidRDefault="00012370" w:rsidP="00012370">
      <w:pPr>
        <w:spacing w:after="0"/>
        <w:ind w:left="-2160"/>
        <w:rPr>
          <w:rFonts w:eastAsia="Batang"/>
        </w:rPr>
      </w:pPr>
      <w:r w:rsidRPr="001B18ED">
        <w:rPr>
          <w:rFonts w:eastAsia="Batang"/>
        </w:rPr>
        <w:t xml:space="preserve">At the end of the workshop participants were asked to complete a workshop evaluation form. The following responses are a compilation of answers from </w:t>
      </w:r>
      <w:r w:rsidR="00A65257">
        <w:rPr>
          <w:rFonts w:eastAsia="Batang"/>
        </w:rPr>
        <w:t>fifteen</w:t>
      </w:r>
      <w:r w:rsidRPr="001B18ED">
        <w:rPr>
          <w:rFonts w:eastAsia="Batang"/>
        </w:rPr>
        <w:t xml:space="preserve"> of the workshop participants. </w:t>
      </w:r>
    </w:p>
    <w:p w14:paraId="7D2CEBF7" w14:textId="77777777" w:rsidR="00012370" w:rsidRPr="001B18ED" w:rsidRDefault="00012370" w:rsidP="00012370">
      <w:pPr>
        <w:spacing w:after="0"/>
        <w:ind w:left="-2160"/>
        <w:rPr>
          <w:rFonts w:eastAsia="Batang"/>
        </w:rPr>
      </w:pPr>
    </w:p>
    <w:p w14:paraId="3F6553B9" w14:textId="29014FBA" w:rsidR="00012370" w:rsidRPr="001B18ED" w:rsidRDefault="00012370" w:rsidP="00012370">
      <w:pPr>
        <w:ind w:left="-2160"/>
        <w:rPr>
          <w:rFonts w:eastAsia="Batang"/>
          <w:b/>
        </w:rPr>
      </w:pPr>
      <w:r w:rsidRPr="001B18ED">
        <w:rPr>
          <w:rFonts w:eastAsia="Batang"/>
          <w:b/>
        </w:rPr>
        <w:t xml:space="preserve">Overall </w:t>
      </w:r>
      <w:r w:rsidRPr="001B18ED">
        <w:rPr>
          <w:rFonts w:eastAsia="Batang"/>
          <w:b/>
          <w:i/>
          <w:u w:val="single"/>
        </w:rPr>
        <w:t>usefulness</w:t>
      </w:r>
      <w:r w:rsidRPr="001B18ED">
        <w:rPr>
          <w:rFonts w:eastAsia="Batang"/>
          <w:b/>
        </w:rPr>
        <w:t xml:space="preserve"> of the workshop (</w:t>
      </w:r>
      <w:r>
        <w:rPr>
          <w:rFonts w:eastAsia="Batang"/>
          <w:b/>
          <w:color w:val="C00000"/>
        </w:rPr>
        <w:t>4.</w:t>
      </w:r>
      <w:r w:rsidR="00A65257">
        <w:rPr>
          <w:rFonts w:eastAsia="Batang"/>
          <w:b/>
          <w:color w:val="C00000"/>
        </w:rPr>
        <w:t>69</w:t>
      </w:r>
      <w:r w:rsidRPr="001B18ED">
        <w:rPr>
          <w:rFonts w:eastAsia="Batang"/>
          <w:b/>
          <w:color w:val="C00000"/>
        </w:rPr>
        <w:t xml:space="preserve"> average </w:t>
      </w:r>
      <w:r w:rsidRPr="001B18ED">
        <w:rPr>
          <w:rFonts w:eastAsia="Batang"/>
          <w:b/>
          <w:noProof/>
          <w:color w:val="C00000"/>
        </w:rPr>
        <w:t>score</w:t>
      </w:r>
      <w:r w:rsidRPr="001B18ED">
        <w:rPr>
          <w:rFonts w:eastAsia="Batang"/>
          <w:b/>
        </w:rPr>
        <w:t>)</w:t>
      </w:r>
    </w:p>
    <w:p w14:paraId="2D49B6C0" w14:textId="77777777" w:rsidR="00012370" w:rsidRPr="001B18ED" w:rsidRDefault="00012370" w:rsidP="00012370">
      <w:pPr>
        <w:ind w:left="-2160" w:right="-180"/>
        <w:rPr>
          <w:rFonts w:eastAsia="Batang"/>
        </w:rPr>
      </w:pPr>
      <w:r w:rsidRPr="001B18ED">
        <w:rPr>
          <w:rFonts w:eastAsia="Batang"/>
          <w:noProof/>
          <w:color w:val="2B579A"/>
          <w:shd w:val="clear" w:color="auto" w:fill="E6E6E6"/>
          <w:lang w:bidi="ar-SA"/>
        </w:rPr>
        <mc:AlternateContent>
          <mc:Choice Requires="wps">
            <w:drawing>
              <wp:anchor distT="0" distB="0" distL="114300" distR="114300" simplePos="0" relativeHeight="251658246" behindDoc="0" locked="0" layoutInCell="1" allowOverlap="1" wp14:anchorId="64CB7873" wp14:editId="4378C6AF">
                <wp:simplePos x="0" y="0"/>
                <wp:positionH relativeFrom="column">
                  <wp:posOffset>3540693</wp:posOffset>
                </wp:positionH>
                <wp:positionV relativeFrom="paragraph">
                  <wp:posOffset>246581</wp:posOffset>
                </wp:positionV>
                <wp:extent cx="285750" cy="266700"/>
                <wp:effectExtent l="38100" t="38100" r="38100" b="38100"/>
                <wp:wrapNone/>
                <wp:docPr id="4" name="Star: 5 Points 2"/>
                <wp:cNvGraphicFramePr/>
                <a:graphic xmlns:a="http://schemas.openxmlformats.org/drawingml/2006/main">
                  <a:graphicData uri="http://schemas.microsoft.com/office/word/2010/wordprocessingShape">
                    <wps:wsp>
                      <wps:cNvSpPr/>
                      <wps:spPr>
                        <a:xfrm>
                          <a:off x="0" y="0"/>
                          <a:ext cx="285750" cy="266700"/>
                        </a:xfrm>
                        <a:prstGeom prst="star5">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6138027F">
              <v:shape id="Star: 5 Points 2" style="position:absolute;margin-left:278.8pt;margin-top:19.4pt;width:22.5pt;height:21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266700" o:spid="_x0000_s1026" fillcolor="windowText" strokecolor="windowText" strokeweight="2pt" path="m,101870r109147,1l142875,r33728,101871l285750,101870r-88303,62959l231176,266699,142875,203739,54574,266699,88303,164829,,1018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" w14:anchorId="090A02D1">
                <v:path arrowok="t" o:connecttype="custom" o:connectlocs="0,101870;109147,101871;142875,0;176603,101871;285750,101870;197447,164829;231176,266699;142875,203739;54574,266699;88303,164829;0,101870" o:connectangles="0,0,0,0,0,0,0,0,0,0,0"/>
              </v:shape>
            </w:pict>
          </mc:Fallback>
        </mc:AlternateContent>
      </w:r>
      <w:r w:rsidRPr="001B18ED">
        <w:rPr>
          <w:rFonts w:eastAsia="Batang"/>
          <w:noProof/>
          <w:color w:val="2B579A"/>
          <w:shd w:val="clear" w:color="auto" w:fill="E6E6E6"/>
          <w:lang w:bidi="ar-SA"/>
        </w:rPr>
        <mc:AlternateContent>
          <mc:Choice Requires="wps">
            <w:drawing>
              <wp:anchor distT="4294967295" distB="4294967295" distL="114300" distR="114300" simplePos="0" relativeHeight="251658244" behindDoc="0" locked="0" layoutInCell="0" allowOverlap="1" wp14:anchorId="544381A0" wp14:editId="3CD0A7F9">
                <wp:simplePos x="0" y="0"/>
                <wp:positionH relativeFrom="margin">
                  <wp:posOffset>-1371600</wp:posOffset>
                </wp:positionH>
                <wp:positionV relativeFrom="paragraph">
                  <wp:posOffset>400685</wp:posOffset>
                </wp:positionV>
                <wp:extent cx="5562600" cy="0"/>
                <wp:effectExtent l="38100" t="76200" r="19050" b="952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9525">
                          <a:solidFill>
                            <a:srgbClr val="000000"/>
                          </a:solidFill>
                          <a:round/>
                          <a:headEnd type="triangle" w="med" len="med"/>
                          <a:tailEnd type="triangle" w="med" len="med"/>
                        </a:ln>
                        <a:effectLst/>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svg="http://schemas.microsoft.com/office/drawing/2016/SVG/main" xmlns:a16="http://schemas.microsoft.com/office/drawing/2014/main">
                              <a:noFill/>
                            </a14:hiddenFill>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svg="http://schemas.microsoft.com/office/drawing/2016/SVG/main" xmlns:a16="http://schemas.microsoft.com/office/drawing/2014/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6841DC4E">
              <v:line id="Line 2" style="position:absolute;z-index:251660291;visibility:visible;mso-wrap-style:square;mso-width-percent:0;mso-height-percent:0;mso-wrap-distance-left:9pt;mso-wrap-distance-top:.mm;mso-wrap-distance-right:9pt;mso-wrap-distance-bottom:.mm;mso-position-horizontal:absolute;mso-position-horizontal-relative:margin;mso-position-vertical:absolute;mso-position-vertical-relative:text;mso-width-percent:0;mso-height-percent:0;mso-width-relative:page;mso-height-relative:page" o:spid="_x0000_s1026" o:allowincell="f" from="-108pt,31.55pt" to="330pt,31.55pt" w14:anchorId="4A73B0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">
                <v:stroke startarrow="block" endarrow="block"/>
                <w10:wrap anchorx="margin"/>
              </v:line>
            </w:pict>
          </mc:Fallback>
        </mc:AlternateContent>
      </w:r>
      <w:r w:rsidRPr="001B18ED">
        <w:rPr>
          <w:rFonts w:eastAsia="Batang"/>
          <w:b/>
        </w:rPr>
        <w:t>Not Useful</w:t>
      </w:r>
      <w:r w:rsidRPr="71A4B7B6">
        <w:rPr>
          <w:rFonts w:eastAsia="Batang"/>
          <w:b/>
          <w:bCs/>
        </w:rPr>
        <w:t xml:space="preserve"> </w:t>
      </w:r>
      <w:r w:rsidRPr="001B18ED">
        <w:rPr>
          <w:rFonts w:eastAsia="Batang"/>
          <w:b/>
        </w:rPr>
        <w:tab/>
      </w:r>
      <w:r>
        <w:rPr>
          <w:rFonts w:eastAsia="Batang"/>
          <w:b/>
        </w:rPr>
        <w:tab/>
      </w:r>
      <w:r>
        <w:rPr>
          <w:rFonts w:eastAsia="Batang"/>
          <w:b/>
        </w:rPr>
        <w:tab/>
      </w:r>
      <w:r>
        <w:rPr>
          <w:rFonts w:eastAsia="Batang"/>
          <w:b/>
        </w:rPr>
        <w:tab/>
      </w:r>
      <w:r>
        <w:rPr>
          <w:rFonts w:eastAsia="Batang"/>
          <w:b/>
        </w:rPr>
        <w:tab/>
        <w:t xml:space="preserve">                                                                                                                    </w:t>
      </w:r>
      <w:r w:rsidRPr="001B18ED">
        <w:rPr>
          <w:rFonts w:eastAsia="Batang"/>
          <w:b/>
        </w:rPr>
        <w:t>Very Useful</w:t>
      </w:r>
      <w:r w:rsidRPr="001B18ED">
        <w:rPr>
          <w:rFonts w:eastAsia="Batang"/>
          <w:b/>
        </w:rPr>
        <w:br/>
      </w:r>
      <w:r w:rsidRPr="001B18ED">
        <w:rPr>
          <w:rFonts w:eastAsia="Batang"/>
        </w:rPr>
        <w:tab/>
      </w:r>
    </w:p>
    <w:p w14:paraId="7FF4B5B8" w14:textId="77777777" w:rsidR="00012370" w:rsidRPr="001B18ED" w:rsidRDefault="00012370" w:rsidP="00012370">
      <w:pPr>
        <w:tabs>
          <w:tab w:val="right" w:pos="8640"/>
        </w:tabs>
        <w:ind w:left="-2160" w:right="-180"/>
        <w:rPr>
          <w:rFonts w:eastAsia="Batang"/>
        </w:rPr>
      </w:pPr>
      <w:r w:rsidRPr="001B18ED">
        <w:rPr>
          <w:rFonts w:eastAsia="Batang"/>
        </w:rPr>
        <w:t xml:space="preserve"> 1                                     2                                     3                                     4                                    5</w:t>
      </w:r>
    </w:p>
    <w:p w14:paraId="69EC491B" w14:textId="77777777" w:rsidR="00012370" w:rsidRPr="001B18ED" w:rsidRDefault="00012370" w:rsidP="00012370">
      <w:pPr>
        <w:tabs>
          <w:tab w:val="right" w:pos="8640"/>
        </w:tabs>
        <w:spacing w:before="0"/>
        <w:ind w:left="-2160" w:right="-180"/>
        <w:rPr>
          <w:rFonts w:eastAsia="Batang"/>
          <w:b/>
          <w:sz w:val="36"/>
        </w:rPr>
      </w:pPr>
    </w:p>
    <w:p w14:paraId="28BD74FD" w14:textId="4C7EE287" w:rsidR="00012370" w:rsidRPr="001B18ED" w:rsidRDefault="00012370" w:rsidP="00012370">
      <w:pPr>
        <w:tabs>
          <w:tab w:val="right" w:pos="8640"/>
        </w:tabs>
        <w:ind w:left="-2160" w:right="-180"/>
        <w:rPr>
          <w:rFonts w:eastAsia="Batang"/>
          <w:b/>
        </w:rPr>
      </w:pPr>
      <w:r w:rsidRPr="001B18ED">
        <w:rPr>
          <w:rFonts w:eastAsia="Batang"/>
          <w:b/>
        </w:rPr>
        <w:t xml:space="preserve">Overall </w:t>
      </w:r>
      <w:r w:rsidRPr="001B18ED">
        <w:rPr>
          <w:rFonts w:eastAsia="Batang"/>
          <w:b/>
          <w:i/>
          <w:u w:val="single"/>
        </w:rPr>
        <w:t>quality</w:t>
      </w:r>
      <w:r w:rsidRPr="001B18ED">
        <w:rPr>
          <w:rFonts w:eastAsia="Batang"/>
          <w:b/>
        </w:rPr>
        <w:t xml:space="preserve"> of the workshop (</w:t>
      </w:r>
      <w:r>
        <w:rPr>
          <w:rFonts w:eastAsia="Batang"/>
          <w:b/>
          <w:color w:val="C00000"/>
        </w:rPr>
        <w:t>4.</w:t>
      </w:r>
      <w:r w:rsidR="00A65257">
        <w:rPr>
          <w:rFonts w:eastAsia="Batang"/>
          <w:b/>
          <w:color w:val="C00000"/>
        </w:rPr>
        <w:t>75</w:t>
      </w:r>
      <w:r w:rsidRPr="001B18ED">
        <w:rPr>
          <w:rFonts w:eastAsia="Batang"/>
          <w:b/>
          <w:color w:val="C00000"/>
        </w:rPr>
        <w:t xml:space="preserve"> average </w:t>
      </w:r>
      <w:r w:rsidRPr="001B18ED">
        <w:rPr>
          <w:rFonts w:eastAsia="Batang"/>
          <w:b/>
          <w:noProof/>
          <w:color w:val="C00000"/>
        </w:rPr>
        <w:t>score</w:t>
      </w:r>
      <w:r w:rsidRPr="001B18ED">
        <w:rPr>
          <w:rFonts w:eastAsia="Batang"/>
          <w:b/>
        </w:rPr>
        <w:t>)</w:t>
      </w:r>
    </w:p>
    <w:p w14:paraId="073DE222" w14:textId="77777777" w:rsidR="00012370" w:rsidRPr="001B18ED" w:rsidRDefault="00012370" w:rsidP="00012370">
      <w:pPr>
        <w:tabs>
          <w:tab w:val="right" w:pos="8640"/>
        </w:tabs>
        <w:ind w:left="-2160" w:right="-180"/>
        <w:rPr>
          <w:rFonts w:eastAsia="Batang"/>
        </w:rPr>
      </w:pPr>
      <w:r w:rsidRPr="001B18ED">
        <w:rPr>
          <w:rFonts w:eastAsia="Batang"/>
          <w:noProof/>
          <w:color w:val="2B579A"/>
          <w:shd w:val="clear" w:color="auto" w:fill="E6E6E6"/>
          <w:lang w:bidi="ar-SA"/>
        </w:rPr>
        <mc:AlternateContent>
          <mc:Choice Requires="wps">
            <w:drawing>
              <wp:anchor distT="0" distB="0" distL="114300" distR="114300" simplePos="0" relativeHeight="251658247" behindDoc="0" locked="0" layoutInCell="1" allowOverlap="1" wp14:anchorId="2BC8D4EC" wp14:editId="22142FB7">
                <wp:simplePos x="0" y="0"/>
                <wp:positionH relativeFrom="column">
                  <wp:posOffset>3640756</wp:posOffset>
                </wp:positionH>
                <wp:positionV relativeFrom="paragraph">
                  <wp:posOffset>192405</wp:posOffset>
                </wp:positionV>
                <wp:extent cx="285750" cy="266700"/>
                <wp:effectExtent l="38100" t="38100" r="38100" b="38100"/>
                <wp:wrapNone/>
                <wp:docPr id="5" name="Star: 5 Points 8"/>
                <wp:cNvGraphicFramePr/>
                <a:graphic xmlns:a="http://schemas.openxmlformats.org/drawingml/2006/main">
                  <a:graphicData uri="http://schemas.microsoft.com/office/word/2010/wordprocessingShape">
                    <wps:wsp>
                      <wps:cNvSpPr/>
                      <wps:spPr>
                        <a:xfrm>
                          <a:off x="0" y="0"/>
                          <a:ext cx="285750" cy="266700"/>
                        </a:xfrm>
                        <a:prstGeom prst="star5">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40ED7E06">
              <v:shape id="Star: 5 Points 8" style="position:absolute;margin-left:286.65pt;margin-top:15.15pt;width:22.5pt;height:21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266700" o:spid="_x0000_s1026" fillcolor="windowText" strokecolor="windowText" strokeweight="2pt" path="m,101870r109147,1l142875,r33728,101871l285750,101870r-88303,62959l231176,266699,142875,203739,54574,266699,88303,164829,,1018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" w14:anchorId="63423DCD">
                <v:path arrowok="t" o:connecttype="custom" o:connectlocs="0,101870;109147,101871;142875,0;176603,101871;285750,101870;197447,164829;231176,266699;142875,203739;54574,266699;88303,164829;0,101870" o:connectangles="0,0,0,0,0,0,0,0,0,0,0"/>
              </v:shape>
            </w:pict>
          </mc:Fallback>
        </mc:AlternateContent>
      </w:r>
      <w:r w:rsidRPr="001B18ED">
        <w:rPr>
          <w:rFonts w:eastAsia="Batang"/>
          <w:noProof/>
          <w:color w:val="2B579A"/>
          <w:shd w:val="clear" w:color="auto" w:fill="E6E6E6"/>
          <w:lang w:bidi="ar-SA"/>
        </w:rPr>
        <mc:AlternateContent>
          <mc:Choice Requires="wps">
            <w:drawing>
              <wp:anchor distT="4294967295" distB="4294967295" distL="114300" distR="114300" simplePos="0" relativeHeight="251658245" behindDoc="0" locked="0" layoutInCell="0" allowOverlap="1" wp14:anchorId="74511017" wp14:editId="64E33512">
                <wp:simplePos x="0" y="0"/>
                <wp:positionH relativeFrom="margin">
                  <wp:posOffset>-1352550</wp:posOffset>
                </wp:positionH>
                <wp:positionV relativeFrom="paragraph">
                  <wp:posOffset>357505</wp:posOffset>
                </wp:positionV>
                <wp:extent cx="5562600" cy="0"/>
                <wp:effectExtent l="38100" t="76200" r="19050" b="952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9525">
                          <a:solidFill>
                            <a:srgbClr val="000000"/>
                          </a:solidFill>
                          <a:round/>
                          <a:headEnd type="triangle" w="med" len="med"/>
                          <a:tailEnd type="triangle" w="med" len="med"/>
                        </a:ln>
                        <a:effectLst/>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svg="http://schemas.microsoft.com/office/drawing/2016/SVG/main" xmlns:a16="http://schemas.microsoft.com/office/drawing/2014/main">
                              <a:noFill/>
                            </a14:hiddenFill>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xmlns:asvg="http://schemas.microsoft.com/office/drawing/2016/SVG/main" xmlns:a16="http://schemas.microsoft.com/office/drawing/2014/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13C6DBEE">
              <v:line id="Line 3" style="position:absolute;z-index:251661315;visibility:visible;mso-wrap-style:square;mso-width-percent:0;mso-height-percent:0;mso-wrap-distance-left:9pt;mso-wrap-distance-top:.mm;mso-wrap-distance-right:9pt;mso-wrap-distance-bottom:.mm;mso-position-horizontal:absolute;mso-position-horizontal-relative:margin;mso-position-vertical:absolute;mso-position-vertical-relative:text;mso-width-percent:0;mso-height-percent:0;mso-width-relative:page;mso-height-relative:page" o:spid="_x0000_s1026" o:allowincell="f" from="-106.5pt,28.15pt" to="331.5pt,28.15pt" w14:anchorId="06633D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">
                <v:stroke startarrow="block" endarrow="block"/>
                <w10:wrap anchorx="margin"/>
              </v:line>
            </w:pict>
          </mc:Fallback>
        </mc:AlternateContent>
      </w:r>
      <w:r w:rsidRPr="001B18ED">
        <w:rPr>
          <w:rFonts w:eastAsia="Batang"/>
          <w:b/>
        </w:rPr>
        <w:t>Poor Quality</w:t>
      </w:r>
      <w:r w:rsidRPr="71A4B7B6">
        <w:rPr>
          <w:rFonts w:eastAsia="Batang"/>
          <w:b/>
          <w:bCs/>
        </w:rPr>
        <w:t xml:space="preserve"> </w:t>
      </w:r>
      <w:r>
        <w:rPr>
          <w:rFonts w:eastAsia="Batang"/>
          <w:b/>
        </w:rPr>
        <w:t xml:space="preserve">                                                                                                                    </w:t>
      </w:r>
      <w:r w:rsidRPr="001B18ED">
        <w:rPr>
          <w:rFonts w:eastAsia="Batang"/>
          <w:b/>
        </w:rPr>
        <w:t>High Quality</w:t>
      </w:r>
      <w:r w:rsidRPr="001B18ED">
        <w:rPr>
          <w:rFonts w:eastAsia="Batang"/>
          <w:b/>
        </w:rPr>
        <w:br/>
      </w:r>
      <w:r w:rsidRPr="001B18ED">
        <w:rPr>
          <w:rFonts w:eastAsia="Batang"/>
        </w:rPr>
        <w:tab/>
      </w:r>
    </w:p>
    <w:p w14:paraId="6C18EC1E" w14:textId="77777777" w:rsidR="00012370" w:rsidRPr="001B18ED" w:rsidRDefault="00012370" w:rsidP="00012370">
      <w:pPr>
        <w:tabs>
          <w:tab w:val="right" w:pos="8640"/>
        </w:tabs>
        <w:ind w:left="-2160"/>
        <w:rPr>
          <w:rFonts w:eastAsia="Batang"/>
        </w:rPr>
      </w:pPr>
      <w:r w:rsidRPr="001B18ED">
        <w:rPr>
          <w:rFonts w:eastAsia="Batang"/>
        </w:rPr>
        <w:t xml:space="preserve"> 1                                     2                                     3                                     4                                   </w:t>
      </w:r>
      <w:r>
        <w:rPr>
          <w:rFonts w:eastAsia="Batang"/>
        </w:rPr>
        <w:t>5</w:t>
      </w:r>
    </w:p>
    <w:p w14:paraId="13273CD4" w14:textId="77777777" w:rsidR="00012370" w:rsidRPr="001B18ED" w:rsidRDefault="00012370" w:rsidP="00012370">
      <w:pPr>
        <w:tabs>
          <w:tab w:val="right" w:pos="8640"/>
        </w:tabs>
        <w:ind w:left="-2160"/>
        <w:rPr>
          <w:rFonts w:eastAsia="Batang"/>
        </w:rPr>
      </w:pPr>
    </w:p>
    <w:p w14:paraId="6355434A" w14:textId="7C080EBB" w:rsidR="00012370" w:rsidRPr="00632FC4" w:rsidRDefault="00012370" w:rsidP="00012370">
      <w:pPr>
        <w:spacing w:after="0"/>
        <w:ind w:left="-2160"/>
        <w:rPr>
          <w:rFonts w:asciiTheme="minorHAnsi" w:hAnsiTheme="minorHAnsi" w:cstheme="minorHAnsi"/>
          <w:b/>
          <w:i/>
          <w:sz w:val="32"/>
          <w:szCs w:val="34"/>
        </w:rPr>
      </w:pPr>
      <w:r w:rsidRPr="00632FC4">
        <w:rPr>
          <w:rFonts w:asciiTheme="minorHAnsi" w:hAnsiTheme="minorHAnsi" w:cstheme="minorHAnsi"/>
          <w:b/>
          <w:i/>
          <w:sz w:val="32"/>
          <w:szCs w:val="34"/>
        </w:rPr>
        <w:t xml:space="preserve">The best thing about this </w:t>
      </w:r>
      <w:r w:rsidR="00A65257">
        <w:rPr>
          <w:rFonts w:asciiTheme="minorHAnsi" w:hAnsiTheme="minorHAnsi" w:cstheme="minorHAnsi"/>
          <w:b/>
          <w:i/>
          <w:sz w:val="32"/>
          <w:szCs w:val="34"/>
        </w:rPr>
        <w:t>session</w:t>
      </w:r>
      <w:r w:rsidRPr="00632FC4">
        <w:rPr>
          <w:rFonts w:asciiTheme="minorHAnsi" w:hAnsiTheme="minorHAnsi" w:cstheme="minorHAnsi"/>
          <w:b/>
          <w:i/>
          <w:sz w:val="32"/>
          <w:szCs w:val="34"/>
        </w:rPr>
        <w:t xml:space="preserve"> was...</w:t>
      </w:r>
    </w:p>
    <w:p w14:paraId="59036983" w14:textId="26ABD2C5" w:rsidR="00012370" w:rsidRDefault="00012370" w:rsidP="00012370">
      <w:pPr>
        <w:spacing w:before="0"/>
        <w:rPr>
          <w:noProof/>
        </w:rPr>
      </w:pPr>
      <w:r>
        <w:rPr>
          <w:noProof/>
        </w:rPr>
        <w:t xml:space="preserve">Participants valued </w:t>
      </w:r>
      <w:r w:rsidR="000C3F05">
        <w:rPr>
          <w:noProof/>
        </w:rPr>
        <w:t xml:space="preserve">the </w:t>
      </w:r>
      <w:r w:rsidR="00A65257">
        <w:rPr>
          <w:noProof/>
        </w:rPr>
        <w:t xml:space="preserve">interactive </w:t>
      </w:r>
      <w:r w:rsidR="000C3F05">
        <w:rPr>
          <w:noProof/>
        </w:rPr>
        <w:t xml:space="preserve">nature of </w:t>
      </w:r>
      <w:r w:rsidR="00A65257">
        <w:rPr>
          <w:noProof/>
        </w:rPr>
        <w:t>the workshop and that it provided a</w:t>
      </w:r>
      <w:r w:rsidR="000C3F05">
        <w:rPr>
          <w:noProof/>
        </w:rPr>
        <w:t xml:space="preserve">n </w:t>
      </w:r>
      <w:r w:rsidRPr="00A44373">
        <w:rPr>
          <w:noProof/>
        </w:rPr>
        <w:t>opportunity</w:t>
      </w:r>
      <w:r w:rsidR="00A65257" w:rsidRPr="00A44373">
        <w:rPr>
          <w:noProof/>
        </w:rPr>
        <w:t xml:space="preserve"> for both Council and staff to participate with open and free dialogue. </w:t>
      </w:r>
      <w:r w:rsidR="00317DE9">
        <w:rPr>
          <w:noProof/>
        </w:rPr>
        <w:t>One respondent shared that the willingness to be transparent with each other builds trust.</w:t>
      </w:r>
    </w:p>
    <w:p w14:paraId="72F3BB8D" w14:textId="77777777" w:rsidR="00012370" w:rsidRPr="00632FC4" w:rsidRDefault="00012370" w:rsidP="00012370">
      <w:pPr>
        <w:spacing w:after="0"/>
        <w:ind w:left="-2160"/>
        <w:rPr>
          <w:rFonts w:asciiTheme="minorHAnsi" w:hAnsiTheme="minorHAnsi" w:cstheme="minorHAnsi"/>
          <w:b/>
          <w:i/>
          <w:sz w:val="32"/>
          <w:szCs w:val="34"/>
        </w:rPr>
      </w:pPr>
      <w:r w:rsidRPr="00632FC4">
        <w:rPr>
          <w:rFonts w:asciiTheme="minorHAnsi" w:hAnsiTheme="minorHAnsi" w:cstheme="minorHAnsi"/>
          <w:b/>
          <w:i/>
          <w:sz w:val="32"/>
          <w:szCs w:val="34"/>
        </w:rPr>
        <w:t>Some things that could have been better...</w:t>
      </w:r>
    </w:p>
    <w:p w14:paraId="0B6EFED2" w14:textId="6366B68B" w:rsidR="00012370" w:rsidRPr="009918A5" w:rsidRDefault="00307369" w:rsidP="00012370">
      <w:pPr>
        <w:spacing w:before="0"/>
      </w:pPr>
      <w:r>
        <w:t>Two respondents noted core services could have been emphasized better.</w:t>
      </w:r>
      <w:r w:rsidR="00012370">
        <w:t xml:space="preserve"> </w:t>
      </w:r>
      <w:r>
        <w:t>Others wished for more time to prioritize the goals and a room arrangement that allowed for the group to face one another.</w:t>
      </w:r>
    </w:p>
    <w:p w14:paraId="3C3275A9" w14:textId="77777777" w:rsidR="00012370" w:rsidRPr="00632FC4" w:rsidRDefault="00012370" w:rsidP="00012370">
      <w:pPr>
        <w:spacing w:after="0"/>
        <w:ind w:left="-2160"/>
        <w:rPr>
          <w:rFonts w:asciiTheme="minorHAnsi" w:hAnsiTheme="minorHAnsi" w:cstheme="minorHAnsi"/>
          <w:b/>
          <w:i/>
          <w:sz w:val="32"/>
          <w:szCs w:val="34"/>
        </w:rPr>
      </w:pPr>
      <w:r w:rsidRPr="00632FC4">
        <w:rPr>
          <w:rFonts w:asciiTheme="minorHAnsi" w:hAnsiTheme="minorHAnsi" w:cstheme="minorHAnsi"/>
          <w:b/>
          <w:i/>
          <w:sz w:val="32"/>
          <w:szCs w:val="34"/>
        </w:rPr>
        <w:t>What elements of the session will be most useful to you?</w:t>
      </w:r>
    </w:p>
    <w:p w14:paraId="76D8B726" w14:textId="1042B2D7" w:rsidR="00012370" w:rsidRPr="009918A5" w:rsidRDefault="00012370" w:rsidP="00012370">
      <w:pPr>
        <w:spacing w:before="0"/>
      </w:pPr>
      <w:r>
        <w:t xml:space="preserve">Most respondents said that </w:t>
      </w:r>
      <w:r w:rsidR="00A44373">
        <w:t>establishing</w:t>
      </w:r>
      <w:r>
        <w:t xml:space="preserve"> </w:t>
      </w:r>
      <w:r w:rsidR="00A65257">
        <w:t>high</w:t>
      </w:r>
      <w:r w:rsidR="000C3F05">
        <w:t>-</w:t>
      </w:r>
      <w:r w:rsidR="00A65257">
        <w:t>level</w:t>
      </w:r>
      <w:r>
        <w:t xml:space="preserve"> Council </w:t>
      </w:r>
      <w:r w:rsidR="00A65257">
        <w:t xml:space="preserve">goals and </w:t>
      </w:r>
      <w:r w:rsidR="00A44373">
        <w:t xml:space="preserve">the </w:t>
      </w:r>
      <w:r w:rsidR="00A65257">
        <w:t>strategy discussion</w:t>
      </w:r>
      <w:r>
        <w:t xml:space="preserve"> </w:t>
      </w:r>
      <w:r w:rsidR="00515E62">
        <w:t xml:space="preserve">are the </w:t>
      </w:r>
      <w:r>
        <w:t>most useful</w:t>
      </w:r>
      <w:r w:rsidR="00515E62">
        <w:t xml:space="preserve"> takeaways</w:t>
      </w:r>
      <w:r>
        <w:t xml:space="preserve">. </w:t>
      </w:r>
      <w:r w:rsidRPr="00515E62">
        <w:t>Others said that the</w:t>
      </w:r>
      <w:r w:rsidR="00317DE9">
        <w:t xml:space="preserve"> workshop enabled Council and staff to both be “on the same page”</w:t>
      </w:r>
      <w:r w:rsidR="00307369">
        <w:t xml:space="preserve"> to clarify expectations.</w:t>
      </w:r>
      <w:r>
        <w:t xml:space="preserve"> </w:t>
      </w:r>
    </w:p>
    <w:p w14:paraId="72F71613" w14:textId="6D743E6C" w:rsidR="00012370" w:rsidRPr="00632FC4" w:rsidRDefault="00012370" w:rsidP="00012370">
      <w:pPr>
        <w:spacing w:after="0"/>
        <w:ind w:left="-2160"/>
        <w:rPr>
          <w:rFonts w:asciiTheme="minorHAnsi" w:hAnsiTheme="minorHAnsi" w:cstheme="minorHAnsi"/>
          <w:b/>
          <w:i/>
          <w:sz w:val="32"/>
          <w:szCs w:val="34"/>
        </w:rPr>
      </w:pPr>
      <w:r w:rsidRPr="00632FC4">
        <w:rPr>
          <w:rFonts w:asciiTheme="minorHAnsi" w:hAnsiTheme="minorHAnsi" w:cstheme="minorHAnsi"/>
          <w:b/>
          <w:i/>
          <w:sz w:val="32"/>
          <w:szCs w:val="34"/>
        </w:rPr>
        <w:t>I’m</w:t>
      </w:r>
      <w:r>
        <w:rPr>
          <w:noProof/>
        </w:rPr>
        <w:t xml:space="preserve"> </w:t>
      </w:r>
      <w:r w:rsidRPr="00632FC4">
        <w:rPr>
          <w:rFonts w:asciiTheme="minorHAnsi" w:hAnsiTheme="minorHAnsi" w:cstheme="minorHAnsi"/>
          <w:b/>
          <w:i/>
          <w:sz w:val="32"/>
          <w:szCs w:val="34"/>
        </w:rPr>
        <w:t>glad that the facilitators…</w:t>
      </w:r>
    </w:p>
    <w:p w14:paraId="0C16DF0D" w14:textId="3928FA15" w:rsidR="00012370" w:rsidRPr="00B62634" w:rsidRDefault="00012370" w:rsidP="00012370">
      <w:pPr>
        <w:spacing w:before="0"/>
      </w:pPr>
      <w:r>
        <w:t>Participants complim</w:t>
      </w:r>
      <w:r w:rsidRPr="00A65257">
        <w:t xml:space="preserve">ented the facilitators on their </w:t>
      </w:r>
      <w:r w:rsidR="00A65257" w:rsidRPr="00A65257">
        <w:t>positive and friendly</w:t>
      </w:r>
      <w:r w:rsidRPr="00A65257">
        <w:t xml:space="preserve"> demeanor. They appreciated that the facilitators helped move the conversation forward and </w:t>
      </w:r>
      <w:r w:rsidR="00A65257">
        <w:t>worked to clarify any confusion</w:t>
      </w:r>
      <w:r w:rsidRPr="00A65257">
        <w:t>.</w:t>
      </w:r>
      <w:r w:rsidR="00317DE9">
        <w:t xml:space="preserve"> </w:t>
      </w:r>
      <w:r w:rsidR="00515E62">
        <w:t>Providing space for everyone’s comments</w:t>
      </w:r>
      <w:r w:rsidR="00A65257">
        <w:t xml:space="preserve"> </w:t>
      </w:r>
      <w:r w:rsidR="00307369">
        <w:t xml:space="preserve">and capturing detailed notes </w:t>
      </w:r>
      <w:r w:rsidR="00A65257">
        <w:t>was helpful.</w:t>
      </w:r>
    </w:p>
    <w:p w14:paraId="6477AAD8" w14:textId="658D3E23" w:rsidR="00012370" w:rsidRPr="00632FC4" w:rsidRDefault="00012370" w:rsidP="00012370">
      <w:pPr>
        <w:spacing w:after="0"/>
        <w:ind w:left="-2160"/>
        <w:rPr>
          <w:rFonts w:asciiTheme="minorHAnsi" w:hAnsiTheme="minorHAnsi" w:cstheme="minorHAnsi"/>
          <w:b/>
          <w:i/>
          <w:sz w:val="32"/>
          <w:szCs w:val="34"/>
        </w:rPr>
      </w:pPr>
      <w:r w:rsidRPr="00632FC4">
        <w:rPr>
          <w:rFonts w:asciiTheme="minorHAnsi" w:hAnsiTheme="minorHAnsi" w:cstheme="minorHAnsi"/>
          <w:b/>
          <w:i/>
          <w:sz w:val="32"/>
          <w:szCs w:val="34"/>
        </w:rPr>
        <w:lastRenderedPageBreak/>
        <w:t>I wish the facilitators would have…</w:t>
      </w:r>
    </w:p>
    <w:p w14:paraId="5DE2185A" w14:textId="6678E2D0" w:rsidR="00012370" w:rsidRDefault="00317DE9" w:rsidP="00012370">
      <w:pPr>
        <w:spacing w:before="0"/>
      </w:pPr>
      <w:r>
        <w:t>Most respondents did not feel there was anything to improve. One wish was that the facilitators would have b</w:t>
      </w:r>
      <w:r w:rsidR="00A65257">
        <w:t xml:space="preserve">een more direct about the definition of goals and strategies. </w:t>
      </w:r>
      <w:r w:rsidR="00515E62">
        <w:t xml:space="preserve">Another was to incorporate more fun </w:t>
      </w:r>
      <w:proofErr w:type="spellStart"/>
      <w:r w:rsidR="00515E62">
        <w:t>Mentimeter</w:t>
      </w:r>
      <w:proofErr w:type="spellEnd"/>
      <w:r w:rsidR="00515E62">
        <w:t xml:space="preserve"> exercises in the afternoon when energy wanes.</w:t>
      </w:r>
    </w:p>
    <w:p w14:paraId="45CD2683" w14:textId="722665CD" w:rsidR="00012370" w:rsidRPr="00E56963" w:rsidRDefault="00012370" w:rsidP="00012370">
      <w:pPr>
        <w:spacing w:after="0"/>
        <w:ind w:left="-2160"/>
        <w:rPr>
          <w:rFonts w:asciiTheme="minorHAnsi" w:hAnsiTheme="minorHAnsi" w:cstheme="minorHAnsi"/>
          <w:b/>
          <w:i/>
          <w:sz w:val="32"/>
          <w:szCs w:val="34"/>
        </w:rPr>
      </w:pPr>
      <w:r w:rsidRPr="00E56963">
        <w:rPr>
          <w:rFonts w:asciiTheme="minorHAnsi" w:hAnsiTheme="minorHAnsi" w:cstheme="minorHAnsi"/>
          <w:b/>
          <w:i/>
          <w:sz w:val="32"/>
          <w:szCs w:val="34"/>
        </w:rPr>
        <w:t>Other Comments…</w:t>
      </w:r>
    </w:p>
    <w:p w14:paraId="2E92EB43" w14:textId="494F4247" w:rsidR="00D35E96" w:rsidRPr="00BF5FBA" w:rsidRDefault="00012370" w:rsidP="006755F5">
      <w:pPr>
        <w:spacing w:before="0"/>
      </w:pPr>
      <w:r>
        <w:t xml:space="preserve">Some participants </w:t>
      </w:r>
      <w:r w:rsidR="00515E62">
        <w:t xml:space="preserve">noted </w:t>
      </w:r>
      <w:r>
        <w:t>that th</w:t>
      </w:r>
      <w:r w:rsidR="00A65257">
        <w:t xml:space="preserve">e energy of the </w:t>
      </w:r>
      <w:r>
        <w:t xml:space="preserve">workshop </w:t>
      </w:r>
      <w:r w:rsidR="00A65257">
        <w:t xml:space="preserve">was higher in the morning than in the afternoon. Some mentioned they were ok not having dot voting, while others missed it. </w:t>
      </w:r>
    </w:p>
    <w:sectPr w:rsidR="00D35E96" w:rsidRPr="00BF5FBA" w:rsidSect="00B50468">
      <w:headerReference w:type="even" r:id="rId36"/>
      <w:headerReference w:type="default" r:id="rId37"/>
      <w:footerReference w:type="default" r:id="rId38"/>
      <w:type w:val="oddPage"/>
      <w:pgSz w:w="12240" w:h="15840"/>
      <w:pgMar w:top="1440" w:right="1440" w:bottom="1440" w:left="36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A749A" w14:textId="77777777" w:rsidR="00456A79" w:rsidRDefault="00456A79" w:rsidP="003372D7">
      <w:r>
        <w:separator/>
      </w:r>
    </w:p>
  </w:endnote>
  <w:endnote w:type="continuationSeparator" w:id="0">
    <w:p w14:paraId="38C17B1C" w14:textId="77777777" w:rsidR="00456A79" w:rsidRDefault="00456A79" w:rsidP="003372D7">
      <w:r>
        <w:continuationSeparator/>
      </w:r>
    </w:p>
  </w:endnote>
  <w:endnote w:type="continuationNotice" w:id="1">
    <w:p w14:paraId="212FFCC3" w14:textId="77777777" w:rsidR="00456A79" w:rsidRDefault="00456A7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D2599" w14:textId="77777777" w:rsidR="00BA5201" w:rsidRPr="0086627D" w:rsidRDefault="00BA5201" w:rsidP="00E251D6">
    <w:pPr>
      <w:pStyle w:val="Footer"/>
      <w:pBdr>
        <w:top w:val="single" w:sz="4" w:space="1" w:color="auto"/>
      </w:pBdr>
      <w:tabs>
        <w:tab w:val="right" w:pos="12960"/>
      </w:tabs>
      <w:ind w:left="-2160"/>
      <w:jc w:val="center"/>
      <w:rPr>
        <w:szCs w:val="20"/>
      </w:rPr>
    </w:pPr>
    <w:r w:rsidRPr="002C4F40">
      <w:rPr>
        <w:szCs w:val="20"/>
      </w:rPr>
      <w:fldChar w:fldCharType="begin"/>
    </w:r>
    <w:r w:rsidRPr="002C4F40">
      <w:rPr>
        <w:szCs w:val="20"/>
      </w:rPr>
      <w:instrText xml:space="preserve"> PAGE   \* MERGEFORMAT </w:instrText>
    </w:r>
    <w:r w:rsidRPr="002C4F40">
      <w:rPr>
        <w:szCs w:val="20"/>
      </w:rPr>
      <w:fldChar w:fldCharType="separate"/>
    </w:r>
    <w:r>
      <w:rPr>
        <w:noProof/>
        <w:szCs w:val="20"/>
      </w:rPr>
      <w:t>2</w:t>
    </w:r>
    <w:r w:rsidRPr="002C4F4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0C1E" w14:textId="77777777" w:rsidR="00BA5201" w:rsidRPr="001F7B3C" w:rsidRDefault="00BA5201" w:rsidP="00114C89">
    <w:pPr>
      <w:pStyle w:val="Header"/>
      <w:pBdr>
        <w:top w:val="single" w:sz="4" w:space="1" w:color="auto"/>
      </w:pBdr>
      <w:tabs>
        <w:tab w:val="clear" w:pos="4680"/>
        <w:tab w:val="center" w:pos="5400"/>
      </w:tabs>
    </w:pPr>
    <w:r w:rsidRPr="001F7B3C">
      <w:t>2107 North First Street Suite 470</w:t>
    </w:r>
    <w:r w:rsidRPr="001F7B3C">
      <w:tab/>
      <w:t>www.managementpartners.com</w:t>
    </w:r>
    <w:r w:rsidRPr="001F7B3C">
      <w:tab/>
      <w:t>408 437 5400</w:t>
    </w:r>
  </w:p>
  <w:p w14:paraId="4268C8F8" w14:textId="77777777" w:rsidR="00BA5201" w:rsidRPr="00114C89" w:rsidRDefault="00BA5201" w:rsidP="00114C89">
    <w:pPr>
      <w:pStyle w:val="Header"/>
    </w:pPr>
    <w:r w:rsidRPr="001F7B3C">
      <w:t>San Jose, CA</w:t>
    </w:r>
    <w:r>
      <w:t xml:space="preserve"> </w:t>
    </w:r>
    <w:r w:rsidRPr="001F7B3C">
      <w:t>95131</w:t>
    </w:r>
    <w:r w:rsidRPr="001F7B3C">
      <w:tab/>
    </w:r>
    <w:r w:rsidRPr="001F7B3C">
      <w:tab/>
      <w:t>Fax 453 6191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5DD5" w14:textId="77777777" w:rsidR="00BA5201" w:rsidRDefault="00BA5201" w:rsidP="001D0283">
    <w:pPr>
      <w:pStyle w:val="Footer"/>
      <w:ind w:right="-630"/>
      <w:jc w:val="right"/>
    </w:pPr>
    <w:r w:rsidRPr="00E91FFC">
      <w:rPr>
        <w:noProof/>
        <w:lang w:bidi="ar-SA"/>
      </w:rPr>
      <w:drawing>
        <wp:inline distT="0" distB="0" distL="0" distR="0" wp14:anchorId="6A76C105" wp14:editId="67543408">
          <wp:extent cx="2360084" cy="964638"/>
          <wp:effectExtent l="0" t="0" r="2540" b="635"/>
          <wp:docPr id="11" name="Picture 2" descr="C:\Documents and Settings\dpaoletti\Desktop\MP 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paoletti\Desktop\MP logo-RGB.jpg"/>
                  <pic:cNvPicPr>
                    <a:picLocks noChangeAspect="1" noChangeArrowheads="1"/>
                  </pic:cNvPicPr>
                </pic:nvPicPr>
                <pic:blipFill>
                  <a:blip r:embed="rId1"/>
                  <a:srcRect/>
                  <a:stretch>
                    <a:fillRect/>
                  </a:stretch>
                </pic:blipFill>
                <pic:spPr bwMode="auto">
                  <a:xfrm>
                    <a:off x="0" y="0"/>
                    <a:ext cx="2380495" cy="972980"/>
                  </a:xfrm>
                  <a:prstGeom prst="rect">
                    <a:avLst/>
                  </a:prstGeom>
                  <a:noFill/>
                  <a:ln w="9525">
                    <a:noFill/>
                    <a:miter lim="800000"/>
                    <a:headEnd/>
                    <a:tailEnd/>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110E" w14:textId="77777777" w:rsidR="00BA5201" w:rsidRPr="00912130" w:rsidRDefault="00BA5201" w:rsidP="00E465E3">
    <w:pPr>
      <w:pStyle w:val="Footer"/>
      <w:pBdr>
        <w:top w:val="single" w:sz="4" w:space="1" w:color="auto"/>
      </w:pBdr>
      <w:tabs>
        <w:tab w:val="right" w:pos="7200"/>
      </w:tabs>
      <w:ind w:left="-2160"/>
      <w:jc w:val="center"/>
      <w:rPr>
        <w:szCs w:val="20"/>
      </w:rPr>
    </w:pPr>
    <w:r w:rsidRPr="002C4F40">
      <w:rPr>
        <w:szCs w:val="20"/>
      </w:rPr>
      <w:fldChar w:fldCharType="begin"/>
    </w:r>
    <w:r w:rsidRPr="002C4F40">
      <w:rPr>
        <w:szCs w:val="20"/>
      </w:rPr>
      <w:instrText xml:space="preserve"> PAGE   \* MERGEFORMAT </w:instrText>
    </w:r>
    <w:r w:rsidRPr="002C4F40">
      <w:rPr>
        <w:szCs w:val="20"/>
      </w:rPr>
      <w:fldChar w:fldCharType="separate"/>
    </w:r>
    <w:r>
      <w:rPr>
        <w:noProof/>
        <w:szCs w:val="20"/>
      </w:rPr>
      <w:t>ii</w:t>
    </w:r>
    <w:r w:rsidRPr="002C4F40">
      <w:rPr>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B4C3" w14:textId="77777777" w:rsidR="00BA5201" w:rsidRPr="00912130" w:rsidRDefault="00BA5201" w:rsidP="00912130">
    <w:pPr>
      <w:pStyle w:val="Footer"/>
      <w:pBdr>
        <w:top w:val="single" w:sz="4" w:space="1" w:color="auto"/>
      </w:pBdr>
      <w:tabs>
        <w:tab w:val="right" w:pos="7200"/>
      </w:tabs>
      <w:jc w:val="center"/>
      <w:rPr>
        <w:szCs w:val="20"/>
      </w:rPr>
    </w:pPr>
    <w:r w:rsidRPr="002C4F40">
      <w:rPr>
        <w:szCs w:val="20"/>
      </w:rPr>
      <w:fldChar w:fldCharType="begin"/>
    </w:r>
    <w:r w:rsidRPr="002C4F40">
      <w:rPr>
        <w:szCs w:val="20"/>
      </w:rPr>
      <w:instrText xml:space="preserve"> PAGE   \* MERGEFORMAT </w:instrText>
    </w:r>
    <w:r w:rsidRPr="002C4F40">
      <w:rPr>
        <w:szCs w:val="20"/>
      </w:rPr>
      <w:fldChar w:fldCharType="separate"/>
    </w:r>
    <w:r>
      <w:rPr>
        <w:noProof/>
        <w:szCs w:val="20"/>
      </w:rPr>
      <w:t>i</w:t>
    </w:r>
    <w:r w:rsidRPr="002C4F40">
      <w:rPr>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A6782" w14:textId="1F76806A" w:rsidR="00BA5201" w:rsidRPr="0086627D" w:rsidRDefault="00BA5201" w:rsidP="002A0CB6">
    <w:pPr>
      <w:pStyle w:val="Footer"/>
      <w:pBdr>
        <w:top w:val="single" w:sz="4" w:space="1" w:color="auto"/>
      </w:pBdr>
      <w:tabs>
        <w:tab w:val="right" w:pos="12960"/>
      </w:tabs>
      <w:ind w:left="-2340"/>
      <w:jc w:val="center"/>
      <w:rPr>
        <w:szCs w:val="20"/>
      </w:rPr>
    </w:pPr>
    <w:r w:rsidRPr="002C4F40">
      <w:rPr>
        <w:szCs w:val="20"/>
      </w:rPr>
      <w:fldChar w:fldCharType="begin"/>
    </w:r>
    <w:r w:rsidRPr="002C4F40">
      <w:rPr>
        <w:szCs w:val="20"/>
      </w:rPr>
      <w:instrText xml:space="preserve"> PAGE   \* MERGEFORMAT </w:instrText>
    </w:r>
    <w:r w:rsidRPr="002C4F40">
      <w:rPr>
        <w:szCs w:val="20"/>
      </w:rPr>
      <w:fldChar w:fldCharType="separate"/>
    </w:r>
    <w:r>
      <w:rPr>
        <w:noProof/>
        <w:szCs w:val="20"/>
      </w:rPr>
      <w:t>1</w:t>
    </w:r>
    <w:r w:rsidRPr="002C4F40">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A662" w14:textId="77777777" w:rsidR="00456A79" w:rsidRDefault="00456A79" w:rsidP="003372D7">
      <w:r>
        <w:separator/>
      </w:r>
    </w:p>
  </w:footnote>
  <w:footnote w:type="continuationSeparator" w:id="0">
    <w:p w14:paraId="141136C6" w14:textId="77777777" w:rsidR="00456A79" w:rsidRDefault="00456A79" w:rsidP="003372D7">
      <w:r>
        <w:continuationSeparator/>
      </w:r>
    </w:p>
  </w:footnote>
  <w:footnote w:type="continuationNotice" w:id="1">
    <w:p w14:paraId="0535A25C" w14:textId="77777777" w:rsidR="00456A79" w:rsidRDefault="00456A7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0A11" w14:textId="77777777" w:rsidR="00BA5201" w:rsidRDefault="00BA5201" w:rsidP="00E251D6">
    <w:pPr>
      <w:pStyle w:val="Header"/>
      <w:ind w:left="-21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8F22" w14:textId="77777777" w:rsidR="00BA5201" w:rsidRPr="00114C89" w:rsidRDefault="00BA5201" w:rsidP="00114C89">
    <w:pPr>
      <w:pStyle w:val="Header"/>
      <w:jc w:val="center"/>
    </w:pPr>
    <w:r w:rsidRPr="00556F40">
      <w:rPr>
        <w:noProof/>
        <w:lang w:bidi="ar-SA"/>
      </w:rPr>
      <w:drawing>
        <wp:inline distT="0" distB="0" distL="0" distR="0" wp14:anchorId="25D2258C" wp14:editId="09F72C9A">
          <wp:extent cx="6273800" cy="904875"/>
          <wp:effectExtent l="19050" t="0" r="0" b="0"/>
          <wp:docPr id="8" name="Picture 1" descr="MGT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GTPART"/>
                  <pic:cNvPicPr>
                    <a:picLocks noChangeAspect="1" noChangeArrowheads="1"/>
                  </pic:cNvPicPr>
                </pic:nvPicPr>
                <pic:blipFill>
                  <a:blip r:embed="rId1" cstate="print"/>
                  <a:srcRect/>
                  <a:stretch>
                    <a:fillRect/>
                  </a:stretch>
                </pic:blipFill>
                <pic:spPr bwMode="auto">
                  <a:xfrm>
                    <a:off x="0" y="0"/>
                    <a:ext cx="6273800" cy="9048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8C9F" w14:textId="77777777" w:rsidR="00BA5201" w:rsidRDefault="00BA5201" w:rsidP="00642A07">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8"/>
      <w:gridCol w:w="786"/>
      <w:gridCol w:w="2274"/>
    </w:tblGrid>
    <w:tr w:rsidR="00BA5201" w14:paraId="64607F7D" w14:textId="77777777" w:rsidTr="00DF00FF">
      <w:tc>
        <w:tcPr>
          <w:tcW w:w="6498" w:type="dxa"/>
          <w:vAlign w:val="bottom"/>
        </w:tcPr>
        <w:p w14:paraId="55602B50" w14:textId="6B4FE794" w:rsidR="00BA5201" w:rsidRDefault="00BA5201" w:rsidP="00DF00FF">
          <w:pPr>
            <w:pStyle w:val="Header"/>
          </w:pPr>
          <w:r>
            <w:rPr>
              <w:noProof/>
              <w:szCs w:val="20"/>
            </w:rPr>
            <w:fldChar w:fldCharType="begin"/>
          </w:r>
          <w:r>
            <w:rPr>
              <w:noProof/>
              <w:szCs w:val="20"/>
            </w:rPr>
            <w:instrText xml:space="preserve"> STYLEREF  "Cover Report Title"  \* MERGEFORMAT </w:instrText>
          </w:r>
          <w:r>
            <w:rPr>
              <w:noProof/>
              <w:szCs w:val="20"/>
            </w:rPr>
            <w:fldChar w:fldCharType="separate"/>
          </w:r>
          <w:r>
            <w:rPr>
              <w:noProof/>
              <w:szCs w:val="20"/>
            </w:rPr>
            <w:t>City Council</w:t>
          </w:r>
          <w:r w:rsidRPr="00295268">
            <w:rPr>
              <w:noProof/>
            </w:rPr>
            <w:t xml:space="preserve"> Priority</w:t>
          </w:r>
          <w:r>
            <w:rPr>
              <w:noProof/>
              <w:szCs w:val="20"/>
            </w:rPr>
            <w:t xml:space="preserve"> Setting Workshop</w:t>
          </w:r>
          <w:r>
            <w:rPr>
              <w:noProof/>
            </w:rPr>
            <w:fldChar w:fldCharType="end"/>
          </w:r>
        </w:p>
        <w:p w14:paraId="656A754D" w14:textId="454E121A" w:rsidR="00BA5201" w:rsidRDefault="00BA5201" w:rsidP="00DF00FF">
          <w:pPr>
            <w:pStyle w:val="Header"/>
          </w:pPr>
          <w:r>
            <w:rPr>
              <w:noProof/>
              <w:szCs w:val="20"/>
            </w:rPr>
            <w:fldChar w:fldCharType="begin"/>
          </w:r>
          <w:r>
            <w:rPr>
              <w:noProof/>
              <w:szCs w:val="20"/>
            </w:rPr>
            <w:instrText xml:space="preserve"> STYLEREF  TOC  \* MERGEFORMAT </w:instrText>
          </w:r>
          <w:r>
            <w:rPr>
              <w:noProof/>
              <w:szCs w:val="20"/>
            </w:rPr>
            <w:fldChar w:fldCharType="separate"/>
          </w:r>
          <w:r>
            <w:rPr>
              <w:noProof/>
              <w:szCs w:val="20"/>
            </w:rPr>
            <w:t>Table of Contents</w:t>
          </w:r>
          <w:r>
            <w:rPr>
              <w:noProof/>
              <w:szCs w:val="20"/>
            </w:rPr>
            <w:fldChar w:fldCharType="end"/>
          </w:r>
        </w:p>
      </w:tc>
      <w:tc>
        <w:tcPr>
          <w:tcW w:w="786" w:type="dxa"/>
          <w:vAlign w:val="bottom"/>
        </w:tcPr>
        <w:p w14:paraId="4022F1A0" w14:textId="77777777" w:rsidR="00BA5201" w:rsidRDefault="00BA5201" w:rsidP="00DF00FF">
          <w:pPr>
            <w:pStyle w:val="Header"/>
            <w:jc w:val="center"/>
          </w:pPr>
        </w:p>
      </w:tc>
      <w:tc>
        <w:tcPr>
          <w:tcW w:w="2274" w:type="dxa"/>
          <w:vAlign w:val="bottom"/>
        </w:tcPr>
        <w:p w14:paraId="179C5B1F" w14:textId="77777777" w:rsidR="00BA5201" w:rsidRDefault="00BA5201" w:rsidP="00DF00FF">
          <w:pPr>
            <w:pStyle w:val="Header"/>
            <w:jc w:val="right"/>
          </w:pPr>
          <w:r>
            <w:t>Management Partners</w:t>
          </w:r>
        </w:p>
      </w:tc>
    </w:tr>
  </w:tbl>
  <w:p w14:paraId="7650A89B" w14:textId="77777777" w:rsidR="00BA5201" w:rsidRDefault="00BA5201" w:rsidP="00E251D6">
    <w:pPr>
      <w:pStyle w:val="Header"/>
      <w:ind w:left="-21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5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498"/>
      <w:gridCol w:w="786"/>
      <w:gridCol w:w="2274"/>
    </w:tblGrid>
    <w:tr w:rsidR="00BA5201" w14:paraId="0B91DF92" w14:textId="77777777" w:rsidTr="003102A3">
      <w:tc>
        <w:tcPr>
          <w:tcW w:w="6498" w:type="dxa"/>
          <w:vAlign w:val="bottom"/>
        </w:tcPr>
        <w:p w14:paraId="2010BB0C" w14:textId="15AF6B2E" w:rsidR="00BA5201" w:rsidRDefault="00BA5201" w:rsidP="003102A3">
          <w:pPr>
            <w:pStyle w:val="Header"/>
          </w:pPr>
          <w:r>
            <w:rPr>
              <w:noProof/>
              <w:szCs w:val="20"/>
            </w:rPr>
            <w:fldChar w:fldCharType="begin"/>
          </w:r>
          <w:r>
            <w:rPr>
              <w:noProof/>
              <w:szCs w:val="20"/>
            </w:rPr>
            <w:instrText xml:space="preserve"> STYLEREF  "Cover Report Title"  \* MERGEFORMAT </w:instrText>
          </w:r>
          <w:r>
            <w:rPr>
              <w:noProof/>
              <w:szCs w:val="20"/>
            </w:rPr>
            <w:fldChar w:fldCharType="separate"/>
          </w:r>
          <w:r w:rsidR="00D0161B">
            <w:rPr>
              <w:noProof/>
              <w:szCs w:val="20"/>
            </w:rPr>
            <w:t>City Council</w:t>
          </w:r>
          <w:r w:rsidR="00D0161B" w:rsidRPr="00D0161B">
            <w:rPr>
              <w:noProof/>
            </w:rPr>
            <w:t xml:space="preserve"> Priority</w:t>
          </w:r>
          <w:r w:rsidR="00D0161B">
            <w:rPr>
              <w:noProof/>
              <w:szCs w:val="20"/>
            </w:rPr>
            <w:t xml:space="preserve"> Setting Workshop</w:t>
          </w:r>
          <w:r>
            <w:rPr>
              <w:noProof/>
            </w:rPr>
            <w:fldChar w:fldCharType="end"/>
          </w:r>
        </w:p>
        <w:p w14:paraId="3CE48431" w14:textId="3950C908" w:rsidR="00BA5201" w:rsidRDefault="00BA5201" w:rsidP="003102A3">
          <w:pPr>
            <w:pStyle w:val="Header"/>
          </w:pPr>
          <w:r>
            <w:rPr>
              <w:noProof/>
              <w:szCs w:val="20"/>
            </w:rPr>
            <w:fldChar w:fldCharType="begin"/>
          </w:r>
          <w:r>
            <w:rPr>
              <w:noProof/>
              <w:szCs w:val="20"/>
            </w:rPr>
            <w:instrText xml:space="preserve"> STYLEREF  TOC  \* MERGEFORMAT </w:instrText>
          </w:r>
          <w:r>
            <w:rPr>
              <w:noProof/>
              <w:szCs w:val="20"/>
            </w:rPr>
            <w:fldChar w:fldCharType="separate"/>
          </w:r>
          <w:r w:rsidR="00D0161B">
            <w:rPr>
              <w:noProof/>
              <w:szCs w:val="20"/>
            </w:rPr>
            <w:t>Table of Contents</w:t>
          </w:r>
          <w:r>
            <w:rPr>
              <w:noProof/>
              <w:szCs w:val="20"/>
            </w:rPr>
            <w:fldChar w:fldCharType="end"/>
          </w:r>
        </w:p>
      </w:tc>
      <w:tc>
        <w:tcPr>
          <w:tcW w:w="786" w:type="dxa"/>
          <w:vAlign w:val="bottom"/>
        </w:tcPr>
        <w:p w14:paraId="25B0148F" w14:textId="77777777" w:rsidR="00BA5201" w:rsidRDefault="00BA5201" w:rsidP="003102A3">
          <w:pPr>
            <w:pStyle w:val="Header"/>
            <w:jc w:val="center"/>
          </w:pPr>
        </w:p>
      </w:tc>
      <w:tc>
        <w:tcPr>
          <w:tcW w:w="2274" w:type="dxa"/>
          <w:vAlign w:val="bottom"/>
        </w:tcPr>
        <w:p w14:paraId="6F1173BC" w14:textId="77777777" w:rsidR="00BA5201" w:rsidRDefault="00BA5201" w:rsidP="003102A3">
          <w:pPr>
            <w:pStyle w:val="Header"/>
            <w:jc w:val="right"/>
          </w:pPr>
          <w:r>
            <w:t>Management Partners</w:t>
          </w:r>
        </w:p>
      </w:tc>
    </w:tr>
  </w:tbl>
  <w:p w14:paraId="763AA9A5" w14:textId="77777777" w:rsidR="00BA5201" w:rsidRPr="002A0CB6" w:rsidRDefault="00BA5201" w:rsidP="002A0C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B985" w14:textId="4BD7CA1E" w:rsidR="00BA5201" w:rsidRPr="002C4F40" w:rsidRDefault="00BA5201" w:rsidP="003227B2">
    <w:pPr>
      <w:pStyle w:val="Header"/>
      <w:rPr>
        <w:szCs w:val="20"/>
      </w:rPr>
    </w:pPr>
    <w:r>
      <w:rPr>
        <w:noProof/>
        <w:szCs w:val="20"/>
      </w:rPr>
      <w:fldChar w:fldCharType="begin"/>
    </w:r>
    <w:r>
      <w:rPr>
        <w:noProof/>
        <w:szCs w:val="20"/>
      </w:rPr>
      <w:instrText xml:space="preserve"> STYLEREF  "Cover Jurisdiction Name"  \* MERGEFORMAT </w:instrText>
    </w:r>
    <w:r>
      <w:rPr>
        <w:noProof/>
        <w:szCs w:val="20"/>
      </w:rPr>
      <w:fldChar w:fldCharType="separate"/>
    </w:r>
    <w:r>
      <w:rPr>
        <w:noProof/>
        <w:szCs w:val="20"/>
      </w:rPr>
      <w:t>City of Santa Rosa</w:t>
    </w:r>
    <w:r>
      <w:rPr>
        <w:noProof/>
        <w:szCs w:val="20"/>
      </w:rPr>
      <w:fldChar w:fldCharType="end"/>
    </w:r>
  </w:p>
  <w:p w14:paraId="7C51CE9F" w14:textId="1787C3B6" w:rsidR="00BA5201" w:rsidRPr="002C4F40" w:rsidRDefault="00BA5201" w:rsidP="003227B2">
    <w:pPr>
      <w:pStyle w:val="Header"/>
      <w:pBdr>
        <w:bottom w:val="single" w:sz="4" w:space="1" w:color="auto"/>
      </w:pBdr>
      <w:rPr>
        <w:szCs w:val="20"/>
      </w:rPr>
    </w:pPr>
    <w:r>
      <w:rPr>
        <w:noProof/>
        <w:szCs w:val="20"/>
      </w:rPr>
      <w:fldChar w:fldCharType="begin"/>
    </w:r>
    <w:r>
      <w:rPr>
        <w:noProof/>
        <w:szCs w:val="20"/>
      </w:rPr>
      <w:instrText xml:space="preserve"> STYLEREF  "Cover Report Title"  \* MERGEFORMAT </w:instrText>
    </w:r>
    <w:r>
      <w:rPr>
        <w:noProof/>
        <w:szCs w:val="20"/>
      </w:rPr>
      <w:fldChar w:fldCharType="separate"/>
    </w:r>
    <w:r>
      <w:rPr>
        <w:noProof/>
        <w:szCs w:val="20"/>
      </w:rPr>
      <w:t>City Council and Executive Team Retreat</w:t>
    </w:r>
    <w:r>
      <w:rPr>
        <w:noProof/>
        <w:szCs w:val="20"/>
      </w:rPr>
      <w:fldChar w:fldCharType="end"/>
    </w:r>
    <w:r w:rsidRPr="002C4F40">
      <w:rPr>
        <w:szCs w:val="20"/>
      </w:rPr>
      <w:tab/>
    </w:r>
    <w:r w:rsidRPr="002C4F40">
      <w:rPr>
        <w:szCs w:val="20"/>
      </w:rPr>
      <w:tab/>
    </w:r>
    <w:r>
      <w:rPr>
        <w:noProof/>
        <w:szCs w:val="20"/>
      </w:rPr>
      <w:fldChar w:fldCharType="begin"/>
    </w:r>
    <w:r>
      <w:rPr>
        <w:noProof/>
        <w:szCs w:val="20"/>
      </w:rPr>
      <w:instrText xml:space="preserve"> STYLEREF  TOC  \* MERGEFORMAT </w:instrText>
    </w:r>
    <w:r>
      <w:rPr>
        <w:noProof/>
        <w:szCs w:val="20"/>
      </w:rPr>
      <w:fldChar w:fldCharType="separate"/>
    </w:r>
    <w:r>
      <w:rPr>
        <w:noProof/>
        <w:szCs w:val="20"/>
      </w:rPr>
      <w:t>Table of Contents</w:t>
    </w:r>
    <w:r>
      <w:rPr>
        <w:noProof/>
        <w:szCs w:val="20"/>
      </w:rPr>
      <w:fldChar w:fldCharType="end"/>
    </w:r>
  </w:p>
  <w:p w14:paraId="6970A983" w14:textId="77777777" w:rsidR="00BA5201" w:rsidRPr="002C4F40" w:rsidRDefault="00BA5201" w:rsidP="003227B2">
    <w:pPr>
      <w:pStyle w:val="Header"/>
      <w:rPr>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40" w:type="dxa"/>
      <w:tblInd w:w="-2142"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786"/>
      <w:gridCol w:w="2274"/>
    </w:tblGrid>
    <w:tr w:rsidR="00BA5201" w14:paraId="112FC03E" w14:textId="77777777" w:rsidTr="00B52EF9">
      <w:tc>
        <w:tcPr>
          <w:tcW w:w="6480" w:type="dxa"/>
          <w:vAlign w:val="bottom"/>
        </w:tcPr>
        <w:p w14:paraId="734254E3" w14:textId="2F0B68E7" w:rsidR="00BA5201" w:rsidRDefault="00BA5201" w:rsidP="0058227D">
          <w:pPr>
            <w:pStyle w:val="Header"/>
          </w:pPr>
          <w:r>
            <w:rPr>
              <w:noProof/>
              <w:szCs w:val="20"/>
            </w:rPr>
            <w:fldChar w:fldCharType="begin"/>
          </w:r>
          <w:r>
            <w:rPr>
              <w:noProof/>
              <w:szCs w:val="20"/>
            </w:rPr>
            <w:instrText xml:space="preserve"> STYLEREF  "Cover Report Title"  \* MERGEFORMAT </w:instrText>
          </w:r>
          <w:r>
            <w:rPr>
              <w:noProof/>
              <w:szCs w:val="20"/>
            </w:rPr>
            <w:fldChar w:fldCharType="separate"/>
          </w:r>
          <w:r w:rsidR="00D0161B">
            <w:rPr>
              <w:noProof/>
              <w:szCs w:val="20"/>
            </w:rPr>
            <w:t>City Council</w:t>
          </w:r>
          <w:r w:rsidR="00D0161B" w:rsidRPr="00D0161B">
            <w:rPr>
              <w:noProof/>
            </w:rPr>
            <w:t xml:space="preserve"> Priority</w:t>
          </w:r>
          <w:r w:rsidR="00D0161B">
            <w:rPr>
              <w:noProof/>
              <w:szCs w:val="20"/>
            </w:rPr>
            <w:t xml:space="preserve"> Setting Workshop</w:t>
          </w:r>
          <w:r>
            <w:rPr>
              <w:noProof/>
            </w:rPr>
            <w:fldChar w:fldCharType="end"/>
          </w:r>
        </w:p>
        <w:p w14:paraId="52BF6DD8" w14:textId="776AAE34" w:rsidR="00BA5201" w:rsidRDefault="00BA5201" w:rsidP="0058227D">
          <w:pPr>
            <w:pStyle w:val="Header"/>
          </w:pPr>
          <w:r>
            <w:rPr>
              <w:noProof/>
            </w:rPr>
            <w:fldChar w:fldCharType="begin"/>
          </w:r>
          <w:r>
            <w:rPr>
              <w:noProof/>
            </w:rPr>
            <w:instrText xml:space="preserve"> STYLEREF  "Heading 1"  \* MERGEFORMAT </w:instrText>
          </w:r>
          <w:r>
            <w:rPr>
              <w:noProof/>
            </w:rPr>
            <w:fldChar w:fldCharType="separate"/>
          </w:r>
          <w:r w:rsidR="00D0161B">
            <w:rPr>
              <w:noProof/>
            </w:rPr>
            <w:t>Workshop Report</w:t>
          </w:r>
          <w:r>
            <w:rPr>
              <w:noProof/>
            </w:rPr>
            <w:fldChar w:fldCharType="end"/>
          </w:r>
        </w:p>
      </w:tc>
      <w:tc>
        <w:tcPr>
          <w:tcW w:w="786" w:type="dxa"/>
          <w:vAlign w:val="bottom"/>
        </w:tcPr>
        <w:p w14:paraId="14E5C82B" w14:textId="77777777" w:rsidR="00BA5201" w:rsidRDefault="00BA5201" w:rsidP="0058227D">
          <w:pPr>
            <w:pStyle w:val="Header"/>
          </w:pPr>
        </w:p>
      </w:tc>
      <w:tc>
        <w:tcPr>
          <w:tcW w:w="2274" w:type="dxa"/>
          <w:vAlign w:val="bottom"/>
        </w:tcPr>
        <w:p w14:paraId="4E3CE526" w14:textId="77777777" w:rsidR="00BA5201" w:rsidRDefault="00BA5201" w:rsidP="0058227D">
          <w:pPr>
            <w:pStyle w:val="Header"/>
            <w:jc w:val="right"/>
          </w:pPr>
          <w:r>
            <w:t>Management Partners</w:t>
          </w:r>
        </w:p>
      </w:tc>
    </w:tr>
  </w:tbl>
  <w:p w14:paraId="6FEED167" w14:textId="77777777" w:rsidR="00BA5201" w:rsidRDefault="00BA52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40" w:type="dxa"/>
      <w:tblInd w:w="-2142"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786"/>
      <w:gridCol w:w="2274"/>
    </w:tblGrid>
    <w:tr w:rsidR="00BA5201" w14:paraId="3455FB52" w14:textId="77777777" w:rsidTr="00493B55">
      <w:tc>
        <w:tcPr>
          <w:tcW w:w="6480" w:type="dxa"/>
          <w:vAlign w:val="bottom"/>
        </w:tcPr>
        <w:p w14:paraId="57C382CF" w14:textId="5BB16D3A" w:rsidR="00BA5201" w:rsidRDefault="00BA5201" w:rsidP="00B127FE">
          <w:pPr>
            <w:pStyle w:val="Header"/>
          </w:pPr>
          <w:r>
            <w:rPr>
              <w:noProof/>
              <w:szCs w:val="20"/>
            </w:rPr>
            <w:fldChar w:fldCharType="begin"/>
          </w:r>
          <w:r>
            <w:rPr>
              <w:noProof/>
              <w:szCs w:val="20"/>
            </w:rPr>
            <w:instrText xml:space="preserve"> STYLEREF  "Cover Report Title"  \* MERGEFORMAT </w:instrText>
          </w:r>
          <w:r>
            <w:rPr>
              <w:noProof/>
              <w:szCs w:val="20"/>
            </w:rPr>
            <w:fldChar w:fldCharType="separate"/>
          </w:r>
          <w:r w:rsidR="00D0161B">
            <w:rPr>
              <w:noProof/>
              <w:szCs w:val="20"/>
            </w:rPr>
            <w:t>City Council</w:t>
          </w:r>
          <w:r w:rsidR="00D0161B" w:rsidRPr="00D0161B">
            <w:rPr>
              <w:noProof/>
            </w:rPr>
            <w:t xml:space="preserve"> Priority</w:t>
          </w:r>
          <w:r w:rsidR="00D0161B">
            <w:rPr>
              <w:noProof/>
              <w:szCs w:val="20"/>
            </w:rPr>
            <w:t xml:space="preserve"> Setting Workshop</w:t>
          </w:r>
          <w:r>
            <w:rPr>
              <w:noProof/>
            </w:rPr>
            <w:fldChar w:fldCharType="end"/>
          </w:r>
        </w:p>
        <w:p w14:paraId="027E1179" w14:textId="765CEFC0" w:rsidR="00BA5201" w:rsidRDefault="00BA5201" w:rsidP="00B127FE">
          <w:pPr>
            <w:pStyle w:val="Header"/>
          </w:pPr>
          <w:r>
            <w:rPr>
              <w:noProof/>
            </w:rPr>
            <w:fldChar w:fldCharType="begin"/>
          </w:r>
          <w:r>
            <w:rPr>
              <w:noProof/>
            </w:rPr>
            <w:instrText xml:space="preserve"> STYLEREF  "Heading 1"  \* MERGEFORMAT </w:instrText>
          </w:r>
          <w:r>
            <w:rPr>
              <w:noProof/>
            </w:rPr>
            <w:fldChar w:fldCharType="separate"/>
          </w:r>
          <w:r w:rsidR="00D0161B">
            <w:rPr>
              <w:noProof/>
            </w:rPr>
            <w:t>Workshop Report</w:t>
          </w:r>
          <w:r>
            <w:rPr>
              <w:noProof/>
            </w:rPr>
            <w:fldChar w:fldCharType="end"/>
          </w:r>
        </w:p>
      </w:tc>
      <w:tc>
        <w:tcPr>
          <w:tcW w:w="786" w:type="dxa"/>
          <w:vAlign w:val="bottom"/>
        </w:tcPr>
        <w:p w14:paraId="3971135E" w14:textId="77777777" w:rsidR="00BA5201" w:rsidRDefault="00BA5201" w:rsidP="00B127FE">
          <w:pPr>
            <w:pStyle w:val="Header"/>
          </w:pPr>
        </w:p>
      </w:tc>
      <w:tc>
        <w:tcPr>
          <w:tcW w:w="2274" w:type="dxa"/>
          <w:vAlign w:val="bottom"/>
        </w:tcPr>
        <w:p w14:paraId="4200D0C5" w14:textId="77777777" w:rsidR="00BA5201" w:rsidRDefault="00BA5201" w:rsidP="00B127FE">
          <w:pPr>
            <w:pStyle w:val="Header"/>
            <w:jc w:val="right"/>
          </w:pPr>
          <w:r>
            <w:t>Management Partners</w:t>
          </w:r>
        </w:p>
      </w:tc>
    </w:tr>
  </w:tbl>
  <w:p w14:paraId="619745E3" w14:textId="77777777" w:rsidR="00BA5201" w:rsidRPr="00B127FE" w:rsidRDefault="00BA5201" w:rsidP="00B12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4F72"/>
    <w:multiLevelType w:val="hybridMultilevel"/>
    <w:tmpl w:val="2AE0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304B7"/>
    <w:multiLevelType w:val="hybridMultilevel"/>
    <w:tmpl w:val="19403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C5D52"/>
    <w:multiLevelType w:val="hybridMultilevel"/>
    <w:tmpl w:val="B6F08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6148F"/>
    <w:multiLevelType w:val="hybridMultilevel"/>
    <w:tmpl w:val="54EE9D20"/>
    <w:lvl w:ilvl="0" w:tplc="427C00C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553E9"/>
    <w:multiLevelType w:val="hybridMultilevel"/>
    <w:tmpl w:val="D4043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869C6"/>
    <w:multiLevelType w:val="hybridMultilevel"/>
    <w:tmpl w:val="49F4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21E4"/>
    <w:multiLevelType w:val="hybridMultilevel"/>
    <w:tmpl w:val="C1F8E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F85E4A"/>
    <w:multiLevelType w:val="hybridMultilevel"/>
    <w:tmpl w:val="BDAE3214"/>
    <w:lvl w:ilvl="0" w:tplc="763683F4">
      <w:start w:val="1"/>
      <w:numFmt w:val="decimal"/>
      <w:pStyle w:val="Recommendation"/>
      <w:lvlText w:val="Recommendation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6367C5"/>
    <w:multiLevelType w:val="hybridMultilevel"/>
    <w:tmpl w:val="8D88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F130A5"/>
    <w:multiLevelType w:val="hybridMultilevel"/>
    <w:tmpl w:val="B0A2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A68F3"/>
    <w:multiLevelType w:val="hybridMultilevel"/>
    <w:tmpl w:val="0248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777DA"/>
    <w:multiLevelType w:val="hybridMultilevel"/>
    <w:tmpl w:val="89A0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4E2621"/>
    <w:multiLevelType w:val="hybridMultilevel"/>
    <w:tmpl w:val="D740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278C8"/>
    <w:multiLevelType w:val="hybridMultilevel"/>
    <w:tmpl w:val="04090027"/>
    <w:styleLink w:val="Mikes"/>
    <w:lvl w:ilvl="0" w:tplc="147AE49C">
      <w:start w:val="1"/>
      <w:numFmt w:val="upperRoman"/>
      <w:lvlText w:val="%1."/>
      <w:lvlJc w:val="left"/>
      <w:pPr>
        <w:ind w:left="0" w:firstLine="0"/>
      </w:pPr>
      <w:rPr>
        <w:rFonts w:ascii="Arial" w:hAnsi="Arial"/>
        <w:sz w:val="24"/>
      </w:rPr>
    </w:lvl>
    <w:lvl w:ilvl="1" w:tplc="F674873E">
      <w:start w:val="1"/>
      <w:numFmt w:val="upperLetter"/>
      <w:lvlText w:val="%2."/>
      <w:lvlJc w:val="left"/>
      <w:pPr>
        <w:ind w:left="720" w:firstLine="0"/>
      </w:pPr>
      <w:rPr>
        <w:rFonts w:ascii="Arial" w:hAnsi="Arial"/>
        <w:sz w:val="22"/>
      </w:rPr>
    </w:lvl>
    <w:lvl w:ilvl="2" w:tplc="C78A6C02">
      <w:start w:val="1"/>
      <w:numFmt w:val="decimal"/>
      <w:lvlText w:val="%3."/>
      <w:lvlJc w:val="left"/>
      <w:pPr>
        <w:ind w:left="1440" w:firstLine="0"/>
      </w:pPr>
      <w:rPr>
        <w:rFonts w:ascii="Arial" w:hAnsi="Arial"/>
        <w:sz w:val="22"/>
      </w:rPr>
    </w:lvl>
    <w:lvl w:ilvl="3" w:tplc="12440B24">
      <w:start w:val="1"/>
      <w:numFmt w:val="lowerLetter"/>
      <w:lvlText w:val="%4)"/>
      <w:lvlJc w:val="left"/>
      <w:pPr>
        <w:ind w:left="2160" w:firstLine="0"/>
      </w:pPr>
      <w:rPr>
        <w:rFonts w:ascii="Arial" w:hAnsi="Arial"/>
        <w:sz w:val="22"/>
      </w:rPr>
    </w:lvl>
    <w:lvl w:ilvl="4" w:tplc="CB4EF62C">
      <w:start w:val="1"/>
      <w:numFmt w:val="decimal"/>
      <w:lvlText w:val="(%5)"/>
      <w:lvlJc w:val="left"/>
      <w:pPr>
        <w:ind w:left="2880" w:firstLine="0"/>
      </w:pPr>
      <w:rPr>
        <w:rFonts w:ascii="Arial" w:hAnsi="Arial"/>
        <w:sz w:val="22"/>
      </w:rPr>
    </w:lvl>
    <w:lvl w:ilvl="5" w:tplc="B16CEFEA">
      <w:start w:val="1"/>
      <w:numFmt w:val="lowerLetter"/>
      <w:lvlText w:val="(%6)"/>
      <w:lvlJc w:val="left"/>
      <w:pPr>
        <w:ind w:left="3600" w:firstLine="0"/>
      </w:pPr>
      <w:rPr>
        <w:rFonts w:ascii="Arial" w:hAnsi="Arial"/>
        <w:sz w:val="20"/>
      </w:rPr>
    </w:lvl>
    <w:lvl w:ilvl="6" w:tplc="86B8CD34">
      <w:start w:val="1"/>
      <w:numFmt w:val="lowerRoman"/>
      <w:lvlText w:val="(%7)"/>
      <w:lvlJc w:val="left"/>
      <w:pPr>
        <w:ind w:left="4320" w:firstLine="0"/>
      </w:pPr>
    </w:lvl>
    <w:lvl w:ilvl="7" w:tplc="010CA176">
      <w:start w:val="1"/>
      <w:numFmt w:val="lowerLetter"/>
      <w:lvlText w:val="(%8)"/>
      <w:lvlJc w:val="left"/>
      <w:pPr>
        <w:ind w:left="5040" w:firstLine="0"/>
      </w:pPr>
    </w:lvl>
    <w:lvl w:ilvl="8" w:tplc="D2E426C2">
      <w:start w:val="1"/>
      <w:numFmt w:val="lowerRoman"/>
      <w:lvlText w:val="(%9)"/>
      <w:lvlJc w:val="left"/>
      <w:pPr>
        <w:ind w:left="5760" w:firstLine="0"/>
      </w:pPr>
    </w:lvl>
  </w:abstractNum>
  <w:abstractNum w:abstractNumId="14" w15:restartNumberingAfterBreak="0">
    <w:nsid w:val="22170D27"/>
    <w:multiLevelType w:val="hybridMultilevel"/>
    <w:tmpl w:val="8FD2E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663D8"/>
    <w:multiLevelType w:val="hybridMultilevel"/>
    <w:tmpl w:val="69763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331A9A"/>
    <w:multiLevelType w:val="hybridMultilevel"/>
    <w:tmpl w:val="A54AB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F80977"/>
    <w:multiLevelType w:val="hybridMultilevel"/>
    <w:tmpl w:val="A4EA3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AD3153"/>
    <w:multiLevelType w:val="hybridMultilevel"/>
    <w:tmpl w:val="124C7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D6236C"/>
    <w:multiLevelType w:val="hybridMultilevel"/>
    <w:tmpl w:val="27F0A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5857B7"/>
    <w:multiLevelType w:val="hybridMultilevel"/>
    <w:tmpl w:val="E3141234"/>
    <w:lvl w:ilvl="0" w:tplc="A4B4F81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0335F0"/>
    <w:multiLevelType w:val="hybridMultilevel"/>
    <w:tmpl w:val="FBB8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A308A"/>
    <w:multiLevelType w:val="hybridMultilevel"/>
    <w:tmpl w:val="B35C5826"/>
    <w:lvl w:ilvl="0" w:tplc="46CEB0E2">
      <w:start w:val="1"/>
      <w:numFmt w:val="decimal"/>
      <w:pStyle w:val="TableHeader"/>
      <w:lvlText w:val="Table %1."/>
      <w:lvlJc w:val="left"/>
      <w:pPr>
        <w:ind w:left="36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4F095F76"/>
    <w:multiLevelType w:val="hybridMultilevel"/>
    <w:tmpl w:val="374CD15A"/>
    <w:lvl w:ilvl="0" w:tplc="F77A969C">
      <w:start w:val="1"/>
      <w:numFmt w:val="bullet"/>
      <w:lvlText w:val=""/>
      <w:lvlJc w:val="left"/>
      <w:pPr>
        <w:ind w:left="360" w:hanging="360"/>
      </w:pPr>
      <w:rPr>
        <w:rFonts w:ascii="Symbol" w:hAnsi="Symbol"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8677E3"/>
    <w:multiLevelType w:val="hybridMultilevel"/>
    <w:tmpl w:val="134C8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772B5"/>
    <w:multiLevelType w:val="hybridMultilevel"/>
    <w:tmpl w:val="9A6E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532E27"/>
    <w:multiLevelType w:val="hybridMultilevel"/>
    <w:tmpl w:val="49387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913606"/>
    <w:multiLevelType w:val="hybridMultilevel"/>
    <w:tmpl w:val="D9F4EC76"/>
    <w:lvl w:ilvl="0" w:tplc="EE18B968">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C64B49"/>
    <w:multiLevelType w:val="hybridMultilevel"/>
    <w:tmpl w:val="6338E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F61345"/>
    <w:multiLevelType w:val="multilevel"/>
    <w:tmpl w:val="238C2B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758256EC"/>
    <w:multiLevelType w:val="hybridMultilevel"/>
    <w:tmpl w:val="F4A6292C"/>
    <w:lvl w:ilvl="0" w:tplc="E7822448">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8C31722"/>
    <w:multiLevelType w:val="hybridMultilevel"/>
    <w:tmpl w:val="807823EC"/>
    <w:lvl w:ilvl="0" w:tplc="5D001FD6">
      <w:start w:val="1"/>
      <w:numFmt w:val="decimal"/>
      <w:pStyle w:val="FigureHeader"/>
      <w:lvlText w:val="Figure %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1E3105"/>
    <w:multiLevelType w:val="hybridMultilevel"/>
    <w:tmpl w:val="93D8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6057AC"/>
    <w:multiLevelType w:val="hybridMultilevel"/>
    <w:tmpl w:val="6194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7"/>
  </w:num>
  <w:num w:numId="4">
    <w:abstractNumId w:val="29"/>
  </w:num>
  <w:num w:numId="5">
    <w:abstractNumId w:val="13"/>
  </w:num>
  <w:num w:numId="6">
    <w:abstractNumId w:val="5"/>
  </w:num>
  <w:num w:numId="7">
    <w:abstractNumId w:val="25"/>
  </w:num>
  <w:num w:numId="8">
    <w:abstractNumId w:val="12"/>
  </w:num>
  <w:num w:numId="9">
    <w:abstractNumId w:val="26"/>
  </w:num>
  <w:num w:numId="10">
    <w:abstractNumId w:val="24"/>
  </w:num>
  <w:num w:numId="11">
    <w:abstractNumId w:val="16"/>
  </w:num>
  <w:num w:numId="12">
    <w:abstractNumId w:val="18"/>
  </w:num>
  <w:num w:numId="13">
    <w:abstractNumId w:val="9"/>
  </w:num>
  <w:num w:numId="14">
    <w:abstractNumId w:val="17"/>
  </w:num>
  <w:num w:numId="15">
    <w:abstractNumId w:val="32"/>
  </w:num>
  <w:num w:numId="16">
    <w:abstractNumId w:val="11"/>
  </w:num>
  <w:num w:numId="17">
    <w:abstractNumId w:val="27"/>
  </w:num>
  <w:num w:numId="18">
    <w:abstractNumId w:val="23"/>
  </w:num>
  <w:num w:numId="19">
    <w:abstractNumId w:val="20"/>
  </w:num>
  <w:num w:numId="20">
    <w:abstractNumId w:val="30"/>
  </w:num>
  <w:num w:numId="21">
    <w:abstractNumId w:val="3"/>
  </w:num>
  <w:num w:numId="22">
    <w:abstractNumId w:val="1"/>
  </w:num>
  <w:num w:numId="23">
    <w:abstractNumId w:val="33"/>
  </w:num>
  <w:num w:numId="24">
    <w:abstractNumId w:val="8"/>
  </w:num>
  <w:num w:numId="25">
    <w:abstractNumId w:val="19"/>
  </w:num>
  <w:num w:numId="26">
    <w:abstractNumId w:val="21"/>
  </w:num>
  <w:num w:numId="27">
    <w:abstractNumId w:val="15"/>
  </w:num>
  <w:num w:numId="28">
    <w:abstractNumId w:val="10"/>
  </w:num>
  <w:num w:numId="29">
    <w:abstractNumId w:val="0"/>
  </w:num>
  <w:num w:numId="30">
    <w:abstractNumId w:val="14"/>
  </w:num>
  <w:num w:numId="31">
    <w:abstractNumId w:val="6"/>
  </w:num>
  <w:num w:numId="32">
    <w:abstractNumId w:val="28"/>
  </w:num>
  <w:num w:numId="33">
    <w:abstractNumId w:val="2"/>
  </w:num>
  <w:num w:numId="34">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CB6"/>
    <w:rsid w:val="00003CD9"/>
    <w:rsid w:val="000060C0"/>
    <w:rsid w:val="00006358"/>
    <w:rsid w:val="00006EC9"/>
    <w:rsid w:val="00007C38"/>
    <w:rsid w:val="00012370"/>
    <w:rsid w:val="00013B6F"/>
    <w:rsid w:val="000235F6"/>
    <w:rsid w:val="00023E93"/>
    <w:rsid w:val="000275DE"/>
    <w:rsid w:val="00027A70"/>
    <w:rsid w:val="000303AF"/>
    <w:rsid w:val="00030804"/>
    <w:rsid w:val="0003182E"/>
    <w:rsid w:val="00032209"/>
    <w:rsid w:val="00032F45"/>
    <w:rsid w:val="00034404"/>
    <w:rsid w:val="00034F1D"/>
    <w:rsid w:val="00040283"/>
    <w:rsid w:val="00040458"/>
    <w:rsid w:val="0004239F"/>
    <w:rsid w:val="0004724F"/>
    <w:rsid w:val="0004791B"/>
    <w:rsid w:val="00050D05"/>
    <w:rsid w:val="00052C16"/>
    <w:rsid w:val="00054BAA"/>
    <w:rsid w:val="000569FD"/>
    <w:rsid w:val="00060A5B"/>
    <w:rsid w:val="00060C65"/>
    <w:rsid w:val="000610B2"/>
    <w:rsid w:val="000611A4"/>
    <w:rsid w:val="0006188E"/>
    <w:rsid w:val="00061D15"/>
    <w:rsid w:val="00063C42"/>
    <w:rsid w:val="00065678"/>
    <w:rsid w:val="000658AC"/>
    <w:rsid w:val="00065E4D"/>
    <w:rsid w:val="00065F0A"/>
    <w:rsid w:val="00066B93"/>
    <w:rsid w:val="00067230"/>
    <w:rsid w:val="000677EB"/>
    <w:rsid w:val="00070493"/>
    <w:rsid w:val="000710C0"/>
    <w:rsid w:val="00073E06"/>
    <w:rsid w:val="000743CA"/>
    <w:rsid w:val="0007509A"/>
    <w:rsid w:val="00075BBD"/>
    <w:rsid w:val="00076757"/>
    <w:rsid w:val="00077770"/>
    <w:rsid w:val="000777F2"/>
    <w:rsid w:val="00077B50"/>
    <w:rsid w:val="0008112C"/>
    <w:rsid w:val="00081AB4"/>
    <w:rsid w:val="00081B57"/>
    <w:rsid w:val="000835CD"/>
    <w:rsid w:val="00083F68"/>
    <w:rsid w:val="000868F3"/>
    <w:rsid w:val="000928C0"/>
    <w:rsid w:val="00093CC9"/>
    <w:rsid w:val="000965EF"/>
    <w:rsid w:val="000A0A48"/>
    <w:rsid w:val="000A1A6C"/>
    <w:rsid w:val="000A5E83"/>
    <w:rsid w:val="000A7722"/>
    <w:rsid w:val="000A7D37"/>
    <w:rsid w:val="000B0E40"/>
    <w:rsid w:val="000B2099"/>
    <w:rsid w:val="000B2225"/>
    <w:rsid w:val="000B22C4"/>
    <w:rsid w:val="000B505B"/>
    <w:rsid w:val="000B532C"/>
    <w:rsid w:val="000B5BED"/>
    <w:rsid w:val="000B5EEC"/>
    <w:rsid w:val="000B76A6"/>
    <w:rsid w:val="000B7CFD"/>
    <w:rsid w:val="000C09D5"/>
    <w:rsid w:val="000C0D31"/>
    <w:rsid w:val="000C3F05"/>
    <w:rsid w:val="000C4406"/>
    <w:rsid w:val="000C4FC7"/>
    <w:rsid w:val="000C508A"/>
    <w:rsid w:val="000C542A"/>
    <w:rsid w:val="000C76F5"/>
    <w:rsid w:val="000C7D74"/>
    <w:rsid w:val="000D0724"/>
    <w:rsid w:val="000D259B"/>
    <w:rsid w:val="000D38F9"/>
    <w:rsid w:val="000D61D7"/>
    <w:rsid w:val="000D66E3"/>
    <w:rsid w:val="000E1BBD"/>
    <w:rsid w:val="000E236B"/>
    <w:rsid w:val="000E331B"/>
    <w:rsid w:val="000F06FB"/>
    <w:rsid w:val="000F10B7"/>
    <w:rsid w:val="000F217D"/>
    <w:rsid w:val="000F41A8"/>
    <w:rsid w:val="000F434F"/>
    <w:rsid w:val="001018BF"/>
    <w:rsid w:val="00101967"/>
    <w:rsid w:val="001041A3"/>
    <w:rsid w:val="001108BB"/>
    <w:rsid w:val="001108FB"/>
    <w:rsid w:val="0011192D"/>
    <w:rsid w:val="00111D91"/>
    <w:rsid w:val="0011392D"/>
    <w:rsid w:val="00114C89"/>
    <w:rsid w:val="0011565B"/>
    <w:rsid w:val="001159C8"/>
    <w:rsid w:val="001160C6"/>
    <w:rsid w:val="001163B7"/>
    <w:rsid w:val="00117D87"/>
    <w:rsid w:val="00122A14"/>
    <w:rsid w:val="00123FAF"/>
    <w:rsid w:val="00124509"/>
    <w:rsid w:val="00124510"/>
    <w:rsid w:val="00124673"/>
    <w:rsid w:val="00125A09"/>
    <w:rsid w:val="00127D0B"/>
    <w:rsid w:val="00127E65"/>
    <w:rsid w:val="001305C7"/>
    <w:rsid w:val="0013060F"/>
    <w:rsid w:val="00130887"/>
    <w:rsid w:val="00130EBE"/>
    <w:rsid w:val="00131AD3"/>
    <w:rsid w:val="00134BD6"/>
    <w:rsid w:val="00135C9E"/>
    <w:rsid w:val="00137AD9"/>
    <w:rsid w:val="00140E59"/>
    <w:rsid w:val="00141479"/>
    <w:rsid w:val="001466DD"/>
    <w:rsid w:val="00146FCC"/>
    <w:rsid w:val="0014746B"/>
    <w:rsid w:val="00150A18"/>
    <w:rsid w:val="00151655"/>
    <w:rsid w:val="00154B94"/>
    <w:rsid w:val="00154E4B"/>
    <w:rsid w:val="00156220"/>
    <w:rsid w:val="00161960"/>
    <w:rsid w:val="0016260E"/>
    <w:rsid w:val="00162805"/>
    <w:rsid w:val="00165BDF"/>
    <w:rsid w:val="0016782E"/>
    <w:rsid w:val="001733D3"/>
    <w:rsid w:val="0017534D"/>
    <w:rsid w:val="00175D0C"/>
    <w:rsid w:val="00177AD2"/>
    <w:rsid w:val="00184234"/>
    <w:rsid w:val="00187145"/>
    <w:rsid w:val="00190F26"/>
    <w:rsid w:val="001927F3"/>
    <w:rsid w:val="00194D35"/>
    <w:rsid w:val="001A0BE5"/>
    <w:rsid w:val="001A383C"/>
    <w:rsid w:val="001A3BDD"/>
    <w:rsid w:val="001A6F2F"/>
    <w:rsid w:val="001A70EB"/>
    <w:rsid w:val="001A75DD"/>
    <w:rsid w:val="001A7B9C"/>
    <w:rsid w:val="001B0791"/>
    <w:rsid w:val="001B1AAD"/>
    <w:rsid w:val="001B1BEF"/>
    <w:rsid w:val="001B30BE"/>
    <w:rsid w:val="001B3463"/>
    <w:rsid w:val="001B5E9D"/>
    <w:rsid w:val="001B6445"/>
    <w:rsid w:val="001B67CD"/>
    <w:rsid w:val="001B69FE"/>
    <w:rsid w:val="001B6FE8"/>
    <w:rsid w:val="001B7B52"/>
    <w:rsid w:val="001C14D8"/>
    <w:rsid w:val="001C4B34"/>
    <w:rsid w:val="001C4BED"/>
    <w:rsid w:val="001C5392"/>
    <w:rsid w:val="001C59DB"/>
    <w:rsid w:val="001C7B58"/>
    <w:rsid w:val="001D0283"/>
    <w:rsid w:val="001D02A6"/>
    <w:rsid w:val="001D1564"/>
    <w:rsid w:val="001D2236"/>
    <w:rsid w:val="001D3C3B"/>
    <w:rsid w:val="001D402D"/>
    <w:rsid w:val="001D46BA"/>
    <w:rsid w:val="001D4760"/>
    <w:rsid w:val="001D593D"/>
    <w:rsid w:val="001D6CD1"/>
    <w:rsid w:val="001E066B"/>
    <w:rsid w:val="001E26FF"/>
    <w:rsid w:val="001E39B2"/>
    <w:rsid w:val="001E3DF7"/>
    <w:rsid w:val="001E400B"/>
    <w:rsid w:val="001E548B"/>
    <w:rsid w:val="001E6835"/>
    <w:rsid w:val="001E6B14"/>
    <w:rsid w:val="001F0F38"/>
    <w:rsid w:val="001F7B3C"/>
    <w:rsid w:val="00201133"/>
    <w:rsid w:val="0020234E"/>
    <w:rsid w:val="00202FFD"/>
    <w:rsid w:val="00203500"/>
    <w:rsid w:val="00204350"/>
    <w:rsid w:val="002047C2"/>
    <w:rsid w:val="00204C6C"/>
    <w:rsid w:val="00204EC7"/>
    <w:rsid w:val="00206343"/>
    <w:rsid w:val="00207B8E"/>
    <w:rsid w:val="00207EDC"/>
    <w:rsid w:val="00210284"/>
    <w:rsid w:val="00211A1A"/>
    <w:rsid w:val="0021251E"/>
    <w:rsid w:val="002156BE"/>
    <w:rsid w:val="00215A23"/>
    <w:rsid w:val="00215EF0"/>
    <w:rsid w:val="00216D79"/>
    <w:rsid w:val="0021755B"/>
    <w:rsid w:val="00222CB5"/>
    <w:rsid w:val="00224FBC"/>
    <w:rsid w:val="00225563"/>
    <w:rsid w:val="00226E50"/>
    <w:rsid w:val="0023661E"/>
    <w:rsid w:val="0023670A"/>
    <w:rsid w:val="0023783F"/>
    <w:rsid w:val="00241493"/>
    <w:rsid w:val="00243030"/>
    <w:rsid w:val="0024535D"/>
    <w:rsid w:val="00246405"/>
    <w:rsid w:val="0025016C"/>
    <w:rsid w:val="00250B1F"/>
    <w:rsid w:val="00250D1B"/>
    <w:rsid w:val="002512FA"/>
    <w:rsid w:val="0025138E"/>
    <w:rsid w:val="00251416"/>
    <w:rsid w:val="00253027"/>
    <w:rsid w:val="002533EE"/>
    <w:rsid w:val="00257D64"/>
    <w:rsid w:val="0026023A"/>
    <w:rsid w:val="00260268"/>
    <w:rsid w:val="002602F4"/>
    <w:rsid w:val="002603D0"/>
    <w:rsid w:val="002621DE"/>
    <w:rsid w:val="00262C3B"/>
    <w:rsid w:val="00262F4B"/>
    <w:rsid w:val="002647A1"/>
    <w:rsid w:val="00267783"/>
    <w:rsid w:val="00267D8E"/>
    <w:rsid w:val="00270818"/>
    <w:rsid w:val="002737BB"/>
    <w:rsid w:val="00275A3F"/>
    <w:rsid w:val="002800B6"/>
    <w:rsid w:val="0028225A"/>
    <w:rsid w:val="00283043"/>
    <w:rsid w:val="002848D3"/>
    <w:rsid w:val="00284A7F"/>
    <w:rsid w:val="002858C7"/>
    <w:rsid w:val="00285A2D"/>
    <w:rsid w:val="0028668A"/>
    <w:rsid w:val="002869BC"/>
    <w:rsid w:val="00290F96"/>
    <w:rsid w:val="00291285"/>
    <w:rsid w:val="0029262B"/>
    <w:rsid w:val="00293215"/>
    <w:rsid w:val="00294F8F"/>
    <w:rsid w:val="00295268"/>
    <w:rsid w:val="00295277"/>
    <w:rsid w:val="002965E3"/>
    <w:rsid w:val="00297046"/>
    <w:rsid w:val="00297E0D"/>
    <w:rsid w:val="002A02E6"/>
    <w:rsid w:val="002A0930"/>
    <w:rsid w:val="002A0B11"/>
    <w:rsid w:val="002A0CB6"/>
    <w:rsid w:val="002A687C"/>
    <w:rsid w:val="002B034B"/>
    <w:rsid w:val="002B1256"/>
    <w:rsid w:val="002B1644"/>
    <w:rsid w:val="002B2D47"/>
    <w:rsid w:val="002B3B9A"/>
    <w:rsid w:val="002B4889"/>
    <w:rsid w:val="002B4F16"/>
    <w:rsid w:val="002B7FC4"/>
    <w:rsid w:val="002C0F8E"/>
    <w:rsid w:val="002C1C58"/>
    <w:rsid w:val="002C4F40"/>
    <w:rsid w:val="002C516E"/>
    <w:rsid w:val="002C5AD8"/>
    <w:rsid w:val="002C5F47"/>
    <w:rsid w:val="002C6D08"/>
    <w:rsid w:val="002C7732"/>
    <w:rsid w:val="002C7BBA"/>
    <w:rsid w:val="002D0576"/>
    <w:rsid w:val="002D07CF"/>
    <w:rsid w:val="002D11A8"/>
    <w:rsid w:val="002D1E9E"/>
    <w:rsid w:val="002D2343"/>
    <w:rsid w:val="002D4E0A"/>
    <w:rsid w:val="002D4F7C"/>
    <w:rsid w:val="002D6166"/>
    <w:rsid w:val="002D63BC"/>
    <w:rsid w:val="002D7567"/>
    <w:rsid w:val="002D7F2B"/>
    <w:rsid w:val="002E0159"/>
    <w:rsid w:val="002E56C1"/>
    <w:rsid w:val="002F0674"/>
    <w:rsid w:val="002F32A6"/>
    <w:rsid w:val="002F359A"/>
    <w:rsid w:val="002F48E3"/>
    <w:rsid w:val="002F5B88"/>
    <w:rsid w:val="002F7C0A"/>
    <w:rsid w:val="002F7F3E"/>
    <w:rsid w:val="00301650"/>
    <w:rsid w:val="00303026"/>
    <w:rsid w:val="0030457A"/>
    <w:rsid w:val="003054D1"/>
    <w:rsid w:val="00305D3C"/>
    <w:rsid w:val="00307369"/>
    <w:rsid w:val="00307C7F"/>
    <w:rsid w:val="003102A3"/>
    <w:rsid w:val="00310993"/>
    <w:rsid w:val="003115C7"/>
    <w:rsid w:val="003120B2"/>
    <w:rsid w:val="0031210D"/>
    <w:rsid w:val="00312857"/>
    <w:rsid w:val="0031518D"/>
    <w:rsid w:val="003151B4"/>
    <w:rsid w:val="00315CB0"/>
    <w:rsid w:val="00316D10"/>
    <w:rsid w:val="00317A89"/>
    <w:rsid w:val="00317DE9"/>
    <w:rsid w:val="0032119B"/>
    <w:rsid w:val="0032164D"/>
    <w:rsid w:val="00322371"/>
    <w:rsid w:val="003227B2"/>
    <w:rsid w:val="00322D14"/>
    <w:rsid w:val="00323991"/>
    <w:rsid w:val="00323D2D"/>
    <w:rsid w:val="00324FD8"/>
    <w:rsid w:val="00326807"/>
    <w:rsid w:val="00326D40"/>
    <w:rsid w:val="003303DA"/>
    <w:rsid w:val="003308AB"/>
    <w:rsid w:val="003320D4"/>
    <w:rsid w:val="00332581"/>
    <w:rsid w:val="0033299B"/>
    <w:rsid w:val="00332EC1"/>
    <w:rsid w:val="00333A50"/>
    <w:rsid w:val="00334AFC"/>
    <w:rsid w:val="00334CBB"/>
    <w:rsid w:val="003351B8"/>
    <w:rsid w:val="00335246"/>
    <w:rsid w:val="00335739"/>
    <w:rsid w:val="00336E95"/>
    <w:rsid w:val="003372D7"/>
    <w:rsid w:val="003501DC"/>
    <w:rsid w:val="0035051F"/>
    <w:rsid w:val="003519F9"/>
    <w:rsid w:val="00352134"/>
    <w:rsid w:val="00353472"/>
    <w:rsid w:val="003573EF"/>
    <w:rsid w:val="00357E5E"/>
    <w:rsid w:val="00360A76"/>
    <w:rsid w:val="00360FA0"/>
    <w:rsid w:val="00361DC0"/>
    <w:rsid w:val="00364C8E"/>
    <w:rsid w:val="00364DC0"/>
    <w:rsid w:val="00366EAE"/>
    <w:rsid w:val="00370780"/>
    <w:rsid w:val="00371B17"/>
    <w:rsid w:val="00371F92"/>
    <w:rsid w:val="0037340C"/>
    <w:rsid w:val="00373449"/>
    <w:rsid w:val="00380D1C"/>
    <w:rsid w:val="00380DBB"/>
    <w:rsid w:val="00381BEA"/>
    <w:rsid w:val="0038223F"/>
    <w:rsid w:val="00384B50"/>
    <w:rsid w:val="00384C88"/>
    <w:rsid w:val="00385AB2"/>
    <w:rsid w:val="00385C89"/>
    <w:rsid w:val="00386991"/>
    <w:rsid w:val="0039024C"/>
    <w:rsid w:val="0039047B"/>
    <w:rsid w:val="00392C5F"/>
    <w:rsid w:val="00392FEA"/>
    <w:rsid w:val="003962E7"/>
    <w:rsid w:val="003970DF"/>
    <w:rsid w:val="003A0781"/>
    <w:rsid w:val="003A1075"/>
    <w:rsid w:val="003A136D"/>
    <w:rsid w:val="003A2781"/>
    <w:rsid w:val="003A2B35"/>
    <w:rsid w:val="003A4820"/>
    <w:rsid w:val="003A5584"/>
    <w:rsid w:val="003A5642"/>
    <w:rsid w:val="003A6218"/>
    <w:rsid w:val="003A632F"/>
    <w:rsid w:val="003A6655"/>
    <w:rsid w:val="003A7C92"/>
    <w:rsid w:val="003A7D32"/>
    <w:rsid w:val="003A7DBF"/>
    <w:rsid w:val="003B05F3"/>
    <w:rsid w:val="003B0FF7"/>
    <w:rsid w:val="003B19E5"/>
    <w:rsid w:val="003B3427"/>
    <w:rsid w:val="003B3D7B"/>
    <w:rsid w:val="003B42AA"/>
    <w:rsid w:val="003B467A"/>
    <w:rsid w:val="003B4DAD"/>
    <w:rsid w:val="003B4EFC"/>
    <w:rsid w:val="003B5B31"/>
    <w:rsid w:val="003B6BA5"/>
    <w:rsid w:val="003B70EA"/>
    <w:rsid w:val="003B7547"/>
    <w:rsid w:val="003C33F7"/>
    <w:rsid w:val="003C4E76"/>
    <w:rsid w:val="003C72A8"/>
    <w:rsid w:val="003C77BA"/>
    <w:rsid w:val="003D0891"/>
    <w:rsid w:val="003D3DAF"/>
    <w:rsid w:val="003D424C"/>
    <w:rsid w:val="003D5F1E"/>
    <w:rsid w:val="003D709C"/>
    <w:rsid w:val="003E1D29"/>
    <w:rsid w:val="003E2A70"/>
    <w:rsid w:val="003E31BE"/>
    <w:rsid w:val="003E434D"/>
    <w:rsid w:val="003E524F"/>
    <w:rsid w:val="003F0477"/>
    <w:rsid w:val="003F2C3B"/>
    <w:rsid w:val="003F4897"/>
    <w:rsid w:val="003F5393"/>
    <w:rsid w:val="003F5984"/>
    <w:rsid w:val="003F701D"/>
    <w:rsid w:val="003F74CE"/>
    <w:rsid w:val="00401F3D"/>
    <w:rsid w:val="00402BB6"/>
    <w:rsid w:val="00403C72"/>
    <w:rsid w:val="00403D9C"/>
    <w:rsid w:val="0040449A"/>
    <w:rsid w:val="004059BC"/>
    <w:rsid w:val="004067E5"/>
    <w:rsid w:val="0040765B"/>
    <w:rsid w:val="00407ABE"/>
    <w:rsid w:val="004102D1"/>
    <w:rsid w:val="00410D1A"/>
    <w:rsid w:val="00411BD1"/>
    <w:rsid w:val="004121D3"/>
    <w:rsid w:val="0041308C"/>
    <w:rsid w:val="0041368B"/>
    <w:rsid w:val="0041419B"/>
    <w:rsid w:val="00414427"/>
    <w:rsid w:val="00414E6B"/>
    <w:rsid w:val="00415419"/>
    <w:rsid w:val="00417FE8"/>
    <w:rsid w:val="004209CA"/>
    <w:rsid w:val="00420C3D"/>
    <w:rsid w:val="00421797"/>
    <w:rsid w:val="00421A44"/>
    <w:rsid w:val="00422398"/>
    <w:rsid w:val="0042266D"/>
    <w:rsid w:val="00423BBD"/>
    <w:rsid w:val="00426F4F"/>
    <w:rsid w:val="00430BA4"/>
    <w:rsid w:val="00432DC4"/>
    <w:rsid w:val="004365F0"/>
    <w:rsid w:val="0043662E"/>
    <w:rsid w:val="00440758"/>
    <w:rsid w:val="00440C83"/>
    <w:rsid w:val="0044208F"/>
    <w:rsid w:val="00442403"/>
    <w:rsid w:val="00442E00"/>
    <w:rsid w:val="0044398A"/>
    <w:rsid w:val="0044404C"/>
    <w:rsid w:val="004448AB"/>
    <w:rsid w:val="00446990"/>
    <w:rsid w:val="0045018C"/>
    <w:rsid w:val="0045252A"/>
    <w:rsid w:val="00453574"/>
    <w:rsid w:val="00454079"/>
    <w:rsid w:val="004544DD"/>
    <w:rsid w:val="0045568F"/>
    <w:rsid w:val="00456A79"/>
    <w:rsid w:val="0046383B"/>
    <w:rsid w:val="00465249"/>
    <w:rsid w:val="0046567B"/>
    <w:rsid w:val="0046646E"/>
    <w:rsid w:val="00467A1B"/>
    <w:rsid w:val="00467F83"/>
    <w:rsid w:val="00470B8A"/>
    <w:rsid w:val="004712A7"/>
    <w:rsid w:val="004721F4"/>
    <w:rsid w:val="00473712"/>
    <w:rsid w:val="00474112"/>
    <w:rsid w:val="004743BF"/>
    <w:rsid w:val="004777B0"/>
    <w:rsid w:val="00480694"/>
    <w:rsid w:val="00480EAB"/>
    <w:rsid w:val="00484B5E"/>
    <w:rsid w:val="00484ED0"/>
    <w:rsid w:val="00486A17"/>
    <w:rsid w:val="004876F1"/>
    <w:rsid w:val="00487C8B"/>
    <w:rsid w:val="00491162"/>
    <w:rsid w:val="0049140B"/>
    <w:rsid w:val="00491FA9"/>
    <w:rsid w:val="00493B55"/>
    <w:rsid w:val="00494110"/>
    <w:rsid w:val="004962BE"/>
    <w:rsid w:val="004A138D"/>
    <w:rsid w:val="004A2A54"/>
    <w:rsid w:val="004A2CA7"/>
    <w:rsid w:val="004A3327"/>
    <w:rsid w:val="004A3EF0"/>
    <w:rsid w:val="004A42B1"/>
    <w:rsid w:val="004A725A"/>
    <w:rsid w:val="004A75EB"/>
    <w:rsid w:val="004B0DEA"/>
    <w:rsid w:val="004B18DA"/>
    <w:rsid w:val="004B5453"/>
    <w:rsid w:val="004B63BD"/>
    <w:rsid w:val="004B6F4D"/>
    <w:rsid w:val="004C4CC7"/>
    <w:rsid w:val="004C5B73"/>
    <w:rsid w:val="004C5DA1"/>
    <w:rsid w:val="004C7111"/>
    <w:rsid w:val="004D09D2"/>
    <w:rsid w:val="004D0C3A"/>
    <w:rsid w:val="004D148D"/>
    <w:rsid w:val="004D3CC4"/>
    <w:rsid w:val="004D5B86"/>
    <w:rsid w:val="004E1356"/>
    <w:rsid w:val="004E1E01"/>
    <w:rsid w:val="004E2583"/>
    <w:rsid w:val="004E32EC"/>
    <w:rsid w:val="004E3662"/>
    <w:rsid w:val="004E3D2E"/>
    <w:rsid w:val="004E56E0"/>
    <w:rsid w:val="004E59FE"/>
    <w:rsid w:val="004E621D"/>
    <w:rsid w:val="004F1824"/>
    <w:rsid w:val="004F29E3"/>
    <w:rsid w:val="004F497E"/>
    <w:rsid w:val="004F596E"/>
    <w:rsid w:val="004F6228"/>
    <w:rsid w:val="004F744A"/>
    <w:rsid w:val="004F7D36"/>
    <w:rsid w:val="005008E4"/>
    <w:rsid w:val="005012E1"/>
    <w:rsid w:val="00501ABF"/>
    <w:rsid w:val="00501B83"/>
    <w:rsid w:val="0050216B"/>
    <w:rsid w:val="00502380"/>
    <w:rsid w:val="0050599B"/>
    <w:rsid w:val="00506B58"/>
    <w:rsid w:val="00507E70"/>
    <w:rsid w:val="00510960"/>
    <w:rsid w:val="00512543"/>
    <w:rsid w:val="00515948"/>
    <w:rsid w:val="00515DAF"/>
    <w:rsid w:val="00515E62"/>
    <w:rsid w:val="005163BA"/>
    <w:rsid w:val="0051658C"/>
    <w:rsid w:val="00517777"/>
    <w:rsid w:val="00517794"/>
    <w:rsid w:val="00520F85"/>
    <w:rsid w:val="00521F43"/>
    <w:rsid w:val="005221F7"/>
    <w:rsid w:val="00522E64"/>
    <w:rsid w:val="00523B75"/>
    <w:rsid w:val="005249ED"/>
    <w:rsid w:val="00525315"/>
    <w:rsid w:val="005254F2"/>
    <w:rsid w:val="00525978"/>
    <w:rsid w:val="0052613F"/>
    <w:rsid w:val="005261FB"/>
    <w:rsid w:val="00530BD6"/>
    <w:rsid w:val="00530E2F"/>
    <w:rsid w:val="00531622"/>
    <w:rsid w:val="005335E4"/>
    <w:rsid w:val="00533D67"/>
    <w:rsid w:val="00533E74"/>
    <w:rsid w:val="00535FED"/>
    <w:rsid w:val="00540047"/>
    <w:rsid w:val="00541949"/>
    <w:rsid w:val="00541D86"/>
    <w:rsid w:val="005448E0"/>
    <w:rsid w:val="00544F3D"/>
    <w:rsid w:val="00546EF8"/>
    <w:rsid w:val="00550119"/>
    <w:rsid w:val="00550175"/>
    <w:rsid w:val="00550F54"/>
    <w:rsid w:val="00553540"/>
    <w:rsid w:val="005563B7"/>
    <w:rsid w:val="00556F40"/>
    <w:rsid w:val="00565EFE"/>
    <w:rsid w:val="00572F41"/>
    <w:rsid w:val="0057473A"/>
    <w:rsid w:val="00574B4A"/>
    <w:rsid w:val="005812B0"/>
    <w:rsid w:val="00581504"/>
    <w:rsid w:val="0058227D"/>
    <w:rsid w:val="0058494B"/>
    <w:rsid w:val="00585DE9"/>
    <w:rsid w:val="00587836"/>
    <w:rsid w:val="0059215B"/>
    <w:rsid w:val="00592F26"/>
    <w:rsid w:val="00594CA1"/>
    <w:rsid w:val="00594E96"/>
    <w:rsid w:val="0059516D"/>
    <w:rsid w:val="0059666D"/>
    <w:rsid w:val="0059728E"/>
    <w:rsid w:val="005A38A6"/>
    <w:rsid w:val="005A5958"/>
    <w:rsid w:val="005A5AD0"/>
    <w:rsid w:val="005B11F7"/>
    <w:rsid w:val="005B1BA7"/>
    <w:rsid w:val="005B2984"/>
    <w:rsid w:val="005B42A4"/>
    <w:rsid w:val="005B4D08"/>
    <w:rsid w:val="005B4E06"/>
    <w:rsid w:val="005B6DE7"/>
    <w:rsid w:val="005B7A09"/>
    <w:rsid w:val="005B7B3F"/>
    <w:rsid w:val="005B7DBE"/>
    <w:rsid w:val="005C1036"/>
    <w:rsid w:val="005C1819"/>
    <w:rsid w:val="005C1984"/>
    <w:rsid w:val="005C1BAC"/>
    <w:rsid w:val="005C2D42"/>
    <w:rsid w:val="005C3FF5"/>
    <w:rsid w:val="005C4492"/>
    <w:rsid w:val="005C4705"/>
    <w:rsid w:val="005C557F"/>
    <w:rsid w:val="005C608A"/>
    <w:rsid w:val="005D19C5"/>
    <w:rsid w:val="005D2749"/>
    <w:rsid w:val="005D2BAF"/>
    <w:rsid w:val="005D2EDC"/>
    <w:rsid w:val="005D36D1"/>
    <w:rsid w:val="005D5786"/>
    <w:rsid w:val="005D5D26"/>
    <w:rsid w:val="005D67CC"/>
    <w:rsid w:val="005D6AAE"/>
    <w:rsid w:val="005D6E1D"/>
    <w:rsid w:val="005D6F98"/>
    <w:rsid w:val="005D72F6"/>
    <w:rsid w:val="005D76B6"/>
    <w:rsid w:val="005D78B9"/>
    <w:rsid w:val="005D7D7F"/>
    <w:rsid w:val="005E0C8B"/>
    <w:rsid w:val="005E1D87"/>
    <w:rsid w:val="005E3BEB"/>
    <w:rsid w:val="005E40B6"/>
    <w:rsid w:val="005E42DA"/>
    <w:rsid w:val="005E4CED"/>
    <w:rsid w:val="005E5B0B"/>
    <w:rsid w:val="005E7B62"/>
    <w:rsid w:val="005F165D"/>
    <w:rsid w:val="005F2E4A"/>
    <w:rsid w:val="005F3657"/>
    <w:rsid w:val="005F3838"/>
    <w:rsid w:val="005F7DD8"/>
    <w:rsid w:val="00600370"/>
    <w:rsid w:val="00601484"/>
    <w:rsid w:val="00601D87"/>
    <w:rsid w:val="00602F13"/>
    <w:rsid w:val="0060379A"/>
    <w:rsid w:val="00605932"/>
    <w:rsid w:val="00606994"/>
    <w:rsid w:val="00610468"/>
    <w:rsid w:val="00614DC2"/>
    <w:rsid w:val="00614E94"/>
    <w:rsid w:val="00615E48"/>
    <w:rsid w:val="0061679B"/>
    <w:rsid w:val="00616C44"/>
    <w:rsid w:val="00616E97"/>
    <w:rsid w:val="0061741A"/>
    <w:rsid w:val="00621308"/>
    <w:rsid w:val="006214DF"/>
    <w:rsid w:val="00622E5F"/>
    <w:rsid w:val="00625196"/>
    <w:rsid w:val="00625EF1"/>
    <w:rsid w:val="00627D14"/>
    <w:rsid w:val="006327DC"/>
    <w:rsid w:val="00632AA0"/>
    <w:rsid w:val="00633A9B"/>
    <w:rsid w:val="006344A8"/>
    <w:rsid w:val="0064084F"/>
    <w:rsid w:val="00642822"/>
    <w:rsid w:val="00642A07"/>
    <w:rsid w:val="00644D44"/>
    <w:rsid w:val="00646243"/>
    <w:rsid w:val="0064717F"/>
    <w:rsid w:val="00647256"/>
    <w:rsid w:val="00647CF1"/>
    <w:rsid w:val="00650FDC"/>
    <w:rsid w:val="00655692"/>
    <w:rsid w:val="00657AE6"/>
    <w:rsid w:val="006625E6"/>
    <w:rsid w:val="00663651"/>
    <w:rsid w:val="00663A09"/>
    <w:rsid w:val="006654C6"/>
    <w:rsid w:val="00665762"/>
    <w:rsid w:val="0066593D"/>
    <w:rsid w:val="0066661E"/>
    <w:rsid w:val="00666CA6"/>
    <w:rsid w:val="006704C8"/>
    <w:rsid w:val="00674903"/>
    <w:rsid w:val="00674D57"/>
    <w:rsid w:val="006755F5"/>
    <w:rsid w:val="006761EE"/>
    <w:rsid w:val="006845C1"/>
    <w:rsid w:val="00684985"/>
    <w:rsid w:val="00686FF2"/>
    <w:rsid w:val="00687C52"/>
    <w:rsid w:val="00691429"/>
    <w:rsid w:val="0069176D"/>
    <w:rsid w:val="00692E06"/>
    <w:rsid w:val="00693821"/>
    <w:rsid w:val="00694084"/>
    <w:rsid w:val="00694897"/>
    <w:rsid w:val="006950BA"/>
    <w:rsid w:val="00696063"/>
    <w:rsid w:val="00696A5A"/>
    <w:rsid w:val="006972F9"/>
    <w:rsid w:val="006974C1"/>
    <w:rsid w:val="006A0805"/>
    <w:rsid w:val="006A0975"/>
    <w:rsid w:val="006A249D"/>
    <w:rsid w:val="006B0F00"/>
    <w:rsid w:val="006B1449"/>
    <w:rsid w:val="006B294A"/>
    <w:rsid w:val="006B2BCC"/>
    <w:rsid w:val="006B3BAB"/>
    <w:rsid w:val="006B53A6"/>
    <w:rsid w:val="006B7A71"/>
    <w:rsid w:val="006C05CE"/>
    <w:rsid w:val="006C0892"/>
    <w:rsid w:val="006C24E2"/>
    <w:rsid w:val="006C333D"/>
    <w:rsid w:val="006C6384"/>
    <w:rsid w:val="006C64F4"/>
    <w:rsid w:val="006C7B4A"/>
    <w:rsid w:val="006D1724"/>
    <w:rsid w:val="006D1A78"/>
    <w:rsid w:val="006D23BE"/>
    <w:rsid w:val="006D3001"/>
    <w:rsid w:val="006D5F1F"/>
    <w:rsid w:val="006D61FA"/>
    <w:rsid w:val="006E171F"/>
    <w:rsid w:val="006E43B2"/>
    <w:rsid w:val="006E46AD"/>
    <w:rsid w:val="006E4E77"/>
    <w:rsid w:val="006E5453"/>
    <w:rsid w:val="006E6155"/>
    <w:rsid w:val="006E6166"/>
    <w:rsid w:val="006E61E1"/>
    <w:rsid w:val="006F092A"/>
    <w:rsid w:val="006F42C5"/>
    <w:rsid w:val="006F482F"/>
    <w:rsid w:val="006F5B33"/>
    <w:rsid w:val="006F6BDD"/>
    <w:rsid w:val="006F7178"/>
    <w:rsid w:val="007018BE"/>
    <w:rsid w:val="00703254"/>
    <w:rsid w:val="007037AA"/>
    <w:rsid w:val="00704439"/>
    <w:rsid w:val="007053E5"/>
    <w:rsid w:val="0070668A"/>
    <w:rsid w:val="00706A42"/>
    <w:rsid w:val="00706B12"/>
    <w:rsid w:val="0070796E"/>
    <w:rsid w:val="00707C8F"/>
    <w:rsid w:val="00711A66"/>
    <w:rsid w:val="00711D79"/>
    <w:rsid w:val="007142E1"/>
    <w:rsid w:val="00714DD4"/>
    <w:rsid w:val="00714EDE"/>
    <w:rsid w:val="00715180"/>
    <w:rsid w:val="007171CF"/>
    <w:rsid w:val="00717D1A"/>
    <w:rsid w:val="00722088"/>
    <w:rsid w:val="00723019"/>
    <w:rsid w:val="00723410"/>
    <w:rsid w:val="00724AA2"/>
    <w:rsid w:val="00724EAD"/>
    <w:rsid w:val="0072524F"/>
    <w:rsid w:val="007276D0"/>
    <w:rsid w:val="00731C7B"/>
    <w:rsid w:val="00736C57"/>
    <w:rsid w:val="00740987"/>
    <w:rsid w:val="007413B1"/>
    <w:rsid w:val="007413EA"/>
    <w:rsid w:val="0074273E"/>
    <w:rsid w:val="00745717"/>
    <w:rsid w:val="00745A1E"/>
    <w:rsid w:val="00746E16"/>
    <w:rsid w:val="00752C20"/>
    <w:rsid w:val="007541EA"/>
    <w:rsid w:val="00754383"/>
    <w:rsid w:val="007545AB"/>
    <w:rsid w:val="0075489C"/>
    <w:rsid w:val="00754CC8"/>
    <w:rsid w:val="007601D6"/>
    <w:rsid w:val="0076169D"/>
    <w:rsid w:val="007626F4"/>
    <w:rsid w:val="00764111"/>
    <w:rsid w:val="00770673"/>
    <w:rsid w:val="0077092D"/>
    <w:rsid w:val="00772039"/>
    <w:rsid w:val="00773A15"/>
    <w:rsid w:val="00774F60"/>
    <w:rsid w:val="0077508F"/>
    <w:rsid w:val="00776948"/>
    <w:rsid w:val="00781A7E"/>
    <w:rsid w:val="007836CF"/>
    <w:rsid w:val="00785115"/>
    <w:rsid w:val="00785850"/>
    <w:rsid w:val="00785934"/>
    <w:rsid w:val="00785DEA"/>
    <w:rsid w:val="00786C20"/>
    <w:rsid w:val="00790A1E"/>
    <w:rsid w:val="00790B63"/>
    <w:rsid w:val="00791E98"/>
    <w:rsid w:val="00795C1A"/>
    <w:rsid w:val="007A0392"/>
    <w:rsid w:val="007A0B93"/>
    <w:rsid w:val="007A18DE"/>
    <w:rsid w:val="007A2283"/>
    <w:rsid w:val="007A2C26"/>
    <w:rsid w:val="007A44F9"/>
    <w:rsid w:val="007A54D0"/>
    <w:rsid w:val="007A5D8E"/>
    <w:rsid w:val="007B0423"/>
    <w:rsid w:val="007B1042"/>
    <w:rsid w:val="007B1533"/>
    <w:rsid w:val="007B2211"/>
    <w:rsid w:val="007C0335"/>
    <w:rsid w:val="007C4A4C"/>
    <w:rsid w:val="007C5017"/>
    <w:rsid w:val="007C5182"/>
    <w:rsid w:val="007C5DA9"/>
    <w:rsid w:val="007C63F3"/>
    <w:rsid w:val="007C666E"/>
    <w:rsid w:val="007C6A76"/>
    <w:rsid w:val="007C6DB8"/>
    <w:rsid w:val="007D236F"/>
    <w:rsid w:val="007D42CA"/>
    <w:rsid w:val="007D42F0"/>
    <w:rsid w:val="007D49AE"/>
    <w:rsid w:val="007D5174"/>
    <w:rsid w:val="007D5BB6"/>
    <w:rsid w:val="007D701E"/>
    <w:rsid w:val="007E018A"/>
    <w:rsid w:val="007E0CFB"/>
    <w:rsid w:val="007E1D1C"/>
    <w:rsid w:val="007E1F08"/>
    <w:rsid w:val="007E445F"/>
    <w:rsid w:val="007E5C69"/>
    <w:rsid w:val="007E5CFA"/>
    <w:rsid w:val="007E6061"/>
    <w:rsid w:val="007E7A64"/>
    <w:rsid w:val="007F164A"/>
    <w:rsid w:val="007F1E34"/>
    <w:rsid w:val="007F2496"/>
    <w:rsid w:val="007F255D"/>
    <w:rsid w:val="007F2780"/>
    <w:rsid w:val="007F360D"/>
    <w:rsid w:val="007F562D"/>
    <w:rsid w:val="007F70BC"/>
    <w:rsid w:val="0080030C"/>
    <w:rsid w:val="00801A61"/>
    <w:rsid w:val="00802E28"/>
    <w:rsid w:val="00803FA6"/>
    <w:rsid w:val="00804DB3"/>
    <w:rsid w:val="008058CB"/>
    <w:rsid w:val="008066B5"/>
    <w:rsid w:val="00806F9F"/>
    <w:rsid w:val="00807BD2"/>
    <w:rsid w:val="008106E7"/>
    <w:rsid w:val="0081151D"/>
    <w:rsid w:val="008117E8"/>
    <w:rsid w:val="008126BC"/>
    <w:rsid w:val="00812C37"/>
    <w:rsid w:val="00822AEB"/>
    <w:rsid w:val="00823956"/>
    <w:rsid w:val="00826582"/>
    <w:rsid w:val="00826D7D"/>
    <w:rsid w:val="00827542"/>
    <w:rsid w:val="00830DEA"/>
    <w:rsid w:val="0083510A"/>
    <w:rsid w:val="0083719F"/>
    <w:rsid w:val="00837F8B"/>
    <w:rsid w:val="008434FD"/>
    <w:rsid w:val="00845970"/>
    <w:rsid w:val="00846E34"/>
    <w:rsid w:val="008513FE"/>
    <w:rsid w:val="00851716"/>
    <w:rsid w:val="008519B0"/>
    <w:rsid w:val="00851BE9"/>
    <w:rsid w:val="00852247"/>
    <w:rsid w:val="0085372E"/>
    <w:rsid w:val="0085635F"/>
    <w:rsid w:val="008608F0"/>
    <w:rsid w:val="00860C0E"/>
    <w:rsid w:val="00863E31"/>
    <w:rsid w:val="0086627D"/>
    <w:rsid w:val="00866725"/>
    <w:rsid w:val="00870F36"/>
    <w:rsid w:val="008727D0"/>
    <w:rsid w:val="008731CB"/>
    <w:rsid w:val="00873340"/>
    <w:rsid w:val="00873A8B"/>
    <w:rsid w:val="00880D04"/>
    <w:rsid w:val="00880E96"/>
    <w:rsid w:val="00881124"/>
    <w:rsid w:val="0088286A"/>
    <w:rsid w:val="0088656B"/>
    <w:rsid w:val="00887850"/>
    <w:rsid w:val="0089323C"/>
    <w:rsid w:val="008950F6"/>
    <w:rsid w:val="008958A0"/>
    <w:rsid w:val="00897370"/>
    <w:rsid w:val="00897A67"/>
    <w:rsid w:val="00897AB7"/>
    <w:rsid w:val="008A0098"/>
    <w:rsid w:val="008A28C0"/>
    <w:rsid w:val="008A29C9"/>
    <w:rsid w:val="008A29D7"/>
    <w:rsid w:val="008A3F99"/>
    <w:rsid w:val="008A4BBC"/>
    <w:rsid w:val="008A6015"/>
    <w:rsid w:val="008A747C"/>
    <w:rsid w:val="008A78C8"/>
    <w:rsid w:val="008A7D76"/>
    <w:rsid w:val="008B0BFA"/>
    <w:rsid w:val="008B0D42"/>
    <w:rsid w:val="008B2166"/>
    <w:rsid w:val="008B5B00"/>
    <w:rsid w:val="008B6542"/>
    <w:rsid w:val="008B69FF"/>
    <w:rsid w:val="008C1236"/>
    <w:rsid w:val="008C271F"/>
    <w:rsid w:val="008C2F2C"/>
    <w:rsid w:val="008C347F"/>
    <w:rsid w:val="008C6D6E"/>
    <w:rsid w:val="008D0E12"/>
    <w:rsid w:val="008D24B6"/>
    <w:rsid w:val="008D3120"/>
    <w:rsid w:val="008D3C41"/>
    <w:rsid w:val="008D4243"/>
    <w:rsid w:val="008D473B"/>
    <w:rsid w:val="008D5207"/>
    <w:rsid w:val="008D6B56"/>
    <w:rsid w:val="008D7A44"/>
    <w:rsid w:val="008D7C76"/>
    <w:rsid w:val="008D7FEC"/>
    <w:rsid w:val="008E047D"/>
    <w:rsid w:val="008E2E25"/>
    <w:rsid w:val="008E4682"/>
    <w:rsid w:val="008E6F24"/>
    <w:rsid w:val="008F06B9"/>
    <w:rsid w:val="008F206D"/>
    <w:rsid w:val="008F2C3C"/>
    <w:rsid w:val="008F5AEA"/>
    <w:rsid w:val="008F7DFF"/>
    <w:rsid w:val="009001FD"/>
    <w:rsid w:val="009003FC"/>
    <w:rsid w:val="00902F63"/>
    <w:rsid w:val="009039A7"/>
    <w:rsid w:val="00905C42"/>
    <w:rsid w:val="00906753"/>
    <w:rsid w:val="009067C7"/>
    <w:rsid w:val="00906E95"/>
    <w:rsid w:val="00906F7D"/>
    <w:rsid w:val="00912130"/>
    <w:rsid w:val="009123CA"/>
    <w:rsid w:val="00912783"/>
    <w:rsid w:val="009203B2"/>
    <w:rsid w:val="00920A7F"/>
    <w:rsid w:val="00920D60"/>
    <w:rsid w:val="00921EC6"/>
    <w:rsid w:val="00922031"/>
    <w:rsid w:val="0092658D"/>
    <w:rsid w:val="00930247"/>
    <w:rsid w:val="009353B2"/>
    <w:rsid w:val="0093545A"/>
    <w:rsid w:val="00935C49"/>
    <w:rsid w:val="00936362"/>
    <w:rsid w:val="0093679E"/>
    <w:rsid w:val="00936CD4"/>
    <w:rsid w:val="00936DDD"/>
    <w:rsid w:val="0094237E"/>
    <w:rsid w:val="00942526"/>
    <w:rsid w:val="00944BBF"/>
    <w:rsid w:val="00946422"/>
    <w:rsid w:val="0094676D"/>
    <w:rsid w:val="009475D3"/>
    <w:rsid w:val="0094791F"/>
    <w:rsid w:val="00947DCA"/>
    <w:rsid w:val="00951322"/>
    <w:rsid w:val="0095641C"/>
    <w:rsid w:val="00957196"/>
    <w:rsid w:val="00957634"/>
    <w:rsid w:val="00957E17"/>
    <w:rsid w:val="0096011E"/>
    <w:rsid w:val="00960F75"/>
    <w:rsid w:val="00961FA9"/>
    <w:rsid w:val="00962268"/>
    <w:rsid w:val="0096397D"/>
    <w:rsid w:val="00963D61"/>
    <w:rsid w:val="0096461D"/>
    <w:rsid w:val="00967D1F"/>
    <w:rsid w:val="00970C59"/>
    <w:rsid w:val="00971CD8"/>
    <w:rsid w:val="0097279B"/>
    <w:rsid w:val="00972854"/>
    <w:rsid w:val="009729A3"/>
    <w:rsid w:val="0097344F"/>
    <w:rsid w:val="0097464B"/>
    <w:rsid w:val="00974C10"/>
    <w:rsid w:val="00975CA2"/>
    <w:rsid w:val="009766A1"/>
    <w:rsid w:val="00976CFA"/>
    <w:rsid w:val="00980C82"/>
    <w:rsid w:val="009811BC"/>
    <w:rsid w:val="00981332"/>
    <w:rsid w:val="0098219D"/>
    <w:rsid w:val="00987583"/>
    <w:rsid w:val="00990A8E"/>
    <w:rsid w:val="009933FB"/>
    <w:rsid w:val="009A13DC"/>
    <w:rsid w:val="009A1CE9"/>
    <w:rsid w:val="009A2FC9"/>
    <w:rsid w:val="009A37F9"/>
    <w:rsid w:val="009A3F60"/>
    <w:rsid w:val="009A48F7"/>
    <w:rsid w:val="009A5D8E"/>
    <w:rsid w:val="009A755B"/>
    <w:rsid w:val="009B01A0"/>
    <w:rsid w:val="009B3369"/>
    <w:rsid w:val="009B46DD"/>
    <w:rsid w:val="009B4AEB"/>
    <w:rsid w:val="009B76D5"/>
    <w:rsid w:val="009C0F01"/>
    <w:rsid w:val="009C38F7"/>
    <w:rsid w:val="009C390D"/>
    <w:rsid w:val="009C5CE3"/>
    <w:rsid w:val="009C7AD5"/>
    <w:rsid w:val="009D09E0"/>
    <w:rsid w:val="009D1BF5"/>
    <w:rsid w:val="009D23C8"/>
    <w:rsid w:val="009D52DD"/>
    <w:rsid w:val="009D56EB"/>
    <w:rsid w:val="009D5C15"/>
    <w:rsid w:val="009E0F31"/>
    <w:rsid w:val="009E31AA"/>
    <w:rsid w:val="009E440D"/>
    <w:rsid w:val="009E4B83"/>
    <w:rsid w:val="009E50B8"/>
    <w:rsid w:val="009E5A0E"/>
    <w:rsid w:val="009E5AFB"/>
    <w:rsid w:val="009E5CF0"/>
    <w:rsid w:val="009E5DFD"/>
    <w:rsid w:val="009E71E3"/>
    <w:rsid w:val="009E7A8F"/>
    <w:rsid w:val="009F0619"/>
    <w:rsid w:val="009F1BBE"/>
    <w:rsid w:val="009F1FC8"/>
    <w:rsid w:val="009F3A91"/>
    <w:rsid w:val="009F42BA"/>
    <w:rsid w:val="009F4A6C"/>
    <w:rsid w:val="009F4AE5"/>
    <w:rsid w:val="009F60A9"/>
    <w:rsid w:val="009F6B01"/>
    <w:rsid w:val="00A03ABD"/>
    <w:rsid w:val="00A04BA7"/>
    <w:rsid w:val="00A06B7E"/>
    <w:rsid w:val="00A10F5C"/>
    <w:rsid w:val="00A11DA7"/>
    <w:rsid w:val="00A13A12"/>
    <w:rsid w:val="00A1456A"/>
    <w:rsid w:val="00A162D8"/>
    <w:rsid w:val="00A171DD"/>
    <w:rsid w:val="00A17B6F"/>
    <w:rsid w:val="00A20C9F"/>
    <w:rsid w:val="00A20EA4"/>
    <w:rsid w:val="00A240CF"/>
    <w:rsid w:val="00A253ED"/>
    <w:rsid w:val="00A25D2A"/>
    <w:rsid w:val="00A263DB"/>
    <w:rsid w:val="00A2697A"/>
    <w:rsid w:val="00A273B7"/>
    <w:rsid w:val="00A27E91"/>
    <w:rsid w:val="00A3055C"/>
    <w:rsid w:val="00A3095B"/>
    <w:rsid w:val="00A33C90"/>
    <w:rsid w:val="00A34FF0"/>
    <w:rsid w:val="00A35F02"/>
    <w:rsid w:val="00A37877"/>
    <w:rsid w:val="00A407FA"/>
    <w:rsid w:val="00A417E1"/>
    <w:rsid w:val="00A418F2"/>
    <w:rsid w:val="00A44373"/>
    <w:rsid w:val="00A46994"/>
    <w:rsid w:val="00A505C7"/>
    <w:rsid w:val="00A51F87"/>
    <w:rsid w:val="00A527F5"/>
    <w:rsid w:val="00A52A6F"/>
    <w:rsid w:val="00A52D1C"/>
    <w:rsid w:val="00A52EE9"/>
    <w:rsid w:val="00A5306B"/>
    <w:rsid w:val="00A553C9"/>
    <w:rsid w:val="00A5668B"/>
    <w:rsid w:val="00A6032B"/>
    <w:rsid w:val="00A60337"/>
    <w:rsid w:val="00A61CB2"/>
    <w:rsid w:val="00A65257"/>
    <w:rsid w:val="00A65A31"/>
    <w:rsid w:val="00A66EBE"/>
    <w:rsid w:val="00A73DC0"/>
    <w:rsid w:val="00A77FBD"/>
    <w:rsid w:val="00A80A1B"/>
    <w:rsid w:val="00A81BBD"/>
    <w:rsid w:val="00A826B1"/>
    <w:rsid w:val="00A82A52"/>
    <w:rsid w:val="00A830F2"/>
    <w:rsid w:val="00A84419"/>
    <w:rsid w:val="00A84539"/>
    <w:rsid w:val="00A8466C"/>
    <w:rsid w:val="00A855A9"/>
    <w:rsid w:val="00A87036"/>
    <w:rsid w:val="00A9287A"/>
    <w:rsid w:val="00A94F50"/>
    <w:rsid w:val="00A954C5"/>
    <w:rsid w:val="00A9779C"/>
    <w:rsid w:val="00A978D0"/>
    <w:rsid w:val="00AA2013"/>
    <w:rsid w:val="00AA3543"/>
    <w:rsid w:val="00AA4024"/>
    <w:rsid w:val="00AA4061"/>
    <w:rsid w:val="00AA738C"/>
    <w:rsid w:val="00AA77A3"/>
    <w:rsid w:val="00AA7B87"/>
    <w:rsid w:val="00AB0313"/>
    <w:rsid w:val="00AB1559"/>
    <w:rsid w:val="00AB1BF3"/>
    <w:rsid w:val="00AB2490"/>
    <w:rsid w:val="00AB24DE"/>
    <w:rsid w:val="00AB3A53"/>
    <w:rsid w:val="00AB3B1A"/>
    <w:rsid w:val="00AB3CA6"/>
    <w:rsid w:val="00AB4DF1"/>
    <w:rsid w:val="00AB4F6D"/>
    <w:rsid w:val="00AB54EA"/>
    <w:rsid w:val="00AB5536"/>
    <w:rsid w:val="00AB5700"/>
    <w:rsid w:val="00AB62B2"/>
    <w:rsid w:val="00AC141F"/>
    <w:rsid w:val="00AC27F9"/>
    <w:rsid w:val="00AC2A6F"/>
    <w:rsid w:val="00AC52DF"/>
    <w:rsid w:val="00AC6717"/>
    <w:rsid w:val="00AD2DB5"/>
    <w:rsid w:val="00AD4E6D"/>
    <w:rsid w:val="00AD4EFC"/>
    <w:rsid w:val="00AD5EEE"/>
    <w:rsid w:val="00AD6DCC"/>
    <w:rsid w:val="00AE07AD"/>
    <w:rsid w:val="00AE166A"/>
    <w:rsid w:val="00AE19F7"/>
    <w:rsid w:val="00AE31B9"/>
    <w:rsid w:val="00AE34B8"/>
    <w:rsid w:val="00AE4995"/>
    <w:rsid w:val="00AE4F92"/>
    <w:rsid w:val="00AE7867"/>
    <w:rsid w:val="00AF1141"/>
    <w:rsid w:val="00AF1729"/>
    <w:rsid w:val="00AF2200"/>
    <w:rsid w:val="00AF2429"/>
    <w:rsid w:val="00AF3B1E"/>
    <w:rsid w:val="00AF4996"/>
    <w:rsid w:val="00AF547C"/>
    <w:rsid w:val="00AF549F"/>
    <w:rsid w:val="00AF5CC7"/>
    <w:rsid w:val="00AF6959"/>
    <w:rsid w:val="00B00212"/>
    <w:rsid w:val="00B00DC8"/>
    <w:rsid w:val="00B0381A"/>
    <w:rsid w:val="00B063DE"/>
    <w:rsid w:val="00B06FBA"/>
    <w:rsid w:val="00B07C83"/>
    <w:rsid w:val="00B07E9F"/>
    <w:rsid w:val="00B12206"/>
    <w:rsid w:val="00B12397"/>
    <w:rsid w:val="00B127FE"/>
    <w:rsid w:val="00B14799"/>
    <w:rsid w:val="00B16102"/>
    <w:rsid w:val="00B16FA5"/>
    <w:rsid w:val="00B214F2"/>
    <w:rsid w:val="00B21527"/>
    <w:rsid w:val="00B24266"/>
    <w:rsid w:val="00B311F4"/>
    <w:rsid w:val="00B3161C"/>
    <w:rsid w:val="00B31D53"/>
    <w:rsid w:val="00B323D0"/>
    <w:rsid w:val="00B32625"/>
    <w:rsid w:val="00B32C03"/>
    <w:rsid w:val="00B33863"/>
    <w:rsid w:val="00B3571D"/>
    <w:rsid w:val="00B359CD"/>
    <w:rsid w:val="00B36EF7"/>
    <w:rsid w:val="00B424C7"/>
    <w:rsid w:val="00B42A33"/>
    <w:rsid w:val="00B42F92"/>
    <w:rsid w:val="00B43CD0"/>
    <w:rsid w:val="00B45987"/>
    <w:rsid w:val="00B46203"/>
    <w:rsid w:val="00B46FF7"/>
    <w:rsid w:val="00B50468"/>
    <w:rsid w:val="00B50B28"/>
    <w:rsid w:val="00B52EF9"/>
    <w:rsid w:val="00B548D8"/>
    <w:rsid w:val="00B54EAD"/>
    <w:rsid w:val="00B55F51"/>
    <w:rsid w:val="00B5640F"/>
    <w:rsid w:val="00B564B8"/>
    <w:rsid w:val="00B606AC"/>
    <w:rsid w:val="00B62358"/>
    <w:rsid w:val="00B63D9B"/>
    <w:rsid w:val="00B6492F"/>
    <w:rsid w:val="00B66242"/>
    <w:rsid w:val="00B66869"/>
    <w:rsid w:val="00B67C89"/>
    <w:rsid w:val="00B70920"/>
    <w:rsid w:val="00B70C82"/>
    <w:rsid w:val="00B74F6E"/>
    <w:rsid w:val="00B7598F"/>
    <w:rsid w:val="00B76DC1"/>
    <w:rsid w:val="00B800B1"/>
    <w:rsid w:val="00B804B6"/>
    <w:rsid w:val="00B823A3"/>
    <w:rsid w:val="00B83E4B"/>
    <w:rsid w:val="00B85448"/>
    <w:rsid w:val="00B85D4B"/>
    <w:rsid w:val="00B86183"/>
    <w:rsid w:val="00B86813"/>
    <w:rsid w:val="00B86CC1"/>
    <w:rsid w:val="00B90AE1"/>
    <w:rsid w:val="00B91159"/>
    <w:rsid w:val="00B91971"/>
    <w:rsid w:val="00B92AAA"/>
    <w:rsid w:val="00B94013"/>
    <w:rsid w:val="00B941D0"/>
    <w:rsid w:val="00B94939"/>
    <w:rsid w:val="00B976A2"/>
    <w:rsid w:val="00B97E17"/>
    <w:rsid w:val="00BA5201"/>
    <w:rsid w:val="00BA7BC7"/>
    <w:rsid w:val="00BB048D"/>
    <w:rsid w:val="00BB082C"/>
    <w:rsid w:val="00BB0E40"/>
    <w:rsid w:val="00BB3985"/>
    <w:rsid w:val="00BB6511"/>
    <w:rsid w:val="00BC0395"/>
    <w:rsid w:val="00BC19E2"/>
    <w:rsid w:val="00BC1E82"/>
    <w:rsid w:val="00BC20D9"/>
    <w:rsid w:val="00BC2F1E"/>
    <w:rsid w:val="00BC3D78"/>
    <w:rsid w:val="00BC4C88"/>
    <w:rsid w:val="00BC515C"/>
    <w:rsid w:val="00BC76CC"/>
    <w:rsid w:val="00BC7CF2"/>
    <w:rsid w:val="00BD36C9"/>
    <w:rsid w:val="00BD48C7"/>
    <w:rsid w:val="00BD4976"/>
    <w:rsid w:val="00BD78BF"/>
    <w:rsid w:val="00BE3060"/>
    <w:rsid w:val="00BE4058"/>
    <w:rsid w:val="00BE44E5"/>
    <w:rsid w:val="00BE49E1"/>
    <w:rsid w:val="00BE6437"/>
    <w:rsid w:val="00BE6953"/>
    <w:rsid w:val="00BF042E"/>
    <w:rsid w:val="00BF2F54"/>
    <w:rsid w:val="00BF4BAE"/>
    <w:rsid w:val="00BF4F71"/>
    <w:rsid w:val="00BF5FBA"/>
    <w:rsid w:val="00C00087"/>
    <w:rsid w:val="00C037D5"/>
    <w:rsid w:val="00C03F6C"/>
    <w:rsid w:val="00C04376"/>
    <w:rsid w:val="00C057C7"/>
    <w:rsid w:val="00C074F5"/>
    <w:rsid w:val="00C10C89"/>
    <w:rsid w:val="00C10D76"/>
    <w:rsid w:val="00C1272F"/>
    <w:rsid w:val="00C1408A"/>
    <w:rsid w:val="00C16C59"/>
    <w:rsid w:val="00C17BF3"/>
    <w:rsid w:val="00C2074D"/>
    <w:rsid w:val="00C21070"/>
    <w:rsid w:val="00C231B6"/>
    <w:rsid w:val="00C233B2"/>
    <w:rsid w:val="00C234FD"/>
    <w:rsid w:val="00C23F82"/>
    <w:rsid w:val="00C2484A"/>
    <w:rsid w:val="00C24EA1"/>
    <w:rsid w:val="00C25D83"/>
    <w:rsid w:val="00C2611A"/>
    <w:rsid w:val="00C351F0"/>
    <w:rsid w:val="00C35CF7"/>
    <w:rsid w:val="00C40421"/>
    <w:rsid w:val="00C40719"/>
    <w:rsid w:val="00C40DE1"/>
    <w:rsid w:val="00C42277"/>
    <w:rsid w:val="00C4251C"/>
    <w:rsid w:val="00C42F15"/>
    <w:rsid w:val="00C43247"/>
    <w:rsid w:val="00C441D3"/>
    <w:rsid w:val="00C45011"/>
    <w:rsid w:val="00C455E3"/>
    <w:rsid w:val="00C46AFF"/>
    <w:rsid w:val="00C5170C"/>
    <w:rsid w:val="00C51AB8"/>
    <w:rsid w:val="00C52285"/>
    <w:rsid w:val="00C536BF"/>
    <w:rsid w:val="00C5523F"/>
    <w:rsid w:val="00C56E8E"/>
    <w:rsid w:val="00C56F7C"/>
    <w:rsid w:val="00C5736C"/>
    <w:rsid w:val="00C57F63"/>
    <w:rsid w:val="00C6153D"/>
    <w:rsid w:val="00C6156F"/>
    <w:rsid w:val="00C6169A"/>
    <w:rsid w:val="00C65C58"/>
    <w:rsid w:val="00C65D0A"/>
    <w:rsid w:val="00C72046"/>
    <w:rsid w:val="00C732C1"/>
    <w:rsid w:val="00C762EB"/>
    <w:rsid w:val="00C76A3E"/>
    <w:rsid w:val="00C80B7F"/>
    <w:rsid w:val="00C82D7F"/>
    <w:rsid w:val="00C82DBE"/>
    <w:rsid w:val="00C8370C"/>
    <w:rsid w:val="00C85661"/>
    <w:rsid w:val="00C907CD"/>
    <w:rsid w:val="00C90EE3"/>
    <w:rsid w:val="00C92656"/>
    <w:rsid w:val="00C93C86"/>
    <w:rsid w:val="00C95A46"/>
    <w:rsid w:val="00C97035"/>
    <w:rsid w:val="00CA08B3"/>
    <w:rsid w:val="00CA0FBF"/>
    <w:rsid w:val="00CA1888"/>
    <w:rsid w:val="00CA7A9D"/>
    <w:rsid w:val="00CB0829"/>
    <w:rsid w:val="00CB181D"/>
    <w:rsid w:val="00CB33D6"/>
    <w:rsid w:val="00CB3823"/>
    <w:rsid w:val="00CB6978"/>
    <w:rsid w:val="00CB7750"/>
    <w:rsid w:val="00CC0591"/>
    <w:rsid w:val="00CC2A1A"/>
    <w:rsid w:val="00CC2DC0"/>
    <w:rsid w:val="00CC3B67"/>
    <w:rsid w:val="00CC7F00"/>
    <w:rsid w:val="00CD12D6"/>
    <w:rsid w:val="00CD336A"/>
    <w:rsid w:val="00CD5141"/>
    <w:rsid w:val="00CD666C"/>
    <w:rsid w:val="00CD7D2B"/>
    <w:rsid w:val="00CD7D4F"/>
    <w:rsid w:val="00CE1ABC"/>
    <w:rsid w:val="00CE2433"/>
    <w:rsid w:val="00CE2B1C"/>
    <w:rsid w:val="00CE492E"/>
    <w:rsid w:val="00CF0351"/>
    <w:rsid w:val="00CF1B03"/>
    <w:rsid w:val="00CF208A"/>
    <w:rsid w:val="00CF5084"/>
    <w:rsid w:val="00CF5366"/>
    <w:rsid w:val="00CF63C6"/>
    <w:rsid w:val="00CF7214"/>
    <w:rsid w:val="00CF74D9"/>
    <w:rsid w:val="00D0161B"/>
    <w:rsid w:val="00D03506"/>
    <w:rsid w:val="00D03675"/>
    <w:rsid w:val="00D05A7E"/>
    <w:rsid w:val="00D114D6"/>
    <w:rsid w:val="00D14083"/>
    <w:rsid w:val="00D168AB"/>
    <w:rsid w:val="00D22CB1"/>
    <w:rsid w:val="00D22D15"/>
    <w:rsid w:val="00D23C66"/>
    <w:rsid w:val="00D24145"/>
    <w:rsid w:val="00D24D69"/>
    <w:rsid w:val="00D2566F"/>
    <w:rsid w:val="00D26440"/>
    <w:rsid w:val="00D26468"/>
    <w:rsid w:val="00D33815"/>
    <w:rsid w:val="00D35E3A"/>
    <w:rsid w:val="00D35E96"/>
    <w:rsid w:val="00D42CC2"/>
    <w:rsid w:val="00D440FF"/>
    <w:rsid w:val="00D46166"/>
    <w:rsid w:val="00D46302"/>
    <w:rsid w:val="00D47544"/>
    <w:rsid w:val="00D4792B"/>
    <w:rsid w:val="00D50C32"/>
    <w:rsid w:val="00D5124E"/>
    <w:rsid w:val="00D52246"/>
    <w:rsid w:val="00D52638"/>
    <w:rsid w:val="00D5346C"/>
    <w:rsid w:val="00D5448A"/>
    <w:rsid w:val="00D54985"/>
    <w:rsid w:val="00D556D6"/>
    <w:rsid w:val="00D55F7A"/>
    <w:rsid w:val="00D56DB4"/>
    <w:rsid w:val="00D56E39"/>
    <w:rsid w:val="00D60208"/>
    <w:rsid w:val="00D60C71"/>
    <w:rsid w:val="00D60F5C"/>
    <w:rsid w:val="00D61AD3"/>
    <w:rsid w:val="00D622BF"/>
    <w:rsid w:val="00D638D2"/>
    <w:rsid w:val="00D64551"/>
    <w:rsid w:val="00D659D1"/>
    <w:rsid w:val="00D66431"/>
    <w:rsid w:val="00D6675C"/>
    <w:rsid w:val="00D705A1"/>
    <w:rsid w:val="00D73154"/>
    <w:rsid w:val="00D73DC0"/>
    <w:rsid w:val="00D7485F"/>
    <w:rsid w:val="00D75520"/>
    <w:rsid w:val="00D763B8"/>
    <w:rsid w:val="00D77DBD"/>
    <w:rsid w:val="00D810B4"/>
    <w:rsid w:val="00D82E0B"/>
    <w:rsid w:val="00D8467A"/>
    <w:rsid w:val="00D8503D"/>
    <w:rsid w:val="00D85395"/>
    <w:rsid w:val="00D86822"/>
    <w:rsid w:val="00D87EF6"/>
    <w:rsid w:val="00D91A8A"/>
    <w:rsid w:val="00D9392F"/>
    <w:rsid w:val="00D96A52"/>
    <w:rsid w:val="00DA01A6"/>
    <w:rsid w:val="00DA22C1"/>
    <w:rsid w:val="00DA38F7"/>
    <w:rsid w:val="00DA3E25"/>
    <w:rsid w:val="00DB136A"/>
    <w:rsid w:val="00DB266E"/>
    <w:rsid w:val="00DB2B81"/>
    <w:rsid w:val="00DB2DE3"/>
    <w:rsid w:val="00DB3484"/>
    <w:rsid w:val="00DB6BAA"/>
    <w:rsid w:val="00DC0310"/>
    <w:rsid w:val="00DC1600"/>
    <w:rsid w:val="00DC2D6A"/>
    <w:rsid w:val="00DC33A5"/>
    <w:rsid w:val="00DC67B3"/>
    <w:rsid w:val="00DC6FEB"/>
    <w:rsid w:val="00DC7047"/>
    <w:rsid w:val="00DC715B"/>
    <w:rsid w:val="00DD43A5"/>
    <w:rsid w:val="00DD44CA"/>
    <w:rsid w:val="00DD4D05"/>
    <w:rsid w:val="00DD5C8D"/>
    <w:rsid w:val="00DD764E"/>
    <w:rsid w:val="00DE09D8"/>
    <w:rsid w:val="00DE36E4"/>
    <w:rsid w:val="00DE3F0A"/>
    <w:rsid w:val="00DE4197"/>
    <w:rsid w:val="00DE4DAB"/>
    <w:rsid w:val="00DE597B"/>
    <w:rsid w:val="00DE604B"/>
    <w:rsid w:val="00DF00FF"/>
    <w:rsid w:val="00DF023B"/>
    <w:rsid w:val="00DF088C"/>
    <w:rsid w:val="00DF339C"/>
    <w:rsid w:val="00DF48FA"/>
    <w:rsid w:val="00DF5220"/>
    <w:rsid w:val="00DF59AC"/>
    <w:rsid w:val="00DF67F2"/>
    <w:rsid w:val="00DF7F48"/>
    <w:rsid w:val="00E007BA"/>
    <w:rsid w:val="00E03103"/>
    <w:rsid w:val="00E0411C"/>
    <w:rsid w:val="00E04464"/>
    <w:rsid w:val="00E04FA4"/>
    <w:rsid w:val="00E110C2"/>
    <w:rsid w:val="00E1149B"/>
    <w:rsid w:val="00E117B1"/>
    <w:rsid w:val="00E12AB0"/>
    <w:rsid w:val="00E12E27"/>
    <w:rsid w:val="00E15F03"/>
    <w:rsid w:val="00E2188D"/>
    <w:rsid w:val="00E22163"/>
    <w:rsid w:val="00E22A30"/>
    <w:rsid w:val="00E250C0"/>
    <w:rsid w:val="00E25124"/>
    <w:rsid w:val="00E251D6"/>
    <w:rsid w:val="00E267B4"/>
    <w:rsid w:val="00E275A9"/>
    <w:rsid w:val="00E304E1"/>
    <w:rsid w:val="00E30D71"/>
    <w:rsid w:val="00E3119A"/>
    <w:rsid w:val="00E316C1"/>
    <w:rsid w:val="00E32CC4"/>
    <w:rsid w:val="00E33EEC"/>
    <w:rsid w:val="00E40797"/>
    <w:rsid w:val="00E42693"/>
    <w:rsid w:val="00E43F04"/>
    <w:rsid w:val="00E445C3"/>
    <w:rsid w:val="00E44624"/>
    <w:rsid w:val="00E465E3"/>
    <w:rsid w:val="00E5055E"/>
    <w:rsid w:val="00E50F09"/>
    <w:rsid w:val="00E517A2"/>
    <w:rsid w:val="00E51806"/>
    <w:rsid w:val="00E54509"/>
    <w:rsid w:val="00E54F7F"/>
    <w:rsid w:val="00E6155B"/>
    <w:rsid w:val="00E61D35"/>
    <w:rsid w:val="00E625E4"/>
    <w:rsid w:val="00E6376A"/>
    <w:rsid w:val="00E63B6A"/>
    <w:rsid w:val="00E65137"/>
    <w:rsid w:val="00E657C6"/>
    <w:rsid w:val="00E65F52"/>
    <w:rsid w:val="00E665AD"/>
    <w:rsid w:val="00E667BF"/>
    <w:rsid w:val="00E668E2"/>
    <w:rsid w:val="00E6765D"/>
    <w:rsid w:val="00E70091"/>
    <w:rsid w:val="00E7367D"/>
    <w:rsid w:val="00E75FFD"/>
    <w:rsid w:val="00E76C2A"/>
    <w:rsid w:val="00E816A1"/>
    <w:rsid w:val="00E83456"/>
    <w:rsid w:val="00E83CAC"/>
    <w:rsid w:val="00E86B7E"/>
    <w:rsid w:val="00E878E5"/>
    <w:rsid w:val="00E87985"/>
    <w:rsid w:val="00E91FFC"/>
    <w:rsid w:val="00E951A2"/>
    <w:rsid w:val="00E95642"/>
    <w:rsid w:val="00E965CF"/>
    <w:rsid w:val="00E970AA"/>
    <w:rsid w:val="00EA199E"/>
    <w:rsid w:val="00EA2995"/>
    <w:rsid w:val="00EA3199"/>
    <w:rsid w:val="00EA34D4"/>
    <w:rsid w:val="00EA3F58"/>
    <w:rsid w:val="00EA4396"/>
    <w:rsid w:val="00EA43F5"/>
    <w:rsid w:val="00EA4BE3"/>
    <w:rsid w:val="00EA4D82"/>
    <w:rsid w:val="00EA5BB0"/>
    <w:rsid w:val="00EA68C1"/>
    <w:rsid w:val="00EA743F"/>
    <w:rsid w:val="00EB1013"/>
    <w:rsid w:val="00EB14D0"/>
    <w:rsid w:val="00EB2A2D"/>
    <w:rsid w:val="00EB36BB"/>
    <w:rsid w:val="00EB3CF7"/>
    <w:rsid w:val="00EB4287"/>
    <w:rsid w:val="00EB57D6"/>
    <w:rsid w:val="00EB621D"/>
    <w:rsid w:val="00EB6404"/>
    <w:rsid w:val="00EB668C"/>
    <w:rsid w:val="00EB69EF"/>
    <w:rsid w:val="00EB6CD0"/>
    <w:rsid w:val="00EC05E1"/>
    <w:rsid w:val="00EC0638"/>
    <w:rsid w:val="00EC0EDC"/>
    <w:rsid w:val="00EC62A5"/>
    <w:rsid w:val="00EC6709"/>
    <w:rsid w:val="00EC7FA0"/>
    <w:rsid w:val="00ED0E55"/>
    <w:rsid w:val="00ED14F6"/>
    <w:rsid w:val="00ED1CE3"/>
    <w:rsid w:val="00ED395B"/>
    <w:rsid w:val="00ED4EA6"/>
    <w:rsid w:val="00ED6E06"/>
    <w:rsid w:val="00EE0F08"/>
    <w:rsid w:val="00EE0F32"/>
    <w:rsid w:val="00EE130B"/>
    <w:rsid w:val="00EE37D8"/>
    <w:rsid w:val="00EE44C4"/>
    <w:rsid w:val="00EE6122"/>
    <w:rsid w:val="00EE7926"/>
    <w:rsid w:val="00EF02EC"/>
    <w:rsid w:val="00EF08BD"/>
    <w:rsid w:val="00EF1090"/>
    <w:rsid w:val="00EF15F3"/>
    <w:rsid w:val="00EF194E"/>
    <w:rsid w:val="00EF2964"/>
    <w:rsid w:val="00EF5909"/>
    <w:rsid w:val="00EF5911"/>
    <w:rsid w:val="00EF5CBD"/>
    <w:rsid w:val="00EF5E00"/>
    <w:rsid w:val="00EF735D"/>
    <w:rsid w:val="00EF73C0"/>
    <w:rsid w:val="00F00913"/>
    <w:rsid w:val="00F01C43"/>
    <w:rsid w:val="00F02D6E"/>
    <w:rsid w:val="00F034A1"/>
    <w:rsid w:val="00F0696C"/>
    <w:rsid w:val="00F126E5"/>
    <w:rsid w:val="00F12C9E"/>
    <w:rsid w:val="00F1317D"/>
    <w:rsid w:val="00F153B6"/>
    <w:rsid w:val="00F1589E"/>
    <w:rsid w:val="00F164CB"/>
    <w:rsid w:val="00F22209"/>
    <w:rsid w:val="00F22747"/>
    <w:rsid w:val="00F233E2"/>
    <w:rsid w:val="00F24C0B"/>
    <w:rsid w:val="00F25F14"/>
    <w:rsid w:val="00F26B3E"/>
    <w:rsid w:val="00F27269"/>
    <w:rsid w:val="00F27F3C"/>
    <w:rsid w:val="00F3505E"/>
    <w:rsid w:val="00F36A0B"/>
    <w:rsid w:val="00F427AA"/>
    <w:rsid w:val="00F44296"/>
    <w:rsid w:val="00F444E4"/>
    <w:rsid w:val="00F44F87"/>
    <w:rsid w:val="00F45C49"/>
    <w:rsid w:val="00F460F5"/>
    <w:rsid w:val="00F462B0"/>
    <w:rsid w:val="00F50965"/>
    <w:rsid w:val="00F518E2"/>
    <w:rsid w:val="00F5258A"/>
    <w:rsid w:val="00F53FEE"/>
    <w:rsid w:val="00F54FCA"/>
    <w:rsid w:val="00F56031"/>
    <w:rsid w:val="00F561E6"/>
    <w:rsid w:val="00F56D7F"/>
    <w:rsid w:val="00F62397"/>
    <w:rsid w:val="00F625F9"/>
    <w:rsid w:val="00F6424D"/>
    <w:rsid w:val="00F644B8"/>
    <w:rsid w:val="00F6514A"/>
    <w:rsid w:val="00F66A22"/>
    <w:rsid w:val="00F67827"/>
    <w:rsid w:val="00F67909"/>
    <w:rsid w:val="00F67E6D"/>
    <w:rsid w:val="00F71890"/>
    <w:rsid w:val="00F71E31"/>
    <w:rsid w:val="00F73502"/>
    <w:rsid w:val="00F74331"/>
    <w:rsid w:val="00F76033"/>
    <w:rsid w:val="00F76CAF"/>
    <w:rsid w:val="00F77695"/>
    <w:rsid w:val="00F808FD"/>
    <w:rsid w:val="00F8141D"/>
    <w:rsid w:val="00F82322"/>
    <w:rsid w:val="00F8366A"/>
    <w:rsid w:val="00F842CD"/>
    <w:rsid w:val="00F8544A"/>
    <w:rsid w:val="00F863EF"/>
    <w:rsid w:val="00F92A73"/>
    <w:rsid w:val="00F93FFE"/>
    <w:rsid w:val="00F94EEE"/>
    <w:rsid w:val="00F95338"/>
    <w:rsid w:val="00F9588A"/>
    <w:rsid w:val="00F977DD"/>
    <w:rsid w:val="00FA1A50"/>
    <w:rsid w:val="00FA3331"/>
    <w:rsid w:val="00FA3F9A"/>
    <w:rsid w:val="00FA6310"/>
    <w:rsid w:val="00FB016F"/>
    <w:rsid w:val="00FB062E"/>
    <w:rsid w:val="00FB0ECA"/>
    <w:rsid w:val="00FB10AF"/>
    <w:rsid w:val="00FB15BB"/>
    <w:rsid w:val="00FB23A0"/>
    <w:rsid w:val="00FB2B94"/>
    <w:rsid w:val="00FB3A09"/>
    <w:rsid w:val="00FB68D5"/>
    <w:rsid w:val="00FB7201"/>
    <w:rsid w:val="00FB7588"/>
    <w:rsid w:val="00FC1BEE"/>
    <w:rsid w:val="00FC228D"/>
    <w:rsid w:val="00FC3445"/>
    <w:rsid w:val="00FC3777"/>
    <w:rsid w:val="00FC38B7"/>
    <w:rsid w:val="00FC482E"/>
    <w:rsid w:val="00FC60F1"/>
    <w:rsid w:val="00FC60FD"/>
    <w:rsid w:val="00FC6111"/>
    <w:rsid w:val="00FC76AC"/>
    <w:rsid w:val="00FC7D61"/>
    <w:rsid w:val="00FC7F2D"/>
    <w:rsid w:val="00FD07C6"/>
    <w:rsid w:val="00FD0885"/>
    <w:rsid w:val="00FD30F6"/>
    <w:rsid w:val="00FD3399"/>
    <w:rsid w:val="00FD360C"/>
    <w:rsid w:val="00FD5BCB"/>
    <w:rsid w:val="00FD61E9"/>
    <w:rsid w:val="00FD647F"/>
    <w:rsid w:val="00FD6F6D"/>
    <w:rsid w:val="00FE0ACF"/>
    <w:rsid w:val="00FE23AC"/>
    <w:rsid w:val="00FE3469"/>
    <w:rsid w:val="00FE3747"/>
    <w:rsid w:val="00FE441B"/>
    <w:rsid w:val="00FE4B9F"/>
    <w:rsid w:val="00FE7342"/>
    <w:rsid w:val="00FF07AE"/>
    <w:rsid w:val="00FF0B02"/>
    <w:rsid w:val="00FF19B1"/>
    <w:rsid w:val="00FF32FB"/>
    <w:rsid w:val="00FF3EC5"/>
    <w:rsid w:val="00FF513F"/>
    <w:rsid w:val="00FF7626"/>
    <w:rsid w:val="030F2200"/>
    <w:rsid w:val="056A4117"/>
    <w:rsid w:val="05765D46"/>
    <w:rsid w:val="06DD2872"/>
    <w:rsid w:val="07108F1E"/>
    <w:rsid w:val="0818BE44"/>
    <w:rsid w:val="085E9E01"/>
    <w:rsid w:val="08E8632A"/>
    <w:rsid w:val="0996AC4A"/>
    <w:rsid w:val="09B69555"/>
    <w:rsid w:val="0A5CE2FE"/>
    <w:rsid w:val="0B8746AC"/>
    <w:rsid w:val="0E3D87A5"/>
    <w:rsid w:val="0E849414"/>
    <w:rsid w:val="0FFD3774"/>
    <w:rsid w:val="1053A920"/>
    <w:rsid w:val="130FA1CD"/>
    <w:rsid w:val="1343808F"/>
    <w:rsid w:val="16FF3813"/>
    <w:rsid w:val="1763BB1D"/>
    <w:rsid w:val="189FA78F"/>
    <w:rsid w:val="192DD1A1"/>
    <w:rsid w:val="1A859D59"/>
    <w:rsid w:val="1C19E53F"/>
    <w:rsid w:val="20A690E2"/>
    <w:rsid w:val="221007D3"/>
    <w:rsid w:val="22E3BAE2"/>
    <w:rsid w:val="2352F1A2"/>
    <w:rsid w:val="2412FCCA"/>
    <w:rsid w:val="26A6C6EE"/>
    <w:rsid w:val="2BB1D1EA"/>
    <w:rsid w:val="2C05A859"/>
    <w:rsid w:val="2CC89E29"/>
    <w:rsid w:val="2DAF3835"/>
    <w:rsid w:val="2F9CF59B"/>
    <w:rsid w:val="2FAF90B6"/>
    <w:rsid w:val="30235721"/>
    <w:rsid w:val="3106E1C1"/>
    <w:rsid w:val="3232ADD6"/>
    <w:rsid w:val="328D6F76"/>
    <w:rsid w:val="33FE88E2"/>
    <w:rsid w:val="3416703C"/>
    <w:rsid w:val="34533E35"/>
    <w:rsid w:val="356F2CF9"/>
    <w:rsid w:val="36BE26AF"/>
    <w:rsid w:val="3716B6CA"/>
    <w:rsid w:val="384780DF"/>
    <w:rsid w:val="3970D563"/>
    <w:rsid w:val="39758157"/>
    <w:rsid w:val="39AEDD20"/>
    <w:rsid w:val="3B644E0B"/>
    <w:rsid w:val="3C5AC862"/>
    <w:rsid w:val="3E3A5073"/>
    <w:rsid w:val="402D63CA"/>
    <w:rsid w:val="4082222D"/>
    <w:rsid w:val="4189FAF1"/>
    <w:rsid w:val="457FBCAF"/>
    <w:rsid w:val="48F4B6B6"/>
    <w:rsid w:val="4D9AAB1C"/>
    <w:rsid w:val="4F0F0963"/>
    <w:rsid w:val="4F7665D2"/>
    <w:rsid w:val="51E1BF15"/>
    <w:rsid w:val="5220BE4D"/>
    <w:rsid w:val="529D19E5"/>
    <w:rsid w:val="52B0B54E"/>
    <w:rsid w:val="5586ADD1"/>
    <w:rsid w:val="586D53FB"/>
    <w:rsid w:val="5892938B"/>
    <w:rsid w:val="5925F12D"/>
    <w:rsid w:val="59D6D603"/>
    <w:rsid w:val="5C41E731"/>
    <w:rsid w:val="5C9805C0"/>
    <w:rsid w:val="5DA31980"/>
    <w:rsid w:val="5F34C235"/>
    <w:rsid w:val="5FFBBB86"/>
    <w:rsid w:val="60340A01"/>
    <w:rsid w:val="60D3371A"/>
    <w:rsid w:val="622A0BD0"/>
    <w:rsid w:val="662B6286"/>
    <w:rsid w:val="67EDD775"/>
    <w:rsid w:val="6960F5C1"/>
    <w:rsid w:val="6E93123C"/>
    <w:rsid w:val="6EE87333"/>
    <w:rsid w:val="6FB2C37B"/>
    <w:rsid w:val="741BBF4A"/>
    <w:rsid w:val="74A2C1FE"/>
    <w:rsid w:val="74B60561"/>
    <w:rsid w:val="75817F75"/>
    <w:rsid w:val="78488D87"/>
    <w:rsid w:val="79B4F4C1"/>
    <w:rsid w:val="7B2B4CC1"/>
    <w:rsid w:val="7B30144D"/>
    <w:rsid w:val="7C3A9A91"/>
    <w:rsid w:val="7C3CA854"/>
    <w:rsid w:val="7D8E07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4249B"/>
  <w15:docId w15:val="{CEC0994B-06D3-498A-8497-FC0431B8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B3"/>
    <w:pPr>
      <w:spacing w:before="160" w:after="160" w:line="240" w:lineRule="auto"/>
    </w:pPr>
    <w:rPr>
      <w:rFonts w:ascii="Palatino Linotype" w:hAnsi="Palatino Linotype"/>
      <w:szCs w:val="24"/>
    </w:rPr>
  </w:style>
  <w:style w:type="paragraph" w:styleId="Heading1">
    <w:name w:val="heading 1"/>
    <w:basedOn w:val="Normal"/>
    <w:next w:val="Normal"/>
    <w:link w:val="Heading1Char"/>
    <w:qFormat/>
    <w:rsid w:val="00F71890"/>
    <w:pPr>
      <w:keepNext/>
      <w:pageBreakBefore/>
      <w:pBdr>
        <w:bottom w:val="single" w:sz="18" w:space="1" w:color="323E4F" w:themeColor="text2" w:themeShade="BF"/>
      </w:pBdr>
      <w:shd w:val="clear" w:color="auto" w:fill="0F7CA7"/>
      <w:spacing w:before="1920" w:after="60"/>
      <w:ind w:left="-2160"/>
      <w:outlineLvl w:val="0"/>
    </w:pPr>
    <w:rPr>
      <w:rFonts w:asciiTheme="minorHAnsi" w:eastAsiaTheme="majorEastAsia" w:hAnsiTheme="minorHAnsi"/>
      <w:bCs/>
      <w:color w:val="FFFFFF" w:themeColor="background1"/>
      <w:kern w:val="32"/>
      <w:sz w:val="36"/>
      <w:szCs w:val="32"/>
    </w:rPr>
  </w:style>
  <w:style w:type="paragraph" w:styleId="Heading2">
    <w:name w:val="heading 2"/>
    <w:basedOn w:val="Normal"/>
    <w:next w:val="Normal"/>
    <w:link w:val="Heading2Char"/>
    <w:unhideWhenUsed/>
    <w:qFormat/>
    <w:rsid w:val="003102A3"/>
    <w:pPr>
      <w:keepNext/>
      <w:spacing w:before="240" w:after="0"/>
      <w:ind w:left="-1440"/>
      <w:outlineLvl w:val="1"/>
    </w:pPr>
    <w:rPr>
      <w:rFonts w:asciiTheme="minorHAnsi" w:eastAsiaTheme="majorEastAsia" w:hAnsiTheme="minorHAnsi"/>
      <w:b/>
      <w:bCs/>
      <w:i/>
      <w:iCs/>
      <w:sz w:val="32"/>
      <w:szCs w:val="28"/>
    </w:rPr>
  </w:style>
  <w:style w:type="paragraph" w:styleId="Heading3">
    <w:name w:val="heading 3"/>
    <w:basedOn w:val="Normal"/>
    <w:next w:val="Normal"/>
    <w:link w:val="Heading3Char"/>
    <w:unhideWhenUsed/>
    <w:qFormat/>
    <w:rsid w:val="00D66431"/>
    <w:pPr>
      <w:keepNext/>
      <w:spacing w:before="240" w:after="0"/>
      <w:outlineLvl w:val="2"/>
    </w:pPr>
    <w:rPr>
      <w:rFonts w:asciiTheme="minorHAnsi" w:eastAsiaTheme="majorEastAsia" w:hAnsiTheme="minorHAnsi"/>
      <w:b/>
      <w:bCs/>
      <w:sz w:val="28"/>
      <w:szCs w:val="26"/>
    </w:rPr>
  </w:style>
  <w:style w:type="paragraph" w:styleId="Heading4">
    <w:name w:val="heading 4"/>
    <w:basedOn w:val="Normal"/>
    <w:next w:val="Normal"/>
    <w:link w:val="Heading4Char"/>
    <w:unhideWhenUsed/>
    <w:qFormat/>
    <w:rsid w:val="00BF042E"/>
    <w:pPr>
      <w:keepNext/>
      <w:spacing w:before="360" w:after="0"/>
      <w:outlineLvl w:val="3"/>
    </w:pPr>
    <w:rPr>
      <w:b/>
      <w:bCs/>
      <w:sz w:val="24"/>
    </w:rPr>
  </w:style>
  <w:style w:type="paragraph" w:styleId="Heading5">
    <w:name w:val="heading 5"/>
    <w:basedOn w:val="Normal"/>
    <w:next w:val="Normal"/>
    <w:link w:val="Heading5Char"/>
    <w:unhideWhenUsed/>
    <w:qFormat/>
    <w:rsid w:val="005C4492"/>
    <w:pPr>
      <w:keepNext/>
      <w:spacing w:before="240" w:after="60"/>
      <w:outlineLvl w:val="4"/>
    </w:pPr>
    <w:rPr>
      <w:b/>
      <w:bCs/>
      <w:i/>
      <w:iCs/>
      <w:sz w:val="24"/>
      <w:szCs w:val="26"/>
    </w:rPr>
  </w:style>
  <w:style w:type="paragraph" w:styleId="Heading6">
    <w:name w:val="heading 6"/>
    <w:basedOn w:val="Normal"/>
    <w:next w:val="Normal"/>
    <w:link w:val="Heading6Char"/>
    <w:uiPriority w:val="9"/>
    <w:semiHidden/>
    <w:unhideWhenUsed/>
    <w:rsid w:val="002B4889"/>
    <w:pPr>
      <w:numPr>
        <w:ilvl w:val="5"/>
        <w:numId w:val="4"/>
      </w:numPr>
      <w:spacing w:before="240" w:after="60"/>
      <w:outlineLvl w:val="5"/>
    </w:pPr>
    <w:rPr>
      <w:b/>
      <w:bCs/>
      <w:szCs w:val="22"/>
    </w:rPr>
  </w:style>
  <w:style w:type="paragraph" w:styleId="Heading7">
    <w:name w:val="heading 7"/>
    <w:basedOn w:val="Normal"/>
    <w:next w:val="Normal"/>
    <w:link w:val="Heading7Char"/>
    <w:uiPriority w:val="9"/>
    <w:semiHidden/>
    <w:unhideWhenUsed/>
    <w:qFormat/>
    <w:rsid w:val="002B4889"/>
    <w:pPr>
      <w:numPr>
        <w:ilvl w:val="6"/>
        <w:numId w:val="4"/>
      </w:numPr>
      <w:spacing w:before="240" w:after="60"/>
      <w:outlineLvl w:val="6"/>
    </w:pPr>
  </w:style>
  <w:style w:type="paragraph" w:styleId="Heading8">
    <w:name w:val="heading 8"/>
    <w:basedOn w:val="Normal"/>
    <w:next w:val="Normal"/>
    <w:link w:val="Heading8Char"/>
    <w:uiPriority w:val="9"/>
    <w:semiHidden/>
    <w:unhideWhenUsed/>
    <w:qFormat/>
    <w:rsid w:val="002B4889"/>
    <w:pPr>
      <w:numPr>
        <w:ilvl w:val="7"/>
        <w:numId w:val="4"/>
      </w:numPr>
      <w:spacing w:before="240" w:after="60"/>
      <w:outlineLvl w:val="7"/>
    </w:pPr>
    <w:rPr>
      <w:i/>
      <w:iCs/>
    </w:rPr>
  </w:style>
  <w:style w:type="paragraph" w:styleId="Heading9">
    <w:name w:val="heading 9"/>
    <w:basedOn w:val="Normal"/>
    <w:next w:val="Normal"/>
    <w:link w:val="Heading9Char"/>
    <w:uiPriority w:val="9"/>
    <w:semiHidden/>
    <w:unhideWhenUsed/>
    <w:qFormat/>
    <w:rsid w:val="002B4889"/>
    <w:pPr>
      <w:numPr>
        <w:ilvl w:val="8"/>
        <w:numId w:val="4"/>
      </w:num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1890"/>
    <w:rPr>
      <w:rFonts w:eastAsiaTheme="majorEastAsia"/>
      <w:bCs/>
      <w:color w:val="FFFFFF" w:themeColor="background1"/>
      <w:kern w:val="32"/>
      <w:sz w:val="36"/>
      <w:szCs w:val="32"/>
      <w:shd w:val="clear" w:color="auto" w:fill="0F7CA7"/>
    </w:rPr>
  </w:style>
  <w:style w:type="character" w:customStyle="1" w:styleId="Heading2Char">
    <w:name w:val="Heading 2 Char"/>
    <w:basedOn w:val="DefaultParagraphFont"/>
    <w:link w:val="Heading2"/>
    <w:rsid w:val="003102A3"/>
    <w:rPr>
      <w:rFonts w:eastAsiaTheme="majorEastAsia"/>
      <w:b/>
      <w:bCs/>
      <w:i/>
      <w:iCs/>
      <w:sz w:val="32"/>
      <w:szCs w:val="28"/>
    </w:rPr>
  </w:style>
  <w:style w:type="character" w:customStyle="1" w:styleId="Heading3Char">
    <w:name w:val="Heading 3 Char"/>
    <w:basedOn w:val="DefaultParagraphFont"/>
    <w:link w:val="Heading3"/>
    <w:rsid w:val="00D66431"/>
    <w:rPr>
      <w:rFonts w:eastAsiaTheme="majorEastAsia"/>
      <w:b/>
      <w:bCs/>
      <w:sz w:val="28"/>
      <w:szCs w:val="26"/>
    </w:rPr>
  </w:style>
  <w:style w:type="character" w:customStyle="1" w:styleId="Heading4Char">
    <w:name w:val="Heading 4 Char"/>
    <w:basedOn w:val="DefaultParagraphFont"/>
    <w:link w:val="Heading4"/>
    <w:rsid w:val="00BF042E"/>
    <w:rPr>
      <w:rFonts w:ascii="Palatino Linotype" w:hAnsi="Palatino Linotype"/>
      <w:b/>
      <w:bCs/>
      <w:sz w:val="24"/>
      <w:szCs w:val="24"/>
    </w:rPr>
  </w:style>
  <w:style w:type="character" w:customStyle="1" w:styleId="Heading5Char">
    <w:name w:val="Heading 5 Char"/>
    <w:basedOn w:val="DefaultParagraphFont"/>
    <w:link w:val="Heading5"/>
    <w:rsid w:val="005C4492"/>
    <w:rPr>
      <w:rFonts w:ascii="Palatino Linotype" w:hAnsi="Palatino Linotype"/>
      <w:b/>
      <w:bCs/>
      <w:i/>
      <w:iCs/>
      <w:sz w:val="24"/>
      <w:szCs w:val="26"/>
    </w:rPr>
  </w:style>
  <w:style w:type="character" w:customStyle="1" w:styleId="Heading6Char">
    <w:name w:val="Heading 6 Char"/>
    <w:basedOn w:val="DefaultParagraphFont"/>
    <w:link w:val="Heading6"/>
    <w:uiPriority w:val="9"/>
    <w:semiHidden/>
    <w:rsid w:val="002B4889"/>
    <w:rPr>
      <w:rFonts w:ascii="Palatino Linotype" w:hAnsi="Palatino Linotype"/>
      <w:b/>
      <w:bCs/>
    </w:rPr>
  </w:style>
  <w:style w:type="character" w:customStyle="1" w:styleId="Heading7Char">
    <w:name w:val="Heading 7 Char"/>
    <w:basedOn w:val="DefaultParagraphFont"/>
    <w:link w:val="Heading7"/>
    <w:uiPriority w:val="9"/>
    <w:semiHidden/>
    <w:rsid w:val="002B4889"/>
    <w:rPr>
      <w:rFonts w:ascii="Palatino Linotype" w:hAnsi="Palatino Linotype"/>
      <w:szCs w:val="24"/>
    </w:rPr>
  </w:style>
  <w:style w:type="character" w:customStyle="1" w:styleId="Heading8Char">
    <w:name w:val="Heading 8 Char"/>
    <w:basedOn w:val="DefaultParagraphFont"/>
    <w:link w:val="Heading8"/>
    <w:uiPriority w:val="9"/>
    <w:semiHidden/>
    <w:rsid w:val="002B4889"/>
    <w:rPr>
      <w:rFonts w:ascii="Palatino Linotype" w:hAnsi="Palatino Linotype"/>
      <w:i/>
      <w:iCs/>
      <w:szCs w:val="24"/>
    </w:rPr>
  </w:style>
  <w:style w:type="character" w:customStyle="1" w:styleId="Heading9Char">
    <w:name w:val="Heading 9 Char"/>
    <w:basedOn w:val="DefaultParagraphFont"/>
    <w:link w:val="Heading9"/>
    <w:uiPriority w:val="9"/>
    <w:semiHidden/>
    <w:rsid w:val="002B4889"/>
    <w:rPr>
      <w:rFonts w:asciiTheme="majorHAnsi" w:eastAsiaTheme="majorEastAsia" w:hAnsiTheme="majorHAnsi"/>
    </w:rPr>
  </w:style>
  <w:style w:type="paragraph" w:customStyle="1" w:styleId="TOC1-Recommendations">
    <w:name w:val="TOC 1 - Recommendations"/>
    <w:basedOn w:val="TOC1"/>
    <w:qFormat/>
    <w:rsid w:val="00696A5A"/>
    <w:pPr>
      <w:tabs>
        <w:tab w:val="left" w:pos="2210"/>
      </w:tabs>
      <w:spacing w:before="0" w:after="240"/>
    </w:pPr>
    <w:rPr>
      <w:b w:val="0"/>
    </w:rPr>
  </w:style>
  <w:style w:type="paragraph" w:styleId="NoSpacing">
    <w:name w:val="No Spacing"/>
    <w:basedOn w:val="Normal"/>
    <w:link w:val="NoSpacingChar"/>
    <w:uiPriority w:val="1"/>
    <w:qFormat/>
    <w:rsid w:val="002B4889"/>
    <w:rPr>
      <w:szCs w:val="32"/>
    </w:rPr>
  </w:style>
  <w:style w:type="paragraph" w:styleId="ListParagraph">
    <w:name w:val="List Paragraph"/>
    <w:basedOn w:val="Normal"/>
    <w:uiPriority w:val="34"/>
    <w:qFormat/>
    <w:rsid w:val="002B4889"/>
    <w:pPr>
      <w:ind w:left="720"/>
      <w:contextualSpacing/>
    </w:pPr>
  </w:style>
  <w:style w:type="paragraph" w:styleId="TOCHeading">
    <w:name w:val="TOC Heading"/>
    <w:basedOn w:val="Heading1"/>
    <w:next w:val="Normal"/>
    <w:uiPriority w:val="39"/>
    <w:unhideWhenUsed/>
    <w:qFormat/>
    <w:rsid w:val="002B4889"/>
    <w:pPr>
      <w:outlineLvl w:val="9"/>
    </w:pPr>
  </w:style>
  <w:style w:type="paragraph" w:styleId="Header">
    <w:name w:val="header"/>
    <w:basedOn w:val="Normal"/>
    <w:link w:val="HeaderChar"/>
    <w:unhideWhenUsed/>
    <w:rsid w:val="00467F83"/>
    <w:pPr>
      <w:tabs>
        <w:tab w:val="center" w:pos="4680"/>
        <w:tab w:val="right" w:pos="9360"/>
      </w:tabs>
      <w:spacing w:before="0" w:after="0"/>
    </w:pPr>
    <w:rPr>
      <w:sz w:val="20"/>
    </w:rPr>
  </w:style>
  <w:style w:type="character" w:customStyle="1" w:styleId="HeaderChar">
    <w:name w:val="Header Char"/>
    <w:basedOn w:val="DefaultParagraphFont"/>
    <w:link w:val="Header"/>
    <w:rsid w:val="00467F83"/>
    <w:rPr>
      <w:rFonts w:ascii="Palatino Linotype" w:hAnsi="Palatino Linotype"/>
      <w:sz w:val="20"/>
      <w:szCs w:val="24"/>
    </w:rPr>
  </w:style>
  <w:style w:type="paragraph" w:styleId="Footer">
    <w:name w:val="footer"/>
    <w:basedOn w:val="Normal"/>
    <w:link w:val="FooterChar"/>
    <w:uiPriority w:val="99"/>
    <w:unhideWhenUsed/>
    <w:rsid w:val="00207B8E"/>
    <w:rPr>
      <w:sz w:val="20"/>
    </w:rPr>
  </w:style>
  <w:style w:type="character" w:customStyle="1" w:styleId="FooterChar">
    <w:name w:val="Footer Char"/>
    <w:basedOn w:val="DefaultParagraphFont"/>
    <w:link w:val="Footer"/>
    <w:uiPriority w:val="99"/>
    <w:rsid w:val="00207B8E"/>
    <w:rPr>
      <w:rFonts w:ascii="Palatino Linotype" w:hAnsi="Palatino Linotype"/>
      <w:sz w:val="20"/>
      <w:szCs w:val="24"/>
    </w:rPr>
  </w:style>
  <w:style w:type="paragraph" w:styleId="BalloonText">
    <w:name w:val="Balloon Text"/>
    <w:basedOn w:val="Normal"/>
    <w:link w:val="BalloonTextChar"/>
    <w:uiPriority w:val="99"/>
    <w:semiHidden/>
    <w:unhideWhenUsed/>
    <w:rsid w:val="00E87985"/>
    <w:rPr>
      <w:rFonts w:ascii="Tahoma" w:hAnsi="Tahoma" w:cs="Tahoma"/>
      <w:sz w:val="16"/>
      <w:szCs w:val="16"/>
    </w:rPr>
  </w:style>
  <w:style w:type="character" w:customStyle="1" w:styleId="BalloonTextChar">
    <w:name w:val="Balloon Text Char"/>
    <w:basedOn w:val="DefaultParagraphFont"/>
    <w:link w:val="BalloonText"/>
    <w:uiPriority w:val="99"/>
    <w:semiHidden/>
    <w:rsid w:val="00E87985"/>
    <w:rPr>
      <w:rFonts w:ascii="Tahoma" w:hAnsi="Tahoma" w:cs="Tahoma"/>
      <w:sz w:val="16"/>
      <w:szCs w:val="16"/>
    </w:rPr>
  </w:style>
  <w:style w:type="character" w:customStyle="1" w:styleId="NoSpacingChar">
    <w:name w:val="No Spacing Char"/>
    <w:basedOn w:val="DefaultParagraphFont"/>
    <w:link w:val="NoSpacing"/>
    <w:uiPriority w:val="1"/>
    <w:rsid w:val="00600370"/>
    <w:rPr>
      <w:sz w:val="24"/>
      <w:szCs w:val="32"/>
    </w:rPr>
  </w:style>
  <w:style w:type="character" w:styleId="PlaceholderText">
    <w:name w:val="Placeholder Text"/>
    <w:basedOn w:val="DefaultParagraphFont"/>
    <w:uiPriority w:val="99"/>
    <w:semiHidden/>
    <w:rsid w:val="00332EC1"/>
    <w:rPr>
      <w:color w:val="808080"/>
    </w:rPr>
  </w:style>
  <w:style w:type="table" w:styleId="TableGrid">
    <w:name w:val="Table Grid"/>
    <w:basedOn w:val="TableNormal"/>
    <w:uiPriority w:val="59"/>
    <w:rsid w:val="004076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verJurisdictionName">
    <w:name w:val="Cover Jurisdiction Name"/>
    <w:rsid w:val="003372D7"/>
    <w:pPr>
      <w:spacing w:before="120" w:after="120"/>
      <w:ind w:left="1325" w:right="1325"/>
    </w:pPr>
    <w:rPr>
      <w:b/>
      <w:sz w:val="44"/>
    </w:rPr>
  </w:style>
  <w:style w:type="paragraph" w:customStyle="1" w:styleId="CoverReportTitle">
    <w:name w:val="Cover Report Title"/>
    <w:basedOn w:val="CoverJurisdictionName"/>
    <w:rsid w:val="002A0CB6"/>
    <w:pPr>
      <w:spacing w:line="240" w:lineRule="auto"/>
    </w:pPr>
    <w:rPr>
      <w:color w:val="FFFFFF" w:themeColor="background1"/>
    </w:rPr>
  </w:style>
  <w:style w:type="paragraph" w:customStyle="1" w:styleId="TOC">
    <w:name w:val="TOC"/>
    <w:basedOn w:val="Normal"/>
    <w:next w:val="Normal"/>
    <w:qFormat/>
    <w:rsid w:val="002C4F40"/>
    <w:pPr>
      <w:pBdr>
        <w:bottom w:val="single" w:sz="18" w:space="1" w:color="323E4F" w:themeColor="text2" w:themeShade="BF"/>
      </w:pBdr>
      <w:spacing w:before="1920"/>
    </w:pPr>
    <w:rPr>
      <w:rFonts w:asciiTheme="minorHAnsi" w:hAnsiTheme="minorHAnsi"/>
      <w:b/>
      <w:sz w:val="36"/>
      <w:szCs w:val="36"/>
    </w:rPr>
  </w:style>
  <w:style w:type="paragraph" w:customStyle="1" w:styleId="TableHeader">
    <w:name w:val="Table Header"/>
    <w:basedOn w:val="Normal"/>
    <w:next w:val="Normal"/>
    <w:qFormat/>
    <w:rsid w:val="00AF1729"/>
    <w:pPr>
      <w:keepNext/>
      <w:numPr>
        <w:numId w:val="1"/>
      </w:numPr>
      <w:pBdr>
        <w:bottom w:val="single" w:sz="4" w:space="1" w:color="auto"/>
      </w:pBdr>
      <w:ind w:left="-1260" w:hanging="900"/>
    </w:pPr>
    <w:rPr>
      <w:i/>
      <w:szCs w:val="20"/>
    </w:rPr>
  </w:style>
  <w:style w:type="paragraph" w:customStyle="1" w:styleId="FigureHeader">
    <w:name w:val="Figure Header"/>
    <w:basedOn w:val="TableHeader"/>
    <w:next w:val="Normalleftmargincentered"/>
    <w:qFormat/>
    <w:rsid w:val="00AF1729"/>
    <w:pPr>
      <w:numPr>
        <w:numId w:val="2"/>
      </w:numPr>
      <w:ind w:left="-1170" w:hanging="990"/>
    </w:pPr>
  </w:style>
  <w:style w:type="paragraph" w:customStyle="1" w:styleId="Heading1-Attachment">
    <w:name w:val="Heading 1 - Attachment"/>
    <w:basedOn w:val="Heading1"/>
    <w:next w:val="Normal"/>
    <w:qFormat/>
    <w:rsid w:val="0097464B"/>
    <w:pPr>
      <w:spacing w:before="60"/>
      <w:ind w:left="0"/>
    </w:pPr>
  </w:style>
  <w:style w:type="paragraph" w:styleId="TOC1">
    <w:name w:val="toc 1"/>
    <w:basedOn w:val="Normal"/>
    <w:next w:val="Normal"/>
    <w:autoRedefine/>
    <w:uiPriority w:val="39"/>
    <w:unhideWhenUsed/>
    <w:qFormat/>
    <w:rsid w:val="009E0F31"/>
    <w:pPr>
      <w:tabs>
        <w:tab w:val="left" w:pos="540"/>
        <w:tab w:val="right" w:leader="dot" w:pos="9350"/>
      </w:tabs>
      <w:spacing w:before="60" w:after="40"/>
    </w:pPr>
    <w:rPr>
      <w:b/>
      <w:noProof/>
    </w:rPr>
  </w:style>
  <w:style w:type="paragraph" w:styleId="TOC2">
    <w:name w:val="toc 2"/>
    <w:basedOn w:val="Normal"/>
    <w:next w:val="Normal"/>
    <w:autoRedefine/>
    <w:uiPriority w:val="39"/>
    <w:unhideWhenUsed/>
    <w:qFormat/>
    <w:rsid w:val="00AB4DF1"/>
    <w:pPr>
      <w:tabs>
        <w:tab w:val="left" w:pos="1080"/>
        <w:tab w:val="right" w:leader="dot" w:pos="9350"/>
      </w:tabs>
      <w:spacing w:before="60" w:after="40"/>
      <w:ind w:left="540"/>
    </w:pPr>
    <w:rPr>
      <w:noProof/>
    </w:rPr>
  </w:style>
  <w:style w:type="paragraph" w:styleId="TOC3">
    <w:name w:val="toc 3"/>
    <w:basedOn w:val="Normal"/>
    <w:next w:val="Normal"/>
    <w:autoRedefine/>
    <w:uiPriority w:val="39"/>
    <w:unhideWhenUsed/>
    <w:qFormat/>
    <w:rsid w:val="0086627D"/>
    <w:pPr>
      <w:tabs>
        <w:tab w:val="left" w:pos="1710"/>
        <w:tab w:val="right" w:leader="dot" w:pos="9350"/>
      </w:tabs>
      <w:spacing w:before="40" w:after="20"/>
      <w:ind w:left="990"/>
    </w:pPr>
    <w:rPr>
      <w:i/>
      <w:noProof/>
    </w:rPr>
  </w:style>
  <w:style w:type="character" w:styleId="Hyperlink">
    <w:name w:val="Hyperlink"/>
    <w:basedOn w:val="DefaultParagraphFont"/>
    <w:uiPriority w:val="99"/>
    <w:unhideWhenUsed/>
    <w:rsid w:val="00F977DD"/>
    <w:rPr>
      <w:color w:val="0563C1" w:themeColor="hyperlink"/>
      <w:u w:val="single"/>
    </w:rPr>
  </w:style>
  <w:style w:type="paragraph" w:customStyle="1" w:styleId="TOC-TablesFigures">
    <w:name w:val="TOC - Tables/Figures"/>
    <w:basedOn w:val="TOC"/>
    <w:next w:val="Normal"/>
    <w:qFormat/>
    <w:rsid w:val="002C4F40"/>
    <w:pPr>
      <w:spacing w:before="240"/>
    </w:pPr>
  </w:style>
  <w:style w:type="paragraph" w:customStyle="1" w:styleId="TOC1-TablesFigures">
    <w:name w:val="TOC 1 - Tables/Figures"/>
    <w:basedOn w:val="TOC1"/>
    <w:next w:val="Normal"/>
    <w:qFormat/>
    <w:rsid w:val="0041368B"/>
    <w:pPr>
      <w:tabs>
        <w:tab w:val="left" w:pos="2340"/>
      </w:tabs>
      <w:spacing w:before="120" w:after="120"/>
    </w:pPr>
  </w:style>
  <w:style w:type="table" w:customStyle="1" w:styleId="LightShading-Accent11">
    <w:name w:val="Light Shading - Accent 11"/>
    <w:basedOn w:val="TableNormal"/>
    <w:uiPriority w:val="60"/>
    <w:rsid w:val="008106E7"/>
    <w:pPr>
      <w:spacing w:after="0" w:line="240" w:lineRule="auto"/>
    </w:pPr>
    <w:rPr>
      <w:color w:val="79CEF2" w:themeColor="accent1" w:themeShade="BF"/>
    </w:rPr>
    <w:tblPr>
      <w:tblStyleRowBandSize w:val="1"/>
      <w:tblStyleColBandSize w:val="1"/>
      <w:tblBorders>
        <w:top w:val="single" w:sz="8" w:space="0" w:color="E9F7FD" w:themeColor="accent1"/>
        <w:bottom w:val="single" w:sz="8" w:space="0" w:color="E9F7FD" w:themeColor="accent1"/>
      </w:tblBorders>
    </w:tblPr>
    <w:tblStylePr w:type="firstRow">
      <w:pPr>
        <w:spacing w:before="0" w:after="0" w:line="240" w:lineRule="auto"/>
      </w:pPr>
      <w:rPr>
        <w:b/>
        <w:bCs/>
      </w:rPr>
      <w:tblPr/>
      <w:tcPr>
        <w:tcBorders>
          <w:top w:val="single" w:sz="8" w:space="0" w:color="E9F7FD" w:themeColor="accent1"/>
          <w:left w:val="nil"/>
          <w:bottom w:val="single" w:sz="8" w:space="0" w:color="E9F7FD" w:themeColor="accent1"/>
          <w:right w:val="nil"/>
          <w:insideH w:val="nil"/>
          <w:insideV w:val="nil"/>
        </w:tcBorders>
      </w:tcPr>
    </w:tblStylePr>
    <w:tblStylePr w:type="lastRow">
      <w:pPr>
        <w:spacing w:before="0" w:after="0" w:line="240" w:lineRule="auto"/>
      </w:pPr>
      <w:rPr>
        <w:b/>
        <w:bCs/>
      </w:rPr>
      <w:tblPr/>
      <w:tcPr>
        <w:tcBorders>
          <w:top w:val="single" w:sz="8" w:space="0" w:color="E9F7FD" w:themeColor="accent1"/>
          <w:left w:val="nil"/>
          <w:bottom w:val="single" w:sz="8" w:space="0" w:color="E9F7F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CFE" w:themeFill="accent1" w:themeFillTint="3F"/>
      </w:tcPr>
    </w:tblStylePr>
    <w:tblStylePr w:type="band1Horz">
      <w:tblPr/>
      <w:tcPr>
        <w:tcBorders>
          <w:left w:val="nil"/>
          <w:right w:val="nil"/>
          <w:insideH w:val="nil"/>
          <w:insideV w:val="nil"/>
        </w:tcBorders>
        <w:shd w:val="clear" w:color="auto" w:fill="F9FCFE" w:themeFill="accent1" w:themeFillTint="3F"/>
      </w:tcPr>
    </w:tblStylePr>
  </w:style>
  <w:style w:type="paragraph" w:customStyle="1" w:styleId="Recommendation">
    <w:name w:val="Recommendation"/>
    <w:basedOn w:val="Normal"/>
    <w:next w:val="Normal"/>
    <w:qFormat/>
    <w:rsid w:val="00297E0D"/>
    <w:pPr>
      <w:numPr>
        <w:numId w:val="3"/>
      </w:numPr>
      <w:ind w:left="720" w:right="720" w:firstLine="0"/>
    </w:pPr>
    <w:rPr>
      <w:b/>
    </w:rPr>
  </w:style>
  <w:style w:type="paragraph" w:customStyle="1" w:styleId="RecommendationText">
    <w:name w:val="Recommendation Text"/>
    <w:basedOn w:val="Recommendation"/>
    <w:next w:val="Normal"/>
    <w:qFormat/>
    <w:rsid w:val="00297E0D"/>
    <w:pPr>
      <w:numPr>
        <w:numId w:val="0"/>
      </w:numPr>
      <w:ind w:left="720"/>
    </w:pPr>
    <w:rPr>
      <w:b w:val="0"/>
    </w:rPr>
  </w:style>
  <w:style w:type="paragraph" w:styleId="TOC4">
    <w:name w:val="toc 4"/>
    <w:basedOn w:val="Normal"/>
    <w:next w:val="Normal"/>
    <w:autoRedefine/>
    <w:unhideWhenUsed/>
    <w:rsid w:val="009E71E3"/>
    <w:pPr>
      <w:spacing w:after="100"/>
      <w:ind w:left="720"/>
    </w:pPr>
  </w:style>
  <w:style w:type="paragraph" w:styleId="TOC5">
    <w:name w:val="toc 5"/>
    <w:basedOn w:val="Normal"/>
    <w:next w:val="Normal"/>
    <w:autoRedefine/>
    <w:unhideWhenUsed/>
    <w:rsid w:val="009E71E3"/>
    <w:pPr>
      <w:spacing w:after="100"/>
      <w:ind w:left="960"/>
    </w:pPr>
  </w:style>
  <w:style w:type="character" w:styleId="CommentReference">
    <w:name w:val="annotation reference"/>
    <w:basedOn w:val="DefaultParagraphFont"/>
    <w:uiPriority w:val="99"/>
    <w:semiHidden/>
    <w:unhideWhenUsed/>
    <w:rsid w:val="00D82E0B"/>
    <w:rPr>
      <w:sz w:val="16"/>
      <w:szCs w:val="16"/>
    </w:rPr>
  </w:style>
  <w:style w:type="paragraph" w:styleId="TableofFigures">
    <w:name w:val="table of figures"/>
    <w:basedOn w:val="Normal"/>
    <w:next w:val="Normal"/>
    <w:uiPriority w:val="99"/>
    <w:unhideWhenUsed/>
    <w:rsid w:val="009E71E3"/>
  </w:style>
  <w:style w:type="paragraph" w:styleId="BodyText">
    <w:name w:val="Body Text"/>
    <w:basedOn w:val="Normal"/>
    <w:link w:val="BodyTextChar"/>
    <w:semiHidden/>
    <w:unhideWhenUsed/>
    <w:rsid w:val="00606994"/>
  </w:style>
  <w:style w:type="character" w:customStyle="1" w:styleId="BodyTextChar">
    <w:name w:val="Body Text Char"/>
    <w:basedOn w:val="DefaultParagraphFont"/>
    <w:link w:val="BodyText"/>
    <w:semiHidden/>
    <w:rsid w:val="00606994"/>
    <w:rPr>
      <w:rFonts w:ascii="Times New Roman" w:hAnsi="Times New Roman"/>
      <w:sz w:val="24"/>
      <w:szCs w:val="24"/>
    </w:rPr>
  </w:style>
  <w:style w:type="paragraph" w:styleId="FootnoteText">
    <w:name w:val="footnote text"/>
    <w:basedOn w:val="Normal"/>
    <w:link w:val="FootnoteTextChar"/>
    <w:uiPriority w:val="99"/>
    <w:unhideWhenUsed/>
    <w:rsid w:val="00E22A30"/>
    <w:pPr>
      <w:jc w:val="both"/>
    </w:pPr>
    <w:rPr>
      <w:rFonts w:eastAsia="Times New Roman"/>
      <w:sz w:val="18"/>
      <w:szCs w:val="18"/>
      <w:lang w:bidi="ar-SA"/>
    </w:rPr>
  </w:style>
  <w:style w:type="character" w:customStyle="1" w:styleId="FootnoteTextChar">
    <w:name w:val="Footnote Text Char"/>
    <w:basedOn w:val="DefaultParagraphFont"/>
    <w:link w:val="FootnoteText"/>
    <w:uiPriority w:val="99"/>
    <w:rsid w:val="00E22A30"/>
    <w:rPr>
      <w:rFonts w:ascii="Palatino Linotype" w:eastAsia="Times New Roman" w:hAnsi="Palatino Linotype"/>
      <w:sz w:val="18"/>
      <w:szCs w:val="18"/>
      <w:lang w:bidi="ar-SA"/>
    </w:rPr>
  </w:style>
  <w:style w:type="character" w:styleId="FootnoteReference">
    <w:name w:val="footnote reference"/>
    <w:basedOn w:val="DefaultParagraphFont"/>
    <w:uiPriority w:val="99"/>
    <w:semiHidden/>
    <w:unhideWhenUsed/>
    <w:rsid w:val="0023661E"/>
    <w:rPr>
      <w:vertAlign w:val="superscript"/>
    </w:rPr>
  </w:style>
  <w:style w:type="paragraph" w:customStyle="1" w:styleId="Normalleftmargin">
    <w:name w:val="Normal (left margin)"/>
    <w:basedOn w:val="Normal"/>
    <w:qFormat/>
    <w:rsid w:val="00723019"/>
    <w:pPr>
      <w:ind w:left="-2160"/>
    </w:pPr>
  </w:style>
  <w:style w:type="paragraph" w:styleId="Caption">
    <w:name w:val="caption"/>
    <w:basedOn w:val="Normal"/>
    <w:next w:val="Normal"/>
    <w:uiPriority w:val="35"/>
    <w:unhideWhenUsed/>
    <w:qFormat/>
    <w:rsid w:val="00EC0EDC"/>
    <w:pPr>
      <w:spacing w:before="0" w:after="0"/>
      <w:ind w:left="-2160"/>
      <w:contextualSpacing/>
    </w:pPr>
    <w:rPr>
      <w:rFonts w:asciiTheme="minorHAnsi" w:hAnsiTheme="minorHAnsi"/>
      <w:i/>
      <w:sz w:val="18"/>
      <w:szCs w:val="20"/>
    </w:rPr>
  </w:style>
  <w:style w:type="paragraph" w:customStyle="1" w:styleId="Normalnoleading">
    <w:name w:val="Normal (no leading)"/>
    <w:basedOn w:val="Normal"/>
    <w:qFormat/>
    <w:rsid w:val="008117E8"/>
    <w:pPr>
      <w:spacing w:after="0"/>
    </w:pPr>
  </w:style>
  <w:style w:type="paragraph" w:customStyle="1" w:styleId="TableText">
    <w:name w:val="Table Text"/>
    <w:basedOn w:val="Normal"/>
    <w:qFormat/>
    <w:rsid w:val="00FA3331"/>
    <w:pPr>
      <w:spacing w:before="40" w:after="40"/>
    </w:pPr>
    <w:rPr>
      <w:rFonts w:ascii="Calibri" w:hAnsi="Calibri"/>
      <w:bCs/>
      <w:sz w:val="20"/>
      <w:szCs w:val="22"/>
    </w:rPr>
  </w:style>
  <w:style w:type="paragraph" w:customStyle="1" w:styleId="Normalleftmargincentered">
    <w:name w:val="Normal (left margin centered)"/>
    <w:basedOn w:val="Normalleftmargin"/>
    <w:next w:val="Normal"/>
    <w:qFormat/>
    <w:rsid w:val="0057473A"/>
    <w:pPr>
      <w:spacing w:after="40"/>
      <w:jc w:val="center"/>
    </w:pPr>
    <w:rPr>
      <w:noProof/>
    </w:rPr>
  </w:style>
  <w:style w:type="character" w:styleId="EndnoteReference">
    <w:name w:val="endnote reference"/>
    <w:basedOn w:val="DefaultParagraphFont"/>
    <w:uiPriority w:val="99"/>
    <w:semiHidden/>
    <w:unhideWhenUsed/>
    <w:rsid w:val="00124510"/>
    <w:rPr>
      <w:vertAlign w:val="superscript"/>
    </w:rPr>
  </w:style>
  <w:style w:type="character" w:customStyle="1" w:styleId="CommentSubjectChar">
    <w:name w:val="Comment Subject Char"/>
    <w:basedOn w:val="DefaultParagraphFont"/>
    <w:link w:val="CommentSubject"/>
    <w:uiPriority w:val="99"/>
    <w:semiHidden/>
    <w:rsid w:val="00207B8E"/>
    <w:rPr>
      <w:b/>
      <w:bCs/>
      <w:sz w:val="20"/>
    </w:rPr>
  </w:style>
  <w:style w:type="paragraph" w:styleId="CommentSubject">
    <w:name w:val="annotation subject"/>
    <w:basedOn w:val="Normal"/>
    <w:link w:val="CommentSubjectChar"/>
    <w:uiPriority w:val="99"/>
    <w:semiHidden/>
    <w:unhideWhenUsed/>
    <w:rsid w:val="00207B8E"/>
    <w:pPr>
      <w:spacing w:after="0"/>
    </w:pPr>
    <w:rPr>
      <w:b/>
      <w:bCs/>
      <w:sz w:val="20"/>
    </w:rPr>
  </w:style>
  <w:style w:type="character" w:customStyle="1" w:styleId="CommentSubjectChar1">
    <w:name w:val="Comment Subject Char1"/>
    <w:basedOn w:val="DefaultParagraphFont"/>
    <w:uiPriority w:val="99"/>
    <w:semiHidden/>
    <w:rsid w:val="00207B8E"/>
    <w:rPr>
      <w:rFonts w:ascii="Palatino Linotype" w:hAnsi="Palatino Linotype"/>
      <w:b/>
      <w:bCs/>
      <w:sz w:val="20"/>
    </w:rPr>
  </w:style>
  <w:style w:type="paragraph" w:styleId="TOC6">
    <w:name w:val="toc 6"/>
    <w:basedOn w:val="Normal"/>
    <w:next w:val="Normal"/>
    <w:autoRedefine/>
    <w:unhideWhenUsed/>
    <w:rsid w:val="00124510"/>
    <w:pPr>
      <w:spacing w:after="100" w:line="276" w:lineRule="auto"/>
      <w:ind w:left="1100"/>
      <w:jc w:val="both"/>
    </w:pPr>
    <w:rPr>
      <w:rFonts w:asciiTheme="minorHAnsi" w:eastAsiaTheme="minorEastAsia" w:hAnsiTheme="minorHAnsi" w:cstheme="minorBidi"/>
      <w:szCs w:val="22"/>
      <w:lang w:bidi="ar-SA"/>
    </w:rPr>
  </w:style>
  <w:style w:type="paragraph" w:styleId="TOC7">
    <w:name w:val="toc 7"/>
    <w:basedOn w:val="Normal"/>
    <w:next w:val="Normal"/>
    <w:autoRedefine/>
    <w:unhideWhenUsed/>
    <w:rsid w:val="00124510"/>
    <w:pPr>
      <w:spacing w:after="100" w:line="276" w:lineRule="auto"/>
      <w:ind w:left="1320"/>
      <w:jc w:val="both"/>
    </w:pPr>
    <w:rPr>
      <w:rFonts w:asciiTheme="minorHAnsi" w:eastAsiaTheme="minorEastAsia" w:hAnsiTheme="minorHAnsi" w:cstheme="minorBidi"/>
      <w:szCs w:val="22"/>
      <w:lang w:bidi="ar-SA"/>
    </w:rPr>
  </w:style>
  <w:style w:type="paragraph" w:styleId="TOC8">
    <w:name w:val="toc 8"/>
    <w:basedOn w:val="Normal"/>
    <w:next w:val="Normal"/>
    <w:autoRedefine/>
    <w:unhideWhenUsed/>
    <w:rsid w:val="00124510"/>
    <w:pPr>
      <w:spacing w:after="100" w:line="276" w:lineRule="auto"/>
      <w:ind w:left="1540"/>
      <w:jc w:val="both"/>
    </w:pPr>
    <w:rPr>
      <w:rFonts w:asciiTheme="minorHAnsi" w:eastAsiaTheme="minorEastAsia" w:hAnsiTheme="minorHAnsi" w:cstheme="minorBidi"/>
      <w:szCs w:val="22"/>
      <w:lang w:bidi="ar-SA"/>
    </w:rPr>
  </w:style>
  <w:style w:type="paragraph" w:styleId="TOC9">
    <w:name w:val="toc 9"/>
    <w:basedOn w:val="Normal"/>
    <w:next w:val="Normal"/>
    <w:autoRedefine/>
    <w:unhideWhenUsed/>
    <w:rsid w:val="00124510"/>
    <w:pPr>
      <w:spacing w:after="100" w:line="276" w:lineRule="auto"/>
      <w:ind w:left="1760"/>
      <w:jc w:val="both"/>
    </w:pPr>
    <w:rPr>
      <w:rFonts w:asciiTheme="minorHAnsi" w:eastAsiaTheme="minorEastAsia" w:hAnsiTheme="minorHAnsi" w:cstheme="minorBidi"/>
      <w:szCs w:val="22"/>
      <w:lang w:bidi="ar-SA"/>
    </w:rPr>
  </w:style>
  <w:style w:type="paragraph" w:styleId="EndnoteText">
    <w:name w:val="endnote text"/>
    <w:basedOn w:val="Normal"/>
    <w:link w:val="EndnoteTextChar"/>
    <w:uiPriority w:val="99"/>
    <w:semiHidden/>
    <w:unhideWhenUsed/>
    <w:rsid w:val="00124510"/>
    <w:pPr>
      <w:spacing w:after="0"/>
      <w:jc w:val="both"/>
    </w:pPr>
    <w:rPr>
      <w:rFonts w:ascii="Arial" w:eastAsia="Times New Roman" w:hAnsi="Arial"/>
      <w:szCs w:val="20"/>
      <w:lang w:bidi="ar-SA"/>
    </w:rPr>
  </w:style>
  <w:style w:type="character" w:customStyle="1" w:styleId="EndnoteTextChar">
    <w:name w:val="Endnote Text Char"/>
    <w:basedOn w:val="DefaultParagraphFont"/>
    <w:link w:val="EndnoteText"/>
    <w:uiPriority w:val="99"/>
    <w:semiHidden/>
    <w:rsid w:val="00124510"/>
    <w:rPr>
      <w:rFonts w:ascii="Arial" w:eastAsia="Times New Roman" w:hAnsi="Arial"/>
      <w:szCs w:val="20"/>
      <w:lang w:bidi="ar-SA"/>
    </w:rPr>
  </w:style>
  <w:style w:type="paragraph" w:styleId="Revision">
    <w:name w:val="Revision"/>
    <w:hidden/>
    <w:uiPriority w:val="99"/>
    <w:semiHidden/>
    <w:rsid w:val="00124510"/>
    <w:pPr>
      <w:spacing w:after="0" w:line="240" w:lineRule="auto"/>
    </w:pPr>
    <w:rPr>
      <w:rFonts w:ascii="Arial" w:eastAsia="Times New Roman" w:hAnsi="Arial"/>
      <w:sz w:val="20"/>
      <w:szCs w:val="24"/>
      <w:lang w:bidi="ar-SA"/>
    </w:rPr>
  </w:style>
  <w:style w:type="numbering" w:customStyle="1" w:styleId="NoList1">
    <w:name w:val="No List1"/>
    <w:next w:val="NoList"/>
    <w:uiPriority w:val="99"/>
    <w:semiHidden/>
    <w:unhideWhenUsed/>
    <w:rsid w:val="00124510"/>
  </w:style>
  <w:style w:type="numbering" w:customStyle="1" w:styleId="Mikes">
    <w:name w:val="Mikes"/>
    <w:uiPriority w:val="99"/>
    <w:rsid w:val="00124510"/>
    <w:pPr>
      <w:numPr>
        <w:numId w:val="5"/>
      </w:numPr>
    </w:pPr>
  </w:style>
  <w:style w:type="character" w:styleId="PageNumber">
    <w:name w:val="page number"/>
    <w:basedOn w:val="DefaultParagraphFont"/>
    <w:semiHidden/>
    <w:rsid w:val="00124510"/>
  </w:style>
  <w:style w:type="paragraph" w:styleId="BodyText2">
    <w:name w:val="Body Text 2"/>
    <w:basedOn w:val="Normal"/>
    <w:link w:val="BodyText2Char"/>
    <w:semiHidden/>
    <w:rsid w:val="00124510"/>
    <w:pPr>
      <w:spacing w:after="0"/>
      <w:jc w:val="both"/>
    </w:pPr>
    <w:rPr>
      <w:rFonts w:ascii="Arial" w:eastAsia="Times New Roman" w:hAnsi="Arial" w:cs="Arial"/>
      <w:b/>
      <w:bCs/>
      <w:lang w:bidi="ar-SA"/>
    </w:rPr>
  </w:style>
  <w:style w:type="character" w:customStyle="1" w:styleId="BodyText2Char">
    <w:name w:val="Body Text 2 Char"/>
    <w:basedOn w:val="DefaultParagraphFont"/>
    <w:link w:val="BodyText2"/>
    <w:semiHidden/>
    <w:rsid w:val="00124510"/>
    <w:rPr>
      <w:rFonts w:ascii="Arial" w:eastAsia="Times New Roman" w:hAnsi="Arial" w:cs="Arial"/>
      <w:b/>
      <w:bCs/>
      <w:szCs w:val="24"/>
      <w:lang w:bidi="ar-SA"/>
    </w:rPr>
  </w:style>
  <w:style w:type="paragraph" w:customStyle="1" w:styleId="Default">
    <w:name w:val="Default"/>
    <w:rsid w:val="00124510"/>
    <w:pPr>
      <w:autoSpaceDE w:val="0"/>
      <w:autoSpaceDN w:val="0"/>
      <w:adjustRightInd w:val="0"/>
      <w:spacing w:after="0" w:line="240" w:lineRule="auto"/>
    </w:pPr>
    <w:rPr>
      <w:rFonts w:ascii="Arial" w:eastAsia="Times New Roman" w:hAnsi="Arial"/>
      <w:color w:val="000000"/>
      <w:sz w:val="20"/>
      <w:szCs w:val="24"/>
      <w:lang w:bidi="ar-SA"/>
    </w:rPr>
  </w:style>
  <w:style w:type="character" w:styleId="FollowedHyperlink">
    <w:name w:val="FollowedHyperlink"/>
    <w:basedOn w:val="DefaultParagraphFont"/>
    <w:uiPriority w:val="99"/>
    <w:semiHidden/>
    <w:unhideWhenUsed/>
    <w:rsid w:val="00124510"/>
    <w:rPr>
      <w:color w:val="954F72" w:themeColor="followedHyperlink"/>
      <w:u w:val="single"/>
    </w:rPr>
  </w:style>
  <w:style w:type="table" w:customStyle="1" w:styleId="LightGrid-Accent11">
    <w:name w:val="Light Grid - Accent 11"/>
    <w:basedOn w:val="TableNormal"/>
    <w:uiPriority w:val="62"/>
    <w:rsid w:val="00083F68"/>
    <w:pPr>
      <w:spacing w:after="0" w:line="240" w:lineRule="auto"/>
    </w:pPr>
    <w:tblPr>
      <w:tblStyleRowBandSize w:val="1"/>
      <w:tblStyleColBandSize w:val="1"/>
      <w:tblBorders>
        <w:top w:val="single" w:sz="8" w:space="0" w:color="E9F7FD" w:themeColor="accent1"/>
        <w:left w:val="single" w:sz="8" w:space="0" w:color="E9F7FD" w:themeColor="accent1"/>
        <w:bottom w:val="single" w:sz="8" w:space="0" w:color="E9F7FD" w:themeColor="accent1"/>
        <w:right w:val="single" w:sz="8" w:space="0" w:color="E9F7FD" w:themeColor="accent1"/>
        <w:insideH w:val="single" w:sz="8" w:space="0" w:color="E9F7FD" w:themeColor="accent1"/>
        <w:insideV w:val="single" w:sz="8" w:space="0" w:color="E9F7F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F7FD" w:themeColor="accent1"/>
          <w:left w:val="single" w:sz="8" w:space="0" w:color="E9F7FD" w:themeColor="accent1"/>
          <w:bottom w:val="single" w:sz="18" w:space="0" w:color="E9F7FD" w:themeColor="accent1"/>
          <w:right w:val="single" w:sz="8" w:space="0" w:color="E9F7FD" w:themeColor="accent1"/>
          <w:insideH w:val="nil"/>
          <w:insideV w:val="single" w:sz="8" w:space="0" w:color="E9F7F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F7FD" w:themeColor="accent1"/>
          <w:left w:val="single" w:sz="8" w:space="0" w:color="E9F7FD" w:themeColor="accent1"/>
          <w:bottom w:val="single" w:sz="8" w:space="0" w:color="E9F7FD" w:themeColor="accent1"/>
          <w:right w:val="single" w:sz="8" w:space="0" w:color="E9F7FD" w:themeColor="accent1"/>
          <w:insideH w:val="nil"/>
          <w:insideV w:val="single" w:sz="8" w:space="0" w:color="E9F7F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F7FD" w:themeColor="accent1"/>
          <w:left w:val="single" w:sz="8" w:space="0" w:color="E9F7FD" w:themeColor="accent1"/>
          <w:bottom w:val="single" w:sz="8" w:space="0" w:color="E9F7FD" w:themeColor="accent1"/>
          <w:right w:val="single" w:sz="8" w:space="0" w:color="E9F7FD" w:themeColor="accent1"/>
        </w:tcBorders>
      </w:tcPr>
    </w:tblStylePr>
    <w:tblStylePr w:type="band1Vert">
      <w:tblPr/>
      <w:tcPr>
        <w:tcBorders>
          <w:top w:val="single" w:sz="8" w:space="0" w:color="E9F7FD" w:themeColor="accent1"/>
          <w:left w:val="single" w:sz="8" w:space="0" w:color="E9F7FD" w:themeColor="accent1"/>
          <w:bottom w:val="single" w:sz="8" w:space="0" w:color="E9F7FD" w:themeColor="accent1"/>
          <w:right w:val="single" w:sz="8" w:space="0" w:color="E9F7FD" w:themeColor="accent1"/>
        </w:tcBorders>
        <w:shd w:val="clear" w:color="auto" w:fill="F9FCFE" w:themeFill="accent1" w:themeFillTint="3F"/>
      </w:tcPr>
    </w:tblStylePr>
    <w:tblStylePr w:type="band1Horz">
      <w:tblPr/>
      <w:tcPr>
        <w:tcBorders>
          <w:top w:val="single" w:sz="8" w:space="0" w:color="E9F7FD" w:themeColor="accent1"/>
          <w:left w:val="single" w:sz="8" w:space="0" w:color="E9F7FD" w:themeColor="accent1"/>
          <w:bottom w:val="single" w:sz="8" w:space="0" w:color="E9F7FD" w:themeColor="accent1"/>
          <w:right w:val="single" w:sz="8" w:space="0" w:color="E9F7FD" w:themeColor="accent1"/>
          <w:insideV w:val="single" w:sz="8" w:space="0" w:color="E9F7FD" w:themeColor="accent1"/>
        </w:tcBorders>
        <w:shd w:val="clear" w:color="auto" w:fill="F9FCFE" w:themeFill="accent1" w:themeFillTint="3F"/>
      </w:tcPr>
    </w:tblStylePr>
    <w:tblStylePr w:type="band2Horz">
      <w:tblPr/>
      <w:tcPr>
        <w:tcBorders>
          <w:top w:val="single" w:sz="8" w:space="0" w:color="E9F7FD" w:themeColor="accent1"/>
          <w:left w:val="single" w:sz="8" w:space="0" w:color="E9F7FD" w:themeColor="accent1"/>
          <w:bottom w:val="single" w:sz="8" w:space="0" w:color="E9F7FD" w:themeColor="accent1"/>
          <w:right w:val="single" w:sz="8" w:space="0" w:color="E9F7FD" w:themeColor="accent1"/>
          <w:insideV w:val="single" w:sz="8" w:space="0" w:color="E9F7FD" w:themeColor="accent1"/>
        </w:tcBorders>
      </w:tcPr>
    </w:tblStylePr>
  </w:style>
  <w:style w:type="paragraph" w:customStyle="1" w:styleId="Heading2-Attachment">
    <w:name w:val="Heading 2 - Attachment"/>
    <w:basedOn w:val="Heading2"/>
    <w:next w:val="Normal"/>
    <w:qFormat/>
    <w:rsid w:val="009A13DC"/>
    <w:pPr>
      <w:ind w:left="0"/>
    </w:pPr>
  </w:style>
  <w:style w:type="table" w:customStyle="1" w:styleId="MPReportTable-Standard">
    <w:name w:val="MP Report Table - Standard"/>
    <w:basedOn w:val="TableNormal"/>
    <w:uiPriority w:val="99"/>
    <w:qFormat/>
    <w:rsid w:val="004F7D36"/>
    <w:pPr>
      <w:spacing w:after="0" w:line="240" w:lineRule="auto"/>
    </w:pPr>
    <w:tblPr>
      <w:tblStyleRowBandSize w:val="1"/>
      <w:tblBorders>
        <w:top w:val="single" w:sz="8" w:space="0" w:color="323E4F" w:themeColor="text2" w:themeShade="BF"/>
        <w:left w:val="single" w:sz="8" w:space="0" w:color="323E4F" w:themeColor="text2" w:themeShade="BF"/>
        <w:bottom w:val="single" w:sz="8" w:space="0" w:color="323E4F" w:themeColor="text2" w:themeShade="BF"/>
        <w:right w:val="single" w:sz="8" w:space="0" w:color="323E4F" w:themeColor="text2" w:themeShade="BF"/>
        <w:insideH w:val="single" w:sz="8" w:space="0" w:color="323E4F" w:themeColor="text2" w:themeShade="BF"/>
        <w:insideV w:val="single" w:sz="8" w:space="0" w:color="323E4F" w:themeColor="text2" w:themeShade="BF"/>
      </w:tblBorders>
    </w:tblPr>
    <w:tblStylePr w:type="firstRow">
      <w:rPr>
        <w:b/>
        <w:color w:val="FFFFFF" w:themeColor="background1"/>
      </w:rPr>
      <w:tblPr/>
      <w:tcPr>
        <w:shd w:val="clear" w:color="auto" w:fill="0F7CA7"/>
      </w:tcPr>
    </w:tblStylePr>
    <w:tblStylePr w:type="firstCol">
      <w:rPr>
        <w:b/>
      </w:rPr>
    </w:tblStylePr>
    <w:tblStylePr w:type="band1Horz">
      <w:tblPr/>
      <w:tcPr>
        <w:shd w:val="clear" w:color="auto" w:fill="E9F7FD"/>
      </w:tcPr>
    </w:tblStylePr>
  </w:style>
  <w:style w:type="paragraph" w:styleId="NormalWeb">
    <w:name w:val="Normal (Web)"/>
    <w:basedOn w:val="Normal"/>
    <w:uiPriority w:val="99"/>
    <w:unhideWhenUsed/>
    <w:rsid w:val="00EF73C0"/>
    <w:pPr>
      <w:spacing w:before="167" w:after="167"/>
    </w:pPr>
    <w:rPr>
      <w:rFonts w:ascii="Times New Roman" w:eastAsia="Times New Roman" w:hAnsi="Times New Roman"/>
      <w:sz w:val="24"/>
      <w:lang w:bidi="ar-SA"/>
    </w:rPr>
  </w:style>
  <w:style w:type="table" w:customStyle="1" w:styleId="TableGrid1">
    <w:name w:val="Table Grid1"/>
    <w:basedOn w:val="TableNormal"/>
    <w:next w:val="TableGrid"/>
    <w:uiPriority w:val="59"/>
    <w:rsid w:val="002A0C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MPReportTable-Standard1">
    <w:name w:val="MP Report Table - Standard1"/>
    <w:basedOn w:val="TableNormal"/>
    <w:uiPriority w:val="99"/>
    <w:qFormat/>
    <w:rsid w:val="002A0CB6"/>
    <w:pPr>
      <w:spacing w:after="0" w:line="240" w:lineRule="auto"/>
    </w:pPr>
    <w:tblPr>
      <w:tblStyleRowBandSize w:val="1"/>
      <w:tblBorders>
        <w:top w:val="single" w:sz="8" w:space="0" w:color="323E4F" w:themeColor="text2" w:themeShade="BF"/>
        <w:left w:val="single" w:sz="8" w:space="0" w:color="323E4F" w:themeColor="text2" w:themeShade="BF"/>
        <w:bottom w:val="single" w:sz="8" w:space="0" w:color="323E4F" w:themeColor="text2" w:themeShade="BF"/>
        <w:right w:val="single" w:sz="8" w:space="0" w:color="323E4F" w:themeColor="text2" w:themeShade="BF"/>
        <w:insideH w:val="single" w:sz="8" w:space="0" w:color="323E4F" w:themeColor="text2" w:themeShade="BF"/>
        <w:insideV w:val="single" w:sz="8" w:space="0" w:color="323E4F" w:themeColor="text2" w:themeShade="BF"/>
      </w:tblBorders>
    </w:tblPr>
    <w:tblStylePr w:type="firstRow">
      <w:rPr>
        <w:b/>
        <w:color w:val="FFFFFF" w:themeColor="background1"/>
      </w:rPr>
      <w:tblPr/>
      <w:tcPr>
        <w:shd w:val="clear" w:color="auto" w:fill="0F7CA7"/>
      </w:tcPr>
    </w:tblStylePr>
    <w:tblStylePr w:type="firstCol">
      <w:rPr>
        <w:b/>
      </w:rPr>
    </w:tblStylePr>
    <w:tblStylePr w:type="band1Horz">
      <w:tblPr/>
      <w:tcPr>
        <w:shd w:val="clear" w:color="auto" w:fill="E9F7FD"/>
      </w:tcPr>
    </w:tblStylePr>
  </w:style>
  <w:style w:type="paragraph" w:styleId="CommentText">
    <w:name w:val="annotation text"/>
    <w:basedOn w:val="Normal"/>
    <w:link w:val="CommentTextChar"/>
    <w:uiPriority w:val="99"/>
    <w:unhideWhenUsed/>
    <w:rsid w:val="00C6153D"/>
    <w:rPr>
      <w:sz w:val="20"/>
      <w:szCs w:val="20"/>
    </w:rPr>
  </w:style>
  <w:style w:type="character" w:customStyle="1" w:styleId="CommentTextChar">
    <w:name w:val="Comment Text Char"/>
    <w:basedOn w:val="DefaultParagraphFont"/>
    <w:link w:val="CommentText"/>
    <w:uiPriority w:val="99"/>
    <w:rsid w:val="00C6153D"/>
    <w:rPr>
      <w:rFonts w:ascii="Palatino Linotype" w:hAnsi="Palatino Linotype"/>
      <w:sz w:val="20"/>
      <w:szCs w:val="20"/>
    </w:rPr>
  </w:style>
  <w:style w:type="character" w:styleId="UnresolvedMention">
    <w:name w:val="Unresolved Mention"/>
    <w:basedOn w:val="DefaultParagraphFont"/>
    <w:uiPriority w:val="99"/>
    <w:unhideWhenUsed/>
    <w:rsid w:val="00525315"/>
    <w:rPr>
      <w:color w:val="605E5C"/>
      <w:shd w:val="clear" w:color="auto" w:fill="E1DFDD"/>
    </w:rPr>
  </w:style>
  <w:style w:type="character" w:styleId="Mention">
    <w:name w:val="Mention"/>
    <w:basedOn w:val="DefaultParagraphFont"/>
    <w:uiPriority w:val="99"/>
    <w:unhideWhenUsed/>
    <w:rsid w:val="00525315"/>
    <w:rPr>
      <w:color w:val="2B579A"/>
      <w:shd w:val="clear" w:color="auto" w:fill="E1DFDD"/>
    </w:rPr>
  </w:style>
  <w:style w:type="paragraph" w:customStyle="1" w:styleId="paragraph">
    <w:name w:val="paragraph"/>
    <w:basedOn w:val="Normal"/>
    <w:rsid w:val="001A70EB"/>
    <w:pPr>
      <w:spacing w:before="100" w:beforeAutospacing="1" w:after="100" w:afterAutospacing="1"/>
    </w:pPr>
    <w:rPr>
      <w:rFonts w:ascii="Times New Roman" w:eastAsia="Times New Roman" w:hAnsi="Times New Roman"/>
      <w:sz w:val="24"/>
      <w:lang w:bidi="ar-SA"/>
    </w:rPr>
  </w:style>
  <w:style w:type="character" w:customStyle="1" w:styleId="normaltextrun">
    <w:name w:val="normaltextrun"/>
    <w:basedOn w:val="DefaultParagraphFont"/>
    <w:rsid w:val="001A70EB"/>
  </w:style>
  <w:style w:type="character" w:customStyle="1" w:styleId="eop">
    <w:name w:val="eop"/>
    <w:basedOn w:val="DefaultParagraphFont"/>
    <w:rsid w:val="001A70EB"/>
  </w:style>
  <w:style w:type="table" w:customStyle="1" w:styleId="MPtable">
    <w:name w:val="MP table"/>
    <w:basedOn w:val="TableNormal"/>
    <w:uiPriority w:val="99"/>
    <w:qFormat/>
    <w:rsid w:val="00FE441B"/>
    <w:pPr>
      <w:spacing w:after="0" w:line="240" w:lineRule="auto"/>
    </w:pPr>
    <w:rPr>
      <w:rFonts w:ascii="Calibri" w:hAnsi="Calibri" w:cstheme="minorBidi"/>
      <w:sz w:val="20"/>
      <w:lang w:bidi="ar-SA"/>
    </w:rPr>
    <w:tblPr>
      <w:tblStyleRow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ascii="Calibri" w:hAnsi="Calibri"/>
        <w:b/>
        <w:color w:val="FFFFFF" w:themeColor="background1"/>
        <w:sz w:val="20"/>
      </w:rPr>
      <w:tblPr/>
      <w:tcPr>
        <w:shd w:val="clear" w:color="auto" w:fill="44546A" w:themeFill="text2"/>
      </w:tcPr>
    </w:tblStylePr>
    <w:tblStylePr w:type="band2Horz">
      <w:rPr>
        <w:rFonts w:asciiTheme="minorHAnsi" w:hAnsiTheme="minorHAnsi"/>
        <w:sz w:val="20"/>
      </w:rPr>
      <w:tblPr/>
      <w:tcPr>
        <w:shd w:val="clear" w:color="auto" w:fill="E3F6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5745">
      <w:bodyDiv w:val="1"/>
      <w:marLeft w:val="0"/>
      <w:marRight w:val="0"/>
      <w:marTop w:val="0"/>
      <w:marBottom w:val="0"/>
      <w:divBdr>
        <w:top w:val="none" w:sz="0" w:space="0" w:color="auto"/>
        <w:left w:val="none" w:sz="0" w:space="0" w:color="auto"/>
        <w:bottom w:val="none" w:sz="0" w:space="0" w:color="auto"/>
        <w:right w:val="none" w:sz="0" w:space="0" w:color="auto"/>
      </w:divBdr>
    </w:div>
    <w:div w:id="35274998">
      <w:bodyDiv w:val="1"/>
      <w:marLeft w:val="0"/>
      <w:marRight w:val="0"/>
      <w:marTop w:val="0"/>
      <w:marBottom w:val="0"/>
      <w:divBdr>
        <w:top w:val="none" w:sz="0" w:space="0" w:color="auto"/>
        <w:left w:val="none" w:sz="0" w:space="0" w:color="auto"/>
        <w:bottom w:val="none" w:sz="0" w:space="0" w:color="auto"/>
        <w:right w:val="none" w:sz="0" w:space="0" w:color="auto"/>
      </w:divBdr>
    </w:div>
    <w:div w:id="65223376">
      <w:bodyDiv w:val="1"/>
      <w:marLeft w:val="0"/>
      <w:marRight w:val="0"/>
      <w:marTop w:val="0"/>
      <w:marBottom w:val="0"/>
      <w:divBdr>
        <w:top w:val="none" w:sz="0" w:space="0" w:color="auto"/>
        <w:left w:val="none" w:sz="0" w:space="0" w:color="auto"/>
        <w:bottom w:val="none" w:sz="0" w:space="0" w:color="auto"/>
        <w:right w:val="none" w:sz="0" w:space="0" w:color="auto"/>
      </w:divBdr>
      <w:divsChild>
        <w:div w:id="1901943581">
          <w:marLeft w:val="0"/>
          <w:marRight w:val="0"/>
          <w:marTop w:val="0"/>
          <w:marBottom w:val="0"/>
          <w:divBdr>
            <w:top w:val="none" w:sz="0" w:space="0" w:color="auto"/>
            <w:left w:val="none" w:sz="0" w:space="0" w:color="auto"/>
            <w:bottom w:val="none" w:sz="0" w:space="0" w:color="auto"/>
            <w:right w:val="none" w:sz="0" w:space="0" w:color="auto"/>
          </w:divBdr>
        </w:div>
      </w:divsChild>
    </w:div>
    <w:div w:id="107891490">
      <w:bodyDiv w:val="1"/>
      <w:marLeft w:val="0"/>
      <w:marRight w:val="0"/>
      <w:marTop w:val="0"/>
      <w:marBottom w:val="0"/>
      <w:divBdr>
        <w:top w:val="none" w:sz="0" w:space="0" w:color="auto"/>
        <w:left w:val="none" w:sz="0" w:space="0" w:color="auto"/>
        <w:bottom w:val="none" w:sz="0" w:space="0" w:color="auto"/>
        <w:right w:val="none" w:sz="0" w:space="0" w:color="auto"/>
      </w:divBdr>
    </w:div>
    <w:div w:id="458182859">
      <w:bodyDiv w:val="1"/>
      <w:marLeft w:val="0"/>
      <w:marRight w:val="0"/>
      <w:marTop w:val="0"/>
      <w:marBottom w:val="0"/>
      <w:divBdr>
        <w:top w:val="none" w:sz="0" w:space="0" w:color="auto"/>
        <w:left w:val="none" w:sz="0" w:space="0" w:color="auto"/>
        <w:bottom w:val="none" w:sz="0" w:space="0" w:color="auto"/>
        <w:right w:val="none" w:sz="0" w:space="0" w:color="auto"/>
      </w:divBdr>
    </w:div>
    <w:div w:id="619455284">
      <w:bodyDiv w:val="1"/>
      <w:marLeft w:val="0"/>
      <w:marRight w:val="0"/>
      <w:marTop w:val="0"/>
      <w:marBottom w:val="0"/>
      <w:divBdr>
        <w:top w:val="none" w:sz="0" w:space="0" w:color="auto"/>
        <w:left w:val="none" w:sz="0" w:space="0" w:color="auto"/>
        <w:bottom w:val="none" w:sz="0" w:space="0" w:color="auto"/>
        <w:right w:val="none" w:sz="0" w:space="0" w:color="auto"/>
      </w:divBdr>
      <w:divsChild>
        <w:div w:id="1858615558">
          <w:marLeft w:val="360"/>
          <w:marRight w:val="0"/>
          <w:marTop w:val="200"/>
          <w:marBottom w:val="0"/>
          <w:divBdr>
            <w:top w:val="none" w:sz="0" w:space="0" w:color="auto"/>
            <w:left w:val="none" w:sz="0" w:space="0" w:color="auto"/>
            <w:bottom w:val="none" w:sz="0" w:space="0" w:color="auto"/>
            <w:right w:val="none" w:sz="0" w:space="0" w:color="auto"/>
          </w:divBdr>
        </w:div>
        <w:div w:id="1464076832">
          <w:marLeft w:val="360"/>
          <w:marRight w:val="0"/>
          <w:marTop w:val="200"/>
          <w:marBottom w:val="0"/>
          <w:divBdr>
            <w:top w:val="none" w:sz="0" w:space="0" w:color="auto"/>
            <w:left w:val="none" w:sz="0" w:space="0" w:color="auto"/>
            <w:bottom w:val="none" w:sz="0" w:space="0" w:color="auto"/>
            <w:right w:val="none" w:sz="0" w:space="0" w:color="auto"/>
          </w:divBdr>
        </w:div>
        <w:div w:id="1791706425">
          <w:marLeft w:val="360"/>
          <w:marRight w:val="0"/>
          <w:marTop w:val="200"/>
          <w:marBottom w:val="0"/>
          <w:divBdr>
            <w:top w:val="none" w:sz="0" w:space="0" w:color="auto"/>
            <w:left w:val="none" w:sz="0" w:space="0" w:color="auto"/>
            <w:bottom w:val="none" w:sz="0" w:space="0" w:color="auto"/>
            <w:right w:val="none" w:sz="0" w:space="0" w:color="auto"/>
          </w:divBdr>
        </w:div>
        <w:div w:id="380979118">
          <w:marLeft w:val="360"/>
          <w:marRight w:val="0"/>
          <w:marTop w:val="200"/>
          <w:marBottom w:val="0"/>
          <w:divBdr>
            <w:top w:val="none" w:sz="0" w:space="0" w:color="auto"/>
            <w:left w:val="none" w:sz="0" w:space="0" w:color="auto"/>
            <w:bottom w:val="none" w:sz="0" w:space="0" w:color="auto"/>
            <w:right w:val="none" w:sz="0" w:space="0" w:color="auto"/>
          </w:divBdr>
        </w:div>
        <w:div w:id="679238113">
          <w:marLeft w:val="360"/>
          <w:marRight w:val="0"/>
          <w:marTop w:val="200"/>
          <w:marBottom w:val="0"/>
          <w:divBdr>
            <w:top w:val="none" w:sz="0" w:space="0" w:color="auto"/>
            <w:left w:val="none" w:sz="0" w:space="0" w:color="auto"/>
            <w:bottom w:val="none" w:sz="0" w:space="0" w:color="auto"/>
            <w:right w:val="none" w:sz="0" w:space="0" w:color="auto"/>
          </w:divBdr>
        </w:div>
      </w:divsChild>
    </w:div>
    <w:div w:id="756942500">
      <w:bodyDiv w:val="1"/>
      <w:marLeft w:val="0"/>
      <w:marRight w:val="0"/>
      <w:marTop w:val="0"/>
      <w:marBottom w:val="0"/>
      <w:divBdr>
        <w:top w:val="none" w:sz="0" w:space="0" w:color="auto"/>
        <w:left w:val="none" w:sz="0" w:space="0" w:color="auto"/>
        <w:bottom w:val="none" w:sz="0" w:space="0" w:color="auto"/>
        <w:right w:val="none" w:sz="0" w:space="0" w:color="auto"/>
      </w:divBdr>
    </w:div>
    <w:div w:id="758405830">
      <w:bodyDiv w:val="1"/>
      <w:marLeft w:val="0"/>
      <w:marRight w:val="0"/>
      <w:marTop w:val="0"/>
      <w:marBottom w:val="0"/>
      <w:divBdr>
        <w:top w:val="none" w:sz="0" w:space="0" w:color="auto"/>
        <w:left w:val="none" w:sz="0" w:space="0" w:color="auto"/>
        <w:bottom w:val="none" w:sz="0" w:space="0" w:color="auto"/>
        <w:right w:val="none" w:sz="0" w:space="0" w:color="auto"/>
      </w:divBdr>
    </w:div>
    <w:div w:id="973485232">
      <w:bodyDiv w:val="1"/>
      <w:marLeft w:val="0"/>
      <w:marRight w:val="0"/>
      <w:marTop w:val="0"/>
      <w:marBottom w:val="0"/>
      <w:divBdr>
        <w:top w:val="none" w:sz="0" w:space="0" w:color="auto"/>
        <w:left w:val="none" w:sz="0" w:space="0" w:color="auto"/>
        <w:bottom w:val="none" w:sz="0" w:space="0" w:color="auto"/>
        <w:right w:val="none" w:sz="0" w:space="0" w:color="auto"/>
      </w:divBdr>
    </w:div>
    <w:div w:id="1304313669">
      <w:bodyDiv w:val="1"/>
      <w:marLeft w:val="0"/>
      <w:marRight w:val="0"/>
      <w:marTop w:val="0"/>
      <w:marBottom w:val="0"/>
      <w:divBdr>
        <w:top w:val="none" w:sz="0" w:space="0" w:color="auto"/>
        <w:left w:val="none" w:sz="0" w:space="0" w:color="auto"/>
        <w:bottom w:val="none" w:sz="0" w:space="0" w:color="auto"/>
        <w:right w:val="none" w:sz="0" w:space="0" w:color="auto"/>
      </w:divBdr>
      <w:divsChild>
        <w:div w:id="1572961650">
          <w:marLeft w:val="446"/>
          <w:marRight w:val="0"/>
          <w:marTop w:val="0"/>
          <w:marBottom w:val="0"/>
          <w:divBdr>
            <w:top w:val="none" w:sz="0" w:space="0" w:color="auto"/>
            <w:left w:val="none" w:sz="0" w:space="0" w:color="auto"/>
            <w:bottom w:val="none" w:sz="0" w:space="0" w:color="auto"/>
            <w:right w:val="none" w:sz="0" w:space="0" w:color="auto"/>
          </w:divBdr>
        </w:div>
      </w:divsChild>
    </w:div>
    <w:div w:id="1360744316">
      <w:bodyDiv w:val="1"/>
      <w:marLeft w:val="0"/>
      <w:marRight w:val="0"/>
      <w:marTop w:val="0"/>
      <w:marBottom w:val="0"/>
      <w:divBdr>
        <w:top w:val="none" w:sz="0" w:space="0" w:color="auto"/>
        <w:left w:val="none" w:sz="0" w:space="0" w:color="auto"/>
        <w:bottom w:val="none" w:sz="0" w:space="0" w:color="auto"/>
        <w:right w:val="none" w:sz="0" w:space="0" w:color="auto"/>
      </w:divBdr>
    </w:div>
    <w:div w:id="1406489887">
      <w:bodyDiv w:val="1"/>
      <w:marLeft w:val="0"/>
      <w:marRight w:val="0"/>
      <w:marTop w:val="0"/>
      <w:marBottom w:val="0"/>
      <w:divBdr>
        <w:top w:val="none" w:sz="0" w:space="0" w:color="auto"/>
        <w:left w:val="none" w:sz="0" w:space="0" w:color="auto"/>
        <w:bottom w:val="none" w:sz="0" w:space="0" w:color="auto"/>
        <w:right w:val="none" w:sz="0" w:space="0" w:color="auto"/>
      </w:divBdr>
    </w:div>
    <w:div w:id="1514223060">
      <w:bodyDiv w:val="1"/>
      <w:marLeft w:val="0"/>
      <w:marRight w:val="0"/>
      <w:marTop w:val="0"/>
      <w:marBottom w:val="0"/>
      <w:divBdr>
        <w:top w:val="none" w:sz="0" w:space="0" w:color="auto"/>
        <w:left w:val="none" w:sz="0" w:space="0" w:color="auto"/>
        <w:bottom w:val="none" w:sz="0" w:space="0" w:color="auto"/>
        <w:right w:val="none" w:sz="0" w:space="0" w:color="auto"/>
      </w:divBdr>
    </w:div>
    <w:div w:id="1542355367">
      <w:bodyDiv w:val="1"/>
      <w:marLeft w:val="0"/>
      <w:marRight w:val="0"/>
      <w:marTop w:val="0"/>
      <w:marBottom w:val="0"/>
      <w:divBdr>
        <w:top w:val="none" w:sz="0" w:space="0" w:color="auto"/>
        <w:left w:val="none" w:sz="0" w:space="0" w:color="auto"/>
        <w:bottom w:val="none" w:sz="0" w:space="0" w:color="auto"/>
        <w:right w:val="none" w:sz="0" w:space="0" w:color="auto"/>
      </w:divBdr>
      <w:divsChild>
        <w:div w:id="266162849">
          <w:marLeft w:val="547"/>
          <w:marRight w:val="0"/>
          <w:marTop w:val="91"/>
          <w:marBottom w:val="0"/>
          <w:divBdr>
            <w:top w:val="none" w:sz="0" w:space="0" w:color="auto"/>
            <w:left w:val="none" w:sz="0" w:space="0" w:color="auto"/>
            <w:bottom w:val="none" w:sz="0" w:space="0" w:color="auto"/>
            <w:right w:val="none" w:sz="0" w:space="0" w:color="auto"/>
          </w:divBdr>
        </w:div>
        <w:div w:id="375551174">
          <w:marLeft w:val="547"/>
          <w:marRight w:val="0"/>
          <w:marTop w:val="91"/>
          <w:marBottom w:val="0"/>
          <w:divBdr>
            <w:top w:val="none" w:sz="0" w:space="0" w:color="auto"/>
            <w:left w:val="none" w:sz="0" w:space="0" w:color="auto"/>
            <w:bottom w:val="none" w:sz="0" w:space="0" w:color="auto"/>
            <w:right w:val="none" w:sz="0" w:space="0" w:color="auto"/>
          </w:divBdr>
        </w:div>
        <w:div w:id="425661467">
          <w:marLeft w:val="547"/>
          <w:marRight w:val="0"/>
          <w:marTop w:val="91"/>
          <w:marBottom w:val="0"/>
          <w:divBdr>
            <w:top w:val="none" w:sz="0" w:space="0" w:color="auto"/>
            <w:left w:val="none" w:sz="0" w:space="0" w:color="auto"/>
            <w:bottom w:val="none" w:sz="0" w:space="0" w:color="auto"/>
            <w:right w:val="none" w:sz="0" w:space="0" w:color="auto"/>
          </w:divBdr>
        </w:div>
        <w:div w:id="447163081">
          <w:marLeft w:val="547"/>
          <w:marRight w:val="0"/>
          <w:marTop w:val="91"/>
          <w:marBottom w:val="0"/>
          <w:divBdr>
            <w:top w:val="none" w:sz="0" w:space="0" w:color="auto"/>
            <w:left w:val="none" w:sz="0" w:space="0" w:color="auto"/>
            <w:bottom w:val="none" w:sz="0" w:space="0" w:color="auto"/>
            <w:right w:val="none" w:sz="0" w:space="0" w:color="auto"/>
          </w:divBdr>
        </w:div>
        <w:div w:id="623926777">
          <w:marLeft w:val="547"/>
          <w:marRight w:val="0"/>
          <w:marTop w:val="91"/>
          <w:marBottom w:val="0"/>
          <w:divBdr>
            <w:top w:val="none" w:sz="0" w:space="0" w:color="auto"/>
            <w:left w:val="none" w:sz="0" w:space="0" w:color="auto"/>
            <w:bottom w:val="none" w:sz="0" w:space="0" w:color="auto"/>
            <w:right w:val="none" w:sz="0" w:space="0" w:color="auto"/>
          </w:divBdr>
        </w:div>
        <w:div w:id="643434559">
          <w:marLeft w:val="547"/>
          <w:marRight w:val="0"/>
          <w:marTop w:val="91"/>
          <w:marBottom w:val="0"/>
          <w:divBdr>
            <w:top w:val="none" w:sz="0" w:space="0" w:color="auto"/>
            <w:left w:val="none" w:sz="0" w:space="0" w:color="auto"/>
            <w:bottom w:val="none" w:sz="0" w:space="0" w:color="auto"/>
            <w:right w:val="none" w:sz="0" w:space="0" w:color="auto"/>
          </w:divBdr>
        </w:div>
        <w:div w:id="866528346">
          <w:marLeft w:val="547"/>
          <w:marRight w:val="0"/>
          <w:marTop w:val="91"/>
          <w:marBottom w:val="0"/>
          <w:divBdr>
            <w:top w:val="none" w:sz="0" w:space="0" w:color="auto"/>
            <w:left w:val="none" w:sz="0" w:space="0" w:color="auto"/>
            <w:bottom w:val="none" w:sz="0" w:space="0" w:color="auto"/>
            <w:right w:val="none" w:sz="0" w:space="0" w:color="auto"/>
          </w:divBdr>
        </w:div>
        <w:div w:id="981154564">
          <w:marLeft w:val="547"/>
          <w:marRight w:val="0"/>
          <w:marTop w:val="91"/>
          <w:marBottom w:val="0"/>
          <w:divBdr>
            <w:top w:val="none" w:sz="0" w:space="0" w:color="auto"/>
            <w:left w:val="none" w:sz="0" w:space="0" w:color="auto"/>
            <w:bottom w:val="none" w:sz="0" w:space="0" w:color="auto"/>
            <w:right w:val="none" w:sz="0" w:space="0" w:color="auto"/>
          </w:divBdr>
        </w:div>
        <w:div w:id="997270691">
          <w:marLeft w:val="547"/>
          <w:marRight w:val="0"/>
          <w:marTop w:val="91"/>
          <w:marBottom w:val="0"/>
          <w:divBdr>
            <w:top w:val="none" w:sz="0" w:space="0" w:color="auto"/>
            <w:left w:val="none" w:sz="0" w:space="0" w:color="auto"/>
            <w:bottom w:val="none" w:sz="0" w:space="0" w:color="auto"/>
            <w:right w:val="none" w:sz="0" w:space="0" w:color="auto"/>
          </w:divBdr>
        </w:div>
        <w:div w:id="1131166482">
          <w:marLeft w:val="547"/>
          <w:marRight w:val="0"/>
          <w:marTop w:val="91"/>
          <w:marBottom w:val="0"/>
          <w:divBdr>
            <w:top w:val="none" w:sz="0" w:space="0" w:color="auto"/>
            <w:left w:val="none" w:sz="0" w:space="0" w:color="auto"/>
            <w:bottom w:val="none" w:sz="0" w:space="0" w:color="auto"/>
            <w:right w:val="none" w:sz="0" w:space="0" w:color="auto"/>
          </w:divBdr>
        </w:div>
        <w:div w:id="1287197433">
          <w:marLeft w:val="547"/>
          <w:marRight w:val="0"/>
          <w:marTop w:val="91"/>
          <w:marBottom w:val="0"/>
          <w:divBdr>
            <w:top w:val="none" w:sz="0" w:space="0" w:color="auto"/>
            <w:left w:val="none" w:sz="0" w:space="0" w:color="auto"/>
            <w:bottom w:val="none" w:sz="0" w:space="0" w:color="auto"/>
            <w:right w:val="none" w:sz="0" w:space="0" w:color="auto"/>
          </w:divBdr>
        </w:div>
        <w:div w:id="1632398173">
          <w:marLeft w:val="547"/>
          <w:marRight w:val="0"/>
          <w:marTop w:val="91"/>
          <w:marBottom w:val="0"/>
          <w:divBdr>
            <w:top w:val="none" w:sz="0" w:space="0" w:color="auto"/>
            <w:left w:val="none" w:sz="0" w:space="0" w:color="auto"/>
            <w:bottom w:val="none" w:sz="0" w:space="0" w:color="auto"/>
            <w:right w:val="none" w:sz="0" w:space="0" w:color="auto"/>
          </w:divBdr>
        </w:div>
        <w:div w:id="1698504264">
          <w:marLeft w:val="547"/>
          <w:marRight w:val="0"/>
          <w:marTop w:val="91"/>
          <w:marBottom w:val="0"/>
          <w:divBdr>
            <w:top w:val="none" w:sz="0" w:space="0" w:color="auto"/>
            <w:left w:val="none" w:sz="0" w:space="0" w:color="auto"/>
            <w:bottom w:val="none" w:sz="0" w:space="0" w:color="auto"/>
            <w:right w:val="none" w:sz="0" w:space="0" w:color="auto"/>
          </w:divBdr>
        </w:div>
        <w:div w:id="2107461430">
          <w:marLeft w:val="547"/>
          <w:marRight w:val="0"/>
          <w:marTop w:val="91"/>
          <w:marBottom w:val="0"/>
          <w:divBdr>
            <w:top w:val="none" w:sz="0" w:space="0" w:color="auto"/>
            <w:left w:val="none" w:sz="0" w:space="0" w:color="auto"/>
            <w:bottom w:val="none" w:sz="0" w:space="0" w:color="auto"/>
            <w:right w:val="none" w:sz="0" w:space="0" w:color="auto"/>
          </w:divBdr>
        </w:div>
      </w:divsChild>
    </w:div>
    <w:div w:id="1615820357">
      <w:bodyDiv w:val="1"/>
      <w:marLeft w:val="0"/>
      <w:marRight w:val="0"/>
      <w:marTop w:val="0"/>
      <w:marBottom w:val="0"/>
      <w:divBdr>
        <w:top w:val="none" w:sz="0" w:space="0" w:color="auto"/>
        <w:left w:val="none" w:sz="0" w:space="0" w:color="auto"/>
        <w:bottom w:val="none" w:sz="0" w:space="0" w:color="auto"/>
        <w:right w:val="none" w:sz="0" w:space="0" w:color="auto"/>
      </w:divBdr>
    </w:div>
    <w:div w:id="1629387331">
      <w:bodyDiv w:val="1"/>
      <w:marLeft w:val="0"/>
      <w:marRight w:val="0"/>
      <w:marTop w:val="0"/>
      <w:marBottom w:val="0"/>
      <w:divBdr>
        <w:top w:val="none" w:sz="0" w:space="0" w:color="auto"/>
        <w:left w:val="none" w:sz="0" w:space="0" w:color="auto"/>
        <w:bottom w:val="none" w:sz="0" w:space="0" w:color="auto"/>
        <w:right w:val="none" w:sz="0" w:space="0" w:color="auto"/>
      </w:divBdr>
    </w:div>
    <w:div w:id="1648390402">
      <w:bodyDiv w:val="1"/>
      <w:marLeft w:val="0"/>
      <w:marRight w:val="0"/>
      <w:marTop w:val="0"/>
      <w:marBottom w:val="0"/>
      <w:divBdr>
        <w:top w:val="none" w:sz="0" w:space="0" w:color="auto"/>
        <w:left w:val="none" w:sz="0" w:space="0" w:color="auto"/>
        <w:bottom w:val="none" w:sz="0" w:space="0" w:color="auto"/>
        <w:right w:val="none" w:sz="0" w:space="0" w:color="auto"/>
      </w:divBdr>
      <w:divsChild>
        <w:div w:id="488522655">
          <w:marLeft w:val="720"/>
          <w:marRight w:val="0"/>
          <w:marTop w:val="0"/>
          <w:marBottom w:val="0"/>
          <w:divBdr>
            <w:top w:val="none" w:sz="0" w:space="0" w:color="auto"/>
            <w:left w:val="none" w:sz="0" w:space="0" w:color="auto"/>
            <w:bottom w:val="none" w:sz="0" w:space="0" w:color="auto"/>
            <w:right w:val="none" w:sz="0" w:space="0" w:color="auto"/>
          </w:divBdr>
        </w:div>
        <w:div w:id="1604649044">
          <w:marLeft w:val="720"/>
          <w:marRight w:val="0"/>
          <w:marTop w:val="0"/>
          <w:marBottom w:val="0"/>
          <w:divBdr>
            <w:top w:val="none" w:sz="0" w:space="0" w:color="auto"/>
            <w:left w:val="none" w:sz="0" w:space="0" w:color="auto"/>
            <w:bottom w:val="none" w:sz="0" w:space="0" w:color="auto"/>
            <w:right w:val="none" w:sz="0" w:space="0" w:color="auto"/>
          </w:divBdr>
        </w:div>
        <w:div w:id="440804834">
          <w:marLeft w:val="720"/>
          <w:marRight w:val="0"/>
          <w:marTop w:val="0"/>
          <w:marBottom w:val="0"/>
          <w:divBdr>
            <w:top w:val="none" w:sz="0" w:space="0" w:color="auto"/>
            <w:left w:val="none" w:sz="0" w:space="0" w:color="auto"/>
            <w:bottom w:val="none" w:sz="0" w:space="0" w:color="auto"/>
            <w:right w:val="none" w:sz="0" w:space="0" w:color="auto"/>
          </w:divBdr>
        </w:div>
        <w:div w:id="905149373">
          <w:marLeft w:val="720"/>
          <w:marRight w:val="0"/>
          <w:marTop w:val="0"/>
          <w:marBottom w:val="0"/>
          <w:divBdr>
            <w:top w:val="none" w:sz="0" w:space="0" w:color="auto"/>
            <w:left w:val="none" w:sz="0" w:space="0" w:color="auto"/>
            <w:bottom w:val="none" w:sz="0" w:space="0" w:color="auto"/>
            <w:right w:val="none" w:sz="0" w:space="0" w:color="auto"/>
          </w:divBdr>
        </w:div>
        <w:div w:id="1602446081">
          <w:marLeft w:val="720"/>
          <w:marRight w:val="0"/>
          <w:marTop w:val="0"/>
          <w:marBottom w:val="0"/>
          <w:divBdr>
            <w:top w:val="none" w:sz="0" w:space="0" w:color="auto"/>
            <w:left w:val="none" w:sz="0" w:space="0" w:color="auto"/>
            <w:bottom w:val="none" w:sz="0" w:space="0" w:color="auto"/>
            <w:right w:val="none" w:sz="0" w:space="0" w:color="auto"/>
          </w:divBdr>
        </w:div>
        <w:div w:id="1071275770">
          <w:marLeft w:val="720"/>
          <w:marRight w:val="0"/>
          <w:marTop w:val="0"/>
          <w:marBottom w:val="0"/>
          <w:divBdr>
            <w:top w:val="none" w:sz="0" w:space="0" w:color="auto"/>
            <w:left w:val="none" w:sz="0" w:space="0" w:color="auto"/>
            <w:bottom w:val="none" w:sz="0" w:space="0" w:color="auto"/>
            <w:right w:val="none" w:sz="0" w:space="0" w:color="auto"/>
          </w:divBdr>
        </w:div>
        <w:div w:id="1987660434">
          <w:marLeft w:val="720"/>
          <w:marRight w:val="0"/>
          <w:marTop w:val="0"/>
          <w:marBottom w:val="0"/>
          <w:divBdr>
            <w:top w:val="none" w:sz="0" w:space="0" w:color="auto"/>
            <w:left w:val="none" w:sz="0" w:space="0" w:color="auto"/>
            <w:bottom w:val="none" w:sz="0" w:space="0" w:color="auto"/>
            <w:right w:val="none" w:sz="0" w:space="0" w:color="auto"/>
          </w:divBdr>
        </w:div>
      </w:divsChild>
    </w:div>
    <w:div w:id="1651786192">
      <w:bodyDiv w:val="1"/>
      <w:marLeft w:val="0"/>
      <w:marRight w:val="0"/>
      <w:marTop w:val="0"/>
      <w:marBottom w:val="0"/>
      <w:divBdr>
        <w:top w:val="none" w:sz="0" w:space="0" w:color="auto"/>
        <w:left w:val="none" w:sz="0" w:space="0" w:color="auto"/>
        <w:bottom w:val="none" w:sz="0" w:space="0" w:color="auto"/>
        <w:right w:val="none" w:sz="0" w:space="0" w:color="auto"/>
      </w:divBdr>
      <w:divsChild>
        <w:div w:id="288322724">
          <w:marLeft w:val="806"/>
          <w:marRight w:val="0"/>
          <w:marTop w:val="115"/>
          <w:marBottom w:val="0"/>
          <w:divBdr>
            <w:top w:val="none" w:sz="0" w:space="0" w:color="auto"/>
            <w:left w:val="none" w:sz="0" w:space="0" w:color="auto"/>
            <w:bottom w:val="none" w:sz="0" w:space="0" w:color="auto"/>
            <w:right w:val="none" w:sz="0" w:space="0" w:color="auto"/>
          </w:divBdr>
        </w:div>
        <w:div w:id="453600754">
          <w:marLeft w:val="806"/>
          <w:marRight w:val="0"/>
          <w:marTop w:val="115"/>
          <w:marBottom w:val="0"/>
          <w:divBdr>
            <w:top w:val="none" w:sz="0" w:space="0" w:color="auto"/>
            <w:left w:val="none" w:sz="0" w:space="0" w:color="auto"/>
            <w:bottom w:val="none" w:sz="0" w:space="0" w:color="auto"/>
            <w:right w:val="none" w:sz="0" w:space="0" w:color="auto"/>
          </w:divBdr>
        </w:div>
        <w:div w:id="610745222">
          <w:marLeft w:val="806"/>
          <w:marRight w:val="0"/>
          <w:marTop w:val="115"/>
          <w:marBottom w:val="0"/>
          <w:divBdr>
            <w:top w:val="none" w:sz="0" w:space="0" w:color="auto"/>
            <w:left w:val="none" w:sz="0" w:space="0" w:color="auto"/>
            <w:bottom w:val="none" w:sz="0" w:space="0" w:color="auto"/>
            <w:right w:val="none" w:sz="0" w:space="0" w:color="auto"/>
          </w:divBdr>
        </w:div>
        <w:div w:id="900678005">
          <w:marLeft w:val="806"/>
          <w:marRight w:val="0"/>
          <w:marTop w:val="115"/>
          <w:marBottom w:val="0"/>
          <w:divBdr>
            <w:top w:val="none" w:sz="0" w:space="0" w:color="auto"/>
            <w:left w:val="none" w:sz="0" w:space="0" w:color="auto"/>
            <w:bottom w:val="none" w:sz="0" w:space="0" w:color="auto"/>
            <w:right w:val="none" w:sz="0" w:space="0" w:color="auto"/>
          </w:divBdr>
        </w:div>
        <w:div w:id="1031540622">
          <w:marLeft w:val="806"/>
          <w:marRight w:val="0"/>
          <w:marTop w:val="115"/>
          <w:marBottom w:val="0"/>
          <w:divBdr>
            <w:top w:val="none" w:sz="0" w:space="0" w:color="auto"/>
            <w:left w:val="none" w:sz="0" w:space="0" w:color="auto"/>
            <w:bottom w:val="none" w:sz="0" w:space="0" w:color="auto"/>
            <w:right w:val="none" w:sz="0" w:space="0" w:color="auto"/>
          </w:divBdr>
        </w:div>
        <w:div w:id="1394160837">
          <w:marLeft w:val="806"/>
          <w:marRight w:val="0"/>
          <w:marTop w:val="115"/>
          <w:marBottom w:val="0"/>
          <w:divBdr>
            <w:top w:val="none" w:sz="0" w:space="0" w:color="auto"/>
            <w:left w:val="none" w:sz="0" w:space="0" w:color="auto"/>
            <w:bottom w:val="none" w:sz="0" w:space="0" w:color="auto"/>
            <w:right w:val="none" w:sz="0" w:space="0" w:color="auto"/>
          </w:divBdr>
        </w:div>
        <w:div w:id="2097938563">
          <w:marLeft w:val="806"/>
          <w:marRight w:val="0"/>
          <w:marTop w:val="115"/>
          <w:marBottom w:val="0"/>
          <w:divBdr>
            <w:top w:val="none" w:sz="0" w:space="0" w:color="auto"/>
            <w:left w:val="none" w:sz="0" w:space="0" w:color="auto"/>
            <w:bottom w:val="none" w:sz="0" w:space="0" w:color="auto"/>
            <w:right w:val="none" w:sz="0" w:space="0" w:color="auto"/>
          </w:divBdr>
        </w:div>
      </w:divsChild>
    </w:div>
    <w:div w:id="1702049488">
      <w:bodyDiv w:val="1"/>
      <w:marLeft w:val="0"/>
      <w:marRight w:val="0"/>
      <w:marTop w:val="0"/>
      <w:marBottom w:val="0"/>
      <w:divBdr>
        <w:top w:val="none" w:sz="0" w:space="0" w:color="auto"/>
        <w:left w:val="none" w:sz="0" w:space="0" w:color="auto"/>
        <w:bottom w:val="none" w:sz="0" w:space="0" w:color="auto"/>
        <w:right w:val="none" w:sz="0" w:space="0" w:color="auto"/>
      </w:divBdr>
    </w:div>
    <w:div w:id="1754281768">
      <w:bodyDiv w:val="1"/>
      <w:marLeft w:val="0"/>
      <w:marRight w:val="0"/>
      <w:marTop w:val="0"/>
      <w:marBottom w:val="0"/>
      <w:divBdr>
        <w:top w:val="none" w:sz="0" w:space="0" w:color="auto"/>
        <w:left w:val="none" w:sz="0" w:space="0" w:color="auto"/>
        <w:bottom w:val="none" w:sz="0" w:space="0" w:color="auto"/>
        <w:right w:val="none" w:sz="0" w:space="0" w:color="auto"/>
      </w:divBdr>
    </w:div>
    <w:div w:id="1909919246">
      <w:bodyDiv w:val="1"/>
      <w:marLeft w:val="0"/>
      <w:marRight w:val="0"/>
      <w:marTop w:val="0"/>
      <w:marBottom w:val="0"/>
      <w:divBdr>
        <w:top w:val="none" w:sz="0" w:space="0" w:color="auto"/>
        <w:left w:val="none" w:sz="0" w:space="0" w:color="auto"/>
        <w:bottom w:val="none" w:sz="0" w:space="0" w:color="auto"/>
        <w:right w:val="none" w:sz="0" w:space="0" w:color="auto"/>
      </w:divBdr>
    </w:div>
    <w:div w:id="1927573819">
      <w:bodyDiv w:val="1"/>
      <w:marLeft w:val="0"/>
      <w:marRight w:val="0"/>
      <w:marTop w:val="0"/>
      <w:marBottom w:val="0"/>
      <w:divBdr>
        <w:top w:val="none" w:sz="0" w:space="0" w:color="auto"/>
        <w:left w:val="none" w:sz="0" w:space="0" w:color="auto"/>
        <w:bottom w:val="none" w:sz="0" w:space="0" w:color="auto"/>
        <w:right w:val="none" w:sz="0" w:space="0" w:color="auto"/>
      </w:divBdr>
    </w:div>
    <w:div w:id="1950312686">
      <w:bodyDiv w:val="1"/>
      <w:marLeft w:val="0"/>
      <w:marRight w:val="0"/>
      <w:marTop w:val="0"/>
      <w:marBottom w:val="0"/>
      <w:divBdr>
        <w:top w:val="none" w:sz="0" w:space="0" w:color="auto"/>
        <w:left w:val="none" w:sz="0" w:space="0" w:color="auto"/>
        <w:bottom w:val="none" w:sz="0" w:space="0" w:color="auto"/>
        <w:right w:val="none" w:sz="0" w:space="0" w:color="auto"/>
      </w:divBdr>
    </w:div>
    <w:div w:id="2076312080">
      <w:bodyDiv w:val="1"/>
      <w:marLeft w:val="0"/>
      <w:marRight w:val="0"/>
      <w:marTop w:val="0"/>
      <w:marBottom w:val="0"/>
      <w:divBdr>
        <w:top w:val="none" w:sz="0" w:space="0" w:color="auto"/>
        <w:left w:val="none" w:sz="0" w:space="0" w:color="auto"/>
        <w:bottom w:val="none" w:sz="0" w:space="0" w:color="auto"/>
        <w:right w:val="none" w:sz="0" w:space="0" w:color="auto"/>
      </w:divBdr>
    </w:div>
    <w:div w:id="214291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6.jp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1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image" Target="media/image5.svg"/><Relationship Id="rId33" Type="http://schemas.openxmlformats.org/officeDocument/2006/relationships/image" Target="media/image13.jpeg"/><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2.jpeg"/><Relationship Id="rId37" Type="http://schemas.openxmlformats.org/officeDocument/2006/relationships/header" Target="header8.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image" Target="media/image8.jpeg"/><Relationship Id="rId36"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iller\Documents\Custom%20Office%20Templates\MP%20Report%20Template.dotx" TargetMode="External"/></Relationships>
</file>

<file path=word/theme/theme1.xml><?xml version="1.0" encoding="utf-8"?>
<a:theme xmlns:a="http://schemas.openxmlformats.org/drawingml/2006/main" name="Office Theme">
  <a:themeElements>
    <a:clrScheme name="MP Custom">
      <a:dk1>
        <a:sysClr val="windowText" lastClr="000000"/>
      </a:dk1>
      <a:lt1>
        <a:sysClr val="window" lastClr="FFFFFF"/>
      </a:lt1>
      <a:dk2>
        <a:srgbClr val="44546A"/>
      </a:dk2>
      <a:lt2>
        <a:srgbClr val="E7E6E6"/>
      </a:lt2>
      <a:accent1>
        <a:srgbClr val="E9F7FD"/>
      </a:accent1>
      <a:accent2>
        <a:srgbClr val="0F7CA7"/>
      </a:accent2>
      <a:accent3>
        <a:srgbClr val="F7CBAC"/>
      </a:accent3>
      <a:accent4>
        <a:srgbClr val="C5E0B3"/>
      </a:accent4>
      <a:accent5>
        <a:srgbClr val="FFFF00"/>
      </a:accent5>
      <a:accent6>
        <a:srgbClr val="D7B5C6"/>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nalytical Plan" ma:contentTypeID="0x010100C63BB4EF90B47946A7B187308E241583001312BEBDBF33C746AD7307409FB23399" ma:contentTypeVersion="19" ma:contentTypeDescription="" ma:contentTypeScope="" ma:versionID="5e3b87b59a5fb531682e7fe216df40a2">
  <xsd:schema xmlns:xsd="http://www.w3.org/2001/XMLSchema" xmlns:xs="http://www.w3.org/2001/XMLSchema" xmlns:p="http://schemas.microsoft.com/office/2006/metadata/properties" xmlns:ns1="http://schemas.microsoft.com/sharepoint/v3" xmlns:ns2="4bf3a02a-ec89-487e-8ab9-f777a2d97c42" xmlns:ns3="c9ce468d-ae39-4c4b-ab70-9524d20b6fce" targetNamespace="http://schemas.microsoft.com/office/2006/metadata/properties" ma:root="true" ma:fieldsID="d657853684cdc604912d3e06b0878244" ns1:_="" ns2:_="" ns3:_="">
    <xsd:import namespace="http://schemas.microsoft.com/sharepoint/v3"/>
    <xsd:import namespace="4bf3a02a-ec89-487e-8ab9-f777a2d97c42"/>
    <xsd:import namespace="c9ce468d-ae39-4c4b-ab70-9524d20b6fce"/>
    <xsd:element name="properties">
      <xsd:complexType>
        <xsd:sequence>
          <xsd:element name="documentManagement">
            <xsd:complexType>
              <xsd:all>
                <xsd:element ref="ns2:Jurisdiction" minOccurs="0"/>
                <xsd:element ref="ns2:State" minOccurs="0"/>
                <xsd:element ref="ns2:fa18c3985236410ca18245ad4418f707" minOccurs="0"/>
                <xsd:element ref="ns3:TaxCatchAll" minOccurs="0"/>
                <xsd:element ref="ns3:TaxCatchAllLabel" minOccurs="0"/>
                <xsd:element ref="ns2:a9091fe8f52248b5a39c400aaa99609e" minOccurs="0"/>
                <xsd:element ref="ns1:_dlc_Exempt" minOccurs="0"/>
                <xsd:element ref="ns1:_dlc_ExpireDateSaved" minOccurs="0"/>
                <xsd:element ref="ns1:_dlc_ExpireDate" minOccurs="0"/>
                <xsd:element ref="ns2:a2db1e5afc014e768d9a2e2a02b1a5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6" nillable="true" ma:displayName="Exempt from Policy" ma:description="" ma:hidden="true" ma:internalName="_dlc_Exempt" ma:readOnly="true">
      <xsd:simpleType>
        <xsd:restriction base="dms:Unknown"/>
      </xsd:simpleType>
    </xsd:element>
    <xsd:element name="_dlc_ExpireDateSaved" ma:index="17" nillable="true" ma:displayName="Original Expiration Date" ma:description="" ma:hidden="true" ma:internalName="_dlc_ExpireDateSaved" ma:readOnly="true">
      <xsd:simpleType>
        <xsd:restriction base="dms:DateTime"/>
      </xsd:simpleType>
    </xsd:element>
    <xsd:element name="_dlc_ExpireDate" ma:index="1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bf3a02a-ec89-487e-8ab9-f777a2d97c42" elementFormDefault="qualified">
    <xsd:import namespace="http://schemas.microsoft.com/office/2006/documentManagement/types"/>
    <xsd:import namespace="http://schemas.microsoft.com/office/infopath/2007/PartnerControls"/>
    <xsd:element name="Jurisdiction" ma:index="2" nillable="true" ma:displayName="Jurisdiction" ma:hidden="true" ma:indexed="true" ma:internalName="Jurisdiction" ma:readOnly="false">
      <xsd:simpleType>
        <xsd:restriction base="dms:Text">
          <xsd:maxLength value="255"/>
        </xsd:restriction>
      </xsd:simpleType>
    </xsd:element>
    <xsd:element name="State" ma:index="3" nillable="true" ma:displayName="State" ma:hidden="true" ma:indexed="true" ma:internalName="State" ma:readOnly="false">
      <xsd:simpleType>
        <xsd:restriction base="dms:Text">
          <xsd:maxLength value="255"/>
        </xsd:restriction>
      </xsd:simpleType>
    </xsd:element>
    <xsd:element name="fa18c3985236410ca18245ad4418f707" ma:index="9" ma:taxonomy="true" ma:internalName="fa18c3985236410ca18245ad4418f707" ma:taxonomyFieldName="Project" ma:displayName="Project" ma:indexed="true" ma:readOnly="false" ma:default="" ma:fieldId="{fa18c398-5236-410c-a182-45ad4418f707}" ma:sspId="15440a52-8c7a-4be2-9e01-86aa73a6bcb8" ma:termSetId="92ddf803-9a67-43ca-b6d2-070f94ad7ea4" ma:anchorId="00000000-0000-0000-0000-000000000000" ma:open="false" ma:isKeyword="false">
      <xsd:complexType>
        <xsd:sequence>
          <xsd:element ref="pc:Terms" minOccurs="0" maxOccurs="1"/>
        </xsd:sequence>
      </xsd:complexType>
    </xsd:element>
    <xsd:element name="a9091fe8f52248b5a39c400aaa99609e" ma:index="15" nillable="true" ma:taxonomy="true" ma:internalName="a9091fe8f52248b5a39c400aaa99609e" ma:taxonomyFieldName="Bucket" ma:displayName="Bucket" ma:default="" ma:fieldId="{a9091fe8-f522-48b5-a39c-400aaa99609e}" ma:sspId="15440a52-8c7a-4be2-9e01-86aa73a6bcb8" ma:termSetId="00f0d97e-fcbd-4db1-84f2-308e0baee6fa" ma:anchorId="00000000-0000-0000-0000-000000000000" ma:open="false" ma:isKeyword="false">
      <xsd:complexType>
        <xsd:sequence>
          <xsd:element ref="pc:Terms" minOccurs="0" maxOccurs="1"/>
        </xsd:sequence>
      </xsd:complexType>
    </xsd:element>
    <xsd:element name="a2db1e5afc014e768d9a2e2a02b1a5be" ma:index="20" ma:taxonomy="true" ma:internalName="a2db1e5afc014e768d9a2e2a02b1a5be" ma:taxonomyFieldName="Doc_x0020_Type" ma:displayName="Doc Type" ma:indexed="true" ma:default="" ma:fieldId="{a2db1e5a-fc01-4e76-8d9a-2e2a02b1a5be}" ma:sspId="15440a52-8c7a-4be2-9e01-86aa73a6bcb8" ma:termSetId="3de88d94-b911-4c53-b5e3-42ee78bdaf1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ce468d-ae39-4c4b-ab70-9524d20b6fce"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95a878f1-bd15-4b9d-8c53-03724fb09d42}" ma:internalName="TaxCatchAll" ma:showField="CatchAllData" ma:web="c9ce468d-ae39-4c4b-ab70-9524d20b6fc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description="" ma:hidden="true" ma:list="{95a878f1-bd15-4b9d-8c53-03724fb09d42}" ma:internalName="TaxCatchAllLabel" ma:readOnly="true" ma:showField="CatchAllDataLabel" ma:web="c9ce468d-ae39-4c4b-ab70-9524d20b6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a18c3985236410ca18245ad4418f707 xmlns="4bf3a02a-ec89-487e-8ab9-f777a2d97c42">
      <Terms xmlns="http://schemas.microsoft.com/office/infopath/2007/PartnerControls">
        <TermInfo xmlns="http://schemas.microsoft.com/office/infopath/2007/PartnerControls">
          <TermName xmlns="http://schemas.microsoft.com/office/infopath/2007/PartnerControls">Santa Rosa Council Goal Setting Facilitation 2022</TermName>
          <TermId xmlns="http://schemas.microsoft.com/office/infopath/2007/PartnerControls">5259c4d1-a928-4e2e-bd39-cc0c863d453b</TermId>
        </TermInfo>
      </Terms>
    </fa18c3985236410ca18245ad4418f707>
    <a9091fe8f52248b5a39c400aaa99609e xmlns="4bf3a02a-ec89-487e-8ab9-f777a2d97c42">
      <Terms xmlns="http://schemas.microsoft.com/office/infopath/2007/PartnerControls">
        <TermInfo xmlns="http://schemas.microsoft.com/office/infopath/2007/PartnerControls">
          <TermName xmlns="http://schemas.microsoft.com/office/infopath/2007/PartnerControls">Deliverables</TermName>
          <TermId xmlns="http://schemas.microsoft.com/office/infopath/2007/PartnerControls">e9ca9120-6769-487d-9ed0-e0deff5d3cc8</TermId>
        </TermInfo>
      </Terms>
    </a9091fe8f52248b5a39c400aaa99609e>
    <a2db1e5afc014e768d9a2e2a02b1a5be xmlns="4bf3a02a-ec89-487e-8ab9-f777a2d97c42">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d8bb157a-03d5-45ee-8350-57f60acc2669</TermId>
        </TermInfo>
      </Terms>
    </a2db1e5afc014e768d9a2e2a02b1a5be>
    <Jurisdiction xmlns="4bf3a02a-ec89-487e-8ab9-f777a2d97c42" xsi:nil="true"/>
    <TaxCatchAll xmlns="c9ce468d-ae39-4c4b-ab70-9524d20b6fce">
      <Value>17330</Value>
      <Value>19603</Value>
      <Value>17151</Value>
    </TaxCatchAll>
    <State xmlns="4bf3a02a-ec89-487e-8ab9-f777a2d97c42" xsi:nil="true"/>
    <_dlc_ExpireDateSaved xmlns="http://schemas.microsoft.com/sharepoint/v3" xsi:nil="true"/>
    <_dlc_ExpireDate xmlns="http://schemas.microsoft.com/sharepoint/v3">2025-03-10T19:30:10+00:00</_dlc_Expir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61F8AC-DFF9-4C0A-A55E-1538C73D8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f3a02a-ec89-487e-8ab9-f777a2d97c42"/>
    <ds:schemaRef ds:uri="c9ce468d-ae39-4c4b-ab70-9524d20b6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3F147D-E4CD-4879-965E-D0C9CE2619BB}">
  <ds:schemaRefs>
    <ds:schemaRef ds:uri="http://schemas.microsoft.com/sharepoint/v3/contenttype/forms"/>
  </ds:schemaRefs>
</ds:datastoreItem>
</file>

<file path=customXml/itemProps4.xml><?xml version="1.0" encoding="utf-8"?>
<ds:datastoreItem xmlns:ds="http://schemas.openxmlformats.org/officeDocument/2006/customXml" ds:itemID="{5D2F3FC3-CE28-40DB-9EEA-75905620DF30}">
  <ds:schemaRefs>
    <ds:schemaRef ds:uri="http://schemas.microsoft.com/office/2006/metadata/properties"/>
    <ds:schemaRef ds:uri="4bf3a02a-ec89-487e-8ab9-f777a2d97c42"/>
    <ds:schemaRef ds:uri="http://schemas.microsoft.com/office/infopath/2007/PartnerControls"/>
    <ds:schemaRef ds:uri="c9ce468d-ae39-4c4b-ab70-9524d20b6fce"/>
    <ds:schemaRef ds:uri="http://schemas.microsoft.com/sharepoint/v3"/>
  </ds:schemaRefs>
</ds:datastoreItem>
</file>

<file path=customXml/itemProps5.xml><?xml version="1.0" encoding="utf-8"?>
<ds:datastoreItem xmlns:ds="http://schemas.openxmlformats.org/officeDocument/2006/customXml" ds:itemID="{32DE70D7-FC7D-3748-87C1-4BA0DFC0B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 Report Template.dotx</Template>
  <TotalTime>1</TotalTime>
  <Pages>23</Pages>
  <Words>3672</Words>
  <Characters>20935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24558</CharactersWithSpaces>
  <SharedDoc>false</SharedDoc>
  <HLinks>
    <vt:vector size="54" baseType="variant">
      <vt:variant>
        <vt:i4>1835058</vt:i4>
      </vt:variant>
      <vt:variant>
        <vt:i4>50</vt:i4>
      </vt:variant>
      <vt:variant>
        <vt:i4>0</vt:i4>
      </vt:variant>
      <vt:variant>
        <vt:i4>5</vt:i4>
      </vt:variant>
      <vt:variant>
        <vt:lpwstr/>
      </vt:variant>
      <vt:variant>
        <vt:lpwstr>_Toc97803408</vt:lpwstr>
      </vt:variant>
      <vt:variant>
        <vt:i4>1245234</vt:i4>
      </vt:variant>
      <vt:variant>
        <vt:i4>44</vt:i4>
      </vt:variant>
      <vt:variant>
        <vt:i4>0</vt:i4>
      </vt:variant>
      <vt:variant>
        <vt:i4>5</vt:i4>
      </vt:variant>
      <vt:variant>
        <vt:lpwstr/>
      </vt:variant>
      <vt:variant>
        <vt:lpwstr>_Toc97803407</vt:lpwstr>
      </vt:variant>
      <vt:variant>
        <vt:i4>1179698</vt:i4>
      </vt:variant>
      <vt:variant>
        <vt:i4>38</vt:i4>
      </vt:variant>
      <vt:variant>
        <vt:i4>0</vt:i4>
      </vt:variant>
      <vt:variant>
        <vt:i4>5</vt:i4>
      </vt:variant>
      <vt:variant>
        <vt:lpwstr/>
      </vt:variant>
      <vt:variant>
        <vt:lpwstr>_Toc97803406</vt:lpwstr>
      </vt:variant>
      <vt:variant>
        <vt:i4>1114162</vt:i4>
      </vt:variant>
      <vt:variant>
        <vt:i4>32</vt:i4>
      </vt:variant>
      <vt:variant>
        <vt:i4>0</vt:i4>
      </vt:variant>
      <vt:variant>
        <vt:i4>5</vt:i4>
      </vt:variant>
      <vt:variant>
        <vt:lpwstr/>
      </vt:variant>
      <vt:variant>
        <vt:lpwstr>_Toc97803405</vt:lpwstr>
      </vt:variant>
      <vt:variant>
        <vt:i4>1048626</vt:i4>
      </vt:variant>
      <vt:variant>
        <vt:i4>26</vt:i4>
      </vt:variant>
      <vt:variant>
        <vt:i4>0</vt:i4>
      </vt:variant>
      <vt:variant>
        <vt:i4>5</vt:i4>
      </vt:variant>
      <vt:variant>
        <vt:lpwstr/>
      </vt:variant>
      <vt:variant>
        <vt:lpwstr>_Toc97803404</vt:lpwstr>
      </vt:variant>
      <vt:variant>
        <vt:i4>1507378</vt:i4>
      </vt:variant>
      <vt:variant>
        <vt:i4>20</vt:i4>
      </vt:variant>
      <vt:variant>
        <vt:i4>0</vt:i4>
      </vt:variant>
      <vt:variant>
        <vt:i4>5</vt:i4>
      </vt:variant>
      <vt:variant>
        <vt:lpwstr/>
      </vt:variant>
      <vt:variant>
        <vt:lpwstr>_Toc97803403</vt:lpwstr>
      </vt:variant>
      <vt:variant>
        <vt:i4>1441842</vt:i4>
      </vt:variant>
      <vt:variant>
        <vt:i4>14</vt:i4>
      </vt:variant>
      <vt:variant>
        <vt:i4>0</vt:i4>
      </vt:variant>
      <vt:variant>
        <vt:i4>5</vt:i4>
      </vt:variant>
      <vt:variant>
        <vt:lpwstr/>
      </vt:variant>
      <vt:variant>
        <vt:lpwstr>_Toc97803402</vt:lpwstr>
      </vt:variant>
      <vt:variant>
        <vt:i4>1376306</vt:i4>
      </vt:variant>
      <vt:variant>
        <vt:i4>8</vt:i4>
      </vt:variant>
      <vt:variant>
        <vt:i4>0</vt:i4>
      </vt:variant>
      <vt:variant>
        <vt:i4>5</vt:i4>
      </vt:variant>
      <vt:variant>
        <vt:lpwstr/>
      </vt:variant>
      <vt:variant>
        <vt:lpwstr>_Toc97803401</vt:lpwstr>
      </vt:variant>
      <vt:variant>
        <vt:i4>1310770</vt:i4>
      </vt:variant>
      <vt:variant>
        <vt:i4>2</vt:i4>
      </vt:variant>
      <vt:variant>
        <vt:i4>0</vt:i4>
      </vt:variant>
      <vt:variant>
        <vt:i4>5</vt:i4>
      </vt:variant>
      <vt:variant>
        <vt:lpwstr/>
      </vt:variant>
      <vt:variant>
        <vt:lpwstr>_Toc97803400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Miller</dc:creator>
  <cp:keywords/>
  <dc:description/>
  <cp:lastModifiedBy>Marko, Kathryn</cp:lastModifiedBy>
  <cp:revision>3</cp:revision>
  <cp:lastPrinted>2011-08-24T20:42:00Z</cp:lastPrinted>
  <dcterms:created xsi:type="dcterms:W3CDTF">2022-08-02T15:45:00Z</dcterms:created>
  <dcterms:modified xsi:type="dcterms:W3CDTF">2022-08-02T15:46:00Z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0x010100C63BB4EF90B47946A7B187308E241583001312BEBDBF33C746AD7307409FB23399</vt:lpwstr>
  </property>
  <property fmtid="{D5CDD505-2E9C-101B-9397-08002B2CF9AE}" pid="3" name="Project Templates">
    <vt:lpwstr>143;#Project Work Template|e120bb2c-306e-4249-b7e4-b55cc314e1a5</vt:lpwstr>
  </property>
  <property fmtid="{D5CDD505-2E9C-101B-9397-08002B2CF9AE}" pid="4" name="Project">
    <vt:lpwstr>19603;#Santa Rosa Council Goal Setting Facilitation 2022|5259c4d1-a928-4e2e-bd39-cc0c863d453b</vt:lpwstr>
  </property>
  <property fmtid="{D5CDD505-2E9C-101B-9397-08002B2CF9AE}" pid="5" name="j771323a7c554f3cb2646caa931d841b">
    <vt:lpwstr/>
  </property>
  <property fmtid="{D5CDD505-2E9C-101B-9397-08002B2CF9AE}" pid="6" name="_dlc_policyId">
    <vt:lpwstr>/sites/clients/States1</vt:lpwstr>
  </property>
  <property fmtid="{D5CDD505-2E9C-101B-9397-08002B2CF9AE}" pid="7" name="Jurisdiction1">
    <vt:lpwstr/>
  </property>
  <property fmtid="{D5CDD505-2E9C-101B-9397-08002B2CF9AE}" pid="8" name="Doc Type">
    <vt:lpwstr>17330;#Report|d8bb157a-03d5-45ee-8350-57f60acc2669</vt:lpwstr>
  </property>
  <property fmtid="{D5CDD505-2E9C-101B-9397-08002B2CF9AE}" pid="9" name="State1">
    <vt:lpwstr/>
  </property>
  <property fmtid="{D5CDD505-2E9C-101B-9397-08002B2CF9AE}" pid="10" name="ItemRetentionFormula">
    <vt:lpwstr>&lt;formula id="Microsoft.Office.RecordsManagement.PolicyFeatures.Expiration.Formula.BuiltIn"&gt;&lt;number&gt;3&lt;/number&gt;&lt;property&gt;Created&lt;/property&gt;&lt;propertyId&gt;8c06beca-0777-48f7-91c7-6da68bc07b69&lt;/propertyId&gt;&lt;period&gt;years&lt;/period&gt;&lt;/formula&gt;</vt:lpwstr>
  </property>
  <property fmtid="{D5CDD505-2E9C-101B-9397-08002B2CF9AE}" pid="11" name="lae810523f2a4ede9933483ddfa696da">
    <vt:lpwstr/>
  </property>
  <property fmtid="{D5CDD505-2E9C-101B-9397-08002B2CF9AE}" pid="12" name="Bucket">
    <vt:lpwstr>17151;#Deliverables|e9ca9120-6769-487d-9ed0-e0deff5d3cc8</vt:lpwstr>
  </property>
  <property fmtid="{D5CDD505-2E9C-101B-9397-08002B2CF9AE}" pid="13" name="AuthorIds_UIVersion_512">
    <vt:lpwstr>49</vt:lpwstr>
  </property>
  <property fmtid="{D5CDD505-2E9C-101B-9397-08002B2CF9AE}" pid="14" name="AuthorIds_UIVersion_2560">
    <vt:lpwstr>49</vt:lpwstr>
  </property>
  <property fmtid="{D5CDD505-2E9C-101B-9397-08002B2CF9AE}" pid="15" name="AuthorIds_UIVersion_8704">
    <vt:lpwstr>167</vt:lpwstr>
  </property>
  <property fmtid="{D5CDD505-2E9C-101B-9397-08002B2CF9AE}" pid="16" name="SharedWithUsers">
    <vt:lpwstr>40;#Jan Perkins;#49;#Suzanne Martin;#948;#Karen M Miller;#167;#Karen Miller;#150;#Greg Larson;#24;#Sam Lieberman;#1509;#Claire Coleman;#144;#Nancy Hetrick</vt:lpwstr>
  </property>
</Properties>
</file>