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B1B0A" w14:textId="24FA982E" w:rsidR="00EB58B1" w:rsidRPr="00767010" w:rsidRDefault="009463BA" w:rsidP="00AC25E7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  <w:lang w:val="en-CA"/>
        </w:rPr>
        <w:fldChar w:fldCharType="begin"/>
      </w:r>
      <w:r w:rsidR="00EB58B1" w:rsidRPr="00767010">
        <w:rPr>
          <w:rFonts w:ascii="Times New Roman" w:hAnsi="Times New Roman" w:cs="Times New Roman"/>
          <w:sz w:val="24"/>
          <w:szCs w:val="24"/>
          <w:lang w:val="en-CA"/>
        </w:rPr>
        <w:instrText xml:space="preserve"> SEQ CHAPTER \h \r 1</w:instrText>
      </w:r>
      <w:r w:rsidRPr="00767010">
        <w:rPr>
          <w:rFonts w:ascii="Times New Roman" w:hAnsi="Times New Roman" w:cs="Times New Roman"/>
          <w:sz w:val="24"/>
          <w:szCs w:val="24"/>
          <w:lang w:val="en-CA"/>
        </w:rPr>
        <w:fldChar w:fldCharType="end"/>
      </w:r>
      <w:r w:rsidR="00EB58B1" w:rsidRPr="00767010">
        <w:rPr>
          <w:rFonts w:ascii="Times New Roman" w:hAnsi="Times New Roman" w:cs="Times New Roman"/>
          <w:sz w:val="24"/>
          <w:szCs w:val="24"/>
        </w:rPr>
        <w:t xml:space="preserve">RESOLUTION NO. </w:t>
      </w:r>
      <w:r w:rsidR="00CB0F6E" w:rsidRPr="00767010">
        <w:rPr>
          <w:rFonts w:ascii="Times New Roman" w:hAnsi="Times New Roman" w:cs="Times New Roman"/>
          <w:sz w:val="24"/>
          <w:szCs w:val="24"/>
          <w:u w:val="single"/>
        </w:rPr>
        <w:t>RES-2025-115</w:t>
      </w:r>
    </w:p>
    <w:p w14:paraId="762648B8" w14:textId="77777777" w:rsidR="009D17D7" w:rsidRPr="00767010" w:rsidRDefault="009D17D7" w:rsidP="00AC25E7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211914EB" w14:textId="77777777" w:rsidR="00EB58B1" w:rsidRPr="00767010" w:rsidRDefault="00CA7E71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 xml:space="preserve">RESOLUTION OF THE COUNCIL OF THE CITY OF SANTA ROSA AMENDING THE TRANSACTION AND USE TAX IMPLEMENTATION PLAN </w:t>
      </w:r>
      <w:r w:rsidR="00674A47" w:rsidRPr="00767010">
        <w:rPr>
          <w:rFonts w:ascii="Times New Roman" w:hAnsi="Times New Roman" w:cs="Times New Roman"/>
          <w:sz w:val="24"/>
          <w:szCs w:val="24"/>
        </w:rPr>
        <w:t xml:space="preserve">FOR </w:t>
      </w:r>
      <w:r w:rsidR="00344CA4" w:rsidRPr="00767010">
        <w:rPr>
          <w:rFonts w:ascii="Times New Roman" w:hAnsi="Times New Roman" w:cs="Times New Roman"/>
          <w:sz w:val="24"/>
          <w:szCs w:val="24"/>
        </w:rPr>
        <w:t xml:space="preserve">GANG PREVENTION/INTERVENTION </w:t>
      </w:r>
      <w:r w:rsidR="00674A47" w:rsidRPr="00767010">
        <w:rPr>
          <w:rFonts w:ascii="Times New Roman" w:hAnsi="Times New Roman" w:cs="Times New Roman"/>
          <w:sz w:val="24"/>
          <w:szCs w:val="24"/>
        </w:rPr>
        <w:t>SERVICES</w:t>
      </w:r>
      <w:r w:rsidRPr="007670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443D62" w14:textId="77777777" w:rsidR="00EB58B1" w:rsidRPr="00767010" w:rsidRDefault="00EB58B1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06F3B36B" w14:textId="1CC22F0F" w:rsidR="002A02E7" w:rsidRPr="00767010" w:rsidRDefault="00EB58B1" w:rsidP="002A02E7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ab/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WHEREAS, on August 3, 2004, the Council adopted </w:t>
      </w:r>
      <w:r w:rsidR="00E64115" w:rsidRPr="00767010">
        <w:rPr>
          <w:rFonts w:ascii="Times New Roman" w:hAnsi="Times New Roman" w:cs="Times New Roman"/>
          <w:sz w:val="24"/>
          <w:szCs w:val="24"/>
        </w:rPr>
        <w:t xml:space="preserve">Ordinance </w:t>
      </w:r>
      <w:r w:rsidR="00234166" w:rsidRPr="00767010">
        <w:rPr>
          <w:rFonts w:ascii="Times New Roman" w:hAnsi="Times New Roman" w:cs="Times New Roman"/>
          <w:sz w:val="24"/>
          <w:szCs w:val="24"/>
        </w:rPr>
        <w:t xml:space="preserve">No. </w:t>
      </w:r>
      <w:r w:rsidR="00E64115" w:rsidRPr="00767010">
        <w:rPr>
          <w:rFonts w:ascii="Times New Roman" w:hAnsi="Times New Roman" w:cs="Times New Roman"/>
          <w:sz w:val="24"/>
          <w:szCs w:val="24"/>
        </w:rPr>
        <w:t xml:space="preserve">3680 </w:t>
      </w:r>
      <w:r w:rsidR="00035729" w:rsidRPr="00767010">
        <w:rPr>
          <w:rFonts w:ascii="Times New Roman" w:hAnsi="Times New Roman" w:cs="Times New Roman"/>
          <w:sz w:val="24"/>
          <w:szCs w:val="24"/>
        </w:rPr>
        <w:t>add</w:t>
      </w:r>
      <w:r w:rsidR="004B2473" w:rsidRPr="00767010">
        <w:rPr>
          <w:rFonts w:ascii="Times New Roman" w:hAnsi="Times New Roman" w:cs="Times New Roman"/>
          <w:sz w:val="24"/>
          <w:szCs w:val="24"/>
        </w:rPr>
        <w:t>ing</w:t>
      </w:r>
      <w:r w:rsidR="00E64115" w:rsidRPr="00767010">
        <w:rPr>
          <w:rFonts w:ascii="Times New Roman" w:hAnsi="Times New Roman" w:cs="Times New Roman"/>
          <w:sz w:val="24"/>
          <w:szCs w:val="24"/>
        </w:rPr>
        <w:t xml:space="preserve"> Chapter 3</w:t>
      </w:r>
      <w:r w:rsidR="00E64115" w:rsidRPr="00767010">
        <w:rPr>
          <w:rFonts w:ascii="Times New Roman" w:hAnsi="Times New Roman" w:cs="Times New Roman"/>
          <w:sz w:val="24"/>
          <w:szCs w:val="24"/>
        </w:rPr>
        <w:noBreakHyphen/>
      </w:r>
      <w:r w:rsidR="002A02E7" w:rsidRPr="00767010">
        <w:rPr>
          <w:rFonts w:ascii="Times New Roman" w:hAnsi="Times New Roman" w:cs="Times New Roman"/>
          <w:sz w:val="24"/>
          <w:szCs w:val="24"/>
        </w:rPr>
        <w:t>26</w:t>
      </w:r>
      <w:r w:rsidR="00035729" w:rsidRPr="00767010">
        <w:rPr>
          <w:rFonts w:ascii="Times New Roman" w:hAnsi="Times New Roman" w:cs="Times New Roman"/>
          <w:sz w:val="24"/>
          <w:szCs w:val="24"/>
        </w:rPr>
        <w:t>, including sections 3-26.120 (A-H), to</w:t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 the Santa Rosa City Code, </w:t>
      </w:r>
      <w:r w:rsidR="004B2473" w:rsidRPr="00767010">
        <w:rPr>
          <w:rFonts w:ascii="Times New Roman" w:hAnsi="Times New Roman" w:cs="Times New Roman"/>
          <w:sz w:val="24"/>
          <w:szCs w:val="24"/>
        </w:rPr>
        <w:t>which imposes</w:t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 a</w:t>
      </w:r>
      <w:r w:rsidR="00035729" w:rsidRPr="00767010">
        <w:rPr>
          <w:rFonts w:ascii="Times New Roman" w:hAnsi="Times New Roman" w:cs="Times New Roman"/>
          <w:sz w:val="24"/>
          <w:szCs w:val="24"/>
        </w:rPr>
        <w:t xml:space="preserve"> special</w:t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 </w:t>
      </w:r>
      <w:r w:rsidR="00346010" w:rsidRPr="00767010">
        <w:rPr>
          <w:rFonts w:ascii="Times New Roman" w:hAnsi="Times New Roman" w:cs="Times New Roman"/>
          <w:sz w:val="24"/>
          <w:szCs w:val="24"/>
        </w:rPr>
        <w:t>transaction</w:t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 and use tax</w:t>
      </w:r>
      <w:r w:rsidR="00035729" w:rsidRPr="00767010">
        <w:rPr>
          <w:rFonts w:ascii="Times New Roman" w:hAnsi="Times New Roman" w:cs="Times New Roman"/>
          <w:sz w:val="24"/>
          <w:szCs w:val="24"/>
        </w:rPr>
        <w:t xml:space="preserve"> </w:t>
      </w:r>
      <w:r w:rsidR="004B2473" w:rsidRPr="00767010">
        <w:rPr>
          <w:rFonts w:ascii="Times New Roman" w:hAnsi="Times New Roman" w:cs="Times New Roman"/>
          <w:sz w:val="24"/>
          <w:szCs w:val="24"/>
        </w:rPr>
        <w:t xml:space="preserve">(Special Tax), </w:t>
      </w:r>
      <w:r w:rsidR="00035729" w:rsidRPr="00767010">
        <w:rPr>
          <w:rFonts w:ascii="Times New Roman" w:hAnsi="Times New Roman" w:cs="Times New Roman"/>
          <w:sz w:val="24"/>
          <w:szCs w:val="24"/>
        </w:rPr>
        <w:t>t</w:t>
      </w:r>
      <w:r w:rsidR="000C39DC" w:rsidRPr="00767010">
        <w:rPr>
          <w:rFonts w:ascii="Times New Roman" w:hAnsi="Times New Roman" w:cs="Times New Roman"/>
          <w:sz w:val="24"/>
          <w:szCs w:val="24"/>
        </w:rPr>
        <w:t>he</w:t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 revenues </w:t>
      </w:r>
      <w:r w:rsidR="000C39DC" w:rsidRPr="00767010">
        <w:rPr>
          <w:rFonts w:ascii="Times New Roman" w:hAnsi="Times New Roman" w:cs="Times New Roman"/>
          <w:sz w:val="24"/>
          <w:szCs w:val="24"/>
        </w:rPr>
        <w:t>of which may only</w:t>
      </w:r>
      <w:r w:rsidR="007A5D27" w:rsidRPr="00767010">
        <w:rPr>
          <w:rFonts w:ascii="Times New Roman" w:hAnsi="Times New Roman" w:cs="Times New Roman"/>
          <w:sz w:val="24"/>
          <w:szCs w:val="24"/>
        </w:rPr>
        <w:t xml:space="preserve"> be utilized</w:t>
      </w:r>
      <w:r w:rsidR="00035729" w:rsidRPr="00767010">
        <w:rPr>
          <w:rFonts w:ascii="Times New Roman" w:hAnsi="Times New Roman" w:cs="Times New Roman"/>
          <w:sz w:val="24"/>
          <w:szCs w:val="24"/>
        </w:rPr>
        <w:t xml:space="preserve"> </w:t>
      </w:r>
      <w:r w:rsidR="002A02E7" w:rsidRPr="00767010">
        <w:rPr>
          <w:rFonts w:ascii="Times New Roman" w:hAnsi="Times New Roman" w:cs="Times New Roman"/>
          <w:sz w:val="24"/>
          <w:szCs w:val="24"/>
        </w:rPr>
        <w:t>for specifi</w:t>
      </w:r>
      <w:r w:rsidR="00035729" w:rsidRPr="00767010">
        <w:rPr>
          <w:rFonts w:ascii="Times New Roman" w:hAnsi="Times New Roman" w:cs="Times New Roman"/>
          <w:sz w:val="24"/>
          <w:szCs w:val="24"/>
        </w:rPr>
        <w:t>ed</w:t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 Police</w:t>
      </w:r>
      <w:r w:rsidR="00035729" w:rsidRPr="00767010">
        <w:rPr>
          <w:rFonts w:ascii="Times New Roman" w:hAnsi="Times New Roman" w:cs="Times New Roman"/>
          <w:sz w:val="24"/>
          <w:szCs w:val="24"/>
        </w:rPr>
        <w:t xml:space="preserve"> and</w:t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 Fire </w:t>
      </w:r>
      <w:r w:rsidR="00035729" w:rsidRPr="00767010">
        <w:rPr>
          <w:rFonts w:ascii="Times New Roman" w:hAnsi="Times New Roman" w:cs="Times New Roman"/>
          <w:sz w:val="24"/>
          <w:szCs w:val="24"/>
        </w:rPr>
        <w:t xml:space="preserve">purposes and uses </w:t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and gang prevention and </w:t>
      </w:r>
      <w:r w:rsidR="00035729" w:rsidRPr="00767010">
        <w:rPr>
          <w:rFonts w:ascii="Times New Roman" w:hAnsi="Times New Roman" w:cs="Times New Roman"/>
          <w:sz w:val="24"/>
          <w:szCs w:val="24"/>
        </w:rPr>
        <w:t>youth</w:t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 programs as </w:t>
      </w:r>
      <w:r w:rsidR="00A93B48" w:rsidRPr="00767010">
        <w:rPr>
          <w:rFonts w:ascii="Times New Roman" w:hAnsi="Times New Roman" w:cs="Times New Roman"/>
          <w:sz w:val="24"/>
          <w:szCs w:val="24"/>
        </w:rPr>
        <w:t xml:space="preserve">set forth </w:t>
      </w:r>
      <w:r w:rsidR="002A02E7" w:rsidRPr="00767010">
        <w:rPr>
          <w:rFonts w:ascii="Times New Roman" w:hAnsi="Times New Roman" w:cs="Times New Roman"/>
          <w:sz w:val="24"/>
          <w:szCs w:val="24"/>
        </w:rPr>
        <w:t xml:space="preserve">in </w:t>
      </w:r>
      <w:r w:rsidR="000C39DC" w:rsidRPr="00767010">
        <w:rPr>
          <w:rFonts w:ascii="Times New Roman" w:hAnsi="Times New Roman" w:cs="Times New Roman"/>
          <w:sz w:val="24"/>
          <w:szCs w:val="24"/>
        </w:rPr>
        <w:t>Chapter 3-26; and</w:t>
      </w:r>
    </w:p>
    <w:p w14:paraId="4E36C90A" w14:textId="77777777" w:rsidR="002A02E7" w:rsidRPr="00767010" w:rsidRDefault="002A02E7" w:rsidP="002A02E7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26CB752D" w14:textId="71B30405" w:rsidR="002A02E7" w:rsidRPr="00767010" w:rsidRDefault="002A02E7" w:rsidP="002A02E7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ab/>
        <w:t xml:space="preserve">WHEREAS, </w:t>
      </w:r>
      <w:r w:rsidR="00F753B6" w:rsidRPr="00767010">
        <w:rPr>
          <w:rFonts w:ascii="Times New Roman" w:hAnsi="Times New Roman" w:cs="Times New Roman"/>
          <w:sz w:val="24"/>
          <w:szCs w:val="24"/>
        </w:rPr>
        <w:t>in t</w:t>
      </w:r>
      <w:r w:rsidRPr="00767010">
        <w:rPr>
          <w:rFonts w:ascii="Times New Roman" w:hAnsi="Times New Roman" w:cs="Times New Roman"/>
          <w:sz w:val="24"/>
          <w:szCs w:val="24"/>
        </w:rPr>
        <w:t>h</w:t>
      </w:r>
      <w:r w:rsidR="00A93B48" w:rsidRPr="00767010">
        <w:rPr>
          <w:rFonts w:ascii="Times New Roman" w:hAnsi="Times New Roman" w:cs="Times New Roman"/>
          <w:sz w:val="24"/>
          <w:szCs w:val="24"/>
        </w:rPr>
        <w:t>e</w:t>
      </w:r>
      <w:r w:rsidRPr="00767010">
        <w:rPr>
          <w:rFonts w:ascii="Times New Roman" w:hAnsi="Times New Roman" w:cs="Times New Roman"/>
          <w:sz w:val="24"/>
          <w:szCs w:val="24"/>
        </w:rPr>
        <w:t xml:space="preserve"> </w:t>
      </w:r>
      <w:r w:rsidR="000C39DC" w:rsidRPr="00767010">
        <w:rPr>
          <w:rFonts w:ascii="Times New Roman" w:hAnsi="Times New Roman" w:cs="Times New Roman"/>
          <w:sz w:val="24"/>
          <w:szCs w:val="24"/>
        </w:rPr>
        <w:t xml:space="preserve">City’s </w:t>
      </w:r>
      <w:r w:rsidRPr="00767010">
        <w:rPr>
          <w:rFonts w:ascii="Times New Roman" w:hAnsi="Times New Roman" w:cs="Times New Roman"/>
          <w:sz w:val="24"/>
          <w:szCs w:val="24"/>
        </w:rPr>
        <w:t xml:space="preserve">November 2004 </w:t>
      </w:r>
      <w:r w:rsidR="00F753B6" w:rsidRPr="00767010">
        <w:rPr>
          <w:rFonts w:ascii="Times New Roman" w:hAnsi="Times New Roman" w:cs="Times New Roman"/>
          <w:sz w:val="24"/>
          <w:szCs w:val="24"/>
        </w:rPr>
        <w:t xml:space="preserve">election, the </w:t>
      </w:r>
      <w:r w:rsidR="007A5D27" w:rsidRPr="00767010">
        <w:rPr>
          <w:rFonts w:ascii="Times New Roman" w:hAnsi="Times New Roman" w:cs="Times New Roman"/>
          <w:sz w:val="24"/>
          <w:szCs w:val="24"/>
        </w:rPr>
        <w:t>S</w:t>
      </w:r>
      <w:r w:rsidR="00A93B48" w:rsidRPr="00767010">
        <w:rPr>
          <w:rFonts w:ascii="Times New Roman" w:hAnsi="Times New Roman" w:cs="Times New Roman"/>
          <w:sz w:val="24"/>
          <w:szCs w:val="24"/>
        </w:rPr>
        <w:t xml:space="preserve">pecial </w:t>
      </w:r>
      <w:r w:rsidR="007A5D27" w:rsidRPr="00767010">
        <w:rPr>
          <w:rFonts w:ascii="Times New Roman" w:hAnsi="Times New Roman" w:cs="Times New Roman"/>
          <w:sz w:val="24"/>
          <w:szCs w:val="24"/>
        </w:rPr>
        <w:t>T</w:t>
      </w:r>
      <w:r w:rsidR="00A93B48" w:rsidRPr="00767010">
        <w:rPr>
          <w:rFonts w:ascii="Times New Roman" w:hAnsi="Times New Roman" w:cs="Times New Roman"/>
          <w:sz w:val="24"/>
          <w:szCs w:val="24"/>
        </w:rPr>
        <w:t>ax</w:t>
      </w:r>
      <w:r w:rsidR="004B2473" w:rsidRPr="00767010">
        <w:rPr>
          <w:rFonts w:ascii="Times New Roman" w:hAnsi="Times New Roman" w:cs="Times New Roman"/>
          <w:sz w:val="24"/>
          <w:szCs w:val="24"/>
        </w:rPr>
        <w:t>,</w:t>
      </w:r>
      <w:r w:rsidR="000C39DC" w:rsidRPr="00767010">
        <w:rPr>
          <w:rFonts w:ascii="Times New Roman" w:hAnsi="Times New Roman" w:cs="Times New Roman"/>
          <w:sz w:val="24"/>
          <w:szCs w:val="24"/>
        </w:rPr>
        <w:t xml:space="preserve"> </w:t>
      </w:r>
      <w:r w:rsidR="00035729" w:rsidRPr="00767010">
        <w:rPr>
          <w:rFonts w:ascii="Times New Roman" w:hAnsi="Times New Roman" w:cs="Times New Roman"/>
          <w:sz w:val="24"/>
          <w:szCs w:val="24"/>
        </w:rPr>
        <w:t xml:space="preserve">identified and </w:t>
      </w:r>
      <w:r w:rsidRPr="00767010">
        <w:rPr>
          <w:rFonts w:ascii="Times New Roman" w:hAnsi="Times New Roman" w:cs="Times New Roman"/>
          <w:sz w:val="24"/>
          <w:szCs w:val="24"/>
        </w:rPr>
        <w:t xml:space="preserve">known as </w:t>
      </w:r>
      <w:r w:rsidR="00035729" w:rsidRPr="00767010">
        <w:rPr>
          <w:rFonts w:ascii="Times New Roman" w:hAnsi="Times New Roman" w:cs="Times New Roman"/>
          <w:sz w:val="24"/>
          <w:szCs w:val="24"/>
        </w:rPr>
        <w:t xml:space="preserve">ballot </w:t>
      </w:r>
      <w:r w:rsidRPr="00767010">
        <w:rPr>
          <w:rFonts w:ascii="Times New Roman" w:hAnsi="Times New Roman" w:cs="Times New Roman"/>
          <w:sz w:val="24"/>
          <w:szCs w:val="24"/>
        </w:rPr>
        <w:t xml:space="preserve">Measure O, was approved by </w:t>
      </w:r>
      <w:r w:rsidR="00A93B48" w:rsidRPr="00767010">
        <w:rPr>
          <w:rFonts w:ascii="Times New Roman" w:hAnsi="Times New Roman" w:cs="Times New Roman"/>
          <w:sz w:val="24"/>
          <w:szCs w:val="24"/>
        </w:rPr>
        <w:t xml:space="preserve">more than </w:t>
      </w:r>
      <w:r w:rsidR="00186C67" w:rsidRPr="00767010">
        <w:rPr>
          <w:rFonts w:ascii="Times New Roman" w:hAnsi="Times New Roman" w:cs="Times New Roman"/>
          <w:sz w:val="24"/>
          <w:szCs w:val="24"/>
        </w:rPr>
        <w:t>two-thirds</w:t>
      </w:r>
      <w:r w:rsidR="00A93B48" w:rsidRPr="00767010">
        <w:rPr>
          <w:rFonts w:ascii="Times New Roman" w:hAnsi="Times New Roman" w:cs="Times New Roman"/>
          <w:sz w:val="24"/>
          <w:szCs w:val="24"/>
        </w:rPr>
        <w:t xml:space="preserve"> of </w:t>
      </w:r>
      <w:r w:rsidRPr="00767010">
        <w:rPr>
          <w:rFonts w:ascii="Times New Roman" w:hAnsi="Times New Roman" w:cs="Times New Roman"/>
          <w:sz w:val="24"/>
          <w:szCs w:val="24"/>
        </w:rPr>
        <w:t xml:space="preserve">the voters </w:t>
      </w:r>
      <w:r w:rsidR="00035729" w:rsidRPr="00767010">
        <w:rPr>
          <w:rFonts w:ascii="Times New Roman" w:hAnsi="Times New Roman" w:cs="Times New Roman"/>
          <w:sz w:val="24"/>
          <w:szCs w:val="24"/>
        </w:rPr>
        <w:t>voting thereon</w:t>
      </w:r>
      <w:r w:rsidR="000C39DC" w:rsidRPr="00767010">
        <w:rPr>
          <w:rFonts w:ascii="Times New Roman" w:hAnsi="Times New Roman" w:cs="Times New Roman"/>
          <w:sz w:val="24"/>
          <w:szCs w:val="24"/>
        </w:rPr>
        <w:t xml:space="preserve"> and t</w:t>
      </w:r>
      <w:r w:rsidR="00035729" w:rsidRPr="00767010">
        <w:rPr>
          <w:rFonts w:ascii="Times New Roman" w:hAnsi="Times New Roman" w:cs="Times New Roman"/>
          <w:sz w:val="24"/>
          <w:szCs w:val="24"/>
        </w:rPr>
        <w:t>he</w:t>
      </w:r>
      <w:r w:rsidRPr="00767010">
        <w:rPr>
          <w:rFonts w:ascii="Times New Roman" w:hAnsi="Times New Roman" w:cs="Times New Roman"/>
          <w:sz w:val="24"/>
          <w:szCs w:val="24"/>
        </w:rPr>
        <w:t xml:space="preserve"> election </w:t>
      </w:r>
      <w:r w:rsidR="00A93B48" w:rsidRPr="00767010">
        <w:rPr>
          <w:rFonts w:ascii="Times New Roman" w:hAnsi="Times New Roman" w:cs="Times New Roman"/>
          <w:sz w:val="24"/>
          <w:szCs w:val="24"/>
        </w:rPr>
        <w:t xml:space="preserve">result was </w:t>
      </w:r>
      <w:r w:rsidRPr="00767010">
        <w:rPr>
          <w:rFonts w:ascii="Times New Roman" w:hAnsi="Times New Roman" w:cs="Times New Roman"/>
          <w:sz w:val="24"/>
          <w:szCs w:val="24"/>
        </w:rPr>
        <w:t>certified on December 7, 2004; and</w:t>
      </w:r>
    </w:p>
    <w:p w14:paraId="665B1271" w14:textId="77777777" w:rsidR="00EB58B1" w:rsidRPr="00767010" w:rsidRDefault="002A02E7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ab/>
      </w:r>
      <w:r w:rsidRPr="00767010">
        <w:rPr>
          <w:rFonts w:ascii="Times New Roman" w:hAnsi="Times New Roman" w:cs="Times New Roman"/>
          <w:sz w:val="24"/>
          <w:szCs w:val="24"/>
        </w:rPr>
        <w:tab/>
      </w:r>
    </w:p>
    <w:p w14:paraId="4EDF63C0" w14:textId="77777777" w:rsidR="00EB58B1" w:rsidRPr="00767010" w:rsidRDefault="00EB58B1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ab/>
        <w:t xml:space="preserve">WHEREAS, in accordance with </w:t>
      </w:r>
      <w:r w:rsidR="00035729" w:rsidRPr="00767010">
        <w:rPr>
          <w:rFonts w:ascii="Times New Roman" w:hAnsi="Times New Roman" w:cs="Times New Roman"/>
          <w:sz w:val="24"/>
          <w:szCs w:val="24"/>
        </w:rPr>
        <w:t xml:space="preserve">Section 3-26.120(F) of the </w:t>
      </w:r>
      <w:r w:rsidR="00F753B6" w:rsidRPr="00767010">
        <w:rPr>
          <w:rFonts w:ascii="Times New Roman" w:hAnsi="Times New Roman" w:cs="Times New Roman"/>
          <w:sz w:val="24"/>
          <w:szCs w:val="24"/>
        </w:rPr>
        <w:t>City Code</w:t>
      </w:r>
      <w:r w:rsidRPr="00767010">
        <w:rPr>
          <w:rFonts w:ascii="Times New Roman" w:hAnsi="Times New Roman" w:cs="Times New Roman"/>
          <w:sz w:val="24"/>
          <w:szCs w:val="24"/>
        </w:rPr>
        <w:t xml:space="preserve">, the Council approved a Transaction and Use Tax Implementation Plan (the </w:t>
      </w:r>
      <w:r w:rsidR="000B3403" w:rsidRPr="00767010">
        <w:rPr>
          <w:rFonts w:ascii="Times New Roman" w:hAnsi="Times New Roman" w:cs="Times New Roman"/>
          <w:sz w:val="24"/>
          <w:szCs w:val="24"/>
        </w:rPr>
        <w:t>Plan</w:t>
      </w:r>
      <w:r w:rsidRPr="00767010">
        <w:rPr>
          <w:rFonts w:ascii="Times New Roman" w:hAnsi="Times New Roman" w:cs="Times New Roman"/>
          <w:sz w:val="24"/>
          <w:szCs w:val="24"/>
        </w:rPr>
        <w:t>) on September 21, 2004, by Resolution</w:t>
      </w:r>
      <w:r w:rsidR="000662B3" w:rsidRPr="00767010">
        <w:rPr>
          <w:rFonts w:ascii="Times New Roman" w:hAnsi="Times New Roman" w:cs="Times New Roman"/>
          <w:sz w:val="24"/>
          <w:szCs w:val="24"/>
        </w:rPr>
        <w:t xml:space="preserve"> No.</w:t>
      </w:r>
      <w:r w:rsidRPr="00767010">
        <w:rPr>
          <w:rFonts w:ascii="Times New Roman" w:hAnsi="Times New Roman" w:cs="Times New Roman"/>
          <w:sz w:val="24"/>
          <w:szCs w:val="24"/>
        </w:rPr>
        <w:t xml:space="preserve"> 26069; and</w:t>
      </w:r>
    </w:p>
    <w:p w14:paraId="6B028966" w14:textId="77777777" w:rsidR="00035729" w:rsidRPr="00767010" w:rsidRDefault="00035729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5B5E074A" w14:textId="7BAE210F" w:rsidR="00035729" w:rsidRPr="00767010" w:rsidRDefault="00035729" w:rsidP="00035729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67010">
        <w:rPr>
          <w:rFonts w:ascii="Times New Roman" w:hAnsi="Times New Roman" w:cs="Times New Roman"/>
          <w:sz w:val="24"/>
          <w:szCs w:val="24"/>
        </w:rPr>
        <w:t>WHEREAS,</w:t>
      </w:r>
      <w:proofErr w:type="gramEnd"/>
      <w:r w:rsidRPr="00767010">
        <w:rPr>
          <w:rFonts w:ascii="Times New Roman" w:hAnsi="Times New Roman" w:cs="Times New Roman"/>
          <w:sz w:val="24"/>
          <w:szCs w:val="24"/>
        </w:rPr>
        <w:t xml:space="preserve"> the Plan </w:t>
      </w:r>
      <w:r w:rsidR="000C39DC" w:rsidRPr="00767010">
        <w:rPr>
          <w:rFonts w:ascii="Times New Roman" w:hAnsi="Times New Roman" w:cs="Times New Roman"/>
          <w:sz w:val="24"/>
          <w:szCs w:val="24"/>
        </w:rPr>
        <w:t>sets forth</w:t>
      </w:r>
      <w:r w:rsidRPr="00767010">
        <w:rPr>
          <w:rFonts w:ascii="Times New Roman" w:hAnsi="Times New Roman" w:cs="Times New Roman"/>
          <w:sz w:val="24"/>
          <w:szCs w:val="24"/>
        </w:rPr>
        <w:t xml:space="preserve"> the </w:t>
      </w:r>
      <w:r w:rsidR="004B2473" w:rsidRPr="00767010">
        <w:rPr>
          <w:rFonts w:ascii="Times New Roman" w:hAnsi="Times New Roman" w:cs="Times New Roman"/>
          <w:sz w:val="24"/>
          <w:szCs w:val="24"/>
        </w:rPr>
        <w:t xml:space="preserve">authorized </w:t>
      </w:r>
      <w:r w:rsidRPr="00767010">
        <w:rPr>
          <w:rFonts w:ascii="Times New Roman" w:hAnsi="Times New Roman" w:cs="Times New Roman"/>
          <w:sz w:val="24"/>
          <w:szCs w:val="24"/>
        </w:rPr>
        <w:t>uses, purposes</w:t>
      </w:r>
      <w:r w:rsidR="00186C67" w:rsidRPr="00767010">
        <w:rPr>
          <w:rFonts w:ascii="Times New Roman" w:hAnsi="Times New Roman" w:cs="Times New Roman"/>
          <w:sz w:val="24"/>
          <w:szCs w:val="24"/>
        </w:rPr>
        <w:t>,</w:t>
      </w:r>
      <w:r w:rsidRPr="00767010">
        <w:rPr>
          <w:rFonts w:ascii="Times New Roman" w:hAnsi="Times New Roman" w:cs="Times New Roman"/>
          <w:sz w:val="24"/>
          <w:szCs w:val="24"/>
        </w:rPr>
        <w:t xml:space="preserve"> and programs </w:t>
      </w:r>
      <w:r w:rsidR="000C39DC" w:rsidRPr="00767010">
        <w:rPr>
          <w:rFonts w:ascii="Times New Roman" w:hAnsi="Times New Roman" w:cs="Times New Roman"/>
          <w:sz w:val="24"/>
          <w:szCs w:val="24"/>
        </w:rPr>
        <w:t xml:space="preserve">to be funded by the </w:t>
      </w:r>
      <w:r w:rsidRPr="00767010">
        <w:rPr>
          <w:rFonts w:ascii="Times New Roman" w:hAnsi="Times New Roman" w:cs="Times New Roman"/>
          <w:sz w:val="24"/>
          <w:szCs w:val="24"/>
        </w:rPr>
        <w:t>Special Tax</w:t>
      </w:r>
      <w:r w:rsidR="000C39DC" w:rsidRPr="00767010">
        <w:rPr>
          <w:rFonts w:ascii="Times New Roman" w:hAnsi="Times New Roman" w:cs="Times New Roman"/>
          <w:sz w:val="24"/>
          <w:szCs w:val="24"/>
        </w:rPr>
        <w:t>’s</w:t>
      </w:r>
      <w:r w:rsidRPr="00767010">
        <w:rPr>
          <w:rFonts w:ascii="Times New Roman" w:hAnsi="Times New Roman" w:cs="Times New Roman"/>
          <w:sz w:val="24"/>
          <w:szCs w:val="24"/>
        </w:rPr>
        <w:t xml:space="preserve"> </w:t>
      </w:r>
      <w:r w:rsidR="000C39DC" w:rsidRPr="00767010">
        <w:rPr>
          <w:rFonts w:ascii="Times New Roman" w:hAnsi="Times New Roman" w:cs="Times New Roman"/>
          <w:sz w:val="24"/>
          <w:szCs w:val="24"/>
        </w:rPr>
        <w:t>revenues</w:t>
      </w:r>
      <w:r w:rsidRPr="00767010">
        <w:rPr>
          <w:rFonts w:ascii="Times New Roman" w:hAnsi="Times New Roman" w:cs="Times New Roman"/>
          <w:sz w:val="24"/>
          <w:szCs w:val="24"/>
        </w:rPr>
        <w:t xml:space="preserve"> along with </w:t>
      </w:r>
      <w:r w:rsidR="000C39DC" w:rsidRPr="00767010">
        <w:rPr>
          <w:rFonts w:ascii="Times New Roman" w:hAnsi="Times New Roman" w:cs="Times New Roman"/>
          <w:sz w:val="24"/>
          <w:szCs w:val="24"/>
        </w:rPr>
        <w:t xml:space="preserve">the </w:t>
      </w:r>
      <w:r w:rsidRPr="00767010">
        <w:rPr>
          <w:rFonts w:ascii="Times New Roman" w:hAnsi="Times New Roman" w:cs="Times New Roman"/>
          <w:sz w:val="24"/>
          <w:szCs w:val="24"/>
        </w:rPr>
        <w:t>estimated amounts and dates of such funding; and</w:t>
      </w:r>
    </w:p>
    <w:p w14:paraId="414A77D3" w14:textId="77777777" w:rsidR="00035729" w:rsidRPr="00767010" w:rsidRDefault="00035729" w:rsidP="00035729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6D18BD7C" w14:textId="77777777" w:rsidR="004D08DC" w:rsidRPr="00767010" w:rsidRDefault="004D08DC" w:rsidP="004D08DC">
      <w:pPr>
        <w:widowControl/>
        <w:ind w:firstLine="720"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>WHEREAS, in the City’s November 2022 election voters approved Measure H which extended the Transaction and Use Tax Implementation Plan for an additional twenty years until March 31, 2045; and</w:t>
      </w:r>
    </w:p>
    <w:p w14:paraId="29DAABCD" w14:textId="77777777" w:rsidR="004D08DC" w:rsidRPr="00767010" w:rsidRDefault="00674A47" w:rsidP="00674A47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ab/>
      </w:r>
    </w:p>
    <w:p w14:paraId="60E3C09A" w14:textId="50DA8912" w:rsidR="00674A47" w:rsidRPr="00767010" w:rsidRDefault="00674A47" w:rsidP="004D08DC">
      <w:pPr>
        <w:widowControl/>
        <w:ind w:firstLine="720"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 xml:space="preserve">WHEREAS, the Council, in accordance with section 3-26.120(F) of the City Code, thereafter approved amendments to the Plan the most recent being on </w:t>
      </w:r>
      <w:r w:rsidR="00AC25E7" w:rsidRPr="00767010">
        <w:rPr>
          <w:rFonts w:ascii="Times New Roman" w:hAnsi="Times New Roman" w:cs="Times New Roman"/>
          <w:sz w:val="24"/>
          <w:szCs w:val="24"/>
        </w:rPr>
        <w:t xml:space="preserve">June </w:t>
      </w:r>
      <w:r w:rsidR="00774E4F" w:rsidRPr="00767010">
        <w:rPr>
          <w:rFonts w:ascii="Times New Roman" w:hAnsi="Times New Roman" w:cs="Times New Roman"/>
          <w:sz w:val="24"/>
          <w:szCs w:val="24"/>
        </w:rPr>
        <w:t>18</w:t>
      </w:r>
      <w:r w:rsidR="006347F6" w:rsidRPr="00767010">
        <w:rPr>
          <w:rFonts w:ascii="Times New Roman" w:hAnsi="Times New Roman" w:cs="Times New Roman"/>
          <w:sz w:val="24"/>
          <w:szCs w:val="24"/>
        </w:rPr>
        <w:t>, 202</w:t>
      </w:r>
      <w:r w:rsidR="00774E4F" w:rsidRPr="00767010">
        <w:rPr>
          <w:rFonts w:ascii="Times New Roman" w:hAnsi="Times New Roman" w:cs="Times New Roman"/>
          <w:sz w:val="24"/>
          <w:szCs w:val="24"/>
        </w:rPr>
        <w:t>4</w:t>
      </w:r>
      <w:r w:rsidR="00B97DE1" w:rsidRPr="00767010">
        <w:rPr>
          <w:rFonts w:ascii="Times New Roman" w:hAnsi="Times New Roman" w:cs="Times New Roman"/>
          <w:sz w:val="24"/>
          <w:szCs w:val="24"/>
        </w:rPr>
        <w:t>,</w:t>
      </w:r>
      <w:r w:rsidRPr="00767010">
        <w:rPr>
          <w:rFonts w:ascii="Times New Roman" w:hAnsi="Times New Roman" w:cs="Times New Roman"/>
          <w:sz w:val="24"/>
          <w:szCs w:val="24"/>
        </w:rPr>
        <w:t xml:space="preserve"> by Resolution </w:t>
      </w:r>
      <w:r w:rsidR="004021F0" w:rsidRPr="00767010">
        <w:rPr>
          <w:rFonts w:ascii="Times New Roman" w:hAnsi="Times New Roman" w:cs="Times New Roman"/>
          <w:sz w:val="24"/>
          <w:szCs w:val="24"/>
        </w:rPr>
        <w:t>RES-20</w:t>
      </w:r>
      <w:r w:rsidR="003F5130" w:rsidRPr="00767010">
        <w:rPr>
          <w:rFonts w:ascii="Times New Roman" w:hAnsi="Times New Roman" w:cs="Times New Roman"/>
          <w:sz w:val="24"/>
          <w:szCs w:val="24"/>
        </w:rPr>
        <w:t>2</w:t>
      </w:r>
      <w:r w:rsidR="00774E4F" w:rsidRPr="00767010">
        <w:rPr>
          <w:rFonts w:ascii="Times New Roman" w:hAnsi="Times New Roman" w:cs="Times New Roman"/>
          <w:sz w:val="24"/>
          <w:szCs w:val="24"/>
        </w:rPr>
        <w:t>4-097</w:t>
      </w:r>
      <w:r w:rsidRPr="00767010">
        <w:rPr>
          <w:rFonts w:ascii="Times New Roman" w:hAnsi="Times New Roman" w:cs="Times New Roman"/>
          <w:sz w:val="24"/>
          <w:szCs w:val="24"/>
        </w:rPr>
        <w:t>; and</w:t>
      </w:r>
    </w:p>
    <w:p w14:paraId="158F141C" w14:textId="71D8570C" w:rsidR="00FB01C4" w:rsidRPr="00767010" w:rsidRDefault="00FB01C4" w:rsidP="00674A47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36082F72" w14:textId="3917C192" w:rsidR="00942D14" w:rsidRPr="00767010" w:rsidRDefault="00942D14" w:rsidP="00674A47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67010">
        <w:rPr>
          <w:rFonts w:ascii="Times New Roman" w:hAnsi="Times New Roman" w:cs="Times New Roman"/>
          <w:sz w:val="24"/>
          <w:szCs w:val="24"/>
        </w:rPr>
        <w:t>WHEREAS,</w:t>
      </w:r>
      <w:proofErr w:type="gramEnd"/>
      <w:r w:rsidRPr="00767010">
        <w:rPr>
          <w:rFonts w:ascii="Times New Roman" w:hAnsi="Times New Roman" w:cs="Times New Roman"/>
          <w:sz w:val="24"/>
          <w:szCs w:val="24"/>
        </w:rPr>
        <w:t xml:space="preserve"> City staff and the </w:t>
      </w:r>
      <w:r w:rsidR="004D08DC" w:rsidRPr="00767010">
        <w:rPr>
          <w:rFonts w:ascii="Times New Roman" w:hAnsi="Times New Roman" w:cs="Times New Roman"/>
          <w:sz w:val="24"/>
          <w:szCs w:val="24"/>
        </w:rPr>
        <w:t xml:space="preserve">Public Safety and Prevention (formerly known as </w:t>
      </w:r>
      <w:r w:rsidRPr="00767010">
        <w:rPr>
          <w:rFonts w:ascii="Times New Roman" w:hAnsi="Times New Roman" w:cs="Times New Roman"/>
          <w:sz w:val="24"/>
          <w:szCs w:val="24"/>
        </w:rPr>
        <w:t>Measure O</w:t>
      </w:r>
      <w:r w:rsidR="004D08DC" w:rsidRPr="00767010">
        <w:rPr>
          <w:rFonts w:ascii="Times New Roman" w:hAnsi="Times New Roman" w:cs="Times New Roman"/>
          <w:sz w:val="24"/>
          <w:szCs w:val="24"/>
        </w:rPr>
        <w:t>)</w:t>
      </w:r>
      <w:r w:rsidRPr="00767010">
        <w:rPr>
          <w:rFonts w:ascii="Times New Roman" w:hAnsi="Times New Roman" w:cs="Times New Roman"/>
          <w:sz w:val="24"/>
          <w:szCs w:val="24"/>
        </w:rPr>
        <w:t xml:space="preserve"> </w:t>
      </w:r>
      <w:r w:rsidR="00893D53" w:rsidRPr="00767010">
        <w:rPr>
          <w:rFonts w:ascii="Times New Roman" w:hAnsi="Times New Roman" w:cs="Times New Roman"/>
          <w:sz w:val="24"/>
          <w:szCs w:val="24"/>
        </w:rPr>
        <w:t xml:space="preserve">Citizen’s </w:t>
      </w:r>
      <w:r w:rsidRPr="00767010">
        <w:rPr>
          <w:rFonts w:ascii="Times New Roman" w:hAnsi="Times New Roman" w:cs="Times New Roman"/>
          <w:sz w:val="24"/>
          <w:szCs w:val="24"/>
        </w:rPr>
        <w:t>Oversight Committee are recommending certain amendments to the current Implementation Plan; and</w:t>
      </w:r>
    </w:p>
    <w:p w14:paraId="18441248" w14:textId="30728FEC" w:rsidR="00942D14" w:rsidRPr="00767010" w:rsidRDefault="00674A47" w:rsidP="00674A47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ab/>
      </w:r>
    </w:p>
    <w:p w14:paraId="4744E3AB" w14:textId="2D4A74EF" w:rsidR="00674A47" w:rsidRPr="00767010" w:rsidRDefault="00942D14" w:rsidP="00674A47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74A47" w:rsidRPr="00767010">
        <w:rPr>
          <w:rFonts w:ascii="Times New Roman" w:hAnsi="Times New Roman" w:cs="Times New Roman"/>
          <w:sz w:val="24"/>
          <w:szCs w:val="24"/>
        </w:rPr>
        <w:t>WHEREAS,</w:t>
      </w:r>
      <w:proofErr w:type="gramEnd"/>
      <w:r w:rsidR="00674A47" w:rsidRPr="00767010">
        <w:rPr>
          <w:rFonts w:ascii="Times New Roman" w:hAnsi="Times New Roman" w:cs="Times New Roman"/>
          <w:sz w:val="24"/>
          <w:szCs w:val="24"/>
        </w:rPr>
        <w:t xml:space="preserve"> the </w:t>
      </w:r>
      <w:r w:rsidRPr="00767010">
        <w:rPr>
          <w:rFonts w:ascii="Times New Roman" w:hAnsi="Times New Roman" w:cs="Times New Roman"/>
          <w:sz w:val="24"/>
          <w:szCs w:val="24"/>
        </w:rPr>
        <w:t xml:space="preserve">adoption of the recommended </w:t>
      </w:r>
      <w:r w:rsidR="00955A36" w:rsidRPr="00767010">
        <w:rPr>
          <w:rFonts w:ascii="Times New Roman" w:hAnsi="Times New Roman" w:cs="Times New Roman"/>
          <w:sz w:val="24"/>
          <w:szCs w:val="24"/>
        </w:rPr>
        <w:t xml:space="preserve">amendments </w:t>
      </w:r>
      <w:r w:rsidR="00674A47" w:rsidRPr="00767010">
        <w:rPr>
          <w:rFonts w:ascii="Times New Roman" w:hAnsi="Times New Roman" w:cs="Times New Roman"/>
          <w:sz w:val="24"/>
          <w:szCs w:val="24"/>
        </w:rPr>
        <w:t xml:space="preserve">would constitute a change to the Plan and </w:t>
      </w:r>
      <w:proofErr w:type="gramStart"/>
      <w:r w:rsidR="00674A47" w:rsidRPr="00767010">
        <w:rPr>
          <w:rFonts w:ascii="Times New Roman" w:hAnsi="Times New Roman" w:cs="Times New Roman"/>
          <w:sz w:val="24"/>
          <w:szCs w:val="24"/>
        </w:rPr>
        <w:t>require</w:t>
      </w:r>
      <w:r w:rsidR="00FB1B32" w:rsidRPr="00767010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674A47" w:rsidRPr="00767010">
        <w:rPr>
          <w:rFonts w:ascii="Times New Roman" w:hAnsi="Times New Roman" w:cs="Times New Roman"/>
          <w:sz w:val="24"/>
          <w:szCs w:val="24"/>
        </w:rPr>
        <w:t xml:space="preserve"> the approval of six Council members.</w:t>
      </w:r>
    </w:p>
    <w:p w14:paraId="38DF008C" w14:textId="77777777" w:rsidR="00674A47" w:rsidRPr="00767010" w:rsidRDefault="00674A47" w:rsidP="00674A47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03272092" w14:textId="2E4B9F01" w:rsidR="009D17D7" w:rsidRPr="00767010" w:rsidRDefault="009D17D7" w:rsidP="00674A47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>/ / /</w:t>
      </w:r>
    </w:p>
    <w:p w14:paraId="2196CAC9" w14:textId="77777777" w:rsidR="009D17D7" w:rsidRPr="00767010" w:rsidRDefault="009D17D7" w:rsidP="00674A47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4076C2FA" w14:textId="2310A39D" w:rsidR="009D17D7" w:rsidRPr="00767010" w:rsidRDefault="009D17D7" w:rsidP="00674A47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>/ / /</w:t>
      </w:r>
    </w:p>
    <w:p w14:paraId="3D5538FB" w14:textId="77777777" w:rsidR="009D17D7" w:rsidRPr="00767010" w:rsidRDefault="009D17D7" w:rsidP="00674A47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6E019665" w14:textId="7B802804" w:rsidR="009D17D7" w:rsidRPr="00767010" w:rsidRDefault="009D17D7" w:rsidP="00674A47">
      <w:pPr>
        <w:widowControl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>/ / /</w:t>
      </w:r>
    </w:p>
    <w:p w14:paraId="7E8C2519" w14:textId="77777777" w:rsidR="009D17D7" w:rsidRPr="00767010" w:rsidRDefault="009D17D7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br w:type="page"/>
      </w:r>
    </w:p>
    <w:p w14:paraId="43AA68B8" w14:textId="77777777" w:rsidR="009D17D7" w:rsidRPr="00767010" w:rsidRDefault="009D17D7" w:rsidP="00674A47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5E24C423" w14:textId="38FADED2" w:rsidR="00674A47" w:rsidRPr="00767010" w:rsidRDefault="00674A47" w:rsidP="00A84BF7">
      <w:pPr>
        <w:widowControl/>
        <w:autoSpaceDE/>
        <w:autoSpaceDN/>
        <w:adjustRightInd/>
        <w:ind w:firstLine="720"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 xml:space="preserve">NOW, THEREFORE, BE IT RESOLVED </w:t>
      </w:r>
      <w:proofErr w:type="gramStart"/>
      <w:r w:rsidRPr="00767010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Pr="00767010">
        <w:rPr>
          <w:rFonts w:ascii="Times New Roman" w:hAnsi="Times New Roman" w:cs="Times New Roman"/>
          <w:sz w:val="24"/>
          <w:szCs w:val="24"/>
        </w:rPr>
        <w:t xml:space="preserve"> the Council of the City of Santa Rosa amends the Transaction and Use Tax Implementation Plan for</w:t>
      </w:r>
      <w:r w:rsidR="005952B7" w:rsidRPr="00767010">
        <w:rPr>
          <w:rFonts w:ascii="Times New Roman" w:hAnsi="Times New Roman" w:cs="Times New Roman"/>
          <w:sz w:val="24"/>
          <w:szCs w:val="24"/>
        </w:rPr>
        <w:t xml:space="preserve"> Police, Fire, and </w:t>
      </w:r>
      <w:r w:rsidR="00D1489F" w:rsidRPr="00767010">
        <w:rPr>
          <w:rFonts w:ascii="Times New Roman" w:hAnsi="Times New Roman" w:cs="Times New Roman"/>
          <w:sz w:val="24"/>
          <w:szCs w:val="24"/>
        </w:rPr>
        <w:t>Gang Prevention/Intervention Services</w:t>
      </w:r>
      <w:r w:rsidRPr="00767010">
        <w:rPr>
          <w:rFonts w:ascii="Times New Roman" w:hAnsi="Times New Roman" w:cs="Times New Roman"/>
          <w:sz w:val="24"/>
          <w:szCs w:val="24"/>
        </w:rPr>
        <w:t xml:space="preserve">, which, </w:t>
      </w:r>
      <w:proofErr w:type="gramStart"/>
      <w:r w:rsidRPr="00767010">
        <w:rPr>
          <w:rFonts w:ascii="Times New Roman" w:hAnsi="Times New Roman" w:cs="Times New Roman"/>
          <w:sz w:val="24"/>
          <w:szCs w:val="24"/>
        </w:rPr>
        <w:t>as so</w:t>
      </w:r>
      <w:proofErr w:type="gramEnd"/>
      <w:r w:rsidRPr="00767010">
        <w:rPr>
          <w:rFonts w:ascii="Times New Roman" w:hAnsi="Times New Roman" w:cs="Times New Roman"/>
          <w:sz w:val="24"/>
          <w:szCs w:val="24"/>
        </w:rPr>
        <w:t xml:space="preserve"> amended, is attached as Exhibit </w:t>
      </w:r>
      <w:r w:rsidR="00AC25E7" w:rsidRPr="00767010">
        <w:rPr>
          <w:rFonts w:ascii="Times New Roman" w:hAnsi="Times New Roman" w:cs="Times New Roman"/>
          <w:sz w:val="24"/>
          <w:szCs w:val="24"/>
        </w:rPr>
        <w:t>A</w:t>
      </w:r>
      <w:r w:rsidRPr="00767010">
        <w:rPr>
          <w:rFonts w:ascii="Times New Roman" w:hAnsi="Times New Roman" w:cs="Times New Roman"/>
          <w:sz w:val="24"/>
          <w:szCs w:val="24"/>
        </w:rPr>
        <w:t xml:space="preserve"> and made a part of this resolution.</w:t>
      </w:r>
    </w:p>
    <w:p w14:paraId="738FD936" w14:textId="77777777" w:rsidR="004D08DC" w:rsidRPr="00767010" w:rsidRDefault="004D08DC" w:rsidP="00A84BF7">
      <w:pPr>
        <w:widowControl/>
        <w:autoSpaceDE/>
        <w:autoSpaceDN/>
        <w:adjustRightInd/>
        <w:ind w:firstLine="720"/>
        <w:rPr>
          <w:rFonts w:ascii="Times New Roman" w:hAnsi="Times New Roman" w:cs="Times New Roman"/>
          <w:sz w:val="24"/>
          <w:szCs w:val="24"/>
        </w:rPr>
      </w:pPr>
    </w:p>
    <w:p w14:paraId="6F8B4A94" w14:textId="622ABABC" w:rsidR="00981010" w:rsidRPr="00767010" w:rsidRDefault="00981010" w:rsidP="009D17D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 xml:space="preserve">IN COUNCIL DULY PASSED this </w:t>
      </w:r>
      <w:r w:rsidR="00775D18" w:rsidRPr="00767010">
        <w:rPr>
          <w:rFonts w:ascii="Times New Roman" w:hAnsi="Times New Roman" w:cs="Times New Roman"/>
          <w:sz w:val="24"/>
          <w:szCs w:val="24"/>
        </w:rPr>
        <w:t>1</w:t>
      </w:r>
      <w:r w:rsidR="003F2183" w:rsidRPr="00767010">
        <w:rPr>
          <w:rFonts w:ascii="Times New Roman" w:hAnsi="Times New Roman" w:cs="Times New Roman"/>
          <w:sz w:val="24"/>
          <w:szCs w:val="24"/>
        </w:rPr>
        <w:t xml:space="preserve">7th </w:t>
      </w:r>
      <w:r w:rsidRPr="00767010">
        <w:rPr>
          <w:rFonts w:ascii="Times New Roman" w:hAnsi="Times New Roman" w:cs="Times New Roman"/>
          <w:sz w:val="24"/>
          <w:szCs w:val="24"/>
        </w:rPr>
        <w:t xml:space="preserve">day of </w:t>
      </w:r>
      <w:proofErr w:type="gramStart"/>
      <w:r w:rsidR="00AA4E4D" w:rsidRPr="00767010">
        <w:rPr>
          <w:rFonts w:ascii="Times New Roman" w:hAnsi="Times New Roman" w:cs="Times New Roman"/>
          <w:sz w:val="24"/>
          <w:szCs w:val="24"/>
        </w:rPr>
        <w:t>June</w:t>
      </w:r>
      <w:r w:rsidR="000536DC" w:rsidRPr="0076701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75034" w:rsidRPr="00767010">
        <w:rPr>
          <w:rFonts w:ascii="Times New Roman" w:hAnsi="Times New Roman" w:cs="Times New Roman"/>
          <w:sz w:val="24"/>
          <w:szCs w:val="24"/>
        </w:rPr>
        <w:t xml:space="preserve"> 20</w:t>
      </w:r>
      <w:r w:rsidR="00B1149E" w:rsidRPr="00767010">
        <w:rPr>
          <w:rFonts w:ascii="Times New Roman" w:hAnsi="Times New Roman" w:cs="Times New Roman"/>
          <w:sz w:val="24"/>
          <w:szCs w:val="24"/>
        </w:rPr>
        <w:t>2</w:t>
      </w:r>
      <w:r w:rsidR="001A7C97" w:rsidRPr="00767010">
        <w:rPr>
          <w:rFonts w:ascii="Times New Roman" w:hAnsi="Times New Roman" w:cs="Times New Roman"/>
          <w:sz w:val="24"/>
          <w:szCs w:val="24"/>
        </w:rPr>
        <w:t>5</w:t>
      </w:r>
      <w:r w:rsidR="00E1210F" w:rsidRPr="00767010">
        <w:rPr>
          <w:rFonts w:ascii="Times New Roman" w:hAnsi="Times New Roman" w:cs="Times New Roman"/>
          <w:sz w:val="24"/>
          <w:szCs w:val="24"/>
        </w:rPr>
        <w:t>.</w:t>
      </w:r>
    </w:p>
    <w:p w14:paraId="4DB8FE49" w14:textId="77777777" w:rsidR="00981010" w:rsidRPr="00767010" w:rsidRDefault="00981010" w:rsidP="009D17D7">
      <w:pPr>
        <w:rPr>
          <w:rFonts w:ascii="Times New Roman" w:hAnsi="Times New Roman" w:cs="Times New Roman"/>
          <w:sz w:val="24"/>
          <w:szCs w:val="24"/>
        </w:rPr>
      </w:pPr>
    </w:p>
    <w:p w14:paraId="308041A2" w14:textId="77777777" w:rsidR="00CB0F6E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>AYES:</w:t>
      </w:r>
      <w:r w:rsidRPr="00767010">
        <w:rPr>
          <w:rFonts w:ascii="Times New Roman" w:hAnsi="Times New Roman" w:cs="Times New Roman"/>
          <w:sz w:val="24"/>
          <w:szCs w:val="24"/>
        </w:rPr>
        <w:tab/>
      </w:r>
      <w:r w:rsidRPr="00767010">
        <w:rPr>
          <w:rFonts w:ascii="Times New Roman" w:hAnsi="Times New Roman" w:cs="Times New Roman"/>
          <w:sz w:val="24"/>
          <w:szCs w:val="24"/>
        </w:rPr>
        <w:tab/>
      </w:r>
      <w:r w:rsidRPr="00767010">
        <w:rPr>
          <w:rFonts w:ascii="Times New Roman" w:hAnsi="Times New Roman" w:cs="Times New Roman"/>
          <w:sz w:val="24"/>
          <w:szCs w:val="24"/>
        </w:rPr>
        <w:tab/>
        <w:t xml:space="preserve"> (7) Mayor Stapp, Vice Mayor Alvarez, Council Members Bañuelos,</w:t>
      </w:r>
    </w:p>
    <w:p w14:paraId="4362C2B6" w14:textId="77777777" w:rsidR="00CB0F6E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 xml:space="preserve"> </w:t>
      </w:r>
      <w:r w:rsidRPr="00767010">
        <w:rPr>
          <w:rFonts w:ascii="Times New Roman" w:hAnsi="Times New Roman" w:cs="Times New Roman"/>
          <w:sz w:val="24"/>
          <w:szCs w:val="24"/>
        </w:rPr>
        <w:tab/>
      </w:r>
      <w:r w:rsidRPr="00767010">
        <w:rPr>
          <w:rFonts w:ascii="Times New Roman" w:hAnsi="Times New Roman" w:cs="Times New Roman"/>
          <w:sz w:val="24"/>
          <w:szCs w:val="24"/>
        </w:rPr>
        <w:tab/>
      </w:r>
      <w:r w:rsidRPr="00767010">
        <w:rPr>
          <w:rFonts w:ascii="Times New Roman" w:hAnsi="Times New Roman" w:cs="Times New Roman"/>
          <w:sz w:val="24"/>
          <w:szCs w:val="24"/>
        </w:rPr>
        <w:tab/>
        <w:t xml:space="preserve">       Fleming, MacDonald, Okrepkie, Rogers</w:t>
      </w:r>
    </w:p>
    <w:p w14:paraId="3ED4984F" w14:textId="77777777" w:rsidR="00CB0F6E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</w:p>
    <w:p w14:paraId="7CE3E084" w14:textId="77777777" w:rsidR="00CB0F6E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>NOES:</w:t>
      </w:r>
      <w:r w:rsidRPr="00767010">
        <w:rPr>
          <w:rFonts w:ascii="Times New Roman" w:hAnsi="Times New Roman" w:cs="Times New Roman"/>
          <w:sz w:val="24"/>
          <w:szCs w:val="24"/>
        </w:rPr>
        <w:tab/>
      </w:r>
      <w:r w:rsidRPr="00767010">
        <w:rPr>
          <w:rFonts w:ascii="Times New Roman" w:hAnsi="Times New Roman" w:cs="Times New Roman"/>
          <w:sz w:val="24"/>
          <w:szCs w:val="24"/>
        </w:rPr>
        <w:tab/>
      </w:r>
      <w:r w:rsidRPr="00767010">
        <w:rPr>
          <w:rFonts w:ascii="Times New Roman" w:hAnsi="Times New Roman" w:cs="Times New Roman"/>
          <w:sz w:val="24"/>
          <w:szCs w:val="24"/>
        </w:rPr>
        <w:tab/>
        <w:t>(0)</w:t>
      </w:r>
    </w:p>
    <w:p w14:paraId="4D2935A4" w14:textId="77777777" w:rsidR="00CB0F6E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</w:p>
    <w:p w14:paraId="40FBC100" w14:textId="77777777" w:rsidR="00CB0F6E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>ABSENT</w:t>
      </w:r>
      <w:proofErr w:type="gramStart"/>
      <w:r w:rsidRPr="00767010">
        <w:rPr>
          <w:rFonts w:ascii="Times New Roman" w:hAnsi="Times New Roman" w:cs="Times New Roman"/>
          <w:sz w:val="24"/>
          <w:szCs w:val="24"/>
        </w:rPr>
        <w:t>:</w:t>
      </w:r>
      <w:r w:rsidRPr="00767010">
        <w:rPr>
          <w:rFonts w:ascii="Times New Roman" w:hAnsi="Times New Roman" w:cs="Times New Roman"/>
          <w:sz w:val="24"/>
          <w:szCs w:val="24"/>
        </w:rPr>
        <w:tab/>
      </w:r>
      <w:r w:rsidRPr="00767010">
        <w:rPr>
          <w:rFonts w:ascii="Times New Roman" w:hAnsi="Times New Roman" w:cs="Times New Roman"/>
          <w:sz w:val="24"/>
          <w:szCs w:val="24"/>
        </w:rPr>
        <w:tab/>
        <w:t>(</w:t>
      </w:r>
      <w:proofErr w:type="gramEnd"/>
      <w:r w:rsidRPr="00767010">
        <w:rPr>
          <w:rFonts w:ascii="Times New Roman" w:hAnsi="Times New Roman" w:cs="Times New Roman"/>
          <w:sz w:val="24"/>
          <w:szCs w:val="24"/>
        </w:rPr>
        <w:t>0)</w:t>
      </w:r>
    </w:p>
    <w:p w14:paraId="1527F079" w14:textId="77777777" w:rsidR="00CB0F6E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</w:p>
    <w:p w14:paraId="384112C5" w14:textId="77777777" w:rsidR="00CB0F6E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>ABSTAIN</w:t>
      </w:r>
      <w:proofErr w:type="gramStart"/>
      <w:r w:rsidRPr="00767010">
        <w:rPr>
          <w:rFonts w:ascii="Times New Roman" w:hAnsi="Times New Roman" w:cs="Times New Roman"/>
          <w:sz w:val="24"/>
          <w:szCs w:val="24"/>
        </w:rPr>
        <w:t>:</w:t>
      </w:r>
      <w:r w:rsidRPr="00767010">
        <w:rPr>
          <w:rFonts w:ascii="Times New Roman" w:hAnsi="Times New Roman" w:cs="Times New Roman"/>
          <w:sz w:val="24"/>
          <w:szCs w:val="24"/>
        </w:rPr>
        <w:tab/>
      </w:r>
      <w:r w:rsidRPr="00767010">
        <w:rPr>
          <w:rFonts w:ascii="Times New Roman" w:hAnsi="Times New Roman" w:cs="Times New Roman"/>
          <w:sz w:val="24"/>
          <w:szCs w:val="24"/>
        </w:rPr>
        <w:tab/>
        <w:t>(</w:t>
      </w:r>
      <w:proofErr w:type="gramEnd"/>
      <w:r w:rsidRPr="00767010">
        <w:rPr>
          <w:rFonts w:ascii="Times New Roman" w:hAnsi="Times New Roman" w:cs="Times New Roman"/>
          <w:sz w:val="24"/>
          <w:szCs w:val="24"/>
        </w:rPr>
        <w:t>0)</w:t>
      </w:r>
    </w:p>
    <w:p w14:paraId="3379EDFA" w14:textId="77777777" w:rsidR="00CB0F6E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</w:p>
    <w:p w14:paraId="5F8AE407" w14:textId="67AB6490" w:rsidR="00D1489F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>RECUSE</w:t>
      </w:r>
      <w:proofErr w:type="gramStart"/>
      <w:r w:rsidRPr="00767010">
        <w:rPr>
          <w:rFonts w:ascii="Times New Roman" w:hAnsi="Times New Roman" w:cs="Times New Roman"/>
          <w:sz w:val="24"/>
          <w:szCs w:val="24"/>
        </w:rPr>
        <w:t>:</w:t>
      </w:r>
      <w:r w:rsidRPr="00767010">
        <w:rPr>
          <w:rFonts w:ascii="Times New Roman" w:hAnsi="Times New Roman" w:cs="Times New Roman"/>
          <w:sz w:val="24"/>
          <w:szCs w:val="24"/>
        </w:rPr>
        <w:tab/>
      </w:r>
      <w:r w:rsidRPr="00767010">
        <w:rPr>
          <w:rFonts w:ascii="Times New Roman" w:hAnsi="Times New Roman" w:cs="Times New Roman"/>
          <w:sz w:val="24"/>
          <w:szCs w:val="24"/>
        </w:rPr>
        <w:tab/>
        <w:t>(</w:t>
      </w:r>
      <w:proofErr w:type="gramEnd"/>
      <w:r w:rsidRPr="00767010">
        <w:rPr>
          <w:rFonts w:ascii="Times New Roman" w:hAnsi="Times New Roman" w:cs="Times New Roman"/>
          <w:sz w:val="24"/>
          <w:szCs w:val="24"/>
        </w:rPr>
        <w:t>0)</w:t>
      </w:r>
    </w:p>
    <w:p w14:paraId="6EA1B3E4" w14:textId="77777777" w:rsidR="00CB0F6E" w:rsidRPr="00767010" w:rsidRDefault="00CB0F6E" w:rsidP="00CB0F6E">
      <w:pPr>
        <w:rPr>
          <w:rFonts w:ascii="Times New Roman" w:hAnsi="Times New Roman" w:cs="Times New Roman"/>
          <w:sz w:val="24"/>
          <w:szCs w:val="24"/>
        </w:rPr>
      </w:pPr>
    </w:p>
    <w:p w14:paraId="6E5AC65E" w14:textId="77777777" w:rsidR="00D1489F" w:rsidRPr="00767010" w:rsidRDefault="00D1489F" w:rsidP="009D17D7">
      <w:pPr>
        <w:rPr>
          <w:rFonts w:ascii="Times New Roman" w:hAnsi="Times New Roman" w:cs="Times New Roman"/>
          <w:sz w:val="24"/>
          <w:szCs w:val="24"/>
        </w:rPr>
      </w:pPr>
    </w:p>
    <w:p w14:paraId="6F37EFA2" w14:textId="77777777" w:rsidR="00CB0F6E" w:rsidRPr="00CB0F6E" w:rsidRDefault="00CB0F6E" w:rsidP="00CB0F6E">
      <w:pPr>
        <w:tabs>
          <w:tab w:val="left" w:pos="-1440"/>
        </w:tabs>
        <w:ind w:left="4320" w:hanging="4320"/>
        <w:rPr>
          <w:rFonts w:ascii="Times New Roman" w:hAnsi="Times New Roman" w:cs="Times New Roman"/>
          <w:sz w:val="24"/>
          <w:szCs w:val="24"/>
        </w:rPr>
      </w:pPr>
      <w:r w:rsidRPr="00CB0F6E">
        <w:rPr>
          <w:rFonts w:ascii="Times New Roman" w:hAnsi="Times New Roman" w:cs="Times New Roman"/>
          <w:sz w:val="24"/>
          <w:szCs w:val="24"/>
        </w:rPr>
        <w:t>ATTEST: _________________________</w:t>
      </w:r>
      <w:r w:rsidRPr="00CB0F6E">
        <w:rPr>
          <w:rFonts w:ascii="Times New Roman" w:hAnsi="Times New Roman" w:cs="Times New Roman"/>
          <w:sz w:val="24"/>
          <w:szCs w:val="24"/>
        </w:rPr>
        <w:tab/>
        <w:t>APPROVED: ______________________________</w:t>
      </w:r>
    </w:p>
    <w:p w14:paraId="4FF10FA3" w14:textId="77777777" w:rsidR="00CB0F6E" w:rsidRPr="00CB0F6E" w:rsidRDefault="00CB0F6E" w:rsidP="00CB0F6E">
      <w:pPr>
        <w:tabs>
          <w:tab w:val="left" w:pos="-1440"/>
        </w:tabs>
        <w:ind w:left="6840" w:hanging="5040"/>
        <w:rPr>
          <w:rFonts w:ascii="Times New Roman" w:hAnsi="Times New Roman" w:cs="Times New Roman"/>
          <w:sz w:val="24"/>
          <w:szCs w:val="24"/>
        </w:rPr>
      </w:pPr>
      <w:r w:rsidRPr="00CB0F6E">
        <w:rPr>
          <w:rFonts w:ascii="Times New Roman" w:hAnsi="Times New Roman" w:cs="Times New Roman"/>
          <w:sz w:val="24"/>
          <w:szCs w:val="24"/>
        </w:rPr>
        <w:t>Deputy City Clerk</w:t>
      </w:r>
      <w:r w:rsidRPr="00CB0F6E">
        <w:rPr>
          <w:rFonts w:ascii="Times New Roman" w:hAnsi="Times New Roman" w:cs="Times New Roman"/>
          <w:sz w:val="24"/>
          <w:szCs w:val="24"/>
        </w:rPr>
        <w:tab/>
        <w:t xml:space="preserve">    Mayor</w:t>
      </w:r>
    </w:p>
    <w:p w14:paraId="6DF1CEBB" w14:textId="77777777" w:rsidR="00CB0F6E" w:rsidRPr="00CB0F6E" w:rsidRDefault="00CB0F6E" w:rsidP="00CB0F6E">
      <w:pPr>
        <w:rPr>
          <w:rFonts w:ascii="Times New Roman" w:hAnsi="Times New Roman" w:cs="Times New Roman"/>
          <w:sz w:val="24"/>
          <w:szCs w:val="24"/>
        </w:rPr>
      </w:pPr>
    </w:p>
    <w:p w14:paraId="7094D910" w14:textId="77777777" w:rsidR="00CB0F6E" w:rsidRPr="00CB0F6E" w:rsidRDefault="00CB0F6E" w:rsidP="00CB0F6E">
      <w:pPr>
        <w:rPr>
          <w:rFonts w:ascii="Times New Roman" w:hAnsi="Times New Roman" w:cs="Times New Roman"/>
          <w:sz w:val="24"/>
          <w:szCs w:val="24"/>
        </w:rPr>
      </w:pPr>
      <w:r w:rsidRPr="00CB0F6E">
        <w:rPr>
          <w:rFonts w:ascii="Times New Roman" w:hAnsi="Times New Roman" w:cs="Times New Roman"/>
          <w:sz w:val="24"/>
          <w:szCs w:val="24"/>
        </w:rPr>
        <w:t>APPROVED AS TO FORM: ________________________</w:t>
      </w:r>
    </w:p>
    <w:p w14:paraId="195821D7" w14:textId="77777777" w:rsidR="00CB0F6E" w:rsidRPr="00CB0F6E" w:rsidRDefault="00CB0F6E" w:rsidP="00CB0F6E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CB0F6E">
        <w:rPr>
          <w:rFonts w:ascii="Times New Roman" w:hAnsi="Times New Roman" w:cs="Times New Roman"/>
          <w:sz w:val="24"/>
          <w:szCs w:val="24"/>
        </w:rPr>
        <w:t xml:space="preserve">             City Attorney</w:t>
      </w:r>
    </w:p>
    <w:p w14:paraId="2C498EF7" w14:textId="77777777" w:rsidR="00346010" w:rsidRPr="00767010" w:rsidRDefault="00346010" w:rsidP="009D17D7">
      <w:pPr>
        <w:rPr>
          <w:rFonts w:ascii="Times New Roman" w:hAnsi="Times New Roman" w:cs="Times New Roman"/>
          <w:sz w:val="24"/>
          <w:szCs w:val="24"/>
        </w:rPr>
      </w:pPr>
    </w:p>
    <w:p w14:paraId="32974302" w14:textId="4044D91A" w:rsidR="00D81B55" w:rsidRPr="00767010" w:rsidRDefault="00D81B55" w:rsidP="009D17D7">
      <w:pPr>
        <w:rPr>
          <w:rFonts w:ascii="Times New Roman" w:hAnsi="Times New Roman" w:cs="Times New Roman"/>
          <w:sz w:val="24"/>
          <w:szCs w:val="24"/>
        </w:rPr>
      </w:pPr>
      <w:r w:rsidRPr="00767010">
        <w:rPr>
          <w:rFonts w:ascii="Times New Roman" w:hAnsi="Times New Roman" w:cs="Times New Roman"/>
          <w:sz w:val="24"/>
          <w:szCs w:val="24"/>
        </w:rPr>
        <w:t>Exhibit A – Implementation Plan</w:t>
      </w:r>
    </w:p>
    <w:p w14:paraId="2B127FD1" w14:textId="19782E5C" w:rsidR="00FA4C1C" w:rsidRPr="00767010" w:rsidRDefault="00FA4C1C" w:rsidP="00D81B55">
      <w:pPr>
        <w:rPr>
          <w:rFonts w:ascii="Times New Roman" w:hAnsi="Times New Roman" w:cs="Times New Roman"/>
          <w:sz w:val="24"/>
          <w:szCs w:val="24"/>
        </w:rPr>
      </w:pPr>
    </w:p>
    <w:sectPr w:rsidR="00FA4C1C" w:rsidRPr="00767010" w:rsidSect="00767010"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151AA" w14:textId="77777777" w:rsidR="00947FA5" w:rsidRDefault="00947FA5">
      <w:r>
        <w:separator/>
      </w:r>
    </w:p>
  </w:endnote>
  <w:endnote w:type="continuationSeparator" w:id="0">
    <w:p w14:paraId="4AE64008" w14:textId="77777777" w:rsidR="00947FA5" w:rsidRDefault="0094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10cpi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A094F" w14:textId="77777777" w:rsidR="00CB0F6E" w:rsidRPr="009D17D7" w:rsidRDefault="009E2DCA" w:rsidP="00CB0F6E">
    <w:pPr>
      <w:pStyle w:val="Footer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</w:rPr>
      <w:tab/>
    </w:r>
    <w:r w:rsidR="00CB0F6E" w:rsidRPr="009D17D7">
      <w:rPr>
        <w:rFonts w:ascii="Times New Roman" w:hAnsi="Times New Roman" w:cs="Times New Roman"/>
        <w:sz w:val="24"/>
      </w:rPr>
      <w:t xml:space="preserve">Reso. No. </w:t>
    </w:r>
    <w:r w:rsidR="00CB0F6E" w:rsidRPr="00CB0F6E">
      <w:rPr>
        <w:rFonts w:ascii="Times New Roman" w:hAnsi="Times New Roman" w:cs="Times New Roman"/>
        <w:sz w:val="24"/>
        <w:u w:val="single"/>
      </w:rPr>
      <w:t>RES-2025-115</w:t>
    </w:r>
  </w:p>
  <w:p w14:paraId="5CD64B70" w14:textId="77777777" w:rsidR="009E2DCA" w:rsidRPr="00E64115" w:rsidRDefault="009E2DCA">
    <w:pPr>
      <w:widowControl/>
      <w:tabs>
        <w:tab w:val="right" w:pos="9360"/>
      </w:tabs>
      <w:rPr>
        <w:rFonts w:ascii="Times New Roman" w:hAnsi="Times New Roman" w:cs="Times New Roman"/>
        <w:sz w:val="24"/>
        <w:szCs w:val="24"/>
      </w:rPr>
    </w:pPr>
    <w:r w:rsidRPr="00E64115">
      <w:rPr>
        <w:rFonts w:ascii="Times New Roman" w:hAnsi="Times New Roman" w:cs="Times New Roman"/>
        <w:sz w:val="24"/>
        <w:szCs w:val="24"/>
      </w:rPr>
      <w:tab/>
      <w:t xml:space="preserve">Page </w:t>
    </w:r>
    <w:r w:rsidRPr="00E64115">
      <w:rPr>
        <w:rFonts w:ascii="Times New Roman" w:hAnsi="Times New Roman" w:cs="Times New Roman"/>
        <w:sz w:val="24"/>
        <w:szCs w:val="24"/>
      </w:rPr>
      <w:pgNum/>
    </w:r>
    <w:r w:rsidRPr="00E64115">
      <w:rPr>
        <w:rFonts w:ascii="Times New Roman" w:hAnsi="Times New Roman" w:cs="Times New Roman"/>
        <w:sz w:val="24"/>
        <w:szCs w:val="24"/>
      </w:rPr>
      <w:t xml:space="preserve">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84682363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056E24" w14:textId="4B511F8D" w:rsidR="009D17D7" w:rsidRPr="009D17D7" w:rsidRDefault="009D17D7">
            <w:pPr>
              <w:pStyle w:val="Footer"/>
              <w:jc w:val="right"/>
              <w:rPr>
                <w:rFonts w:ascii="Times New Roman" w:hAnsi="Times New Roman" w:cs="Times New Roman"/>
                <w:sz w:val="24"/>
              </w:rPr>
            </w:pPr>
            <w:r w:rsidRPr="009D17D7">
              <w:rPr>
                <w:rFonts w:ascii="Times New Roman" w:hAnsi="Times New Roman" w:cs="Times New Roman"/>
                <w:sz w:val="24"/>
              </w:rPr>
              <w:t xml:space="preserve">Reso. No. </w:t>
            </w:r>
            <w:r w:rsidR="00CB0F6E" w:rsidRPr="00CB0F6E">
              <w:rPr>
                <w:rFonts w:ascii="Times New Roman" w:hAnsi="Times New Roman" w:cs="Times New Roman"/>
                <w:sz w:val="24"/>
                <w:u w:val="single"/>
              </w:rPr>
              <w:t>RES-2025-115</w:t>
            </w:r>
          </w:p>
          <w:p w14:paraId="3F4EE418" w14:textId="02A7E4F0" w:rsidR="009D17D7" w:rsidRPr="009D17D7" w:rsidRDefault="009D17D7" w:rsidP="009D17D7">
            <w:pPr>
              <w:pStyle w:val="Footer"/>
              <w:jc w:val="right"/>
              <w:rPr>
                <w:rFonts w:ascii="Times New Roman" w:hAnsi="Times New Roman" w:cs="Times New Roman"/>
                <w:sz w:val="24"/>
              </w:rPr>
            </w:pPr>
            <w:r w:rsidRPr="009D17D7">
              <w:rPr>
                <w:rFonts w:ascii="Times New Roman" w:hAnsi="Times New Roman" w:cs="Times New Roman"/>
                <w:sz w:val="24"/>
              </w:rPr>
              <w:t xml:space="preserve">Page </w:t>
            </w:r>
            <w:r w:rsidRPr="009D17D7">
              <w:rPr>
                <w:rFonts w:ascii="Times New Roman" w:hAnsi="Times New Roman" w:cs="Times New Roman"/>
                <w:sz w:val="24"/>
              </w:rPr>
              <w:fldChar w:fldCharType="begin"/>
            </w:r>
            <w:r w:rsidRPr="009D17D7">
              <w:rPr>
                <w:rFonts w:ascii="Times New Roman" w:hAnsi="Times New Roman" w:cs="Times New Roman"/>
                <w:sz w:val="24"/>
              </w:rPr>
              <w:instrText xml:space="preserve"> PAGE </w:instrText>
            </w:r>
            <w:r w:rsidRPr="009D17D7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9D17D7">
              <w:rPr>
                <w:rFonts w:ascii="Times New Roman" w:hAnsi="Times New Roman" w:cs="Times New Roman"/>
                <w:noProof/>
                <w:sz w:val="24"/>
              </w:rPr>
              <w:t>1</w:t>
            </w:r>
            <w:r w:rsidRPr="009D17D7">
              <w:rPr>
                <w:rFonts w:ascii="Times New Roman" w:hAnsi="Times New Roman" w:cs="Times New Roman"/>
                <w:sz w:val="24"/>
              </w:rPr>
              <w:fldChar w:fldCharType="end"/>
            </w:r>
            <w:r w:rsidRPr="009D17D7">
              <w:rPr>
                <w:rFonts w:ascii="Times New Roman" w:hAnsi="Times New Roman" w:cs="Times New Roman"/>
                <w:sz w:val="24"/>
              </w:rPr>
              <w:t xml:space="preserve"> of </w:t>
            </w:r>
            <w:r w:rsidRPr="009D17D7">
              <w:rPr>
                <w:rFonts w:ascii="Times New Roman" w:hAnsi="Times New Roman" w:cs="Times New Roman"/>
                <w:sz w:val="24"/>
              </w:rPr>
              <w:fldChar w:fldCharType="begin"/>
            </w:r>
            <w:r w:rsidRPr="009D17D7">
              <w:rPr>
                <w:rFonts w:ascii="Times New Roman" w:hAnsi="Times New Roman" w:cs="Times New Roman"/>
                <w:sz w:val="24"/>
              </w:rPr>
              <w:instrText xml:space="preserve"> NUMPAGES </w:instrText>
            </w:r>
            <w:r w:rsidRPr="009D17D7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9D17D7">
              <w:rPr>
                <w:rFonts w:ascii="Times New Roman" w:hAnsi="Times New Roman" w:cs="Times New Roman"/>
                <w:noProof/>
                <w:sz w:val="24"/>
              </w:rPr>
              <w:t>1</w:t>
            </w:r>
            <w:r w:rsidRPr="009D17D7">
              <w:rPr>
                <w:rFonts w:ascii="Times New Roman" w:hAnsi="Times New Roman" w:cs="Times New Roman"/>
                <w:sz w:val="24"/>
              </w:rPr>
              <w:fldChar w:fldCharType="end"/>
            </w:r>
          </w:p>
          <w:p w14:paraId="6A3D41F4" w14:textId="3C607F67" w:rsidR="00A75034" w:rsidRPr="009D17D7" w:rsidRDefault="00767010" w:rsidP="009D17D7">
            <w:pPr>
              <w:pStyle w:val="Footer"/>
              <w:rPr>
                <w:rFonts w:ascii="Times New Roman" w:hAnsi="Times New Roman" w:cs="Times New Roman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D612A" w14:textId="77777777" w:rsidR="00947FA5" w:rsidRDefault="00947FA5">
      <w:r>
        <w:separator/>
      </w:r>
    </w:p>
  </w:footnote>
  <w:footnote w:type="continuationSeparator" w:id="0">
    <w:p w14:paraId="36C8914B" w14:textId="77777777" w:rsidR="00947FA5" w:rsidRDefault="0094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E4EBB"/>
    <w:multiLevelType w:val="hybridMultilevel"/>
    <w:tmpl w:val="23748A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1249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A6B"/>
    <w:rsid w:val="00010BB0"/>
    <w:rsid w:val="00035729"/>
    <w:rsid w:val="00041B0B"/>
    <w:rsid w:val="000536DC"/>
    <w:rsid w:val="00064966"/>
    <w:rsid w:val="000662B3"/>
    <w:rsid w:val="00076365"/>
    <w:rsid w:val="000A40F2"/>
    <w:rsid w:val="000A7487"/>
    <w:rsid w:val="000B3403"/>
    <w:rsid w:val="000C155A"/>
    <w:rsid w:val="000C39DC"/>
    <w:rsid w:val="000F2979"/>
    <w:rsid w:val="000F6C83"/>
    <w:rsid w:val="0012012E"/>
    <w:rsid w:val="001425A1"/>
    <w:rsid w:val="00152D99"/>
    <w:rsid w:val="00166920"/>
    <w:rsid w:val="001741FC"/>
    <w:rsid w:val="00186C67"/>
    <w:rsid w:val="001A1D98"/>
    <w:rsid w:val="001A7C97"/>
    <w:rsid w:val="001B07CC"/>
    <w:rsid w:val="001B5E4D"/>
    <w:rsid w:val="001E5BFB"/>
    <w:rsid w:val="001F1864"/>
    <w:rsid w:val="0020360C"/>
    <w:rsid w:val="00231718"/>
    <w:rsid w:val="00234166"/>
    <w:rsid w:val="00245931"/>
    <w:rsid w:val="00271C23"/>
    <w:rsid w:val="002A02E7"/>
    <w:rsid w:val="002B1EB4"/>
    <w:rsid w:val="002B23B0"/>
    <w:rsid w:val="002C114C"/>
    <w:rsid w:val="002D4115"/>
    <w:rsid w:val="003068C4"/>
    <w:rsid w:val="0030739D"/>
    <w:rsid w:val="00324C0F"/>
    <w:rsid w:val="00344CA4"/>
    <w:rsid w:val="003456F6"/>
    <w:rsid w:val="00346010"/>
    <w:rsid w:val="003605FB"/>
    <w:rsid w:val="003725E0"/>
    <w:rsid w:val="003815E1"/>
    <w:rsid w:val="00395678"/>
    <w:rsid w:val="003D7F9B"/>
    <w:rsid w:val="003F2183"/>
    <w:rsid w:val="003F5130"/>
    <w:rsid w:val="003F58C6"/>
    <w:rsid w:val="004014EB"/>
    <w:rsid w:val="004021F0"/>
    <w:rsid w:val="00431D8C"/>
    <w:rsid w:val="00431DF6"/>
    <w:rsid w:val="00433731"/>
    <w:rsid w:val="0043539B"/>
    <w:rsid w:val="00461C79"/>
    <w:rsid w:val="00465279"/>
    <w:rsid w:val="00482DEE"/>
    <w:rsid w:val="004A6701"/>
    <w:rsid w:val="004B2473"/>
    <w:rsid w:val="004D08DC"/>
    <w:rsid w:val="004E2E2E"/>
    <w:rsid w:val="00503FC7"/>
    <w:rsid w:val="00510D88"/>
    <w:rsid w:val="005149E4"/>
    <w:rsid w:val="00520947"/>
    <w:rsid w:val="00542F75"/>
    <w:rsid w:val="005568A3"/>
    <w:rsid w:val="005950A2"/>
    <w:rsid w:val="005952B7"/>
    <w:rsid w:val="005C0A44"/>
    <w:rsid w:val="005C66BA"/>
    <w:rsid w:val="005F404A"/>
    <w:rsid w:val="00601CA4"/>
    <w:rsid w:val="00604AEA"/>
    <w:rsid w:val="00611C33"/>
    <w:rsid w:val="00625134"/>
    <w:rsid w:val="00626E75"/>
    <w:rsid w:val="006347F6"/>
    <w:rsid w:val="00634F35"/>
    <w:rsid w:val="00647703"/>
    <w:rsid w:val="00650A82"/>
    <w:rsid w:val="006569DB"/>
    <w:rsid w:val="00657C13"/>
    <w:rsid w:val="00674A47"/>
    <w:rsid w:val="00692F86"/>
    <w:rsid w:val="006A1F76"/>
    <w:rsid w:val="006B01D1"/>
    <w:rsid w:val="006E72AA"/>
    <w:rsid w:val="0070366F"/>
    <w:rsid w:val="007250A9"/>
    <w:rsid w:val="007304F8"/>
    <w:rsid w:val="00732DFE"/>
    <w:rsid w:val="00736298"/>
    <w:rsid w:val="00760753"/>
    <w:rsid w:val="00761213"/>
    <w:rsid w:val="00767010"/>
    <w:rsid w:val="00771EB0"/>
    <w:rsid w:val="00774A48"/>
    <w:rsid w:val="00774E4F"/>
    <w:rsid w:val="00775D18"/>
    <w:rsid w:val="007A5D27"/>
    <w:rsid w:val="00831B7F"/>
    <w:rsid w:val="00834A41"/>
    <w:rsid w:val="00842358"/>
    <w:rsid w:val="00850108"/>
    <w:rsid w:val="00851393"/>
    <w:rsid w:val="00853CA5"/>
    <w:rsid w:val="0085562E"/>
    <w:rsid w:val="00856629"/>
    <w:rsid w:val="00865200"/>
    <w:rsid w:val="00873DCC"/>
    <w:rsid w:val="00880BD3"/>
    <w:rsid w:val="00893C6B"/>
    <w:rsid w:val="00893D53"/>
    <w:rsid w:val="00894DA4"/>
    <w:rsid w:val="008A416B"/>
    <w:rsid w:val="008A586A"/>
    <w:rsid w:val="008D1BA1"/>
    <w:rsid w:val="008E291A"/>
    <w:rsid w:val="008E369B"/>
    <w:rsid w:val="00905033"/>
    <w:rsid w:val="00907522"/>
    <w:rsid w:val="00937C89"/>
    <w:rsid w:val="00942D14"/>
    <w:rsid w:val="00943C0C"/>
    <w:rsid w:val="009463BA"/>
    <w:rsid w:val="00947FA5"/>
    <w:rsid w:val="00955A36"/>
    <w:rsid w:val="00981010"/>
    <w:rsid w:val="0098597C"/>
    <w:rsid w:val="00986BF7"/>
    <w:rsid w:val="009A533D"/>
    <w:rsid w:val="009B2BCA"/>
    <w:rsid w:val="009C7C1D"/>
    <w:rsid w:val="009D17D7"/>
    <w:rsid w:val="009E2DCA"/>
    <w:rsid w:val="009E6716"/>
    <w:rsid w:val="00A32861"/>
    <w:rsid w:val="00A44130"/>
    <w:rsid w:val="00A72B01"/>
    <w:rsid w:val="00A75034"/>
    <w:rsid w:val="00A84BF7"/>
    <w:rsid w:val="00A93B48"/>
    <w:rsid w:val="00A9674F"/>
    <w:rsid w:val="00AA4E4D"/>
    <w:rsid w:val="00AC25E7"/>
    <w:rsid w:val="00AC372D"/>
    <w:rsid w:val="00AD30BD"/>
    <w:rsid w:val="00B0279F"/>
    <w:rsid w:val="00B1149E"/>
    <w:rsid w:val="00B25013"/>
    <w:rsid w:val="00B2585E"/>
    <w:rsid w:val="00B44EAA"/>
    <w:rsid w:val="00B476FC"/>
    <w:rsid w:val="00B52787"/>
    <w:rsid w:val="00B87123"/>
    <w:rsid w:val="00B97DE1"/>
    <w:rsid w:val="00BB4AD4"/>
    <w:rsid w:val="00BD744A"/>
    <w:rsid w:val="00BF2404"/>
    <w:rsid w:val="00BF3242"/>
    <w:rsid w:val="00C076F5"/>
    <w:rsid w:val="00C24DA9"/>
    <w:rsid w:val="00C36197"/>
    <w:rsid w:val="00C37831"/>
    <w:rsid w:val="00C413CF"/>
    <w:rsid w:val="00C5392C"/>
    <w:rsid w:val="00C66F6C"/>
    <w:rsid w:val="00C67F5D"/>
    <w:rsid w:val="00C72865"/>
    <w:rsid w:val="00C75FD1"/>
    <w:rsid w:val="00C93106"/>
    <w:rsid w:val="00CA7E71"/>
    <w:rsid w:val="00CB0F6E"/>
    <w:rsid w:val="00CF0F72"/>
    <w:rsid w:val="00CF76F2"/>
    <w:rsid w:val="00D1489F"/>
    <w:rsid w:val="00D21B66"/>
    <w:rsid w:val="00D540FA"/>
    <w:rsid w:val="00D61314"/>
    <w:rsid w:val="00D70FF4"/>
    <w:rsid w:val="00D71F6F"/>
    <w:rsid w:val="00D81B55"/>
    <w:rsid w:val="00D95F72"/>
    <w:rsid w:val="00DA165A"/>
    <w:rsid w:val="00DA2A05"/>
    <w:rsid w:val="00DA5A75"/>
    <w:rsid w:val="00DD1A87"/>
    <w:rsid w:val="00DD359D"/>
    <w:rsid w:val="00E038EA"/>
    <w:rsid w:val="00E1210F"/>
    <w:rsid w:val="00E22E15"/>
    <w:rsid w:val="00E47B49"/>
    <w:rsid w:val="00E64115"/>
    <w:rsid w:val="00E80A6B"/>
    <w:rsid w:val="00E97B64"/>
    <w:rsid w:val="00EB58B1"/>
    <w:rsid w:val="00EB6E1A"/>
    <w:rsid w:val="00EE0B62"/>
    <w:rsid w:val="00EE48AE"/>
    <w:rsid w:val="00EE5F43"/>
    <w:rsid w:val="00F458E6"/>
    <w:rsid w:val="00F504B1"/>
    <w:rsid w:val="00F57713"/>
    <w:rsid w:val="00F753B6"/>
    <w:rsid w:val="00FA4C1C"/>
    <w:rsid w:val="00FA70C6"/>
    <w:rsid w:val="00FB01C4"/>
    <w:rsid w:val="00FB1B32"/>
    <w:rsid w:val="00FC7D06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181A792"/>
  <w15:docId w15:val="{96F30AD4-B75A-4ADA-8CFB-9646393A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4C0F"/>
    <w:pPr>
      <w:widowControl w:val="0"/>
      <w:autoSpaceDE w:val="0"/>
      <w:autoSpaceDN w:val="0"/>
      <w:adjustRightInd w:val="0"/>
    </w:pPr>
    <w:rPr>
      <w:rFonts w:ascii="Courier 10cpi" w:hAnsi="Courier 10cpi" w:cs="Courier 10cp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42F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542F7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5010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A75034"/>
    <w:rPr>
      <w:rFonts w:ascii="Courier 10cpi" w:hAnsi="Courier 10cpi" w:cs="Courier 10cpi"/>
    </w:rPr>
  </w:style>
  <w:style w:type="paragraph" w:styleId="ListParagraph">
    <w:name w:val="List Paragraph"/>
    <w:basedOn w:val="Normal"/>
    <w:uiPriority w:val="34"/>
    <w:qFormat/>
    <w:rsid w:val="00D81B55"/>
    <w:pPr>
      <w:ind w:left="720"/>
      <w:contextualSpacing/>
    </w:pPr>
    <w:rPr>
      <w:rFonts w:ascii="Times New Roman" w:hAnsi="Times New Roman" w:cs="Times New Roman"/>
      <w:szCs w:val="24"/>
    </w:rPr>
  </w:style>
  <w:style w:type="paragraph" w:styleId="Revision">
    <w:name w:val="Revision"/>
    <w:hidden/>
    <w:uiPriority w:val="99"/>
    <w:semiHidden/>
    <w:rsid w:val="009D17D7"/>
    <w:rPr>
      <w:rFonts w:ascii="Courier 10cpi" w:hAnsi="Courier 10cpi" w:cs="Courier 10cp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Governing_x0020_Body xmlns="0eecb311-b979-40c5-9182-11544b0ab42b">City Council (CC)</Governing_x0020_Body>
    <CC_x0020_Date xmlns="981255d0-c0ff-40b9-9abc-f71274becca9">2009-06-17T08:00:00+00:00</CC_x0020_Date>
    <Document_x0020_Type xmlns="0eecb311-b979-40c5-9182-11544b0ab42b">Resolution</Document_x0020_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919E536BA6CD4FAC894D607C8AB3CD" ma:contentTypeVersion="6" ma:contentTypeDescription="Create a new document." ma:contentTypeScope="" ma:versionID="1a43cf60dd4672d87d05d85f85bc2d31">
  <xsd:schema xmlns:xsd="http://www.w3.org/2001/XMLSchema" xmlns:p="http://schemas.microsoft.com/office/2006/metadata/properties" xmlns:ns2="981255d0-c0ff-40b9-9abc-f71274becca9" xmlns:ns3="0eecb311-b979-40c5-9182-11544b0ab42b" targetNamespace="http://schemas.microsoft.com/office/2006/metadata/properties" ma:root="true" ma:fieldsID="b6ffdec5c606a27d6e66a1fa30c762dc" ns2:_="" ns3:_="">
    <xsd:import namespace="981255d0-c0ff-40b9-9abc-f71274becca9"/>
    <xsd:import namespace="0eecb311-b979-40c5-9182-11544b0ab42b"/>
    <xsd:element name="properties">
      <xsd:complexType>
        <xsd:sequence>
          <xsd:element name="documentManagement">
            <xsd:complexType>
              <xsd:all>
                <xsd:element ref="ns2:CC_x0020_Date"/>
                <xsd:element ref="ns3:Governing_x0020_Body" minOccurs="0"/>
                <xsd:element ref="ns3:Document_x0020_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981255d0-c0ff-40b9-9abc-f71274becca9" elementFormDefault="qualified">
    <xsd:import namespace="http://schemas.microsoft.com/office/2006/documentManagement/types"/>
    <xsd:element name="CC_x0020_Date" ma:index="11" ma:displayName="CC Date" ma:default="" ma:description="City Council meeting date for this item" ma:format="DateOnly" ma:internalName="CC_x0020_Dat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0eecb311-b979-40c5-9182-11544b0ab42b" elementFormDefault="qualified">
    <xsd:import namespace="http://schemas.microsoft.com/office/2006/documentManagement/types"/>
    <xsd:element name="Governing_x0020_Body" ma:index="12" nillable="true" ma:displayName="Governing Body" ma:format="Dropdown" ma:internalName="Governing_x0020_Body">
      <xsd:simpleType>
        <xsd:restriction base="dms:Choice">
          <xsd:enumeration value="Bicycle and Pedestrian Advisory Board (BPAB)"/>
          <xsd:enumeration value="Board of Building Regulation Appeals"/>
          <xsd:enumeration value="Board of Community Services (BCS)"/>
          <xsd:enumeration value="Board of Public Utilities (BPU)"/>
          <xsd:enumeration value="BPU Contract Review Subcommittee (BPUCR)"/>
          <xsd:enumeration value="BPU Budget Review (BPUBR)"/>
          <xsd:enumeration value="BPU Policies, Procedures and Programs (BPUPPP)"/>
          <xsd:enumeration value="Business Improvement Area Advisory Board (BIA)"/>
          <xsd:enumeration value="City Council (CC)"/>
          <xsd:enumeration value="Community Advisory Board (CAB)"/>
          <xsd:enumeration value="Community Development Block Grant (CDBG)"/>
          <xsd:enumeration value="Cultural Heritage Board (CHB)"/>
          <xsd:enumeration value="Design Review Board (DRB)"/>
          <xsd:enumeration value="Housing Authority (HA)"/>
          <xsd:enumeration value="Housing Allocation Plan Subcommittee (HAP)"/>
          <xsd:enumeration value="Luther Burbank Home &amp; Gardens Board (LBHG)"/>
          <xsd:enumeration value="Personnel Board"/>
          <xsd:enumeration value="Planning Commission (PC)"/>
          <xsd:enumeration value="Redevelopment Agency (RA)"/>
          <xsd:enumeration value="Teen Council (TC)"/>
          <xsd:enumeration value="Zoning Administrator (ZA)"/>
          <xsd:enumeration value="ADA Committee (ADA)"/>
          <xsd:enumeration value="Downtown Subcommittee"/>
          <xsd:enumeration value="Economic Development Subcommittee"/>
          <xsd:enumeration value="Measure &quot;O&quot; Oversight Committee"/>
          <xsd:enumeration value="Santa Rosa Plain Conservation Strategy Implementation Committee"/>
          <xsd:enumeration value="Subdivision Committee"/>
          <xsd:enumeration value="Subregional Technical Advisory Committee (TAC)"/>
          <xsd:enumeration value="Waterways Advisory Committee"/>
          <xsd:enumeration value="Water Conservation Subcommittee"/>
          <xsd:enumeration value="Art in Public Places Committee"/>
          <xsd:enumeration value="Green Building Policy Advisory Committee"/>
          <xsd:enumeration value="Paratransit Users Group"/>
          <xsd:enumeration value="Gateways Project Area Committee"/>
          <xsd:enumeration value="Other"/>
        </xsd:restriction>
      </xsd:simpleType>
    </xsd:element>
    <xsd:element name="Document_x0020_Type" ma:index="13" nillable="true" ma:displayName="Document Type" ma:format="Dropdown" ma:internalName="Document_x0020_Type">
      <xsd:simpleType>
        <xsd:restriction base="dms:Choice">
          <xsd:enumeration value="Agenda"/>
          <xsd:enumeration value="Agenda Item Document"/>
          <xsd:enumeration value="Announcement"/>
          <xsd:enumeration value="Benefit Document"/>
          <xsd:enumeration value="Cancellation Notice"/>
          <xsd:enumeration value="Core Site Page"/>
          <xsd:enumeration value="EIR"/>
          <xsd:enumeration value="Exhibit"/>
          <xsd:enumeration value="Form"/>
          <xsd:enumeration value="Memo"/>
          <xsd:enumeration value="Minutes"/>
          <xsd:enumeration value="Ordinance"/>
          <xsd:enumeration value="Draft Ordinance"/>
          <xsd:enumeration value="Other"/>
          <xsd:enumeration value="Preliminary Agenda"/>
          <xsd:enumeration value="Proclamation"/>
          <xsd:enumeration value="Public Notice"/>
          <xsd:enumeration value="Resolution"/>
          <xsd:enumeration value="Draft Resolution"/>
          <xsd:enumeration value="Retirement Health Savings"/>
          <xsd:enumeration value="Special Meeting"/>
          <xsd:enumeration value="Staff Report"/>
          <xsd:enumeration value="Stipend"/>
          <xsd:enumeration value="Study Session"/>
          <xsd:enumeration value="Supporting Documentation"/>
          <xsd:enumeration value="Template"/>
          <xsd:enumeration value="Video Arch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0766929-1630-44DE-9AD6-C876B9094569}">
  <ds:schemaRefs>
    <ds:schemaRef ds:uri="http://schemas.microsoft.com/office/2006/metadata/properties"/>
    <ds:schemaRef ds:uri="0eecb311-b979-40c5-9182-11544b0ab42b"/>
    <ds:schemaRef ds:uri="981255d0-c0ff-40b9-9abc-f71274becca9"/>
  </ds:schemaRefs>
</ds:datastoreItem>
</file>

<file path=customXml/itemProps2.xml><?xml version="1.0" encoding="utf-8"?>
<ds:datastoreItem xmlns:ds="http://schemas.openxmlformats.org/officeDocument/2006/customXml" ds:itemID="{096C355B-5276-488C-B997-CB8EF58BEE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E0AF8E-77A6-4ED9-B9D8-F27E9782D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255d0-c0ff-40b9-9abc-f71274becca9"/>
    <ds:schemaRef ds:uri="0eecb311-b979-40c5-9182-11544b0ab42b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0B10AB-5352-43F7-B7D0-A91BE1C460F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402</Words>
  <Characters>2268</Characters>
  <Application>Microsoft Office Word</Application>
  <DocSecurity>0</DocSecurity>
  <Lines>56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Santa Rosa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Jean Gill</dc:creator>
  <cp:lastModifiedBy>Manis, Dina</cp:lastModifiedBy>
  <cp:revision>16</cp:revision>
  <cp:lastPrinted>2015-06-08T21:54:00Z</cp:lastPrinted>
  <dcterms:created xsi:type="dcterms:W3CDTF">2024-04-11T19:26:00Z</dcterms:created>
  <dcterms:modified xsi:type="dcterms:W3CDTF">2025-06-18T16:11:00Z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GrammarlyDocumentId">
    <vt:lpwstr>6a9460ca73585aad590a10028683b589eb0699e9272ade20ce15fa1c8fa704e4</vt:lpwstr>
  </property>
</Properties>
</file>