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39CF7936"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B600D2">
        <w:rPr>
          <w:rFonts w:ascii="Arial" w:hAnsi="Arial" w:cs="Arial"/>
          <w:sz w:val="24"/>
          <w:szCs w:val="24"/>
        </w:rPr>
        <w:t>12.1</w:t>
      </w:r>
    </w:p>
    <w:p w14:paraId="76986E59" w14:textId="4713539C"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For Council Meeting of</w:t>
      </w:r>
      <w:r w:rsidR="00693B6A">
        <w:rPr>
          <w:rFonts w:ascii="Arial" w:hAnsi="Arial" w:cs="Arial"/>
          <w:sz w:val="24"/>
          <w:szCs w:val="24"/>
        </w:rPr>
        <w:t>: October 25, 2022</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7F779848" w14:textId="6FC191DE" w:rsidR="00693B6A" w:rsidRDefault="0033698E" w:rsidP="00693B6A">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693B6A">
        <w:rPr>
          <w:rFonts w:ascii="Arial" w:hAnsi="Arial" w:cs="Arial"/>
          <w:sz w:val="24"/>
          <w:szCs w:val="24"/>
        </w:rPr>
        <w:t xml:space="preserve">JOHN CREGAN, POLICE CHIEF </w:t>
      </w:r>
    </w:p>
    <w:p w14:paraId="2B67749F" w14:textId="2FA16388" w:rsidR="00693B6A" w:rsidRDefault="00693B6A" w:rsidP="00693B6A">
      <w:pPr>
        <w:spacing w:after="0" w:line="240" w:lineRule="auto"/>
        <w:ind w:left="2160" w:hanging="2160"/>
        <w:rPr>
          <w:rFonts w:ascii="Arial" w:hAnsi="Arial" w:cs="Arial"/>
          <w:sz w:val="24"/>
          <w:szCs w:val="24"/>
        </w:rPr>
      </w:pPr>
      <w:r>
        <w:rPr>
          <w:rFonts w:ascii="Arial" w:hAnsi="Arial" w:cs="Arial"/>
          <w:sz w:val="24"/>
          <w:szCs w:val="24"/>
        </w:rPr>
        <w:tab/>
        <w:t xml:space="preserve">DAN MARINCIK, POLICE CAPTAIN </w:t>
      </w:r>
    </w:p>
    <w:p w14:paraId="76986E61" w14:textId="3A8625C7" w:rsidR="0033698E" w:rsidRPr="0033698E" w:rsidRDefault="00693B6A" w:rsidP="00693B6A">
      <w:pPr>
        <w:spacing w:after="0" w:line="240" w:lineRule="auto"/>
        <w:ind w:left="2160" w:hanging="2160"/>
        <w:rPr>
          <w:rFonts w:ascii="Arial" w:hAnsi="Arial" w:cs="Arial"/>
          <w:sz w:val="24"/>
          <w:szCs w:val="24"/>
        </w:rPr>
      </w:pPr>
      <w:r>
        <w:rPr>
          <w:rFonts w:ascii="Arial" w:hAnsi="Arial" w:cs="Arial"/>
          <w:sz w:val="24"/>
          <w:szCs w:val="24"/>
        </w:rPr>
        <w:tab/>
        <w:t>POLICE DEPARTMENT</w:t>
      </w:r>
    </w:p>
    <w:p w14:paraId="76986E62" w14:textId="319D8F7C"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693B6A">
        <w:rPr>
          <w:rFonts w:ascii="Arial" w:hAnsi="Arial" w:cs="Arial"/>
          <w:sz w:val="24"/>
          <w:szCs w:val="24"/>
        </w:rPr>
        <w:t>A</w:t>
      </w:r>
      <w:r w:rsidR="00C45802">
        <w:rPr>
          <w:rFonts w:ascii="Arial" w:hAnsi="Arial" w:cs="Arial"/>
          <w:sz w:val="24"/>
          <w:szCs w:val="24"/>
        </w:rPr>
        <w:t>RMORED RESCUE VEHICLE</w:t>
      </w:r>
      <w:r w:rsidR="00693B6A">
        <w:rPr>
          <w:rFonts w:ascii="Arial" w:hAnsi="Arial" w:cs="Arial"/>
          <w:sz w:val="24"/>
          <w:szCs w:val="24"/>
        </w:rPr>
        <w:t xml:space="preserve"> PURCHASE</w:t>
      </w:r>
      <w:r w:rsidR="00485646">
        <w:rPr>
          <w:rFonts w:ascii="Arial" w:hAnsi="Arial" w:cs="Arial"/>
          <w:sz w:val="24"/>
          <w:szCs w:val="24"/>
        </w:rPr>
        <w:t xml:space="preserve"> </w:t>
      </w:r>
    </w:p>
    <w:p w14:paraId="76986E63" w14:textId="77777777" w:rsidR="0033698E" w:rsidRPr="0033698E" w:rsidRDefault="0033698E" w:rsidP="0033698E">
      <w:pPr>
        <w:spacing w:after="0" w:line="240" w:lineRule="auto"/>
        <w:rPr>
          <w:rFonts w:ascii="Arial" w:hAnsi="Arial" w:cs="Arial"/>
          <w:sz w:val="24"/>
          <w:szCs w:val="24"/>
        </w:rPr>
      </w:pPr>
    </w:p>
    <w:p w14:paraId="76986E64" w14:textId="7725ECE3"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793C85">
        <w:rPr>
          <w:rFonts w:ascii="Arial" w:hAnsi="Arial" w:cs="Arial"/>
          <w:sz w:val="24"/>
          <w:szCs w:val="24"/>
        </w:rPr>
        <w:t>RESOLUTION</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CC5FFCF" w:rsidR="0033698E" w:rsidRDefault="0033698E" w:rsidP="0033698E">
      <w:pPr>
        <w:spacing w:after="0" w:line="240" w:lineRule="auto"/>
        <w:rPr>
          <w:rFonts w:ascii="Arial" w:hAnsi="Arial" w:cs="Arial"/>
          <w:sz w:val="24"/>
          <w:szCs w:val="24"/>
        </w:rPr>
      </w:pPr>
    </w:p>
    <w:p w14:paraId="3F104CA5" w14:textId="274CB471" w:rsidR="00F908E1" w:rsidRPr="0033698E" w:rsidRDefault="00C45802" w:rsidP="00F908E1">
      <w:pPr>
        <w:spacing w:after="0" w:line="240" w:lineRule="auto"/>
        <w:rPr>
          <w:rFonts w:ascii="Arial" w:hAnsi="Arial" w:cs="Arial"/>
          <w:sz w:val="24"/>
          <w:szCs w:val="24"/>
        </w:rPr>
      </w:pPr>
      <w:bookmarkStart w:id="0" w:name="_Hlk116915284"/>
      <w:bookmarkStart w:id="1" w:name="_Hlk117159545"/>
      <w:r>
        <w:rPr>
          <w:rFonts w:ascii="Arial" w:hAnsi="Arial" w:cs="Arial"/>
          <w:sz w:val="24"/>
          <w:szCs w:val="24"/>
        </w:rPr>
        <w:t xml:space="preserve">It is recommended by the </w:t>
      </w:r>
      <w:r w:rsidR="00693B6A">
        <w:rPr>
          <w:rFonts w:ascii="Arial" w:hAnsi="Arial" w:cs="Arial"/>
          <w:sz w:val="24"/>
          <w:szCs w:val="24"/>
        </w:rPr>
        <w:t>Police Department</w:t>
      </w:r>
      <w:r>
        <w:rPr>
          <w:rFonts w:ascii="Arial" w:hAnsi="Arial" w:cs="Arial"/>
          <w:sz w:val="24"/>
          <w:szCs w:val="24"/>
        </w:rPr>
        <w:t xml:space="preserve"> that the Council,</w:t>
      </w:r>
      <w:r w:rsidR="00693B6A">
        <w:rPr>
          <w:rFonts w:ascii="Arial" w:hAnsi="Arial" w:cs="Arial"/>
          <w:sz w:val="24"/>
          <w:szCs w:val="24"/>
        </w:rPr>
        <w:t xml:space="preserve"> </w:t>
      </w:r>
      <w:r w:rsidR="00793C85">
        <w:rPr>
          <w:rFonts w:ascii="Arial" w:hAnsi="Arial" w:cs="Arial"/>
          <w:sz w:val="24"/>
          <w:szCs w:val="24"/>
        </w:rPr>
        <w:t>by resolution</w:t>
      </w:r>
      <w:r>
        <w:rPr>
          <w:rFonts w:ascii="Arial" w:hAnsi="Arial" w:cs="Arial"/>
          <w:sz w:val="24"/>
          <w:szCs w:val="24"/>
        </w:rPr>
        <w:t xml:space="preserve">: 1) </w:t>
      </w:r>
      <w:r w:rsidR="005843C3">
        <w:rPr>
          <w:rFonts w:ascii="Arial" w:hAnsi="Arial" w:cs="Arial"/>
          <w:sz w:val="24"/>
          <w:szCs w:val="24"/>
        </w:rPr>
        <w:t>waive competitive bidding pursuant to Section 3-08.100, subdivision (D) of the Santa Rosa City Code</w:t>
      </w:r>
      <w:r>
        <w:rPr>
          <w:rFonts w:ascii="Arial" w:hAnsi="Arial" w:cs="Arial"/>
          <w:sz w:val="24"/>
          <w:szCs w:val="24"/>
        </w:rPr>
        <w:t xml:space="preserve">; </w:t>
      </w:r>
      <w:r w:rsidR="00224EFC">
        <w:rPr>
          <w:rFonts w:ascii="Arial" w:hAnsi="Arial" w:cs="Arial"/>
          <w:sz w:val="24"/>
          <w:szCs w:val="24"/>
        </w:rPr>
        <w:t>2</w:t>
      </w:r>
      <w:r w:rsidR="00485646">
        <w:rPr>
          <w:rFonts w:ascii="Arial" w:hAnsi="Arial" w:cs="Arial"/>
          <w:sz w:val="24"/>
          <w:szCs w:val="24"/>
        </w:rPr>
        <w:t xml:space="preserve">) </w:t>
      </w:r>
      <w:r w:rsidR="005843C3">
        <w:rPr>
          <w:rFonts w:ascii="Arial" w:hAnsi="Arial" w:cs="Arial"/>
          <w:sz w:val="24"/>
          <w:szCs w:val="24"/>
        </w:rPr>
        <w:t xml:space="preserve">approve the purchase of an Armored Rescue Vehicle (ARV) </w:t>
      </w:r>
      <w:bookmarkStart w:id="2" w:name="_Hlk117159041"/>
      <w:r w:rsidR="005843C3">
        <w:rPr>
          <w:rFonts w:ascii="Arial" w:hAnsi="Arial" w:cs="Arial"/>
          <w:sz w:val="24"/>
          <w:szCs w:val="24"/>
        </w:rPr>
        <w:t xml:space="preserve">from </w:t>
      </w:r>
      <w:proofErr w:type="spellStart"/>
      <w:r w:rsidR="005843C3">
        <w:rPr>
          <w:rFonts w:ascii="Arial" w:hAnsi="Arial" w:cs="Arial"/>
          <w:sz w:val="24"/>
          <w:szCs w:val="24"/>
        </w:rPr>
        <w:t>Lenco</w:t>
      </w:r>
      <w:proofErr w:type="spellEnd"/>
      <w:r w:rsidR="005843C3">
        <w:rPr>
          <w:rFonts w:ascii="Arial" w:hAnsi="Arial" w:cs="Arial"/>
          <w:sz w:val="24"/>
          <w:szCs w:val="24"/>
        </w:rPr>
        <w:t xml:space="preserve"> Industries, Inc.</w:t>
      </w:r>
      <w:r w:rsidR="00224EFC">
        <w:rPr>
          <w:rFonts w:ascii="Arial" w:hAnsi="Arial" w:cs="Arial"/>
          <w:sz w:val="24"/>
          <w:szCs w:val="24"/>
        </w:rPr>
        <w:t xml:space="preserve"> or other comparable vendor in terms of price and specifications</w:t>
      </w:r>
      <w:r w:rsidR="005843C3">
        <w:rPr>
          <w:rFonts w:ascii="Arial" w:hAnsi="Arial" w:cs="Arial"/>
          <w:sz w:val="24"/>
          <w:szCs w:val="24"/>
        </w:rPr>
        <w:t xml:space="preserve"> in an amount not to exceed $387,358</w:t>
      </w:r>
      <w:r w:rsidR="00065029">
        <w:rPr>
          <w:rFonts w:ascii="Arial" w:hAnsi="Arial" w:cs="Arial"/>
          <w:sz w:val="24"/>
          <w:szCs w:val="24"/>
        </w:rPr>
        <w:t xml:space="preserve"> per the City of Santa Rosa Ordinance 2-38</w:t>
      </w:r>
      <w:r w:rsidR="000A210F">
        <w:rPr>
          <w:rFonts w:ascii="Arial" w:hAnsi="Arial" w:cs="Arial"/>
          <w:sz w:val="24"/>
          <w:szCs w:val="24"/>
        </w:rPr>
        <w:t xml:space="preserve">, consistent with </w:t>
      </w:r>
      <w:r w:rsidR="00065029">
        <w:rPr>
          <w:rFonts w:ascii="Arial" w:hAnsi="Arial" w:cs="Arial"/>
          <w:sz w:val="24"/>
          <w:szCs w:val="24"/>
        </w:rPr>
        <w:t>Santa Rosa Police Department Policy 707 - Military Equipment</w:t>
      </w:r>
      <w:bookmarkEnd w:id="2"/>
      <w:r>
        <w:rPr>
          <w:rFonts w:ascii="Arial" w:hAnsi="Arial" w:cs="Arial"/>
          <w:sz w:val="24"/>
          <w:szCs w:val="24"/>
        </w:rPr>
        <w:t>;</w:t>
      </w:r>
      <w:r w:rsidR="00DF434E">
        <w:rPr>
          <w:rFonts w:ascii="Arial" w:hAnsi="Arial" w:cs="Arial"/>
          <w:sz w:val="24"/>
          <w:szCs w:val="24"/>
        </w:rPr>
        <w:t xml:space="preserve"> and</w:t>
      </w:r>
      <w:r>
        <w:rPr>
          <w:rFonts w:ascii="Arial" w:hAnsi="Arial" w:cs="Arial"/>
          <w:sz w:val="24"/>
          <w:szCs w:val="24"/>
        </w:rPr>
        <w:t xml:space="preserve"> 3) </w:t>
      </w:r>
      <w:r w:rsidR="00EE12CB">
        <w:rPr>
          <w:rFonts w:ascii="Arial" w:hAnsi="Arial" w:cs="Arial"/>
          <w:sz w:val="24"/>
          <w:szCs w:val="24"/>
        </w:rPr>
        <w:t>appropriate $320,000</w:t>
      </w:r>
      <w:r w:rsidR="00065029">
        <w:rPr>
          <w:rFonts w:ascii="Arial" w:hAnsi="Arial" w:cs="Arial"/>
          <w:sz w:val="24"/>
          <w:szCs w:val="24"/>
        </w:rPr>
        <w:t xml:space="preserve"> for the purchase</w:t>
      </w:r>
      <w:r w:rsidR="00EE12CB">
        <w:rPr>
          <w:rFonts w:ascii="Arial" w:hAnsi="Arial" w:cs="Arial"/>
          <w:sz w:val="24"/>
          <w:szCs w:val="24"/>
        </w:rPr>
        <w:t xml:space="preserve"> from the State Asset Forfeiture fund</w:t>
      </w:r>
      <w:r w:rsidR="00065029">
        <w:rPr>
          <w:rFonts w:ascii="Arial" w:hAnsi="Arial" w:cs="Arial"/>
          <w:sz w:val="24"/>
          <w:szCs w:val="24"/>
        </w:rPr>
        <w:t>.</w:t>
      </w:r>
      <w:r>
        <w:rPr>
          <w:rFonts w:ascii="Arial" w:hAnsi="Arial" w:cs="Arial"/>
          <w:sz w:val="24"/>
          <w:szCs w:val="24"/>
        </w:rPr>
        <w:t xml:space="preserve"> </w:t>
      </w:r>
      <w:r w:rsidR="00F908E1">
        <w:rPr>
          <w:rFonts w:ascii="Arial" w:hAnsi="Arial" w:cs="Arial"/>
          <w:sz w:val="24"/>
          <w:szCs w:val="24"/>
        </w:rPr>
        <w:t>This equipment will help in the preservation of life during violent or potentially violent encounters and enhance community safety.</w:t>
      </w:r>
      <w:bookmarkEnd w:id="0"/>
      <w:r w:rsidR="00F908E1">
        <w:rPr>
          <w:rFonts w:ascii="Arial" w:hAnsi="Arial" w:cs="Arial"/>
          <w:sz w:val="24"/>
          <w:szCs w:val="24"/>
        </w:rPr>
        <w:t xml:space="preserve"> </w:t>
      </w:r>
    </w:p>
    <w:bookmarkEnd w:id="1"/>
    <w:p w14:paraId="646C570F" w14:textId="77777777" w:rsidR="00C45802" w:rsidRDefault="00C45802" w:rsidP="0033698E">
      <w:pPr>
        <w:spacing w:after="0" w:line="240" w:lineRule="auto"/>
        <w:rPr>
          <w:rFonts w:ascii="Arial"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20ED92A0" w14:textId="0FE00711" w:rsidR="009E5D7F" w:rsidRDefault="00793C85" w:rsidP="0033698E">
      <w:pPr>
        <w:spacing w:after="0" w:line="240" w:lineRule="auto"/>
        <w:rPr>
          <w:rFonts w:ascii="Arial" w:hAnsi="Arial" w:cs="Arial"/>
          <w:sz w:val="24"/>
          <w:szCs w:val="24"/>
        </w:rPr>
      </w:pPr>
      <w:r>
        <w:rPr>
          <w:rFonts w:ascii="Arial" w:hAnsi="Arial" w:cs="Arial"/>
          <w:sz w:val="24"/>
          <w:szCs w:val="24"/>
        </w:rPr>
        <w:t>The approval of this resolution will allow the Police Department to purchase an Armored Rescue Vehicle f</w:t>
      </w:r>
      <w:r w:rsidR="00C57DE4">
        <w:rPr>
          <w:rFonts w:ascii="Arial" w:hAnsi="Arial" w:cs="Arial"/>
          <w:sz w:val="24"/>
          <w:szCs w:val="24"/>
        </w:rPr>
        <w:t>rom</w:t>
      </w:r>
      <w:r>
        <w:rPr>
          <w:rFonts w:ascii="Arial" w:hAnsi="Arial" w:cs="Arial"/>
          <w:sz w:val="24"/>
          <w:szCs w:val="24"/>
        </w:rPr>
        <w:t xml:space="preserve"> Lenco Industries</w:t>
      </w:r>
      <w:r w:rsidR="00293882">
        <w:rPr>
          <w:rFonts w:ascii="Arial" w:hAnsi="Arial" w:cs="Arial"/>
          <w:sz w:val="24"/>
          <w:szCs w:val="24"/>
        </w:rPr>
        <w:t>, Inc.</w:t>
      </w:r>
      <w:r>
        <w:rPr>
          <w:rFonts w:ascii="Arial" w:hAnsi="Arial" w:cs="Arial"/>
          <w:sz w:val="24"/>
          <w:szCs w:val="24"/>
        </w:rPr>
        <w:t xml:space="preserve"> to be used during critical incidents </w:t>
      </w:r>
      <w:r w:rsidR="007C5D42">
        <w:rPr>
          <w:rFonts w:ascii="Arial" w:hAnsi="Arial" w:cs="Arial"/>
          <w:sz w:val="24"/>
          <w:szCs w:val="24"/>
        </w:rPr>
        <w:t>to</w:t>
      </w:r>
      <w:r>
        <w:rPr>
          <w:rFonts w:ascii="Arial" w:hAnsi="Arial" w:cs="Arial"/>
          <w:sz w:val="24"/>
          <w:szCs w:val="24"/>
        </w:rPr>
        <w:t xml:space="preserve"> enhance the safety of citizens, officers</w:t>
      </w:r>
      <w:r w:rsidR="005E2E46">
        <w:rPr>
          <w:rFonts w:ascii="Arial" w:hAnsi="Arial" w:cs="Arial"/>
          <w:sz w:val="24"/>
          <w:szCs w:val="24"/>
        </w:rPr>
        <w:t>,</w:t>
      </w:r>
      <w:r>
        <w:rPr>
          <w:rFonts w:ascii="Arial" w:hAnsi="Arial" w:cs="Arial"/>
          <w:sz w:val="24"/>
          <w:szCs w:val="24"/>
        </w:rPr>
        <w:t xml:space="preserve"> and the community as a whole.  </w:t>
      </w:r>
      <w:r w:rsidR="003E1F8D">
        <w:rPr>
          <w:rFonts w:ascii="Arial" w:hAnsi="Arial" w:cs="Arial"/>
          <w:sz w:val="24"/>
          <w:szCs w:val="24"/>
        </w:rPr>
        <w:t>Lenco Industries</w:t>
      </w:r>
      <w:r w:rsidR="00293882">
        <w:rPr>
          <w:rFonts w:ascii="Arial" w:hAnsi="Arial" w:cs="Arial"/>
          <w:sz w:val="24"/>
          <w:szCs w:val="24"/>
        </w:rPr>
        <w:t>, Inc</w:t>
      </w:r>
      <w:r w:rsidR="0073447A">
        <w:rPr>
          <w:rFonts w:ascii="Arial" w:hAnsi="Arial" w:cs="Arial"/>
          <w:sz w:val="24"/>
          <w:szCs w:val="24"/>
        </w:rPr>
        <w:t>.</w:t>
      </w:r>
      <w:r w:rsidR="003E1F8D">
        <w:rPr>
          <w:rFonts w:ascii="Arial" w:hAnsi="Arial" w:cs="Arial"/>
          <w:sz w:val="24"/>
          <w:szCs w:val="24"/>
        </w:rPr>
        <w:t xml:space="preserve"> currently has an</w:t>
      </w:r>
      <w:r>
        <w:rPr>
          <w:rFonts w:ascii="Arial" w:hAnsi="Arial" w:cs="Arial"/>
          <w:sz w:val="24"/>
          <w:szCs w:val="24"/>
        </w:rPr>
        <w:t xml:space="preserve"> Armored Res</w:t>
      </w:r>
      <w:r w:rsidR="009E5D7F">
        <w:rPr>
          <w:rFonts w:ascii="Arial" w:hAnsi="Arial" w:cs="Arial"/>
          <w:sz w:val="24"/>
          <w:szCs w:val="24"/>
        </w:rPr>
        <w:t>cue Vehicle</w:t>
      </w:r>
      <w:r w:rsidR="003E1F8D">
        <w:rPr>
          <w:rFonts w:ascii="Arial" w:hAnsi="Arial" w:cs="Arial"/>
          <w:sz w:val="24"/>
          <w:szCs w:val="24"/>
        </w:rPr>
        <w:t xml:space="preserve"> at a quoted</w:t>
      </w:r>
      <w:r w:rsidR="009E5D7F">
        <w:rPr>
          <w:rFonts w:ascii="Arial" w:hAnsi="Arial" w:cs="Arial"/>
          <w:sz w:val="24"/>
          <w:szCs w:val="24"/>
        </w:rPr>
        <w:t xml:space="preserve"> purchase price of $3</w:t>
      </w:r>
      <w:r w:rsidR="00293882">
        <w:rPr>
          <w:rFonts w:ascii="Arial" w:hAnsi="Arial" w:cs="Arial"/>
          <w:sz w:val="24"/>
          <w:szCs w:val="24"/>
        </w:rPr>
        <w:t>87,358</w:t>
      </w:r>
      <w:r w:rsidR="009E5D7F">
        <w:rPr>
          <w:rFonts w:ascii="Arial" w:hAnsi="Arial" w:cs="Arial"/>
          <w:sz w:val="24"/>
          <w:szCs w:val="24"/>
        </w:rPr>
        <w:t>.</w:t>
      </w:r>
      <w:r w:rsidR="003E1F8D">
        <w:rPr>
          <w:rFonts w:ascii="Arial" w:hAnsi="Arial" w:cs="Arial"/>
          <w:sz w:val="24"/>
          <w:szCs w:val="24"/>
        </w:rPr>
        <w:t xml:space="preserve"> </w:t>
      </w:r>
      <w:r w:rsidR="00224EFC">
        <w:rPr>
          <w:rFonts w:ascii="Arial" w:hAnsi="Arial" w:cs="Arial"/>
          <w:sz w:val="24"/>
          <w:szCs w:val="24"/>
        </w:rPr>
        <w:t>In addition, the attached resolution would appropriate necessary funds</w:t>
      </w:r>
      <w:r w:rsidR="00140969">
        <w:rPr>
          <w:rFonts w:ascii="Arial" w:hAnsi="Arial" w:cs="Arial"/>
          <w:sz w:val="24"/>
          <w:szCs w:val="24"/>
        </w:rPr>
        <w:t xml:space="preserve"> for the purchase.  The ARV purchase is consistent with the City’s Council-adopted Military Equipment Use Policy and the Police Department has also already adopted an ARV </w:t>
      </w:r>
      <w:r w:rsidR="00224EFC">
        <w:rPr>
          <w:rFonts w:ascii="Arial" w:hAnsi="Arial" w:cs="Arial"/>
          <w:sz w:val="24"/>
          <w:szCs w:val="24"/>
        </w:rPr>
        <w:t xml:space="preserve"> </w:t>
      </w:r>
      <w:r w:rsidR="00140969">
        <w:rPr>
          <w:rFonts w:ascii="Arial" w:hAnsi="Arial" w:cs="Arial"/>
          <w:sz w:val="24"/>
          <w:szCs w:val="24"/>
        </w:rPr>
        <w:t>Policy to govern use of the vehicle once acquired.  Both the Council-adopted Military Equipment Use Policy (Attachment 1) and the ARV Policy (Attachment 2) are attached to this staff report for reference.</w:t>
      </w:r>
    </w:p>
    <w:p w14:paraId="76986E72" w14:textId="3ED232A4" w:rsidR="005E3EED" w:rsidRDefault="00793C85" w:rsidP="0033698E">
      <w:pPr>
        <w:spacing w:after="0" w:line="240" w:lineRule="auto"/>
        <w:rPr>
          <w:rFonts w:ascii="Arial" w:hAnsi="Arial" w:cs="Arial"/>
          <w:sz w:val="24"/>
          <w:szCs w:val="24"/>
        </w:rPr>
      </w:pPr>
      <w:r>
        <w:rPr>
          <w:rFonts w:ascii="Arial" w:hAnsi="Arial" w:cs="Arial"/>
          <w:sz w:val="24"/>
          <w:szCs w:val="24"/>
        </w:rPr>
        <w:t xml:space="preserve"> </w:t>
      </w:r>
    </w:p>
    <w:p w14:paraId="76986E73" w14:textId="77777777" w:rsidR="0033698E" w:rsidRPr="005E3EED" w:rsidRDefault="0033698E" w:rsidP="0033698E">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76986E74" w14:textId="47A42C86" w:rsidR="0033698E" w:rsidRDefault="0033698E" w:rsidP="0033698E">
      <w:pPr>
        <w:spacing w:after="0" w:line="240" w:lineRule="auto"/>
        <w:rPr>
          <w:rFonts w:ascii="Arial" w:hAnsi="Arial" w:cs="Arial"/>
          <w:sz w:val="24"/>
          <w:szCs w:val="24"/>
        </w:rPr>
      </w:pPr>
    </w:p>
    <w:p w14:paraId="1AC258AC" w14:textId="54F67984" w:rsidR="00452DD9" w:rsidRDefault="00B750F3" w:rsidP="0033698E">
      <w:pPr>
        <w:spacing w:after="0" w:line="240" w:lineRule="auto"/>
        <w:rPr>
          <w:rFonts w:ascii="Arial" w:hAnsi="Arial" w:cs="Arial"/>
          <w:sz w:val="24"/>
          <w:szCs w:val="24"/>
        </w:rPr>
      </w:pPr>
      <w:r>
        <w:rPr>
          <w:rFonts w:ascii="Arial" w:hAnsi="Arial" w:cs="Arial"/>
          <w:sz w:val="24"/>
          <w:szCs w:val="24"/>
        </w:rPr>
        <w:t>An Armored Rescue Vehicle is a four-wheeled, ballistic</w:t>
      </w:r>
      <w:r w:rsidR="007C5D42">
        <w:rPr>
          <w:rFonts w:ascii="Arial" w:hAnsi="Arial" w:cs="Arial"/>
          <w:sz w:val="24"/>
          <w:szCs w:val="24"/>
        </w:rPr>
        <w:t>ally</w:t>
      </w:r>
      <w:r>
        <w:rPr>
          <w:rFonts w:ascii="Arial" w:hAnsi="Arial" w:cs="Arial"/>
          <w:sz w:val="24"/>
          <w:szCs w:val="24"/>
        </w:rPr>
        <w:t xml:space="preserve"> protected vehicle</w:t>
      </w:r>
      <w:r w:rsidR="00F44349">
        <w:rPr>
          <w:rFonts w:ascii="Arial" w:hAnsi="Arial" w:cs="Arial"/>
          <w:sz w:val="24"/>
          <w:szCs w:val="24"/>
        </w:rPr>
        <w:t xml:space="preserve"> built on a Ford F550 chas</w:t>
      </w:r>
      <w:r w:rsidR="000D1017">
        <w:rPr>
          <w:rFonts w:ascii="Arial" w:hAnsi="Arial" w:cs="Arial"/>
          <w:sz w:val="24"/>
          <w:szCs w:val="24"/>
        </w:rPr>
        <w:t>sis able to withstand multiple hits from .50 caliber rounds.  It is</w:t>
      </w:r>
      <w:r>
        <w:rPr>
          <w:rFonts w:ascii="Arial" w:hAnsi="Arial" w:cs="Arial"/>
          <w:sz w:val="24"/>
          <w:szCs w:val="24"/>
        </w:rPr>
        <w:t xml:space="preserve"> used to enhance the safety of individuals and first responders</w:t>
      </w:r>
      <w:r w:rsidR="00452DD9">
        <w:rPr>
          <w:rFonts w:ascii="Arial" w:hAnsi="Arial" w:cs="Arial"/>
          <w:sz w:val="24"/>
          <w:szCs w:val="24"/>
        </w:rPr>
        <w:t>.  It</w:t>
      </w:r>
      <w:r w:rsidR="00CE1291">
        <w:rPr>
          <w:rFonts w:ascii="Arial" w:hAnsi="Arial" w:cs="Arial"/>
          <w:sz w:val="24"/>
          <w:szCs w:val="24"/>
        </w:rPr>
        <w:t xml:space="preserve"> </w:t>
      </w:r>
      <w:r w:rsidR="00452DD9">
        <w:rPr>
          <w:rFonts w:ascii="Arial" w:hAnsi="Arial" w:cs="Arial"/>
          <w:sz w:val="24"/>
          <w:szCs w:val="24"/>
        </w:rPr>
        <w:t>can be used</w:t>
      </w:r>
      <w:r>
        <w:rPr>
          <w:rFonts w:ascii="Arial" w:hAnsi="Arial" w:cs="Arial"/>
          <w:sz w:val="24"/>
          <w:szCs w:val="24"/>
        </w:rPr>
        <w:t xml:space="preserve"> during active </w:t>
      </w:r>
      <w:r>
        <w:rPr>
          <w:rFonts w:ascii="Arial" w:hAnsi="Arial" w:cs="Arial"/>
          <w:sz w:val="24"/>
          <w:szCs w:val="24"/>
        </w:rPr>
        <w:lastRenderedPageBreak/>
        <w:t>shooter incide</w:t>
      </w:r>
      <w:r w:rsidR="006063EC">
        <w:rPr>
          <w:rFonts w:ascii="Arial" w:hAnsi="Arial" w:cs="Arial"/>
          <w:sz w:val="24"/>
          <w:szCs w:val="24"/>
        </w:rPr>
        <w:t>nts, violent or potentially violent situations, natural disasters, and other hazardous situations.</w:t>
      </w:r>
      <w:r w:rsidR="00452DD9">
        <w:rPr>
          <w:rFonts w:ascii="Arial" w:hAnsi="Arial" w:cs="Arial"/>
          <w:sz w:val="24"/>
          <w:szCs w:val="24"/>
        </w:rPr>
        <w:t xml:space="preserve">  Having a ballistic</w:t>
      </w:r>
      <w:r w:rsidR="00C57DE4">
        <w:rPr>
          <w:rFonts w:ascii="Arial" w:hAnsi="Arial" w:cs="Arial"/>
          <w:sz w:val="24"/>
          <w:szCs w:val="24"/>
        </w:rPr>
        <w:t>ally</w:t>
      </w:r>
      <w:r w:rsidR="00452DD9">
        <w:rPr>
          <w:rFonts w:ascii="Arial" w:hAnsi="Arial" w:cs="Arial"/>
          <w:sz w:val="24"/>
          <w:szCs w:val="24"/>
        </w:rPr>
        <w:t xml:space="preserve"> protected vehicle allows officers to access locations and areas they would not </w:t>
      </w:r>
      <w:r w:rsidR="005E2E46">
        <w:rPr>
          <w:rFonts w:ascii="Arial" w:hAnsi="Arial" w:cs="Arial"/>
          <w:sz w:val="24"/>
          <w:szCs w:val="24"/>
        </w:rPr>
        <w:t>usu</w:t>
      </w:r>
      <w:r w:rsidR="00452DD9">
        <w:rPr>
          <w:rFonts w:ascii="Arial" w:hAnsi="Arial" w:cs="Arial"/>
          <w:sz w:val="24"/>
          <w:szCs w:val="24"/>
        </w:rPr>
        <w:t>ally be able to</w:t>
      </w:r>
      <w:r w:rsidR="00140969">
        <w:rPr>
          <w:rFonts w:ascii="Arial" w:hAnsi="Arial" w:cs="Arial"/>
          <w:sz w:val="24"/>
          <w:szCs w:val="24"/>
        </w:rPr>
        <w:t xml:space="preserve"> go</w:t>
      </w:r>
      <w:r w:rsidR="00452DD9">
        <w:rPr>
          <w:rFonts w:ascii="Arial" w:hAnsi="Arial" w:cs="Arial"/>
          <w:sz w:val="24"/>
          <w:szCs w:val="24"/>
        </w:rPr>
        <w:t xml:space="preserve"> without putting themselves at undue or unnecessary risk.  </w:t>
      </w:r>
    </w:p>
    <w:p w14:paraId="3D8834E5" w14:textId="6A9647C9" w:rsidR="00452DD9" w:rsidRDefault="00452DD9" w:rsidP="0033698E">
      <w:pPr>
        <w:spacing w:after="0" w:line="240" w:lineRule="auto"/>
        <w:rPr>
          <w:rFonts w:ascii="Arial" w:hAnsi="Arial" w:cs="Arial"/>
          <w:sz w:val="24"/>
          <w:szCs w:val="24"/>
        </w:rPr>
      </w:pPr>
    </w:p>
    <w:p w14:paraId="76A39959" w14:textId="207BC81B" w:rsidR="003E0273" w:rsidRDefault="003E0273" w:rsidP="003E0273">
      <w:pPr>
        <w:spacing w:after="0" w:line="240" w:lineRule="auto"/>
        <w:rPr>
          <w:rFonts w:ascii="Arial" w:hAnsi="Arial" w:cs="Arial"/>
          <w:sz w:val="24"/>
          <w:szCs w:val="24"/>
        </w:rPr>
      </w:pPr>
      <w:r>
        <w:rPr>
          <w:rFonts w:ascii="Arial" w:hAnsi="Arial" w:cs="Arial"/>
          <w:sz w:val="24"/>
          <w:szCs w:val="24"/>
        </w:rPr>
        <w:t>Although</w:t>
      </w:r>
      <w:r w:rsidR="005E2E46">
        <w:rPr>
          <w:rFonts w:ascii="Arial" w:hAnsi="Arial" w:cs="Arial"/>
          <w:sz w:val="24"/>
          <w:szCs w:val="24"/>
        </w:rPr>
        <w:t>,</w:t>
      </w:r>
      <w:r>
        <w:rPr>
          <w:rFonts w:ascii="Arial" w:hAnsi="Arial" w:cs="Arial"/>
          <w:sz w:val="24"/>
          <w:szCs w:val="24"/>
        </w:rPr>
        <w:t xml:space="preserve"> as a community</w:t>
      </w:r>
      <w:r w:rsidR="005E2E46">
        <w:rPr>
          <w:rFonts w:ascii="Arial" w:hAnsi="Arial" w:cs="Arial"/>
          <w:sz w:val="24"/>
          <w:szCs w:val="24"/>
        </w:rPr>
        <w:t>,</w:t>
      </w:r>
      <w:r>
        <w:rPr>
          <w:rFonts w:ascii="Arial" w:hAnsi="Arial" w:cs="Arial"/>
          <w:sz w:val="24"/>
          <w:szCs w:val="24"/>
        </w:rPr>
        <w:t xml:space="preserve"> we hope an active shooter incident never occurs, as a department</w:t>
      </w:r>
      <w:r w:rsidR="005E2E46">
        <w:rPr>
          <w:rFonts w:ascii="Arial" w:hAnsi="Arial" w:cs="Arial"/>
          <w:sz w:val="24"/>
          <w:szCs w:val="24"/>
        </w:rPr>
        <w:t>,</w:t>
      </w:r>
      <w:r>
        <w:rPr>
          <w:rFonts w:ascii="Arial" w:hAnsi="Arial" w:cs="Arial"/>
          <w:sz w:val="24"/>
          <w:szCs w:val="24"/>
        </w:rPr>
        <w:t xml:space="preserve"> </w:t>
      </w:r>
      <w:r w:rsidR="00140969">
        <w:rPr>
          <w:rFonts w:ascii="Arial" w:hAnsi="Arial" w:cs="Arial"/>
          <w:sz w:val="24"/>
          <w:szCs w:val="24"/>
        </w:rPr>
        <w:t xml:space="preserve">the Police Department </w:t>
      </w:r>
      <w:r>
        <w:rPr>
          <w:rFonts w:ascii="Arial" w:hAnsi="Arial" w:cs="Arial"/>
          <w:sz w:val="24"/>
          <w:szCs w:val="24"/>
        </w:rPr>
        <w:t xml:space="preserve">must train, prepare and be ready to respond in the event it does.  With 61 confirmed active shooter incidents in the United States last year, an Armored </w:t>
      </w:r>
      <w:r w:rsidR="006C596B">
        <w:rPr>
          <w:rFonts w:ascii="Arial" w:hAnsi="Arial" w:cs="Arial"/>
          <w:sz w:val="24"/>
          <w:szCs w:val="24"/>
        </w:rPr>
        <w:t>Rescue</w:t>
      </w:r>
      <w:r>
        <w:rPr>
          <w:rFonts w:ascii="Arial" w:hAnsi="Arial" w:cs="Arial"/>
          <w:sz w:val="24"/>
          <w:szCs w:val="24"/>
        </w:rPr>
        <w:t xml:space="preserve"> Vehicle is an invaluable tool that can be used to rescue victims, get them to a position of safety, assist in providing immediate medical assistance, provide officers protection, and allow safer and additional options to deal with any potential threat.</w:t>
      </w:r>
    </w:p>
    <w:p w14:paraId="7D3EEA7B" w14:textId="77777777" w:rsidR="003E0273" w:rsidRDefault="003E0273" w:rsidP="003E0273">
      <w:pPr>
        <w:spacing w:after="0" w:line="240" w:lineRule="auto"/>
        <w:rPr>
          <w:rFonts w:ascii="Arial" w:hAnsi="Arial" w:cs="Arial"/>
          <w:sz w:val="24"/>
          <w:szCs w:val="24"/>
        </w:rPr>
      </w:pPr>
    </w:p>
    <w:p w14:paraId="71B67A53" w14:textId="341C8E39" w:rsidR="003E0273" w:rsidRDefault="003E0273" w:rsidP="003E0273">
      <w:pPr>
        <w:spacing w:after="0" w:line="240" w:lineRule="auto"/>
        <w:rPr>
          <w:rFonts w:ascii="Arial" w:hAnsi="Arial" w:cs="Arial"/>
          <w:sz w:val="24"/>
          <w:szCs w:val="24"/>
        </w:rPr>
      </w:pPr>
      <w:r>
        <w:rPr>
          <w:rFonts w:ascii="Arial" w:hAnsi="Arial" w:cs="Arial"/>
          <w:sz w:val="24"/>
          <w:szCs w:val="24"/>
        </w:rPr>
        <w:t>During incidents such as high-risk arrest</w:t>
      </w:r>
      <w:r w:rsidR="005E2E46">
        <w:rPr>
          <w:rFonts w:ascii="Arial" w:hAnsi="Arial" w:cs="Arial"/>
          <w:sz w:val="24"/>
          <w:szCs w:val="24"/>
        </w:rPr>
        <w:t>s</w:t>
      </w:r>
      <w:r>
        <w:rPr>
          <w:rFonts w:ascii="Arial" w:hAnsi="Arial" w:cs="Arial"/>
          <w:sz w:val="24"/>
          <w:szCs w:val="24"/>
        </w:rPr>
        <w:t xml:space="preserve"> or search warrants, having a ballistic</w:t>
      </w:r>
      <w:r w:rsidR="005E2E46">
        <w:rPr>
          <w:rFonts w:ascii="Arial" w:hAnsi="Arial" w:cs="Arial"/>
          <w:sz w:val="24"/>
          <w:szCs w:val="24"/>
        </w:rPr>
        <w:t>-</w:t>
      </w:r>
      <w:r>
        <w:rPr>
          <w:rFonts w:ascii="Arial" w:hAnsi="Arial" w:cs="Arial"/>
          <w:sz w:val="24"/>
          <w:szCs w:val="24"/>
        </w:rPr>
        <w:t xml:space="preserve">rated vehicle allows officers access to locations that would normally pose an undue risk for them.  This assists officers in being able to use the distance to slow down incidents and use that time to communicate and attempt to de-escalate situations without using a higher level of force. </w:t>
      </w:r>
    </w:p>
    <w:p w14:paraId="007FB5EC" w14:textId="77777777" w:rsidR="003E0273" w:rsidRDefault="003E0273" w:rsidP="003E0273">
      <w:pPr>
        <w:spacing w:after="0" w:line="240" w:lineRule="auto"/>
        <w:rPr>
          <w:rFonts w:ascii="Arial" w:hAnsi="Arial" w:cs="Arial"/>
          <w:sz w:val="24"/>
          <w:szCs w:val="24"/>
        </w:rPr>
      </w:pPr>
    </w:p>
    <w:p w14:paraId="3E72C446" w14:textId="4B0F2B35" w:rsidR="003E0273" w:rsidRDefault="00417DE1" w:rsidP="003E0273">
      <w:pPr>
        <w:spacing w:after="0" w:line="240" w:lineRule="auto"/>
        <w:rPr>
          <w:rFonts w:ascii="Arial" w:hAnsi="Arial" w:cs="Arial"/>
          <w:sz w:val="24"/>
          <w:szCs w:val="24"/>
        </w:rPr>
      </w:pPr>
      <w:r>
        <w:rPr>
          <w:rFonts w:ascii="Arial" w:hAnsi="Arial" w:cs="Arial"/>
          <w:sz w:val="24"/>
          <w:szCs w:val="24"/>
        </w:rPr>
        <w:t xml:space="preserve">The Armored Rescue Vehicle has four-wheel drive, an upgraded suspension, </w:t>
      </w:r>
      <w:r w:rsidR="000E55E2">
        <w:rPr>
          <w:rFonts w:ascii="Arial" w:hAnsi="Arial" w:cs="Arial"/>
          <w:sz w:val="24"/>
          <w:szCs w:val="24"/>
        </w:rPr>
        <w:t xml:space="preserve">a </w:t>
      </w:r>
      <w:r>
        <w:rPr>
          <w:rFonts w:ascii="Arial" w:hAnsi="Arial" w:cs="Arial"/>
          <w:sz w:val="24"/>
          <w:szCs w:val="24"/>
        </w:rPr>
        <w:t xml:space="preserve">higher vehicle clearance, and run-flat tires that can traverse </w:t>
      </w:r>
      <w:r w:rsidR="000E55E2">
        <w:rPr>
          <w:rFonts w:ascii="Arial" w:hAnsi="Arial" w:cs="Arial"/>
          <w:sz w:val="24"/>
          <w:szCs w:val="24"/>
        </w:rPr>
        <w:t>rugged or obstructed areas</w:t>
      </w:r>
      <w:r>
        <w:rPr>
          <w:rFonts w:ascii="Arial" w:hAnsi="Arial" w:cs="Arial"/>
          <w:sz w:val="24"/>
          <w:szCs w:val="24"/>
        </w:rPr>
        <w:t>.  These</w:t>
      </w:r>
      <w:r w:rsidR="005E2E46">
        <w:rPr>
          <w:rFonts w:ascii="Arial" w:hAnsi="Arial" w:cs="Arial"/>
          <w:sz w:val="24"/>
          <w:szCs w:val="24"/>
        </w:rPr>
        <w:t xml:space="preserve"> off-road capabilities </w:t>
      </w:r>
      <w:r w:rsidR="000E55E2">
        <w:rPr>
          <w:rFonts w:ascii="Arial" w:hAnsi="Arial" w:cs="Arial"/>
          <w:sz w:val="24"/>
          <w:szCs w:val="24"/>
        </w:rPr>
        <w:t>far exceed those of</w:t>
      </w:r>
      <w:r w:rsidR="003E0273">
        <w:rPr>
          <w:rFonts w:ascii="Arial" w:hAnsi="Arial" w:cs="Arial"/>
          <w:sz w:val="24"/>
          <w:szCs w:val="24"/>
        </w:rPr>
        <w:t xml:space="preserve"> a standard police vehicle.  </w:t>
      </w:r>
      <w:r w:rsidR="000E55E2">
        <w:rPr>
          <w:rFonts w:ascii="Arial" w:hAnsi="Arial" w:cs="Arial"/>
          <w:sz w:val="24"/>
          <w:szCs w:val="24"/>
        </w:rPr>
        <w:t xml:space="preserve">During natural disasters </w:t>
      </w:r>
      <w:r w:rsidR="004D3BC0">
        <w:rPr>
          <w:rFonts w:ascii="Arial" w:hAnsi="Arial" w:cs="Arial"/>
          <w:sz w:val="24"/>
          <w:szCs w:val="24"/>
        </w:rPr>
        <w:t>such</w:t>
      </w:r>
      <w:r w:rsidR="000E55E2">
        <w:rPr>
          <w:rFonts w:ascii="Arial" w:hAnsi="Arial" w:cs="Arial"/>
          <w:sz w:val="24"/>
          <w:szCs w:val="24"/>
        </w:rPr>
        <w:t xml:space="preserve"> as fires, floods and earthquakes, </w:t>
      </w:r>
      <w:r w:rsidR="00730201">
        <w:rPr>
          <w:rFonts w:ascii="Arial" w:hAnsi="Arial" w:cs="Arial"/>
          <w:sz w:val="24"/>
          <w:szCs w:val="24"/>
        </w:rPr>
        <w:t>an Armored Rescue Vehicle</w:t>
      </w:r>
      <w:r w:rsidR="000E55E2">
        <w:rPr>
          <w:rFonts w:ascii="Arial" w:hAnsi="Arial" w:cs="Arial"/>
          <w:sz w:val="24"/>
          <w:szCs w:val="24"/>
        </w:rPr>
        <w:t xml:space="preserve"> would be able to access areas to conduct evacuations and rescues that would not be accessible by standard patrol vehicles.  </w:t>
      </w:r>
      <w:r>
        <w:rPr>
          <w:rFonts w:ascii="Arial" w:hAnsi="Arial" w:cs="Arial"/>
          <w:sz w:val="24"/>
          <w:szCs w:val="24"/>
        </w:rPr>
        <w:t xml:space="preserve"> </w:t>
      </w:r>
    </w:p>
    <w:p w14:paraId="224CC80F" w14:textId="77777777" w:rsidR="003E0273" w:rsidRDefault="003E0273" w:rsidP="0033698E">
      <w:pPr>
        <w:spacing w:after="0" w:line="240" w:lineRule="auto"/>
        <w:rPr>
          <w:rFonts w:ascii="Arial" w:hAnsi="Arial" w:cs="Arial"/>
          <w:sz w:val="24"/>
          <w:szCs w:val="24"/>
        </w:rPr>
      </w:pPr>
    </w:p>
    <w:p w14:paraId="5EC6373E" w14:textId="07D75A43" w:rsidR="00981293" w:rsidRDefault="003E0273" w:rsidP="00981293">
      <w:pPr>
        <w:spacing w:after="0" w:line="240" w:lineRule="auto"/>
        <w:rPr>
          <w:rFonts w:ascii="Arial" w:hAnsi="Arial" w:cs="Arial"/>
          <w:sz w:val="24"/>
          <w:szCs w:val="24"/>
        </w:rPr>
      </w:pPr>
      <w:r>
        <w:rPr>
          <w:rFonts w:ascii="Arial" w:hAnsi="Arial" w:cs="Arial"/>
          <w:sz w:val="24"/>
          <w:szCs w:val="24"/>
        </w:rPr>
        <w:t xml:space="preserve">Based in part on the above benefits, </w:t>
      </w:r>
      <w:r w:rsidR="00EE12CB">
        <w:rPr>
          <w:rFonts w:ascii="Arial" w:hAnsi="Arial" w:cs="Arial"/>
          <w:sz w:val="24"/>
          <w:szCs w:val="24"/>
        </w:rPr>
        <w:t>t</w:t>
      </w:r>
      <w:r w:rsidR="00981293">
        <w:rPr>
          <w:rFonts w:ascii="Arial" w:hAnsi="Arial" w:cs="Arial"/>
          <w:sz w:val="24"/>
          <w:szCs w:val="24"/>
        </w:rPr>
        <w:t xml:space="preserve">he Santa Rosa Police Department has recognized a need to obtain an Armored </w:t>
      </w:r>
      <w:r w:rsidR="006C596B">
        <w:rPr>
          <w:rFonts w:ascii="Arial" w:hAnsi="Arial" w:cs="Arial"/>
          <w:sz w:val="24"/>
          <w:szCs w:val="24"/>
        </w:rPr>
        <w:t>Rescue</w:t>
      </w:r>
      <w:r w:rsidR="00981293">
        <w:rPr>
          <w:rFonts w:ascii="Arial" w:hAnsi="Arial" w:cs="Arial"/>
          <w:sz w:val="24"/>
          <w:szCs w:val="24"/>
        </w:rPr>
        <w:t xml:space="preserve"> Vehicle to effectively and quickly respond to these potentially dangerous and life-threatening incidents.</w:t>
      </w:r>
      <w:r w:rsidR="005E2E46">
        <w:rPr>
          <w:rFonts w:ascii="Arial" w:hAnsi="Arial" w:cs="Arial"/>
          <w:sz w:val="24"/>
          <w:szCs w:val="24"/>
        </w:rPr>
        <w:t xml:space="preserve"> </w:t>
      </w:r>
      <w:r w:rsidR="00981293">
        <w:rPr>
          <w:rFonts w:ascii="Arial" w:hAnsi="Arial" w:cs="Arial"/>
          <w:sz w:val="24"/>
          <w:szCs w:val="24"/>
        </w:rPr>
        <w:t xml:space="preserve"> The Santa Rosa Police Department </w:t>
      </w:r>
      <w:r w:rsidR="00CE1291">
        <w:rPr>
          <w:rFonts w:ascii="Arial" w:hAnsi="Arial" w:cs="Arial"/>
          <w:sz w:val="24"/>
          <w:szCs w:val="24"/>
        </w:rPr>
        <w:t xml:space="preserve">Special Weapons and Tactics Team </w:t>
      </w:r>
      <w:r w:rsidR="00981293">
        <w:rPr>
          <w:rFonts w:ascii="Arial" w:hAnsi="Arial" w:cs="Arial"/>
          <w:sz w:val="24"/>
          <w:szCs w:val="24"/>
        </w:rPr>
        <w:t>currently ha</w:t>
      </w:r>
      <w:r w:rsidR="005E2E46">
        <w:rPr>
          <w:rFonts w:ascii="Arial" w:hAnsi="Arial" w:cs="Arial"/>
          <w:sz w:val="24"/>
          <w:szCs w:val="24"/>
        </w:rPr>
        <w:t>ve</w:t>
      </w:r>
      <w:r w:rsidR="00981293">
        <w:rPr>
          <w:rFonts w:ascii="Arial" w:hAnsi="Arial" w:cs="Arial"/>
          <w:sz w:val="24"/>
          <w:szCs w:val="24"/>
        </w:rPr>
        <w:t xml:space="preserve"> access to an Armored Rescue Vehicle through the Sonoma County Sheriff</w:t>
      </w:r>
      <w:r w:rsidR="005E2E46">
        <w:rPr>
          <w:rFonts w:ascii="Arial" w:hAnsi="Arial" w:cs="Arial"/>
          <w:sz w:val="24"/>
          <w:szCs w:val="24"/>
        </w:rPr>
        <w:t>'</w:t>
      </w:r>
      <w:r w:rsidR="00981293">
        <w:rPr>
          <w:rFonts w:ascii="Arial" w:hAnsi="Arial" w:cs="Arial"/>
          <w:sz w:val="24"/>
          <w:szCs w:val="24"/>
        </w:rPr>
        <w:t>s Department.  However, the Police Department does not have immediate access to that vehicle in the event of life-threatening incidents.  Also, i</w:t>
      </w:r>
      <w:r w:rsidR="005E2E46">
        <w:rPr>
          <w:rFonts w:ascii="Arial" w:hAnsi="Arial" w:cs="Arial"/>
          <w:sz w:val="24"/>
          <w:szCs w:val="24"/>
        </w:rPr>
        <w:t>f</w:t>
      </w:r>
      <w:r w:rsidR="00981293">
        <w:rPr>
          <w:rFonts w:ascii="Arial" w:hAnsi="Arial" w:cs="Arial"/>
          <w:sz w:val="24"/>
          <w:szCs w:val="24"/>
        </w:rPr>
        <w:t xml:space="preserve"> the vehicle is already in use or scheduled </w:t>
      </w:r>
      <w:r w:rsidR="00CE1291">
        <w:rPr>
          <w:rFonts w:ascii="Arial" w:hAnsi="Arial" w:cs="Arial"/>
          <w:sz w:val="24"/>
          <w:szCs w:val="24"/>
        </w:rPr>
        <w:t>for a different purpose</w:t>
      </w:r>
      <w:r w:rsidR="00981293">
        <w:rPr>
          <w:rFonts w:ascii="Arial" w:hAnsi="Arial" w:cs="Arial"/>
          <w:sz w:val="24"/>
          <w:szCs w:val="24"/>
        </w:rPr>
        <w:t xml:space="preserve"> by the Sheriff</w:t>
      </w:r>
      <w:r w:rsidR="005E2E46">
        <w:rPr>
          <w:rFonts w:ascii="Arial" w:hAnsi="Arial" w:cs="Arial"/>
          <w:sz w:val="24"/>
          <w:szCs w:val="24"/>
        </w:rPr>
        <w:t>'</w:t>
      </w:r>
      <w:r w:rsidR="00981293">
        <w:rPr>
          <w:rFonts w:ascii="Arial" w:hAnsi="Arial" w:cs="Arial"/>
          <w:sz w:val="24"/>
          <w:szCs w:val="24"/>
        </w:rPr>
        <w:t>s Office, the Police Department does not have access to the vehicle.</w:t>
      </w:r>
    </w:p>
    <w:p w14:paraId="175EED64" w14:textId="2FC5CCB4" w:rsidR="00CE1291" w:rsidRDefault="00CE1291" w:rsidP="00981293">
      <w:pPr>
        <w:spacing w:after="0" w:line="240" w:lineRule="auto"/>
        <w:rPr>
          <w:rFonts w:ascii="Arial" w:hAnsi="Arial" w:cs="Arial"/>
          <w:sz w:val="24"/>
          <w:szCs w:val="24"/>
        </w:rPr>
      </w:pPr>
    </w:p>
    <w:p w14:paraId="524AD1C8" w14:textId="5F6370FE" w:rsidR="00CE1291" w:rsidRDefault="00CE1291" w:rsidP="00981293">
      <w:pPr>
        <w:spacing w:after="0" w:line="240" w:lineRule="auto"/>
        <w:rPr>
          <w:rFonts w:ascii="Arial" w:hAnsi="Arial" w:cs="Arial"/>
          <w:sz w:val="24"/>
          <w:szCs w:val="24"/>
        </w:rPr>
      </w:pPr>
      <w:r>
        <w:rPr>
          <w:rFonts w:ascii="Arial" w:hAnsi="Arial" w:cs="Arial"/>
          <w:sz w:val="24"/>
          <w:szCs w:val="24"/>
        </w:rPr>
        <w:t xml:space="preserve">In the first </w:t>
      </w:r>
      <w:r w:rsidR="005E2E46">
        <w:rPr>
          <w:rFonts w:ascii="Arial" w:hAnsi="Arial" w:cs="Arial"/>
          <w:sz w:val="24"/>
          <w:szCs w:val="24"/>
        </w:rPr>
        <w:t>seven</w:t>
      </w:r>
      <w:r>
        <w:rPr>
          <w:rFonts w:ascii="Arial" w:hAnsi="Arial" w:cs="Arial"/>
          <w:sz w:val="24"/>
          <w:szCs w:val="24"/>
        </w:rPr>
        <w:t xml:space="preserve"> months of 2022, </w:t>
      </w:r>
      <w:r w:rsidR="008519EF">
        <w:rPr>
          <w:rFonts w:ascii="Arial" w:hAnsi="Arial" w:cs="Arial"/>
          <w:sz w:val="24"/>
          <w:szCs w:val="24"/>
        </w:rPr>
        <w:t xml:space="preserve">the </w:t>
      </w:r>
      <w:r>
        <w:rPr>
          <w:rFonts w:ascii="Arial" w:hAnsi="Arial" w:cs="Arial"/>
          <w:sz w:val="24"/>
          <w:szCs w:val="24"/>
        </w:rPr>
        <w:t>Santa Rosa</w:t>
      </w:r>
      <w:r w:rsidR="008519EF">
        <w:rPr>
          <w:rFonts w:ascii="Arial" w:hAnsi="Arial" w:cs="Arial"/>
          <w:sz w:val="24"/>
          <w:szCs w:val="24"/>
        </w:rPr>
        <w:t xml:space="preserve"> Police Department</w:t>
      </w:r>
      <w:r>
        <w:rPr>
          <w:rFonts w:ascii="Arial" w:hAnsi="Arial" w:cs="Arial"/>
          <w:sz w:val="24"/>
          <w:szCs w:val="24"/>
        </w:rPr>
        <w:t xml:space="preserve"> seized 125 firearms</w:t>
      </w:r>
      <w:r w:rsidR="00ED5FF3">
        <w:rPr>
          <w:rFonts w:ascii="Arial" w:hAnsi="Arial" w:cs="Arial"/>
          <w:sz w:val="24"/>
          <w:szCs w:val="24"/>
        </w:rPr>
        <w:t xml:space="preserve"> and had 231 reported shootings</w:t>
      </w:r>
      <w:r>
        <w:rPr>
          <w:rFonts w:ascii="Arial" w:hAnsi="Arial" w:cs="Arial"/>
          <w:sz w:val="24"/>
          <w:szCs w:val="24"/>
        </w:rPr>
        <w:t xml:space="preserve">.  The Special Weapons and Tactics Team has responded to </w:t>
      </w:r>
      <w:r w:rsidR="00464538">
        <w:rPr>
          <w:rFonts w:ascii="Arial" w:hAnsi="Arial" w:cs="Arial"/>
          <w:sz w:val="24"/>
          <w:szCs w:val="24"/>
        </w:rPr>
        <w:t xml:space="preserve">13 separate </w:t>
      </w:r>
      <w:r w:rsidR="009141C2">
        <w:rPr>
          <w:rFonts w:ascii="Arial" w:hAnsi="Arial" w:cs="Arial"/>
          <w:sz w:val="24"/>
          <w:szCs w:val="24"/>
        </w:rPr>
        <w:t>incidents in 2022</w:t>
      </w:r>
      <w:r>
        <w:rPr>
          <w:rFonts w:ascii="Arial" w:hAnsi="Arial" w:cs="Arial"/>
          <w:sz w:val="24"/>
          <w:szCs w:val="24"/>
        </w:rPr>
        <w:t xml:space="preserve"> due to the </w:t>
      </w:r>
      <w:r w:rsidR="00ED5FF3">
        <w:rPr>
          <w:rFonts w:ascii="Arial" w:hAnsi="Arial" w:cs="Arial"/>
          <w:sz w:val="24"/>
          <w:szCs w:val="24"/>
        </w:rPr>
        <w:t>heightened risk of danger for many of these incidents.</w:t>
      </w:r>
    </w:p>
    <w:p w14:paraId="75422D72" w14:textId="77777777" w:rsidR="00981293" w:rsidRDefault="00981293" w:rsidP="00981293">
      <w:pPr>
        <w:spacing w:after="0" w:line="240" w:lineRule="auto"/>
        <w:rPr>
          <w:rFonts w:ascii="Arial" w:hAnsi="Arial" w:cs="Arial"/>
          <w:sz w:val="24"/>
          <w:szCs w:val="24"/>
        </w:rPr>
      </w:pPr>
    </w:p>
    <w:p w14:paraId="06D66C26" w14:textId="7BCFADB2" w:rsidR="00981293" w:rsidRDefault="005E2E46" w:rsidP="00981293">
      <w:pPr>
        <w:spacing w:after="0" w:line="240" w:lineRule="auto"/>
        <w:rPr>
          <w:rFonts w:ascii="Arial" w:hAnsi="Arial" w:cs="Arial"/>
          <w:sz w:val="24"/>
          <w:szCs w:val="24"/>
        </w:rPr>
      </w:pPr>
      <w:r>
        <w:rPr>
          <w:rFonts w:ascii="Arial" w:hAnsi="Arial" w:cs="Arial"/>
          <w:sz w:val="24"/>
          <w:szCs w:val="24"/>
        </w:rPr>
        <w:t>R</w:t>
      </w:r>
      <w:r w:rsidR="00981293">
        <w:rPr>
          <w:rFonts w:ascii="Arial" w:hAnsi="Arial" w:cs="Arial"/>
          <w:sz w:val="24"/>
          <w:szCs w:val="24"/>
        </w:rPr>
        <w:t xml:space="preserve">egionally, there are ten cities in the greater Bay Area with a population </w:t>
      </w:r>
      <w:r>
        <w:rPr>
          <w:rFonts w:ascii="Arial" w:hAnsi="Arial" w:cs="Arial"/>
          <w:sz w:val="24"/>
          <w:szCs w:val="24"/>
        </w:rPr>
        <w:t xml:space="preserve">of </w:t>
      </w:r>
      <w:r w:rsidR="00981293">
        <w:rPr>
          <w:rFonts w:ascii="Arial" w:hAnsi="Arial" w:cs="Arial"/>
          <w:sz w:val="24"/>
          <w:szCs w:val="24"/>
        </w:rPr>
        <w:t xml:space="preserve">over 125,000 people.  All </w:t>
      </w:r>
      <w:r>
        <w:rPr>
          <w:rFonts w:ascii="Arial" w:hAnsi="Arial" w:cs="Arial"/>
          <w:sz w:val="24"/>
          <w:szCs w:val="24"/>
        </w:rPr>
        <w:t>these cities, except the City of Santa Rosa,</w:t>
      </w:r>
      <w:r w:rsidR="00981293">
        <w:rPr>
          <w:rFonts w:ascii="Arial" w:hAnsi="Arial" w:cs="Arial"/>
          <w:sz w:val="24"/>
          <w:szCs w:val="24"/>
        </w:rPr>
        <w:t xml:space="preserve"> own an Armored Rescue Vehicle.  Additionally, there are seven cities with a population of 100,000-125,000.  Five of th</w:t>
      </w:r>
      <w:r w:rsidR="00937DD7">
        <w:rPr>
          <w:rFonts w:ascii="Arial" w:hAnsi="Arial" w:cs="Arial"/>
          <w:sz w:val="24"/>
          <w:szCs w:val="24"/>
        </w:rPr>
        <w:t>ose</w:t>
      </w:r>
      <w:r w:rsidR="00981293">
        <w:rPr>
          <w:rFonts w:ascii="Arial" w:hAnsi="Arial" w:cs="Arial"/>
          <w:sz w:val="24"/>
          <w:szCs w:val="24"/>
        </w:rPr>
        <w:t xml:space="preserve"> seven cities own an Armored Rescue Vehicle. </w:t>
      </w:r>
    </w:p>
    <w:p w14:paraId="0DBEAA3D" w14:textId="77777777" w:rsidR="00442E78" w:rsidRDefault="00442E78" w:rsidP="0033698E">
      <w:pPr>
        <w:spacing w:after="0" w:line="240" w:lineRule="auto"/>
        <w:rPr>
          <w:rFonts w:ascii="Arial" w:hAnsi="Arial" w:cs="Arial"/>
          <w:sz w:val="24"/>
          <w:szCs w:val="24"/>
        </w:rPr>
      </w:pPr>
    </w:p>
    <w:p w14:paraId="64866E4E" w14:textId="292507CC" w:rsidR="00C208FD" w:rsidRDefault="00442E78" w:rsidP="0033698E">
      <w:pPr>
        <w:spacing w:after="0" w:line="240" w:lineRule="auto"/>
        <w:rPr>
          <w:rFonts w:ascii="Arial" w:hAnsi="Arial" w:cs="Arial"/>
          <w:sz w:val="24"/>
          <w:szCs w:val="24"/>
        </w:rPr>
      </w:pPr>
      <w:r>
        <w:rPr>
          <w:rFonts w:ascii="Arial" w:hAnsi="Arial" w:cs="Arial"/>
          <w:sz w:val="24"/>
          <w:szCs w:val="24"/>
        </w:rPr>
        <w:lastRenderedPageBreak/>
        <w:t xml:space="preserve">Before </w:t>
      </w:r>
      <w:r w:rsidR="005E2E46">
        <w:rPr>
          <w:rFonts w:ascii="Arial" w:hAnsi="Arial" w:cs="Arial"/>
          <w:sz w:val="24"/>
          <w:szCs w:val="24"/>
        </w:rPr>
        <w:t>purchasing</w:t>
      </w:r>
      <w:r>
        <w:rPr>
          <w:rFonts w:ascii="Arial" w:hAnsi="Arial" w:cs="Arial"/>
          <w:sz w:val="24"/>
          <w:szCs w:val="24"/>
        </w:rPr>
        <w:t xml:space="preserve"> </w:t>
      </w:r>
      <w:r w:rsidR="00C208FD">
        <w:rPr>
          <w:rFonts w:ascii="Arial" w:hAnsi="Arial" w:cs="Arial"/>
          <w:sz w:val="24"/>
          <w:szCs w:val="24"/>
        </w:rPr>
        <w:t xml:space="preserve">military equipment, </w:t>
      </w:r>
      <w:r>
        <w:rPr>
          <w:rFonts w:ascii="Arial" w:hAnsi="Arial" w:cs="Arial"/>
          <w:sz w:val="24"/>
          <w:szCs w:val="24"/>
        </w:rPr>
        <w:t>the Police Department is</w:t>
      </w:r>
      <w:r w:rsidR="00C208FD">
        <w:rPr>
          <w:rFonts w:ascii="Arial" w:hAnsi="Arial" w:cs="Arial"/>
          <w:sz w:val="24"/>
          <w:szCs w:val="24"/>
        </w:rPr>
        <w:t xml:space="preserve"> required to</w:t>
      </w:r>
      <w:r>
        <w:rPr>
          <w:rFonts w:ascii="Arial" w:hAnsi="Arial" w:cs="Arial"/>
          <w:sz w:val="24"/>
          <w:szCs w:val="24"/>
        </w:rPr>
        <w:t xml:space="preserve"> seek Council approval </w:t>
      </w:r>
      <w:r w:rsidR="00C208FD">
        <w:rPr>
          <w:rFonts w:ascii="Arial" w:hAnsi="Arial" w:cs="Arial"/>
          <w:sz w:val="24"/>
          <w:szCs w:val="24"/>
        </w:rPr>
        <w:t xml:space="preserve">pursuant to the City’s Council-adopted </w:t>
      </w:r>
      <w:r>
        <w:rPr>
          <w:rFonts w:ascii="Arial" w:hAnsi="Arial" w:cs="Arial"/>
          <w:sz w:val="24"/>
          <w:szCs w:val="24"/>
        </w:rPr>
        <w:t>Military Equipment Policy</w:t>
      </w:r>
      <w:r w:rsidR="00C208FD">
        <w:rPr>
          <w:rFonts w:ascii="Arial" w:hAnsi="Arial" w:cs="Arial"/>
          <w:sz w:val="24"/>
          <w:szCs w:val="24"/>
        </w:rPr>
        <w:t xml:space="preserve"> (</w:t>
      </w:r>
      <w:r>
        <w:rPr>
          <w:rFonts w:ascii="Arial" w:hAnsi="Arial" w:cs="Arial"/>
          <w:sz w:val="24"/>
          <w:szCs w:val="24"/>
        </w:rPr>
        <w:t>City Ordinance 2-38</w:t>
      </w:r>
      <w:r w:rsidR="00C208FD">
        <w:rPr>
          <w:rFonts w:ascii="Arial" w:hAnsi="Arial" w:cs="Arial"/>
          <w:sz w:val="24"/>
          <w:szCs w:val="24"/>
        </w:rPr>
        <w:t xml:space="preserve">) </w:t>
      </w:r>
      <w:r>
        <w:rPr>
          <w:rFonts w:ascii="Arial" w:hAnsi="Arial" w:cs="Arial"/>
          <w:sz w:val="24"/>
          <w:szCs w:val="24"/>
        </w:rPr>
        <w:t xml:space="preserve">and Assembly Bill 481.  </w:t>
      </w:r>
      <w:r w:rsidR="006063EC">
        <w:rPr>
          <w:rFonts w:ascii="Arial" w:hAnsi="Arial" w:cs="Arial"/>
          <w:sz w:val="24"/>
          <w:szCs w:val="24"/>
        </w:rPr>
        <w:t xml:space="preserve"> </w:t>
      </w:r>
      <w:r w:rsidR="00C208FD">
        <w:rPr>
          <w:rFonts w:ascii="Arial" w:hAnsi="Arial" w:cs="Arial"/>
          <w:sz w:val="24"/>
          <w:szCs w:val="24"/>
        </w:rPr>
        <w:t xml:space="preserve">The City’s previously adopted Military Equipment Policy already references the ARV staff proposes to purchase here.  In addition, the Police Department has already adopted an ARV policy to govern use of the new vehicle. </w:t>
      </w:r>
    </w:p>
    <w:p w14:paraId="57A91F98" w14:textId="77777777" w:rsidR="00C208FD" w:rsidRDefault="00C208FD" w:rsidP="0033698E">
      <w:pPr>
        <w:spacing w:after="0" w:line="240" w:lineRule="auto"/>
        <w:rPr>
          <w:rFonts w:ascii="Arial" w:hAnsi="Arial" w:cs="Arial"/>
          <w:sz w:val="24"/>
          <w:szCs w:val="24"/>
        </w:rPr>
      </w:pPr>
    </w:p>
    <w:p w14:paraId="76986E76" w14:textId="144289B2" w:rsidR="00977B3E" w:rsidRDefault="009F5D4D" w:rsidP="0033698E">
      <w:pPr>
        <w:spacing w:after="0" w:line="240" w:lineRule="auto"/>
        <w:rPr>
          <w:rFonts w:ascii="Arial" w:hAnsi="Arial" w:cs="Arial"/>
          <w:sz w:val="24"/>
          <w:szCs w:val="24"/>
        </w:rPr>
      </w:pPr>
      <w:r>
        <w:rPr>
          <w:rFonts w:ascii="Arial" w:hAnsi="Arial" w:cs="Arial"/>
          <w:sz w:val="24"/>
          <w:szCs w:val="24"/>
        </w:rPr>
        <w:t>The Police Department strongly believes that an Armored Rescue Vehicle is needed to help enhance the safety of our community.</w:t>
      </w:r>
    </w:p>
    <w:p w14:paraId="104F0FAB" w14:textId="77777777" w:rsidR="00811B05" w:rsidRDefault="00811B05" w:rsidP="0033698E">
      <w:pPr>
        <w:spacing w:after="0" w:line="240" w:lineRule="auto"/>
        <w:rPr>
          <w:rFonts w:ascii="Arial" w:hAnsi="Arial" w:cs="Arial"/>
          <w:sz w:val="24"/>
          <w:szCs w:val="24"/>
        </w:rPr>
      </w:pPr>
    </w:p>
    <w:p w14:paraId="76986E77" w14:textId="77777777" w:rsidR="00977B3E" w:rsidRDefault="00977B3E" w:rsidP="00977B3E">
      <w:pPr>
        <w:widowControl w:val="0"/>
        <w:spacing w:after="0" w:line="240" w:lineRule="auto"/>
        <w:rPr>
          <w:rFonts w:ascii="Arial" w:hAnsi="Arial" w:cs="Arial"/>
          <w:sz w:val="24"/>
          <w:szCs w:val="24"/>
        </w:rPr>
      </w:pPr>
      <w:r>
        <w:rPr>
          <w:rFonts w:ascii="Arial" w:hAnsi="Arial" w:cs="Arial"/>
          <w:sz w:val="24"/>
          <w:szCs w:val="24"/>
          <w:u w:val="single"/>
        </w:rPr>
        <w:t>PRIOR CITY COUNCIL REVIEW</w:t>
      </w:r>
    </w:p>
    <w:p w14:paraId="76986E7A" w14:textId="3C790861" w:rsidR="00977B3E" w:rsidRDefault="00977B3E" w:rsidP="00977B3E">
      <w:pPr>
        <w:widowControl w:val="0"/>
        <w:spacing w:after="0" w:line="240" w:lineRule="auto"/>
        <w:rPr>
          <w:rFonts w:ascii="Arial" w:hAnsi="Arial" w:cs="Arial"/>
          <w:sz w:val="24"/>
          <w:szCs w:val="24"/>
        </w:rPr>
      </w:pPr>
    </w:p>
    <w:p w14:paraId="0A434BAE" w14:textId="3441C847" w:rsidR="00B274FF" w:rsidRDefault="00B274FF" w:rsidP="00977B3E">
      <w:pPr>
        <w:widowControl w:val="0"/>
        <w:spacing w:after="0" w:line="240" w:lineRule="auto"/>
        <w:rPr>
          <w:rFonts w:ascii="Arial" w:hAnsi="Arial" w:cs="Arial"/>
          <w:sz w:val="24"/>
          <w:szCs w:val="24"/>
        </w:rPr>
      </w:pPr>
      <w:bookmarkStart w:id="3" w:name="_Hlk115191919"/>
      <w:r>
        <w:rPr>
          <w:rFonts w:ascii="Arial" w:hAnsi="Arial" w:cs="Arial"/>
          <w:sz w:val="24"/>
          <w:szCs w:val="24"/>
        </w:rPr>
        <w:t xml:space="preserve">On April 20, 2022, the Police Department presented Assembly Bill 481 to the Public Safety Subcommittee. </w:t>
      </w:r>
    </w:p>
    <w:p w14:paraId="6D3792B3" w14:textId="77777777" w:rsidR="00B274FF" w:rsidRDefault="00B274FF" w:rsidP="00977B3E">
      <w:pPr>
        <w:widowControl w:val="0"/>
        <w:spacing w:after="0" w:line="240" w:lineRule="auto"/>
        <w:rPr>
          <w:rFonts w:ascii="Arial" w:hAnsi="Arial" w:cs="Arial"/>
          <w:sz w:val="24"/>
          <w:szCs w:val="24"/>
        </w:rPr>
      </w:pPr>
    </w:p>
    <w:p w14:paraId="76986E7B" w14:textId="5AAD190B" w:rsidR="00977B3E" w:rsidRDefault="00977B3E" w:rsidP="00573CA1">
      <w:pPr>
        <w:widowControl w:val="0"/>
        <w:spacing w:after="0" w:line="240" w:lineRule="auto"/>
        <w:rPr>
          <w:rFonts w:ascii="Arial" w:hAnsi="Arial" w:cs="Arial"/>
          <w:sz w:val="24"/>
          <w:szCs w:val="24"/>
        </w:rPr>
      </w:pPr>
      <w:r w:rsidRPr="00573CA1">
        <w:rPr>
          <w:rFonts w:ascii="Arial" w:hAnsi="Arial" w:cs="Arial"/>
          <w:sz w:val="24"/>
          <w:szCs w:val="24"/>
        </w:rPr>
        <w:t xml:space="preserve">On </w:t>
      </w:r>
      <w:r w:rsidR="00810B9C">
        <w:rPr>
          <w:rFonts w:ascii="Arial" w:hAnsi="Arial" w:cs="Arial"/>
          <w:sz w:val="24"/>
          <w:szCs w:val="24"/>
        </w:rPr>
        <w:t>July 26, 2022</w:t>
      </w:r>
      <w:r w:rsidRPr="00573CA1">
        <w:rPr>
          <w:rFonts w:ascii="Arial" w:hAnsi="Arial" w:cs="Arial"/>
          <w:sz w:val="24"/>
          <w:szCs w:val="24"/>
        </w:rPr>
        <w:t xml:space="preserve">, the </w:t>
      </w:r>
      <w:r w:rsidR="00CD1B76">
        <w:rPr>
          <w:rFonts w:ascii="Arial" w:hAnsi="Arial" w:cs="Arial"/>
          <w:sz w:val="24"/>
          <w:szCs w:val="24"/>
        </w:rPr>
        <w:t xml:space="preserve">Police Department presented to </w:t>
      </w:r>
      <w:r w:rsidRPr="00573CA1">
        <w:rPr>
          <w:rFonts w:ascii="Arial" w:hAnsi="Arial" w:cs="Arial"/>
          <w:sz w:val="24"/>
          <w:szCs w:val="24"/>
        </w:rPr>
        <w:t>Council</w:t>
      </w:r>
      <w:r w:rsidR="000C0BD9" w:rsidRPr="00573CA1">
        <w:rPr>
          <w:rFonts w:ascii="Arial" w:hAnsi="Arial" w:cs="Arial"/>
          <w:sz w:val="24"/>
          <w:szCs w:val="24"/>
        </w:rPr>
        <w:t xml:space="preserve"> </w:t>
      </w:r>
      <w:r w:rsidR="005E2E46">
        <w:rPr>
          <w:rFonts w:ascii="Arial" w:hAnsi="Arial" w:cs="Arial"/>
          <w:sz w:val="24"/>
          <w:szCs w:val="24"/>
        </w:rPr>
        <w:t xml:space="preserve">the </w:t>
      </w:r>
      <w:r w:rsidR="00CD1B76">
        <w:rPr>
          <w:rFonts w:ascii="Arial" w:hAnsi="Arial" w:cs="Arial"/>
          <w:sz w:val="24"/>
          <w:szCs w:val="24"/>
        </w:rPr>
        <w:t xml:space="preserve">proposed </w:t>
      </w:r>
      <w:r w:rsidR="00810B9C">
        <w:rPr>
          <w:rFonts w:ascii="Arial" w:hAnsi="Arial" w:cs="Arial"/>
          <w:sz w:val="24"/>
          <w:szCs w:val="24"/>
        </w:rPr>
        <w:t xml:space="preserve">Santa Rosa City </w:t>
      </w:r>
      <w:r w:rsidR="00CD1B76">
        <w:rPr>
          <w:rFonts w:ascii="Arial" w:hAnsi="Arial" w:cs="Arial"/>
          <w:sz w:val="24"/>
          <w:szCs w:val="24"/>
        </w:rPr>
        <w:t>Ordinance</w:t>
      </w:r>
      <w:r w:rsidR="00810B9C">
        <w:rPr>
          <w:rFonts w:ascii="Arial" w:hAnsi="Arial" w:cs="Arial"/>
          <w:sz w:val="24"/>
          <w:szCs w:val="24"/>
        </w:rPr>
        <w:t xml:space="preserve"> </w:t>
      </w:r>
      <w:r w:rsidR="00CD1B76">
        <w:rPr>
          <w:rFonts w:ascii="Arial" w:hAnsi="Arial" w:cs="Arial"/>
          <w:sz w:val="24"/>
          <w:szCs w:val="24"/>
        </w:rPr>
        <w:t>2-38</w:t>
      </w:r>
      <w:r w:rsidR="00810B9C">
        <w:rPr>
          <w:rFonts w:ascii="Arial" w:hAnsi="Arial" w:cs="Arial"/>
          <w:sz w:val="24"/>
          <w:szCs w:val="24"/>
        </w:rPr>
        <w:t xml:space="preserve"> and the Police Department Military Equipment Policy.</w:t>
      </w:r>
    </w:p>
    <w:bookmarkEnd w:id="3"/>
    <w:p w14:paraId="76986E7C" w14:textId="77777777" w:rsidR="00573CA1" w:rsidRPr="00573CA1" w:rsidRDefault="00573CA1" w:rsidP="00573CA1">
      <w:pPr>
        <w:widowControl w:val="0"/>
        <w:spacing w:after="0" w:line="240" w:lineRule="auto"/>
        <w:ind w:left="360"/>
        <w:rPr>
          <w:rFonts w:ascii="Arial" w:hAnsi="Arial" w:cs="Arial"/>
          <w:sz w:val="24"/>
          <w:szCs w:val="24"/>
        </w:rPr>
      </w:pPr>
    </w:p>
    <w:p w14:paraId="76986E7E" w14:textId="58E14AAE" w:rsidR="005E3EED" w:rsidRDefault="00977B3E" w:rsidP="0033698E">
      <w:pPr>
        <w:spacing w:after="0" w:line="240" w:lineRule="auto"/>
        <w:rPr>
          <w:rFonts w:ascii="Arial" w:hAnsi="Arial" w:cs="Arial"/>
          <w:sz w:val="24"/>
          <w:szCs w:val="24"/>
        </w:rPr>
      </w:pPr>
      <w:r w:rsidRPr="00573CA1">
        <w:rPr>
          <w:rFonts w:ascii="Arial" w:hAnsi="Arial" w:cs="Arial"/>
          <w:sz w:val="24"/>
          <w:szCs w:val="24"/>
        </w:rPr>
        <w:t xml:space="preserve">On </w:t>
      </w:r>
      <w:r w:rsidR="00CD1B76">
        <w:rPr>
          <w:rFonts w:ascii="Arial" w:hAnsi="Arial" w:cs="Arial"/>
          <w:sz w:val="24"/>
          <w:szCs w:val="24"/>
        </w:rPr>
        <w:t>August 9, 2022</w:t>
      </w:r>
      <w:r w:rsidRPr="00573CA1">
        <w:rPr>
          <w:rFonts w:ascii="Arial" w:hAnsi="Arial" w:cs="Arial"/>
          <w:sz w:val="24"/>
          <w:szCs w:val="24"/>
        </w:rPr>
        <w:t>, Council</w:t>
      </w:r>
      <w:r w:rsidR="00CD1B76">
        <w:rPr>
          <w:rFonts w:ascii="Arial" w:hAnsi="Arial" w:cs="Arial"/>
          <w:sz w:val="24"/>
          <w:szCs w:val="24"/>
        </w:rPr>
        <w:t xml:space="preserve"> adopted ordinance 2-38, Military Equipment Use Ordinance</w:t>
      </w:r>
      <w:r w:rsidR="004D3BC0">
        <w:rPr>
          <w:rFonts w:ascii="Arial" w:hAnsi="Arial" w:cs="Arial"/>
          <w:sz w:val="24"/>
          <w:szCs w:val="24"/>
        </w:rPr>
        <w:t>.</w:t>
      </w:r>
    </w:p>
    <w:p w14:paraId="1EE7077C" w14:textId="77777777" w:rsidR="007C5D42" w:rsidRDefault="007C5D42" w:rsidP="0033698E">
      <w:pPr>
        <w:spacing w:after="0" w:line="240" w:lineRule="auto"/>
        <w:rPr>
          <w:rFonts w:ascii="Arial" w:hAnsi="Arial" w:cs="Arial"/>
          <w:sz w:val="24"/>
          <w:szCs w:val="24"/>
        </w:rPr>
      </w:pPr>
    </w:p>
    <w:p w14:paraId="76986E7F" w14:textId="71E6DAC1" w:rsidR="0033698E"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406300DE" w14:textId="31252E13" w:rsidR="0037288B" w:rsidRDefault="0037288B" w:rsidP="0033698E">
      <w:pPr>
        <w:spacing w:after="0" w:line="240" w:lineRule="auto"/>
        <w:rPr>
          <w:rFonts w:ascii="Arial" w:hAnsi="Arial" w:cs="Arial"/>
          <w:sz w:val="24"/>
          <w:szCs w:val="24"/>
          <w:u w:val="single"/>
        </w:rPr>
      </w:pPr>
    </w:p>
    <w:p w14:paraId="7A65582E" w14:textId="4808661B" w:rsidR="0037288B" w:rsidRDefault="003E1F8D" w:rsidP="0033698E">
      <w:pPr>
        <w:spacing w:after="0" w:line="240" w:lineRule="auto"/>
        <w:rPr>
          <w:rFonts w:ascii="Arial" w:hAnsi="Arial" w:cs="Arial"/>
          <w:sz w:val="24"/>
          <w:szCs w:val="24"/>
        </w:rPr>
      </w:pPr>
      <w:r>
        <w:rPr>
          <w:rFonts w:ascii="Arial" w:hAnsi="Arial" w:cs="Arial"/>
          <w:sz w:val="24"/>
          <w:szCs w:val="24"/>
        </w:rPr>
        <w:t xml:space="preserve">Upon Council approval, the Police Department will </w:t>
      </w:r>
      <w:r w:rsidR="00224EFC">
        <w:rPr>
          <w:rFonts w:ascii="Arial" w:hAnsi="Arial" w:cs="Arial"/>
          <w:sz w:val="24"/>
          <w:szCs w:val="24"/>
        </w:rPr>
        <w:t>issue a purchase order to</w:t>
      </w:r>
      <w:r>
        <w:rPr>
          <w:rFonts w:ascii="Arial" w:hAnsi="Arial" w:cs="Arial"/>
          <w:sz w:val="24"/>
          <w:szCs w:val="24"/>
        </w:rPr>
        <w:t xml:space="preserve"> </w:t>
      </w:r>
      <w:proofErr w:type="spellStart"/>
      <w:r>
        <w:rPr>
          <w:rFonts w:ascii="Arial" w:hAnsi="Arial" w:cs="Arial"/>
          <w:sz w:val="24"/>
          <w:szCs w:val="24"/>
        </w:rPr>
        <w:t>Lenco</w:t>
      </w:r>
      <w:proofErr w:type="spellEnd"/>
      <w:r>
        <w:rPr>
          <w:rFonts w:ascii="Arial" w:hAnsi="Arial" w:cs="Arial"/>
          <w:sz w:val="24"/>
          <w:szCs w:val="24"/>
        </w:rPr>
        <w:t xml:space="preserve"> Industries</w:t>
      </w:r>
      <w:r w:rsidR="009F57F6">
        <w:rPr>
          <w:rFonts w:ascii="Arial" w:hAnsi="Arial" w:cs="Arial"/>
          <w:sz w:val="24"/>
          <w:szCs w:val="24"/>
        </w:rPr>
        <w:t>, Inc.</w:t>
      </w:r>
      <w:r>
        <w:rPr>
          <w:rFonts w:ascii="Arial" w:hAnsi="Arial" w:cs="Arial"/>
          <w:sz w:val="24"/>
          <w:szCs w:val="24"/>
        </w:rPr>
        <w:t xml:space="preserve"> for a Lenco G3 Bearcat Armored Rescue Vehicle with an estimated purchase price of $3</w:t>
      </w:r>
      <w:r w:rsidR="009F57F6">
        <w:rPr>
          <w:rFonts w:ascii="Arial" w:hAnsi="Arial" w:cs="Arial"/>
          <w:sz w:val="24"/>
          <w:szCs w:val="24"/>
        </w:rPr>
        <w:t>87</w:t>
      </w:r>
      <w:r>
        <w:rPr>
          <w:rFonts w:ascii="Arial" w:hAnsi="Arial" w:cs="Arial"/>
          <w:sz w:val="24"/>
          <w:szCs w:val="24"/>
        </w:rPr>
        <w:t>,</w:t>
      </w:r>
      <w:r w:rsidR="009F57F6">
        <w:rPr>
          <w:rFonts w:ascii="Arial" w:hAnsi="Arial" w:cs="Arial"/>
          <w:sz w:val="24"/>
          <w:szCs w:val="24"/>
        </w:rPr>
        <w:t>35</w:t>
      </w:r>
      <w:r>
        <w:rPr>
          <w:rFonts w:ascii="Arial" w:hAnsi="Arial" w:cs="Arial"/>
          <w:sz w:val="24"/>
          <w:szCs w:val="24"/>
        </w:rPr>
        <w:t>8.  Lenco Industries</w:t>
      </w:r>
      <w:r w:rsidR="009F57F6">
        <w:rPr>
          <w:rFonts w:ascii="Arial" w:hAnsi="Arial" w:cs="Arial"/>
          <w:sz w:val="24"/>
          <w:szCs w:val="24"/>
        </w:rPr>
        <w:t>, Inc.</w:t>
      </w:r>
      <w:r>
        <w:rPr>
          <w:rFonts w:ascii="Arial" w:hAnsi="Arial" w:cs="Arial"/>
          <w:sz w:val="24"/>
          <w:szCs w:val="24"/>
        </w:rPr>
        <w:t xml:space="preserve"> has provided the </w:t>
      </w:r>
      <w:r w:rsidR="009F57F6">
        <w:rPr>
          <w:rFonts w:ascii="Arial" w:hAnsi="Arial" w:cs="Arial"/>
          <w:sz w:val="24"/>
          <w:szCs w:val="24"/>
        </w:rPr>
        <w:t>P</w:t>
      </w:r>
      <w:r>
        <w:rPr>
          <w:rFonts w:ascii="Arial" w:hAnsi="Arial" w:cs="Arial"/>
          <w:sz w:val="24"/>
          <w:szCs w:val="24"/>
        </w:rPr>
        <w:t xml:space="preserve">olice </w:t>
      </w:r>
      <w:r w:rsidR="009F57F6">
        <w:rPr>
          <w:rFonts w:ascii="Arial" w:hAnsi="Arial" w:cs="Arial"/>
          <w:sz w:val="24"/>
          <w:szCs w:val="24"/>
        </w:rPr>
        <w:t>D</w:t>
      </w:r>
      <w:r>
        <w:rPr>
          <w:rFonts w:ascii="Arial" w:hAnsi="Arial" w:cs="Arial"/>
          <w:sz w:val="24"/>
          <w:szCs w:val="24"/>
        </w:rPr>
        <w:t xml:space="preserve">epartment </w:t>
      </w:r>
      <w:r w:rsidR="005E2E46">
        <w:rPr>
          <w:rFonts w:ascii="Arial" w:hAnsi="Arial" w:cs="Arial"/>
          <w:sz w:val="24"/>
          <w:szCs w:val="24"/>
        </w:rPr>
        <w:t xml:space="preserve">with </w:t>
      </w:r>
      <w:r>
        <w:rPr>
          <w:rFonts w:ascii="Arial" w:hAnsi="Arial" w:cs="Arial"/>
          <w:sz w:val="24"/>
          <w:szCs w:val="24"/>
        </w:rPr>
        <w:t xml:space="preserve">a quoted price attached to this report </w:t>
      </w:r>
      <w:r w:rsidR="00224EFC">
        <w:rPr>
          <w:rFonts w:ascii="Arial" w:hAnsi="Arial" w:cs="Arial"/>
          <w:sz w:val="24"/>
          <w:szCs w:val="24"/>
        </w:rPr>
        <w:t xml:space="preserve">(Exhibit A) </w:t>
      </w:r>
      <w:r>
        <w:rPr>
          <w:rFonts w:ascii="Arial" w:hAnsi="Arial" w:cs="Arial"/>
          <w:sz w:val="24"/>
          <w:szCs w:val="24"/>
        </w:rPr>
        <w:t>for a vehicle they currently have in stock.  I</w:t>
      </w:r>
      <w:r w:rsidR="005E2E46">
        <w:rPr>
          <w:rFonts w:ascii="Arial" w:hAnsi="Arial" w:cs="Arial"/>
          <w:sz w:val="24"/>
          <w:szCs w:val="24"/>
        </w:rPr>
        <w:t>f</w:t>
      </w:r>
      <w:r>
        <w:rPr>
          <w:rFonts w:ascii="Arial" w:hAnsi="Arial" w:cs="Arial"/>
          <w:sz w:val="24"/>
          <w:szCs w:val="24"/>
        </w:rPr>
        <w:t xml:space="preserve"> the vehicle </w:t>
      </w:r>
      <w:r w:rsidR="007C5D42">
        <w:rPr>
          <w:rFonts w:ascii="Arial" w:hAnsi="Arial" w:cs="Arial"/>
          <w:sz w:val="24"/>
          <w:szCs w:val="24"/>
        </w:rPr>
        <w:t xml:space="preserve">is unavailable at the time </w:t>
      </w:r>
      <w:r w:rsidR="005E2E46">
        <w:rPr>
          <w:rFonts w:ascii="Arial" w:hAnsi="Arial" w:cs="Arial"/>
          <w:sz w:val="24"/>
          <w:szCs w:val="24"/>
        </w:rPr>
        <w:t>of</w:t>
      </w:r>
      <w:r w:rsidR="007C5D42">
        <w:rPr>
          <w:rFonts w:ascii="Arial" w:hAnsi="Arial" w:cs="Arial"/>
          <w:sz w:val="24"/>
          <w:szCs w:val="24"/>
        </w:rPr>
        <w:t xml:space="preserve"> purchase</w:t>
      </w:r>
      <w:r>
        <w:rPr>
          <w:rFonts w:ascii="Arial" w:hAnsi="Arial" w:cs="Arial"/>
          <w:sz w:val="24"/>
          <w:szCs w:val="24"/>
        </w:rPr>
        <w:t>, the Police Department will purchase a Lenco G3 Bearcat with comparable specification</w:t>
      </w:r>
      <w:r w:rsidR="005E2E46">
        <w:rPr>
          <w:rFonts w:ascii="Arial" w:hAnsi="Arial" w:cs="Arial"/>
          <w:sz w:val="24"/>
          <w:szCs w:val="24"/>
        </w:rPr>
        <w:t>s</w:t>
      </w:r>
      <w:r w:rsidR="007C5D42">
        <w:rPr>
          <w:rFonts w:ascii="Arial" w:hAnsi="Arial" w:cs="Arial"/>
          <w:sz w:val="24"/>
          <w:szCs w:val="24"/>
        </w:rPr>
        <w:t xml:space="preserve"> and price</w:t>
      </w:r>
      <w:r>
        <w:rPr>
          <w:rFonts w:ascii="Arial" w:hAnsi="Arial" w:cs="Arial"/>
          <w:sz w:val="24"/>
          <w:szCs w:val="24"/>
        </w:rPr>
        <w:t>.</w:t>
      </w:r>
    </w:p>
    <w:p w14:paraId="1470F430" w14:textId="4C54A1F0" w:rsidR="003E1F8D" w:rsidRDefault="003E1F8D" w:rsidP="0033698E">
      <w:pPr>
        <w:spacing w:after="0" w:line="240" w:lineRule="auto"/>
        <w:rPr>
          <w:rFonts w:ascii="Arial" w:hAnsi="Arial" w:cs="Arial"/>
          <w:sz w:val="24"/>
          <w:szCs w:val="24"/>
        </w:rPr>
      </w:pPr>
    </w:p>
    <w:p w14:paraId="6A23BABC" w14:textId="5CBFED91" w:rsidR="00C208FD" w:rsidRDefault="003E1F8D" w:rsidP="0033698E">
      <w:pPr>
        <w:spacing w:after="0" w:line="240" w:lineRule="auto"/>
        <w:rPr>
          <w:rFonts w:ascii="Arial" w:hAnsi="Arial" w:cs="Arial"/>
          <w:sz w:val="24"/>
          <w:szCs w:val="24"/>
        </w:rPr>
      </w:pPr>
      <w:r>
        <w:rPr>
          <w:rFonts w:ascii="Arial" w:hAnsi="Arial" w:cs="Arial"/>
          <w:sz w:val="24"/>
          <w:szCs w:val="24"/>
        </w:rPr>
        <w:t xml:space="preserve">Additionally, the Police Department has created </w:t>
      </w:r>
      <w:r w:rsidR="00C208FD">
        <w:rPr>
          <w:rFonts w:ascii="Arial" w:hAnsi="Arial" w:cs="Arial"/>
          <w:sz w:val="24"/>
          <w:szCs w:val="24"/>
        </w:rPr>
        <w:t xml:space="preserve">and adopted a </w:t>
      </w:r>
      <w:r>
        <w:rPr>
          <w:rFonts w:ascii="Arial" w:hAnsi="Arial" w:cs="Arial"/>
          <w:sz w:val="24"/>
          <w:szCs w:val="24"/>
        </w:rPr>
        <w:t>new Armored Rescue Vehicle</w:t>
      </w:r>
      <w:r w:rsidR="00A43B20">
        <w:rPr>
          <w:rFonts w:ascii="Arial" w:hAnsi="Arial" w:cs="Arial"/>
          <w:sz w:val="24"/>
          <w:szCs w:val="24"/>
        </w:rPr>
        <w:t xml:space="preserve"> Policy</w:t>
      </w:r>
      <w:r>
        <w:rPr>
          <w:rFonts w:ascii="Arial" w:hAnsi="Arial" w:cs="Arial"/>
          <w:sz w:val="24"/>
          <w:szCs w:val="24"/>
        </w:rPr>
        <w:t xml:space="preserve"> </w:t>
      </w:r>
      <w:r w:rsidR="00C208FD">
        <w:rPr>
          <w:rFonts w:ascii="Arial" w:hAnsi="Arial" w:cs="Arial"/>
          <w:sz w:val="24"/>
          <w:szCs w:val="24"/>
        </w:rPr>
        <w:t xml:space="preserve">in advance of any ARV purchase. The City’s </w:t>
      </w:r>
      <w:r>
        <w:rPr>
          <w:rFonts w:ascii="Arial" w:hAnsi="Arial" w:cs="Arial"/>
          <w:sz w:val="24"/>
          <w:szCs w:val="24"/>
        </w:rPr>
        <w:t>Military Equipment Policy</w:t>
      </w:r>
      <w:r w:rsidR="00A43B20">
        <w:rPr>
          <w:rFonts w:ascii="Arial" w:hAnsi="Arial" w:cs="Arial"/>
          <w:sz w:val="24"/>
          <w:szCs w:val="24"/>
        </w:rPr>
        <w:t xml:space="preserve"> </w:t>
      </w:r>
      <w:r w:rsidR="00C208FD">
        <w:rPr>
          <w:rFonts w:ascii="Arial" w:hAnsi="Arial" w:cs="Arial"/>
          <w:sz w:val="24"/>
          <w:szCs w:val="24"/>
        </w:rPr>
        <w:t>previously adopted by Council already references the intent to purchase and use this</w:t>
      </w:r>
      <w:r w:rsidR="00A43B20">
        <w:rPr>
          <w:rFonts w:ascii="Arial" w:hAnsi="Arial" w:cs="Arial"/>
          <w:sz w:val="24"/>
          <w:szCs w:val="24"/>
        </w:rPr>
        <w:t xml:space="preserve"> Armored Rescue Vehicle</w:t>
      </w:r>
      <w:r>
        <w:rPr>
          <w:rFonts w:ascii="Arial" w:hAnsi="Arial" w:cs="Arial"/>
          <w:sz w:val="24"/>
          <w:szCs w:val="24"/>
        </w:rPr>
        <w:t>.  Both of those policies are attached</w:t>
      </w:r>
      <w:r w:rsidR="00C208FD">
        <w:rPr>
          <w:rFonts w:ascii="Arial" w:hAnsi="Arial" w:cs="Arial"/>
          <w:sz w:val="24"/>
          <w:szCs w:val="24"/>
        </w:rPr>
        <w:t xml:space="preserve"> for Council’s reference</w:t>
      </w:r>
      <w:r>
        <w:rPr>
          <w:rFonts w:ascii="Arial" w:hAnsi="Arial" w:cs="Arial"/>
          <w:sz w:val="24"/>
          <w:szCs w:val="24"/>
        </w:rPr>
        <w:t>.</w:t>
      </w:r>
      <w:r w:rsidR="00B00903">
        <w:rPr>
          <w:rFonts w:ascii="Arial" w:hAnsi="Arial" w:cs="Arial"/>
          <w:sz w:val="24"/>
          <w:szCs w:val="24"/>
        </w:rPr>
        <w:t xml:space="preserve">  </w:t>
      </w:r>
    </w:p>
    <w:p w14:paraId="11B1498A" w14:textId="77777777" w:rsidR="00C208FD" w:rsidRDefault="00C208FD" w:rsidP="0033698E">
      <w:pPr>
        <w:spacing w:after="0" w:line="240" w:lineRule="auto"/>
        <w:rPr>
          <w:rFonts w:ascii="Arial" w:hAnsi="Arial" w:cs="Arial"/>
          <w:sz w:val="24"/>
          <w:szCs w:val="24"/>
        </w:rPr>
      </w:pPr>
    </w:p>
    <w:p w14:paraId="52872CAA" w14:textId="77BFBC8C" w:rsidR="00B00903" w:rsidRDefault="00B00903" w:rsidP="0033698E">
      <w:pPr>
        <w:spacing w:after="0" w:line="240" w:lineRule="auto"/>
        <w:rPr>
          <w:rFonts w:ascii="Arial" w:hAnsi="Arial" w:cs="Arial"/>
          <w:sz w:val="24"/>
          <w:szCs w:val="24"/>
        </w:rPr>
      </w:pPr>
      <w:r>
        <w:rPr>
          <w:rFonts w:ascii="Arial" w:hAnsi="Arial" w:cs="Arial"/>
          <w:sz w:val="24"/>
          <w:szCs w:val="24"/>
        </w:rPr>
        <w:t>The Armored Rescue Vehicle Policy details circumstance</w:t>
      </w:r>
      <w:r w:rsidR="00C4343B">
        <w:rPr>
          <w:rFonts w:ascii="Arial" w:hAnsi="Arial" w:cs="Arial"/>
          <w:sz w:val="24"/>
          <w:szCs w:val="24"/>
        </w:rPr>
        <w:t>s</w:t>
      </w:r>
      <w:r>
        <w:rPr>
          <w:rFonts w:ascii="Arial" w:hAnsi="Arial" w:cs="Arial"/>
          <w:sz w:val="24"/>
          <w:szCs w:val="24"/>
        </w:rPr>
        <w:t xml:space="preserve"> appropriate for the Armored Rescue Vehicle deployment.  Absent specific exigent circumstances or </w:t>
      </w:r>
      <w:r w:rsidR="005E2E46">
        <w:rPr>
          <w:rFonts w:ascii="Arial" w:hAnsi="Arial" w:cs="Arial"/>
          <w:sz w:val="24"/>
          <w:szCs w:val="24"/>
        </w:rPr>
        <w:t>detailed circumstances indicated in the policy, including natural disasters and community events, an Armored Rescue Vehicle may only be deployed for incidents involving</w:t>
      </w:r>
      <w:r>
        <w:rPr>
          <w:rFonts w:ascii="Arial" w:hAnsi="Arial" w:cs="Arial"/>
          <w:sz w:val="24"/>
          <w:szCs w:val="24"/>
        </w:rPr>
        <w:t xml:space="preserve"> actual, threatened, or suspected violence with the approval of a lieutenant or higher rank.</w:t>
      </w:r>
    </w:p>
    <w:p w14:paraId="764CA622" w14:textId="758E5B76" w:rsidR="00B66093" w:rsidRDefault="00B66093" w:rsidP="0033698E">
      <w:pPr>
        <w:spacing w:after="0" w:line="240" w:lineRule="auto"/>
        <w:rPr>
          <w:rFonts w:ascii="Arial" w:hAnsi="Arial" w:cs="Arial"/>
          <w:sz w:val="24"/>
          <w:szCs w:val="24"/>
        </w:rPr>
      </w:pPr>
    </w:p>
    <w:p w14:paraId="7157BA78" w14:textId="5649882D" w:rsidR="00B66093" w:rsidRDefault="00B66093" w:rsidP="0033698E">
      <w:pPr>
        <w:spacing w:after="0" w:line="240" w:lineRule="auto"/>
        <w:rPr>
          <w:rFonts w:ascii="Arial" w:hAnsi="Arial" w:cs="Arial"/>
          <w:sz w:val="24"/>
          <w:szCs w:val="24"/>
        </w:rPr>
      </w:pPr>
      <w:r>
        <w:rPr>
          <w:rFonts w:ascii="Arial" w:hAnsi="Arial" w:cs="Arial"/>
          <w:sz w:val="24"/>
          <w:szCs w:val="24"/>
        </w:rPr>
        <w:t>Deployments, training use</w:t>
      </w:r>
      <w:r w:rsidR="005E2E46">
        <w:rPr>
          <w:rFonts w:ascii="Arial" w:hAnsi="Arial" w:cs="Arial"/>
          <w:sz w:val="24"/>
          <w:szCs w:val="24"/>
        </w:rPr>
        <w:t>,</w:t>
      </w:r>
      <w:r>
        <w:rPr>
          <w:rFonts w:ascii="Arial" w:hAnsi="Arial" w:cs="Arial"/>
          <w:sz w:val="24"/>
          <w:szCs w:val="24"/>
        </w:rPr>
        <w:t xml:space="preserve"> and fiscal costs will be documented and published in the annual Police Department Military Equipment Report in compliance with Assembly Bill 481.  </w:t>
      </w:r>
      <w:r w:rsidR="00C4343B">
        <w:rPr>
          <w:rFonts w:ascii="Arial" w:hAnsi="Arial" w:cs="Arial"/>
          <w:sz w:val="24"/>
          <w:szCs w:val="24"/>
        </w:rPr>
        <w:t>At</w:t>
      </w:r>
      <w:r>
        <w:rPr>
          <w:rFonts w:ascii="Arial" w:hAnsi="Arial" w:cs="Arial"/>
          <w:sz w:val="24"/>
          <w:szCs w:val="24"/>
        </w:rPr>
        <w:t xml:space="preserve"> least one community meeting will be held to </w:t>
      </w:r>
      <w:r w:rsidR="00BA6821">
        <w:rPr>
          <w:rFonts w:ascii="Arial" w:hAnsi="Arial" w:cs="Arial"/>
          <w:sz w:val="24"/>
          <w:szCs w:val="24"/>
        </w:rPr>
        <w:t xml:space="preserve">engage in dialogue and listen to </w:t>
      </w:r>
      <w:r>
        <w:rPr>
          <w:rFonts w:ascii="Arial" w:hAnsi="Arial" w:cs="Arial"/>
          <w:sz w:val="24"/>
          <w:szCs w:val="24"/>
        </w:rPr>
        <w:t xml:space="preserve">community input, questions, or concerns related to the Armored </w:t>
      </w:r>
      <w:r w:rsidR="006C596B">
        <w:rPr>
          <w:rFonts w:ascii="Arial" w:hAnsi="Arial" w:cs="Arial"/>
          <w:sz w:val="24"/>
          <w:szCs w:val="24"/>
        </w:rPr>
        <w:t xml:space="preserve">Rescue </w:t>
      </w:r>
      <w:r>
        <w:rPr>
          <w:rFonts w:ascii="Arial" w:hAnsi="Arial" w:cs="Arial"/>
          <w:sz w:val="24"/>
          <w:szCs w:val="24"/>
        </w:rPr>
        <w:t xml:space="preserve">Vehicle or any equipment included in the Military Equipment Report.  </w:t>
      </w:r>
    </w:p>
    <w:p w14:paraId="5DF9FA1E" w14:textId="59FD2D95" w:rsidR="0073447A" w:rsidRDefault="0073447A" w:rsidP="0033698E">
      <w:pPr>
        <w:spacing w:after="0" w:line="240" w:lineRule="auto"/>
        <w:rPr>
          <w:rFonts w:ascii="Arial" w:hAnsi="Arial" w:cs="Arial"/>
          <w:sz w:val="24"/>
          <w:szCs w:val="24"/>
        </w:rPr>
      </w:pPr>
    </w:p>
    <w:p w14:paraId="10F53F9B" w14:textId="3A89E1F5" w:rsidR="0073447A" w:rsidRDefault="0073447A" w:rsidP="0073447A">
      <w:pPr>
        <w:spacing w:after="0" w:line="240" w:lineRule="auto"/>
        <w:rPr>
          <w:rFonts w:ascii="Arial" w:hAnsi="Arial" w:cs="Arial"/>
          <w:sz w:val="24"/>
          <w:szCs w:val="24"/>
        </w:rPr>
      </w:pPr>
      <w:r w:rsidRPr="0073447A">
        <w:rPr>
          <w:rFonts w:ascii="Arial" w:hAnsi="Arial" w:cs="Arial"/>
          <w:sz w:val="24"/>
          <w:szCs w:val="24"/>
        </w:rPr>
        <w:t>Section 3-08.100(D) of the City Code provides that purchases of supplies, material,</w:t>
      </w:r>
      <w:r>
        <w:rPr>
          <w:rFonts w:ascii="Arial" w:hAnsi="Arial" w:cs="Arial"/>
          <w:sz w:val="24"/>
          <w:szCs w:val="24"/>
        </w:rPr>
        <w:t xml:space="preserve"> </w:t>
      </w:r>
      <w:r w:rsidRPr="0073447A">
        <w:rPr>
          <w:rFonts w:ascii="Arial" w:hAnsi="Arial" w:cs="Arial"/>
          <w:sz w:val="24"/>
          <w:szCs w:val="24"/>
        </w:rPr>
        <w:t>equipment, and services may be made without recourse to competitive bidding</w:t>
      </w:r>
      <w:r>
        <w:rPr>
          <w:rFonts w:ascii="Arial" w:hAnsi="Arial" w:cs="Arial"/>
          <w:sz w:val="24"/>
          <w:szCs w:val="24"/>
        </w:rPr>
        <w:t xml:space="preserve"> </w:t>
      </w:r>
      <w:r w:rsidRPr="0073447A">
        <w:rPr>
          <w:rFonts w:ascii="Arial" w:hAnsi="Arial" w:cs="Arial"/>
          <w:sz w:val="24"/>
          <w:szCs w:val="24"/>
        </w:rPr>
        <w:t>requirements where the source of supply, necessary restrictions in specifications,</w:t>
      </w:r>
      <w:r>
        <w:rPr>
          <w:rFonts w:ascii="Arial" w:hAnsi="Arial" w:cs="Arial"/>
          <w:sz w:val="24"/>
          <w:szCs w:val="24"/>
        </w:rPr>
        <w:t xml:space="preserve"> </w:t>
      </w:r>
      <w:r w:rsidRPr="0073447A">
        <w:rPr>
          <w:rFonts w:ascii="Arial" w:hAnsi="Arial" w:cs="Arial"/>
          <w:sz w:val="24"/>
          <w:szCs w:val="24"/>
        </w:rPr>
        <w:t>necessary standardization, quality considerations, or other valid reasons for waiving</w:t>
      </w:r>
      <w:r>
        <w:rPr>
          <w:rFonts w:ascii="Arial" w:hAnsi="Arial" w:cs="Arial"/>
          <w:sz w:val="24"/>
          <w:szCs w:val="24"/>
        </w:rPr>
        <w:t xml:space="preserve"> </w:t>
      </w:r>
      <w:r w:rsidRPr="0073447A">
        <w:rPr>
          <w:rFonts w:ascii="Arial" w:hAnsi="Arial" w:cs="Arial"/>
          <w:sz w:val="24"/>
          <w:szCs w:val="24"/>
        </w:rPr>
        <w:t>competition appears.</w:t>
      </w:r>
    </w:p>
    <w:p w14:paraId="56AE47FF" w14:textId="77777777" w:rsidR="0073447A" w:rsidRPr="0073447A" w:rsidRDefault="0073447A" w:rsidP="0073447A">
      <w:pPr>
        <w:spacing w:after="0" w:line="240" w:lineRule="auto"/>
        <w:rPr>
          <w:rFonts w:ascii="Arial" w:hAnsi="Arial" w:cs="Arial"/>
          <w:sz w:val="24"/>
          <w:szCs w:val="24"/>
        </w:rPr>
      </w:pPr>
    </w:p>
    <w:p w14:paraId="60CAA16A" w14:textId="564FA63C" w:rsidR="0073447A" w:rsidRPr="003E1F8D" w:rsidRDefault="0073447A" w:rsidP="0073447A">
      <w:pPr>
        <w:spacing w:after="0" w:line="240" w:lineRule="auto"/>
        <w:rPr>
          <w:rFonts w:ascii="Arial" w:hAnsi="Arial" w:cs="Arial"/>
          <w:sz w:val="24"/>
          <w:szCs w:val="24"/>
        </w:rPr>
      </w:pPr>
      <w:r w:rsidRPr="0073447A">
        <w:rPr>
          <w:rFonts w:ascii="Arial" w:hAnsi="Arial" w:cs="Arial"/>
          <w:sz w:val="24"/>
          <w:szCs w:val="24"/>
        </w:rPr>
        <w:t>Under Section 3-08.100(D), the approval of the waiver of competitive bidding must be</w:t>
      </w:r>
      <w:r>
        <w:rPr>
          <w:rFonts w:ascii="Arial" w:hAnsi="Arial" w:cs="Arial"/>
          <w:sz w:val="24"/>
          <w:szCs w:val="24"/>
        </w:rPr>
        <w:t xml:space="preserve"> </w:t>
      </w:r>
      <w:r w:rsidRPr="0073447A">
        <w:rPr>
          <w:rFonts w:ascii="Arial" w:hAnsi="Arial" w:cs="Arial"/>
          <w:sz w:val="24"/>
          <w:szCs w:val="24"/>
        </w:rPr>
        <w:t>approved at the same level of authority as set forth in Section 3-08.110 of the City</w:t>
      </w:r>
      <w:r>
        <w:rPr>
          <w:rFonts w:ascii="Arial" w:hAnsi="Arial" w:cs="Arial"/>
          <w:sz w:val="24"/>
          <w:szCs w:val="24"/>
        </w:rPr>
        <w:t xml:space="preserve"> </w:t>
      </w:r>
      <w:r w:rsidRPr="0073447A">
        <w:rPr>
          <w:rFonts w:ascii="Arial" w:hAnsi="Arial" w:cs="Arial"/>
          <w:sz w:val="24"/>
          <w:szCs w:val="24"/>
        </w:rPr>
        <w:t>Code. Council is the award authority for a purchase with a not-to-exceed amount over</w:t>
      </w:r>
      <w:r>
        <w:rPr>
          <w:rFonts w:ascii="Arial" w:hAnsi="Arial" w:cs="Arial"/>
          <w:sz w:val="24"/>
          <w:szCs w:val="24"/>
        </w:rPr>
        <w:t xml:space="preserve"> </w:t>
      </w:r>
      <w:r w:rsidRPr="0073447A">
        <w:rPr>
          <w:rFonts w:ascii="Arial" w:hAnsi="Arial" w:cs="Arial"/>
          <w:sz w:val="24"/>
          <w:szCs w:val="24"/>
        </w:rPr>
        <w:t>$100,000 and must approve the waiver of competitive bidding.</w:t>
      </w:r>
    </w:p>
    <w:p w14:paraId="76986E82" w14:textId="77777777" w:rsidR="005E3EED" w:rsidRDefault="005E3EED" w:rsidP="005E3EED">
      <w:pPr>
        <w:widowControl w:val="0"/>
        <w:spacing w:after="0" w:line="240" w:lineRule="auto"/>
        <w:rPr>
          <w:rFonts w:ascii="Arial" w:hAnsi="Arial" w:cs="Arial"/>
          <w:sz w:val="24"/>
          <w:szCs w:val="24"/>
        </w:rPr>
      </w:pPr>
    </w:p>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76986E85" w14:textId="55FACC80" w:rsidR="005E3EED" w:rsidRDefault="009E5D7F" w:rsidP="005E3EED">
      <w:pPr>
        <w:widowControl w:val="0"/>
        <w:spacing w:after="0" w:line="240" w:lineRule="auto"/>
        <w:rPr>
          <w:rFonts w:ascii="Arial" w:hAnsi="Arial" w:cs="Arial"/>
          <w:sz w:val="24"/>
          <w:szCs w:val="24"/>
        </w:rPr>
      </w:pPr>
      <w:r>
        <w:rPr>
          <w:rFonts w:ascii="Arial" w:hAnsi="Arial" w:cs="Arial"/>
          <w:sz w:val="24"/>
          <w:szCs w:val="24"/>
        </w:rPr>
        <w:t xml:space="preserve">The Armored Rescue Vehicle has a one-time purchase price of </w:t>
      </w:r>
      <w:r w:rsidR="009F57F6">
        <w:rPr>
          <w:rFonts w:ascii="Arial" w:hAnsi="Arial" w:cs="Arial"/>
          <w:sz w:val="24"/>
          <w:szCs w:val="24"/>
        </w:rPr>
        <w:t>387,358</w:t>
      </w:r>
      <w:r>
        <w:rPr>
          <w:rFonts w:ascii="Arial" w:hAnsi="Arial" w:cs="Arial"/>
          <w:sz w:val="24"/>
          <w:szCs w:val="24"/>
        </w:rPr>
        <w:t xml:space="preserve">.  The proposed funding source will come from the Police Department </w:t>
      </w:r>
      <w:r w:rsidR="009F57F6">
        <w:rPr>
          <w:rFonts w:ascii="Arial" w:hAnsi="Arial" w:cs="Arial"/>
          <w:sz w:val="24"/>
          <w:szCs w:val="24"/>
        </w:rPr>
        <w:t xml:space="preserve">State </w:t>
      </w:r>
      <w:r>
        <w:rPr>
          <w:rFonts w:ascii="Arial" w:hAnsi="Arial" w:cs="Arial"/>
          <w:sz w:val="24"/>
          <w:szCs w:val="24"/>
        </w:rPr>
        <w:t>Asset Seizure Fund.</w:t>
      </w:r>
      <w:r w:rsidR="00CD4FB3">
        <w:rPr>
          <w:rFonts w:ascii="Arial" w:hAnsi="Arial" w:cs="Arial"/>
          <w:sz w:val="24"/>
          <w:szCs w:val="24"/>
        </w:rPr>
        <w:t xml:space="preserve">  The estimated annual maintenance costs are projected to be approximately $5,000</w:t>
      </w:r>
      <w:r w:rsidR="005E2E46">
        <w:rPr>
          <w:rFonts w:ascii="Arial" w:hAnsi="Arial" w:cs="Arial"/>
          <w:sz w:val="24"/>
          <w:szCs w:val="24"/>
        </w:rPr>
        <w:t>,</w:t>
      </w:r>
      <w:r w:rsidR="00CD4FB3">
        <w:rPr>
          <w:rFonts w:ascii="Arial" w:hAnsi="Arial" w:cs="Arial"/>
          <w:sz w:val="24"/>
          <w:szCs w:val="24"/>
        </w:rPr>
        <w:t xml:space="preserve"> which </w:t>
      </w:r>
      <w:r w:rsidR="005E2E46">
        <w:rPr>
          <w:rFonts w:ascii="Arial" w:hAnsi="Arial" w:cs="Arial"/>
          <w:sz w:val="24"/>
          <w:szCs w:val="24"/>
        </w:rPr>
        <w:t>the police department budget will fund</w:t>
      </w:r>
      <w:r w:rsidR="00CD4FB3">
        <w:rPr>
          <w:rFonts w:ascii="Arial" w:hAnsi="Arial" w:cs="Arial"/>
          <w:sz w:val="24"/>
          <w:szCs w:val="24"/>
        </w:rPr>
        <w:t>.  Th</w:t>
      </w:r>
      <w:r w:rsidR="00BA6821">
        <w:rPr>
          <w:rFonts w:ascii="Arial" w:hAnsi="Arial" w:cs="Arial"/>
          <w:sz w:val="24"/>
          <w:szCs w:val="24"/>
        </w:rPr>
        <w:t>ere</w:t>
      </w:r>
      <w:r w:rsidR="00CD4FB3">
        <w:rPr>
          <w:rFonts w:ascii="Arial" w:hAnsi="Arial" w:cs="Arial"/>
          <w:sz w:val="24"/>
          <w:szCs w:val="24"/>
        </w:rPr>
        <w:t xml:space="preserve"> </w:t>
      </w:r>
      <w:r w:rsidR="00BA6821">
        <w:rPr>
          <w:rFonts w:ascii="Arial" w:hAnsi="Arial" w:cs="Arial"/>
          <w:sz w:val="24"/>
          <w:szCs w:val="24"/>
        </w:rPr>
        <w:t>is currently n</w:t>
      </w:r>
      <w:r w:rsidR="00CD4FB3">
        <w:rPr>
          <w:rFonts w:ascii="Arial" w:hAnsi="Arial" w:cs="Arial"/>
          <w:sz w:val="24"/>
          <w:szCs w:val="24"/>
        </w:rPr>
        <w:t>o fund</w:t>
      </w:r>
      <w:r w:rsidR="00BA6821">
        <w:rPr>
          <w:rFonts w:ascii="Arial" w:hAnsi="Arial" w:cs="Arial"/>
          <w:sz w:val="24"/>
          <w:szCs w:val="24"/>
        </w:rPr>
        <w:t xml:space="preserve">ing </w:t>
      </w:r>
      <w:r w:rsidR="00CD4FB3">
        <w:rPr>
          <w:rFonts w:ascii="Arial" w:hAnsi="Arial" w:cs="Arial"/>
          <w:sz w:val="24"/>
          <w:szCs w:val="24"/>
        </w:rPr>
        <w:t xml:space="preserve">identified </w:t>
      </w:r>
      <w:r w:rsidR="00BA6821">
        <w:rPr>
          <w:rFonts w:ascii="Arial" w:hAnsi="Arial" w:cs="Arial"/>
          <w:sz w:val="24"/>
          <w:szCs w:val="24"/>
        </w:rPr>
        <w:t>for</w:t>
      </w:r>
      <w:r w:rsidR="00CD4FB3">
        <w:rPr>
          <w:rFonts w:ascii="Arial" w:hAnsi="Arial" w:cs="Arial"/>
          <w:sz w:val="24"/>
          <w:szCs w:val="24"/>
        </w:rPr>
        <w:t xml:space="preserve"> future </w:t>
      </w:r>
      <w:r w:rsidR="00BA6821">
        <w:rPr>
          <w:rFonts w:ascii="Arial" w:hAnsi="Arial" w:cs="Arial"/>
          <w:sz w:val="24"/>
          <w:szCs w:val="24"/>
        </w:rPr>
        <w:t xml:space="preserve">vehicle </w:t>
      </w:r>
      <w:r w:rsidR="00CD4FB3">
        <w:rPr>
          <w:rFonts w:ascii="Arial" w:hAnsi="Arial" w:cs="Arial"/>
          <w:sz w:val="24"/>
          <w:szCs w:val="24"/>
        </w:rPr>
        <w:t xml:space="preserve">replacement.  </w:t>
      </w:r>
    </w:p>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76986E89" w14:textId="1D07C03F" w:rsidR="0071146C" w:rsidRPr="0037288B" w:rsidRDefault="0037288B" w:rsidP="00961641">
      <w:pPr>
        <w:widowControl w:val="0"/>
        <w:spacing w:after="0" w:line="240" w:lineRule="auto"/>
        <w:rPr>
          <w:rFonts w:ascii="Arial" w:hAnsi="Arial" w:cs="Arial"/>
          <w:sz w:val="24"/>
          <w:szCs w:val="24"/>
        </w:rPr>
      </w:pPr>
      <w:r w:rsidRPr="0037288B">
        <w:rPr>
          <w:rFonts w:ascii="Arial" w:hAnsi="Arial" w:cs="Arial"/>
          <w:sz w:val="24"/>
          <w:szCs w:val="24"/>
        </w:rPr>
        <w:t xml:space="preserve">The </w:t>
      </w:r>
      <w:r w:rsidR="00444599" w:rsidRPr="0037288B">
        <w:rPr>
          <w:rFonts w:ascii="Arial" w:hAnsi="Arial" w:cs="Arial"/>
          <w:sz w:val="24"/>
          <w:szCs w:val="24"/>
        </w:rPr>
        <w:t>proposed action is exempt from the provisions of the California Environmental Quality Act (CEQA) under</w:t>
      </w:r>
      <w:r w:rsidR="00882FFF">
        <w:rPr>
          <w:rFonts w:ascii="Arial" w:hAnsi="Arial" w:cs="Arial"/>
          <w:sz w:val="24"/>
          <w:szCs w:val="24"/>
        </w:rPr>
        <w:t xml:space="preserve"> CEQA Guidelines S</w:t>
      </w:r>
      <w:r w:rsidR="00444599" w:rsidRPr="0037288B">
        <w:rPr>
          <w:rFonts w:ascii="Arial" w:hAnsi="Arial" w:cs="Arial"/>
          <w:sz w:val="24"/>
          <w:szCs w:val="24"/>
        </w:rPr>
        <w:t>ection</w:t>
      </w:r>
      <w:r w:rsidR="005E2E46">
        <w:rPr>
          <w:rFonts w:ascii="Arial" w:hAnsi="Arial" w:cs="Arial"/>
          <w:sz w:val="24"/>
          <w:szCs w:val="24"/>
        </w:rPr>
        <w:t>s</w:t>
      </w:r>
      <w:r w:rsidR="00444599" w:rsidRPr="0037288B">
        <w:rPr>
          <w:rFonts w:ascii="Arial" w:hAnsi="Arial" w:cs="Arial"/>
          <w:sz w:val="24"/>
          <w:szCs w:val="24"/>
        </w:rPr>
        <w:t xml:space="preserve"> 15061(b)(3) and 15378 in that there is no possibility that the implementation of this action may have significant effects on the environment and no further environmental review is required.</w:t>
      </w:r>
    </w:p>
    <w:p w14:paraId="7F83FBFB" w14:textId="77777777" w:rsidR="001B7C5F" w:rsidRDefault="001B7C5F" w:rsidP="00961641">
      <w:pPr>
        <w:spacing w:after="0" w:line="240" w:lineRule="auto"/>
        <w:rPr>
          <w:rFonts w:ascii="Arial" w:hAnsi="Arial" w:cs="Arial"/>
          <w:sz w:val="24"/>
          <w:szCs w:val="24"/>
        </w:rPr>
      </w:pPr>
    </w:p>
    <w:p w14:paraId="649270C9" w14:textId="77777777" w:rsidR="001B7C5F" w:rsidRDefault="001B7C5F" w:rsidP="00961641">
      <w:pPr>
        <w:widowControl w:val="0"/>
        <w:spacing w:after="0" w:line="240" w:lineRule="auto"/>
        <w:rPr>
          <w:rFonts w:ascii="Arial" w:hAnsi="Arial" w:cs="Arial"/>
          <w:sz w:val="24"/>
          <w:szCs w:val="24"/>
        </w:rPr>
      </w:pPr>
      <w:r>
        <w:rPr>
          <w:rFonts w:ascii="Arial" w:hAnsi="Arial" w:cs="Arial"/>
          <w:sz w:val="24"/>
          <w:szCs w:val="24"/>
          <w:u w:val="single"/>
        </w:rPr>
        <w:t>NOTIFICATION</w:t>
      </w:r>
    </w:p>
    <w:p w14:paraId="3CDF7B85" w14:textId="37C22E26" w:rsidR="001B7C5F" w:rsidRDefault="001B7C5F" w:rsidP="00961641">
      <w:pPr>
        <w:spacing w:after="0" w:line="240" w:lineRule="auto"/>
        <w:rPr>
          <w:rFonts w:ascii="Arial" w:hAnsi="Arial" w:cs="Arial"/>
          <w:sz w:val="24"/>
          <w:szCs w:val="24"/>
        </w:rPr>
      </w:pPr>
    </w:p>
    <w:p w14:paraId="657771F4" w14:textId="41291543" w:rsidR="001B7C5F" w:rsidRDefault="001B7C5F" w:rsidP="00961641">
      <w:pPr>
        <w:spacing w:after="0" w:line="240" w:lineRule="auto"/>
        <w:rPr>
          <w:rFonts w:ascii="Arial" w:hAnsi="Arial" w:cs="Arial"/>
          <w:sz w:val="24"/>
          <w:szCs w:val="24"/>
        </w:rPr>
      </w:pPr>
      <w:r>
        <w:rPr>
          <w:rFonts w:ascii="Arial" w:hAnsi="Arial" w:cs="Arial"/>
          <w:sz w:val="24"/>
          <w:szCs w:val="24"/>
        </w:rPr>
        <w:t>Not applicable</w:t>
      </w:r>
      <w:r w:rsidR="00961641">
        <w:rPr>
          <w:rFonts w:ascii="Arial" w:hAnsi="Arial" w:cs="Arial"/>
          <w:sz w:val="24"/>
          <w:szCs w:val="24"/>
        </w:rPr>
        <w:t>.</w:t>
      </w:r>
    </w:p>
    <w:p w14:paraId="60217DE9" w14:textId="77777777" w:rsidR="00961641" w:rsidRPr="001B7C5F" w:rsidRDefault="00961641" w:rsidP="00961641">
      <w:pPr>
        <w:spacing w:after="0" w:line="240" w:lineRule="auto"/>
        <w:rPr>
          <w:rFonts w:ascii="Arial" w:hAnsi="Arial" w:cs="Arial"/>
          <w:sz w:val="24"/>
          <w:szCs w:val="24"/>
        </w:rPr>
      </w:pPr>
    </w:p>
    <w:p w14:paraId="76986E93" w14:textId="0F0BB3BC" w:rsidR="00350663" w:rsidRDefault="00350663" w:rsidP="00961641">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6" w14:textId="77777777" w:rsidR="008975AF" w:rsidRPr="0033698E" w:rsidRDefault="008975AF" w:rsidP="00961641">
      <w:pPr>
        <w:spacing w:after="0" w:line="240" w:lineRule="auto"/>
        <w:rPr>
          <w:rFonts w:ascii="Arial" w:hAnsi="Arial" w:cs="Arial"/>
          <w:sz w:val="24"/>
          <w:szCs w:val="24"/>
        </w:rPr>
      </w:pPr>
    </w:p>
    <w:p w14:paraId="3DE0C83C" w14:textId="7A0F0A1B" w:rsidR="002726A1" w:rsidRDefault="00546CC3" w:rsidP="002726A1">
      <w:pPr>
        <w:pStyle w:val="ListParagraph"/>
        <w:numPr>
          <w:ilvl w:val="0"/>
          <w:numId w:val="7"/>
        </w:numPr>
        <w:spacing w:after="0" w:line="240" w:lineRule="auto"/>
        <w:rPr>
          <w:rFonts w:ascii="Arial" w:hAnsi="Arial" w:cs="Arial"/>
          <w:sz w:val="24"/>
          <w:szCs w:val="24"/>
        </w:rPr>
      </w:pPr>
      <w:r w:rsidRPr="002726A1">
        <w:rPr>
          <w:rFonts w:ascii="Arial" w:hAnsi="Arial" w:cs="Arial"/>
          <w:sz w:val="24"/>
          <w:szCs w:val="24"/>
        </w:rPr>
        <w:t>Attachment 1</w:t>
      </w:r>
      <w:r w:rsidR="002726A1" w:rsidRPr="002726A1">
        <w:rPr>
          <w:rFonts w:ascii="Arial" w:hAnsi="Arial" w:cs="Arial"/>
          <w:sz w:val="24"/>
          <w:szCs w:val="24"/>
        </w:rPr>
        <w:t xml:space="preserve"> </w:t>
      </w:r>
      <w:r w:rsidR="002726A1">
        <w:rPr>
          <w:rFonts w:ascii="Arial" w:hAnsi="Arial" w:cs="Arial"/>
          <w:sz w:val="24"/>
          <w:szCs w:val="24"/>
        </w:rPr>
        <w:t>–</w:t>
      </w:r>
      <w:r w:rsidR="002726A1" w:rsidRPr="002726A1">
        <w:rPr>
          <w:rFonts w:ascii="Arial" w:hAnsi="Arial" w:cs="Arial"/>
          <w:sz w:val="24"/>
          <w:szCs w:val="24"/>
        </w:rPr>
        <w:t xml:space="preserve"> </w:t>
      </w:r>
      <w:r w:rsidRPr="002726A1">
        <w:rPr>
          <w:rFonts w:ascii="Arial" w:hAnsi="Arial" w:cs="Arial"/>
          <w:sz w:val="24"/>
          <w:szCs w:val="24"/>
        </w:rPr>
        <w:t>Military Equipment Use Policy</w:t>
      </w:r>
    </w:p>
    <w:p w14:paraId="0581BD60" w14:textId="3D1729BC" w:rsidR="00546CC3" w:rsidRPr="002726A1" w:rsidRDefault="00546CC3" w:rsidP="002726A1">
      <w:pPr>
        <w:pStyle w:val="ListParagraph"/>
        <w:numPr>
          <w:ilvl w:val="0"/>
          <w:numId w:val="7"/>
        </w:numPr>
        <w:spacing w:after="0" w:line="240" w:lineRule="auto"/>
        <w:rPr>
          <w:rFonts w:ascii="Arial" w:hAnsi="Arial" w:cs="Arial"/>
          <w:sz w:val="24"/>
          <w:szCs w:val="24"/>
        </w:rPr>
      </w:pPr>
      <w:r w:rsidRPr="002726A1">
        <w:rPr>
          <w:rFonts w:ascii="Arial" w:hAnsi="Arial" w:cs="Arial"/>
          <w:sz w:val="24"/>
          <w:szCs w:val="24"/>
        </w:rPr>
        <w:t xml:space="preserve">Attachment 2 </w:t>
      </w:r>
      <w:r w:rsidR="002726A1">
        <w:rPr>
          <w:rFonts w:ascii="Arial" w:hAnsi="Arial" w:cs="Arial"/>
          <w:sz w:val="24"/>
          <w:szCs w:val="24"/>
        </w:rPr>
        <w:t>–</w:t>
      </w:r>
      <w:r w:rsidRPr="002726A1">
        <w:rPr>
          <w:rFonts w:ascii="Arial" w:hAnsi="Arial" w:cs="Arial"/>
          <w:sz w:val="24"/>
          <w:szCs w:val="24"/>
        </w:rPr>
        <w:t xml:space="preserve"> A</w:t>
      </w:r>
      <w:r w:rsidR="002726A1">
        <w:rPr>
          <w:rFonts w:ascii="Arial" w:hAnsi="Arial" w:cs="Arial"/>
          <w:sz w:val="24"/>
          <w:szCs w:val="24"/>
        </w:rPr>
        <w:t xml:space="preserve">rmored </w:t>
      </w:r>
      <w:r w:rsidRPr="002726A1">
        <w:rPr>
          <w:rFonts w:ascii="Arial" w:hAnsi="Arial" w:cs="Arial"/>
          <w:sz w:val="24"/>
          <w:szCs w:val="24"/>
        </w:rPr>
        <w:t>R</w:t>
      </w:r>
      <w:r w:rsidR="002726A1">
        <w:rPr>
          <w:rFonts w:ascii="Arial" w:hAnsi="Arial" w:cs="Arial"/>
          <w:sz w:val="24"/>
          <w:szCs w:val="24"/>
        </w:rPr>
        <w:t xml:space="preserve">escue </w:t>
      </w:r>
      <w:r w:rsidRPr="002726A1">
        <w:rPr>
          <w:rFonts w:ascii="Arial" w:hAnsi="Arial" w:cs="Arial"/>
          <w:sz w:val="24"/>
          <w:szCs w:val="24"/>
        </w:rPr>
        <w:t>V</w:t>
      </w:r>
      <w:r w:rsidR="002726A1">
        <w:rPr>
          <w:rFonts w:ascii="Arial" w:hAnsi="Arial" w:cs="Arial"/>
          <w:sz w:val="24"/>
          <w:szCs w:val="24"/>
        </w:rPr>
        <w:t>ehicle (ARV)</w:t>
      </w:r>
      <w:r w:rsidRPr="002726A1">
        <w:rPr>
          <w:rFonts w:ascii="Arial" w:hAnsi="Arial" w:cs="Arial"/>
          <w:sz w:val="24"/>
          <w:szCs w:val="24"/>
        </w:rPr>
        <w:t xml:space="preserve"> Policy  </w:t>
      </w:r>
    </w:p>
    <w:p w14:paraId="1F098F7F" w14:textId="7C536F3D" w:rsidR="003A2AD9" w:rsidRPr="005843C3" w:rsidRDefault="003A2AD9" w:rsidP="002726A1">
      <w:pPr>
        <w:pStyle w:val="ListParagraph"/>
        <w:numPr>
          <w:ilvl w:val="0"/>
          <w:numId w:val="7"/>
        </w:numPr>
        <w:spacing w:after="0" w:line="240" w:lineRule="auto"/>
      </w:pPr>
      <w:r w:rsidRPr="002726A1">
        <w:rPr>
          <w:rFonts w:ascii="Arial" w:hAnsi="Arial" w:cs="Arial"/>
          <w:sz w:val="24"/>
          <w:szCs w:val="24"/>
        </w:rPr>
        <w:t>Resolution</w:t>
      </w:r>
      <w:r w:rsidR="005843C3" w:rsidRPr="002726A1">
        <w:rPr>
          <w:rFonts w:ascii="Arial" w:hAnsi="Arial" w:cs="Arial"/>
          <w:sz w:val="24"/>
          <w:szCs w:val="24"/>
        </w:rPr>
        <w:t xml:space="preserve"> </w:t>
      </w:r>
      <w:r w:rsidR="0073447A" w:rsidRPr="002726A1">
        <w:rPr>
          <w:rFonts w:ascii="Arial" w:hAnsi="Arial" w:cs="Arial"/>
          <w:sz w:val="24"/>
          <w:szCs w:val="24"/>
        </w:rPr>
        <w:t xml:space="preserve">/ </w:t>
      </w:r>
      <w:r w:rsidRPr="002726A1">
        <w:rPr>
          <w:rFonts w:ascii="Arial" w:hAnsi="Arial" w:cs="Arial"/>
          <w:sz w:val="24"/>
          <w:szCs w:val="24"/>
        </w:rPr>
        <w:t xml:space="preserve">Exhibit A </w:t>
      </w:r>
      <w:r w:rsidR="005843C3" w:rsidRPr="002726A1">
        <w:rPr>
          <w:rFonts w:ascii="Arial" w:hAnsi="Arial" w:cs="Arial"/>
          <w:sz w:val="24"/>
          <w:szCs w:val="24"/>
        </w:rPr>
        <w:t xml:space="preserve">– </w:t>
      </w:r>
      <w:proofErr w:type="spellStart"/>
      <w:r w:rsidR="00224EFC" w:rsidRPr="002726A1">
        <w:rPr>
          <w:rFonts w:ascii="Arial" w:hAnsi="Arial" w:cs="Arial"/>
          <w:sz w:val="24"/>
          <w:szCs w:val="24"/>
        </w:rPr>
        <w:t>Lenco</w:t>
      </w:r>
      <w:proofErr w:type="spellEnd"/>
      <w:r w:rsidR="00224EFC" w:rsidRPr="002726A1">
        <w:rPr>
          <w:rFonts w:ascii="Arial" w:hAnsi="Arial" w:cs="Arial"/>
          <w:sz w:val="24"/>
          <w:szCs w:val="24"/>
        </w:rPr>
        <w:t xml:space="preserve"> Bearcat Quote</w:t>
      </w:r>
      <w:r w:rsidR="00224EFC">
        <w:t xml:space="preserve"> </w:t>
      </w:r>
    </w:p>
    <w:p w14:paraId="76986E9B" w14:textId="77777777" w:rsidR="008975AF" w:rsidRDefault="008975AF" w:rsidP="00961641">
      <w:pPr>
        <w:spacing w:after="0" w:line="240" w:lineRule="auto"/>
        <w:rPr>
          <w:rFonts w:ascii="Arial" w:hAnsi="Arial" w:cs="Arial"/>
          <w:sz w:val="24"/>
          <w:szCs w:val="24"/>
        </w:rPr>
      </w:pPr>
    </w:p>
    <w:p w14:paraId="76986E9C" w14:textId="77777777" w:rsidR="008975AF" w:rsidRDefault="008975AF" w:rsidP="00961641">
      <w:pPr>
        <w:spacing w:after="0" w:line="240" w:lineRule="auto"/>
        <w:rPr>
          <w:rFonts w:ascii="Arial" w:hAnsi="Arial" w:cs="Arial"/>
          <w:sz w:val="24"/>
          <w:szCs w:val="24"/>
        </w:rPr>
      </w:pPr>
      <w:r>
        <w:rPr>
          <w:rFonts w:ascii="Arial" w:hAnsi="Arial" w:cs="Arial"/>
          <w:sz w:val="24"/>
          <w:szCs w:val="24"/>
          <w:u w:val="single"/>
        </w:rPr>
        <w:t>CONTACT</w:t>
      </w:r>
    </w:p>
    <w:p w14:paraId="76986E9D" w14:textId="77777777" w:rsidR="008975AF" w:rsidRDefault="008975AF" w:rsidP="00961641">
      <w:pPr>
        <w:spacing w:after="0" w:line="240" w:lineRule="auto"/>
        <w:rPr>
          <w:rFonts w:ascii="Arial" w:hAnsi="Arial" w:cs="Arial"/>
          <w:sz w:val="24"/>
          <w:szCs w:val="24"/>
        </w:rPr>
      </w:pPr>
    </w:p>
    <w:p w14:paraId="38F550F5" w14:textId="2AA4D106" w:rsidR="000470A8" w:rsidRPr="008975AF" w:rsidRDefault="000470A8" w:rsidP="00961641">
      <w:pPr>
        <w:spacing w:after="0" w:line="240" w:lineRule="auto"/>
        <w:rPr>
          <w:rFonts w:ascii="Arial" w:hAnsi="Arial" w:cs="Arial"/>
          <w:sz w:val="24"/>
          <w:szCs w:val="24"/>
        </w:rPr>
      </w:pPr>
      <w:r>
        <w:rPr>
          <w:rFonts w:ascii="Arial" w:hAnsi="Arial" w:cs="Arial"/>
          <w:sz w:val="24"/>
          <w:szCs w:val="24"/>
        </w:rPr>
        <w:t xml:space="preserve">John Cregan, Chief of Police, </w:t>
      </w:r>
      <w:hyperlink r:id="rId11" w:history="1">
        <w:r w:rsidRPr="0027547F">
          <w:rPr>
            <w:rStyle w:val="Hyperlink"/>
            <w:rFonts w:ascii="Arial" w:hAnsi="Arial" w:cs="Arial"/>
            <w:sz w:val="24"/>
            <w:szCs w:val="24"/>
          </w:rPr>
          <w:t>jcregan@srcity.org</w:t>
        </w:r>
      </w:hyperlink>
      <w:r>
        <w:rPr>
          <w:rFonts w:ascii="Arial" w:hAnsi="Arial" w:cs="Arial"/>
          <w:sz w:val="24"/>
          <w:szCs w:val="24"/>
        </w:rPr>
        <w:t>, 707-543-</w:t>
      </w:r>
      <w:r w:rsidR="005C6C7E">
        <w:rPr>
          <w:rFonts w:ascii="Arial" w:hAnsi="Arial" w:cs="Arial"/>
          <w:sz w:val="24"/>
          <w:szCs w:val="24"/>
        </w:rPr>
        <w:t>36</w:t>
      </w:r>
      <w:r>
        <w:rPr>
          <w:rFonts w:ascii="Arial" w:hAnsi="Arial" w:cs="Arial"/>
          <w:sz w:val="24"/>
          <w:szCs w:val="24"/>
        </w:rPr>
        <w:t>00</w:t>
      </w:r>
    </w:p>
    <w:sectPr w:rsidR="000470A8" w:rsidRPr="008975AF" w:rsidSect="008205BD">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DCAE1" w14:textId="77777777" w:rsidR="004838EB" w:rsidRDefault="004838EB" w:rsidP="00F551AC">
      <w:pPr>
        <w:spacing w:after="0" w:line="240" w:lineRule="auto"/>
      </w:pPr>
      <w:r>
        <w:separator/>
      </w:r>
    </w:p>
  </w:endnote>
  <w:endnote w:type="continuationSeparator" w:id="0">
    <w:p w14:paraId="5A70EC74" w14:textId="77777777" w:rsidR="004838EB" w:rsidRDefault="004838EB"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3004C" w14:textId="77777777" w:rsidR="004838EB" w:rsidRDefault="004838EB" w:rsidP="00F551AC">
      <w:pPr>
        <w:spacing w:after="0" w:line="240" w:lineRule="auto"/>
      </w:pPr>
      <w:r>
        <w:separator/>
      </w:r>
    </w:p>
  </w:footnote>
  <w:footnote w:type="continuationSeparator" w:id="0">
    <w:p w14:paraId="454B9E14" w14:textId="77777777" w:rsidR="004838EB" w:rsidRDefault="004838EB"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7E07" w14:textId="41E160CF" w:rsidR="008205BD" w:rsidRPr="00C75B3E" w:rsidRDefault="00293882" w:rsidP="008205BD">
    <w:pPr>
      <w:pStyle w:val="Header"/>
      <w:rPr>
        <w:rFonts w:ascii="Arial" w:hAnsi="Arial" w:cs="Arial"/>
        <w:sz w:val="24"/>
        <w:szCs w:val="24"/>
      </w:rPr>
    </w:pPr>
    <w:r>
      <w:rPr>
        <w:rFonts w:ascii="Arial" w:hAnsi="Arial" w:cs="Arial"/>
        <w:sz w:val="24"/>
        <w:szCs w:val="24"/>
      </w:rPr>
      <w:t>ARMORED RESCUE VEHICLE PURCHASE</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C5259"/>
    <w:multiLevelType w:val="hybridMultilevel"/>
    <w:tmpl w:val="C39CD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6E36B5"/>
    <w:multiLevelType w:val="hybridMultilevel"/>
    <w:tmpl w:val="9CCA8DA2"/>
    <w:lvl w:ilvl="0" w:tplc="7B7E17FC">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9D7C0D"/>
    <w:multiLevelType w:val="hybridMultilevel"/>
    <w:tmpl w:val="C9240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7839B0"/>
    <w:multiLevelType w:val="hybridMultilevel"/>
    <w:tmpl w:val="962230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0"/>
  </w:num>
  <w:num w:numId="4">
    <w:abstractNumId w:val="6"/>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C1NDUzNjGxMDI1NzBQ0lEKTi0uzszPAykwrAUA1tQLaiwAAAA="/>
  </w:docVars>
  <w:rsids>
    <w:rsidRoot w:val="0033698E"/>
    <w:rsid w:val="000470A8"/>
    <w:rsid w:val="00053D8A"/>
    <w:rsid w:val="00065029"/>
    <w:rsid w:val="000A210F"/>
    <w:rsid w:val="000B4CCA"/>
    <w:rsid w:val="000C0BD9"/>
    <w:rsid w:val="000C1869"/>
    <w:rsid w:val="000D1017"/>
    <w:rsid w:val="000E55E2"/>
    <w:rsid w:val="00111F42"/>
    <w:rsid w:val="00140969"/>
    <w:rsid w:val="00145BB6"/>
    <w:rsid w:val="001B7C5F"/>
    <w:rsid w:val="001C1320"/>
    <w:rsid w:val="00202A72"/>
    <w:rsid w:val="00224EFC"/>
    <w:rsid w:val="00250DA2"/>
    <w:rsid w:val="00262852"/>
    <w:rsid w:val="00265950"/>
    <w:rsid w:val="002726A1"/>
    <w:rsid w:val="00293882"/>
    <w:rsid w:val="00295965"/>
    <w:rsid w:val="002B399F"/>
    <w:rsid w:val="00302335"/>
    <w:rsid w:val="0033698E"/>
    <w:rsid w:val="00350663"/>
    <w:rsid w:val="00357143"/>
    <w:rsid w:val="0037288B"/>
    <w:rsid w:val="003800B4"/>
    <w:rsid w:val="00383B67"/>
    <w:rsid w:val="003A2AD9"/>
    <w:rsid w:val="003A7252"/>
    <w:rsid w:val="003C1ED1"/>
    <w:rsid w:val="003E0273"/>
    <w:rsid w:val="003E1F8D"/>
    <w:rsid w:val="003E2CAC"/>
    <w:rsid w:val="003E6ED3"/>
    <w:rsid w:val="00417DE1"/>
    <w:rsid w:val="00442E78"/>
    <w:rsid w:val="00444599"/>
    <w:rsid w:val="00447C21"/>
    <w:rsid w:val="00452DD9"/>
    <w:rsid w:val="00464538"/>
    <w:rsid w:val="004838EB"/>
    <w:rsid w:val="00485646"/>
    <w:rsid w:val="004D3BC0"/>
    <w:rsid w:val="00513135"/>
    <w:rsid w:val="005171FA"/>
    <w:rsid w:val="00534776"/>
    <w:rsid w:val="00546CC3"/>
    <w:rsid w:val="00573CA1"/>
    <w:rsid w:val="005843C3"/>
    <w:rsid w:val="005B36E9"/>
    <w:rsid w:val="005C6C7E"/>
    <w:rsid w:val="005E2E46"/>
    <w:rsid w:val="005E3EED"/>
    <w:rsid w:val="006063EC"/>
    <w:rsid w:val="006152C7"/>
    <w:rsid w:val="006347DE"/>
    <w:rsid w:val="00652E94"/>
    <w:rsid w:val="00693B6A"/>
    <w:rsid w:val="006C596B"/>
    <w:rsid w:val="0070609D"/>
    <w:rsid w:val="0071146C"/>
    <w:rsid w:val="00725A28"/>
    <w:rsid w:val="00730201"/>
    <w:rsid w:val="0073447A"/>
    <w:rsid w:val="0075273B"/>
    <w:rsid w:val="00756741"/>
    <w:rsid w:val="00793C85"/>
    <w:rsid w:val="007C5D42"/>
    <w:rsid w:val="00810B9C"/>
    <w:rsid w:val="00811B05"/>
    <w:rsid w:val="00815856"/>
    <w:rsid w:val="008205BD"/>
    <w:rsid w:val="008519EF"/>
    <w:rsid w:val="0087600E"/>
    <w:rsid w:val="00882FE3"/>
    <w:rsid w:val="00882FFF"/>
    <w:rsid w:val="008975AF"/>
    <w:rsid w:val="008B1A1A"/>
    <w:rsid w:val="008C1418"/>
    <w:rsid w:val="009141C2"/>
    <w:rsid w:val="00937DD7"/>
    <w:rsid w:val="00961641"/>
    <w:rsid w:val="00977B3E"/>
    <w:rsid w:val="00981293"/>
    <w:rsid w:val="00995E07"/>
    <w:rsid w:val="009A5D69"/>
    <w:rsid w:val="009E40B2"/>
    <w:rsid w:val="009E4ED8"/>
    <w:rsid w:val="009E5D7F"/>
    <w:rsid w:val="009F4AC3"/>
    <w:rsid w:val="009F57F6"/>
    <w:rsid w:val="009F5D4D"/>
    <w:rsid w:val="009F6272"/>
    <w:rsid w:val="00A403D5"/>
    <w:rsid w:val="00A43B20"/>
    <w:rsid w:val="00AC06A2"/>
    <w:rsid w:val="00AD7D36"/>
    <w:rsid w:val="00AE7409"/>
    <w:rsid w:val="00B00903"/>
    <w:rsid w:val="00B274FF"/>
    <w:rsid w:val="00B5264F"/>
    <w:rsid w:val="00B600D2"/>
    <w:rsid w:val="00B66093"/>
    <w:rsid w:val="00B750F3"/>
    <w:rsid w:val="00BA1061"/>
    <w:rsid w:val="00BA6821"/>
    <w:rsid w:val="00BB0488"/>
    <w:rsid w:val="00BE3817"/>
    <w:rsid w:val="00BE3D16"/>
    <w:rsid w:val="00BE6510"/>
    <w:rsid w:val="00C0357E"/>
    <w:rsid w:val="00C208FD"/>
    <w:rsid w:val="00C4343B"/>
    <w:rsid w:val="00C45802"/>
    <w:rsid w:val="00C46988"/>
    <w:rsid w:val="00C55FA2"/>
    <w:rsid w:val="00C57DE4"/>
    <w:rsid w:val="00C75B3E"/>
    <w:rsid w:val="00CA0A83"/>
    <w:rsid w:val="00CA59B2"/>
    <w:rsid w:val="00CB53C2"/>
    <w:rsid w:val="00CD1B76"/>
    <w:rsid w:val="00CD4FB3"/>
    <w:rsid w:val="00CE1291"/>
    <w:rsid w:val="00DF434E"/>
    <w:rsid w:val="00EC5341"/>
    <w:rsid w:val="00ED5FF3"/>
    <w:rsid w:val="00EE12CB"/>
    <w:rsid w:val="00F44349"/>
    <w:rsid w:val="00F51E2C"/>
    <w:rsid w:val="00F551AC"/>
    <w:rsid w:val="00F63DDB"/>
    <w:rsid w:val="00F908E1"/>
    <w:rsid w:val="00FB495B"/>
    <w:rsid w:val="00FF7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docId w15:val="{60E1B120-759D-4161-9E0E-E8B7DFE41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Hyperlink">
    <w:name w:val="Hyperlink"/>
    <w:basedOn w:val="DefaultParagraphFont"/>
    <w:uiPriority w:val="99"/>
    <w:unhideWhenUsed/>
    <w:rsid w:val="000470A8"/>
    <w:rPr>
      <w:color w:val="0563C1" w:themeColor="hyperlink"/>
      <w:u w:val="single"/>
    </w:rPr>
  </w:style>
  <w:style w:type="character" w:styleId="UnresolvedMention">
    <w:name w:val="Unresolved Mention"/>
    <w:basedOn w:val="DefaultParagraphFont"/>
    <w:uiPriority w:val="99"/>
    <w:semiHidden/>
    <w:unhideWhenUsed/>
    <w:rsid w:val="000470A8"/>
    <w:rPr>
      <w:color w:val="605E5C"/>
      <w:shd w:val="clear" w:color="auto" w:fill="E1DFDD"/>
    </w:rPr>
  </w:style>
  <w:style w:type="character" w:styleId="CommentReference">
    <w:name w:val="annotation reference"/>
    <w:basedOn w:val="DefaultParagraphFont"/>
    <w:uiPriority w:val="99"/>
    <w:semiHidden/>
    <w:unhideWhenUsed/>
    <w:rsid w:val="0070609D"/>
    <w:rPr>
      <w:sz w:val="16"/>
      <w:szCs w:val="16"/>
    </w:rPr>
  </w:style>
  <w:style w:type="paragraph" w:styleId="CommentText">
    <w:name w:val="annotation text"/>
    <w:basedOn w:val="Normal"/>
    <w:link w:val="CommentTextChar"/>
    <w:uiPriority w:val="99"/>
    <w:semiHidden/>
    <w:unhideWhenUsed/>
    <w:rsid w:val="0070609D"/>
    <w:pPr>
      <w:spacing w:line="240" w:lineRule="auto"/>
    </w:pPr>
    <w:rPr>
      <w:sz w:val="20"/>
      <w:szCs w:val="20"/>
    </w:rPr>
  </w:style>
  <w:style w:type="character" w:customStyle="1" w:styleId="CommentTextChar">
    <w:name w:val="Comment Text Char"/>
    <w:basedOn w:val="DefaultParagraphFont"/>
    <w:link w:val="CommentText"/>
    <w:uiPriority w:val="99"/>
    <w:semiHidden/>
    <w:rsid w:val="0070609D"/>
    <w:rPr>
      <w:sz w:val="20"/>
      <w:szCs w:val="20"/>
    </w:rPr>
  </w:style>
  <w:style w:type="paragraph" w:styleId="CommentSubject">
    <w:name w:val="annotation subject"/>
    <w:basedOn w:val="CommentText"/>
    <w:next w:val="CommentText"/>
    <w:link w:val="CommentSubjectChar"/>
    <w:uiPriority w:val="99"/>
    <w:semiHidden/>
    <w:unhideWhenUsed/>
    <w:rsid w:val="0070609D"/>
    <w:rPr>
      <w:b/>
      <w:bCs/>
    </w:rPr>
  </w:style>
  <w:style w:type="character" w:customStyle="1" w:styleId="CommentSubjectChar">
    <w:name w:val="Comment Subject Char"/>
    <w:basedOn w:val="CommentTextChar"/>
    <w:link w:val="CommentSubject"/>
    <w:uiPriority w:val="99"/>
    <w:semiHidden/>
    <w:rsid w:val="007060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cregan@srcity.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3.xml><?xml version="1.0" encoding="utf-8"?>
<ds:datastoreItem xmlns:ds="http://schemas.openxmlformats.org/officeDocument/2006/customXml" ds:itemID="{F7DECF59-36BA-4165-9F85-CA11A189BB22}">
  <ds:schemaRefs>
    <ds:schemaRef ds:uri="http://schemas.microsoft.com/sharepoint/v3/contenttype/forms"/>
  </ds:schemaRefs>
</ds:datastoreItem>
</file>

<file path=customXml/itemProps4.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1389</Words>
  <Characters>7921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18</cp:revision>
  <dcterms:created xsi:type="dcterms:W3CDTF">2022-10-10T20:25:00Z</dcterms:created>
  <dcterms:modified xsi:type="dcterms:W3CDTF">2022-10-20T20:32:00Z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GrammarlyDocumentId">
    <vt:lpwstr>a529a3b8855e449dcf74c0e2043d17febdfcd263b6460e8c32a9dcbf4ecaef5a</vt:lpwstr>
  </property>
</Properties>
</file>