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7FB80" w14:textId="1DDD41B7" w:rsidR="00B661DB" w:rsidRPr="00F502CC" w:rsidRDefault="00F86AA3" w:rsidP="009E5A8E">
      <w:pPr>
        <w:spacing w:line="240" w:lineRule="auto"/>
        <w:ind w:left="0" w:firstLine="0"/>
        <w:jc w:val="center"/>
        <w:rPr>
          <w:color w:val="auto"/>
        </w:rPr>
      </w:pPr>
      <w:r w:rsidRPr="00F502CC">
        <w:rPr>
          <w:color w:val="auto"/>
        </w:rPr>
        <w:t>ORDINANCE NO. __________</w:t>
      </w:r>
    </w:p>
    <w:p w14:paraId="0EB84342" w14:textId="4C2EBE28" w:rsidR="00B661DB" w:rsidRPr="00F502CC" w:rsidRDefault="00B661DB" w:rsidP="009E5A8E">
      <w:pPr>
        <w:spacing w:line="240" w:lineRule="auto"/>
        <w:ind w:left="0" w:firstLine="0"/>
        <w:rPr>
          <w:color w:val="auto"/>
        </w:rPr>
      </w:pPr>
    </w:p>
    <w:p w14:paraId="3782D8B3" w14:textId="111C4090" w:rsidR="00385216" w:rsidRPr="00F502CC" w:rsidRDefault="00F86AA3" w:rsidP="003D10A4">
      <w:pPr>
        <w:spacing w:line="240" w:lineRule="auto"/>
        <w:ind w:left="0" w:firstLine="0"/>
        <w:jc w:val="both"/>
        <w:rPr>
          <w:color w:val="auto"/>
        </w:rPr>
      </w:pPr>
      <w:bookmarkStart w:id="0" w:name="_Hlk186445157"/>
      <w:r w:rsidRPr="00F502CC">
        <w:rPr>
          <w:color w:val="auto"/>
        </w:rPr>
        <w:t>ORDINANCE OF THE COUNCIL OF THE CITY OF SANTA ROSA</w:t>
      </w:r>
      <w:r w:rsidR="007469C2" w:rsidRPr="00F502CC">
        <w:rPr>
          <w:color w:val="auto"/>
        </w:rPr>
        <w:t xml:space="preserve"> </w:t>
      </w:r>
      <w:bookmarkStart w:id="1" w:name="_Hlk186445118"/>
      <w:bookmarkEnd w:id="0"/>
      <w:r w:rsidRPr="00F502CC">
        <w:rPr>
          <w:color w:val="auto"/>
        </w:rPr>
        <w:t xml:space="preserve">AMENDING TITLE </w:t>
      </w:r>
      <w:r w:rsidR="00EF7F84" w:rsidRPr="00F502CC">
        <w:rPr>
          <w:color w:val="auto"/>
        </w:rPr>
        <w:t>6</w:t>
      </w:r>
      <w:r w:rsidRPr="00F502CC">
        <w:rPr>
          <w:color w:val="auto"/>
        </w:rPr>
        <w:t xml:space="preserve"> </w:t>
      </w:r>
      <w:r w:rsidR="008365DF">
        <w:rPr>
          <w:color w:val="auto"/>
        </w:rPr>
        <w:t xml:space="preserve">AND TITLE 20 </w:t>
      </w:r>
      <w:r w:rsidRPr="00F502CC">
        <w:rPr>
          <w:color w:val="auto"/>
        </w:rPr>
        <w:t>OF THE SANTA ROSA CITY CODE</w:t>
      </w:r>
      <w:r w:rsidR="007469C2" w:rsidRPr="00F502CC">
        <w:rPr>
          <w:color w:val="auto"/>
        </w:rPr>
        <w:t xml:space="preserve"> </w:t>
      </w:r>
      <w:r w:rsidRPr="00F502CC">
        <w:rPr>
          <w:color w:val="auto"/>
        </w:rPr>
        <w:t xml:space="preserve">BY </w:t>
      </w:r>
      <w:r w:rsidR="009C4A05" w:rsidRPr="00F502CC">
        <w:rPr>
          <w:color w:val="auto"/>
        </w:rPr>
        <w:t xml:space="preserve">REPEALING </w:t>
      </w:r>
      <w:r w:rsidR="00BA755C" w:rsidRPr="00F502CC">
        <w:rPr>
          <w:color w:val="auto"/>
        </w:rPr>
        <w:t xml:space="preserve">CHAPTER </w:t>
      </w:r>
      <w:r w:rsidR="00EF7F84" w:rsidRPr="00F502CC">
        <w:rPr>
          <w:color w:val="auto"/>
        </w:rPr>
        <w:t>6-32</w:t>
      </w:r>
      <w:r w:rsidR="00BA755C" w:rsidRPr="00F502CC">
        <w:rPr>
          <w:color w:val="auto"/>
        </w:rPr>
        <w:t xml:space="preserve"> </w:t>
      </w:r>
      <w:r w:rsidR="00EF7F84" w:rsidRPr="00F502CC">
        <w:rPr>
          <w:color w:val="auto"/>
        </w:rPr>
        <w:t xml:space="preserve">ENTITLED </w:t>
      </w:r>
      <w:r w:rsidR="00FB2229">
        <w:rPr>
          <w:color w:val="auto"/>
        </w:rPr>
        <w:t>MASSAGE THERAPY</w:t>
      </w:r>
      <w:r w:rsidR="00EF7F84" w:rsidRPr="00F502CC">
        <w:rPr>
          <w:color w:val="auto"/>
        </w:rPr>
        <w:t xml:space="preserve">, </w:t>
      </w:r>
      <w:r w:rsidR="00AC4860">
        <w:rPr>
          <w:color w:val="auto"/>
        </w:rPr>
        <w:t>MASSAGE BUSINESS</w:t>
      </w:r>
      <w:r w:rsidR="00EF7F84" w:rsidRPr="00F502CC">
        <w:rPr>
          <w:color w:val="auto"/>
        </w:rPr>
        <w:t xml:space="preserve"> OR ESTABLISHMENT</w:t>
      </w:r>
      <w:r w:rsidR="00D5380E">
        <w:rPr>
          <w:color w:val="auto"/>
        </w:rPr>
        <w:t>,</w:t>
      </w:r>
      <w:r w:rsidR="00BA755C" w:rsidRPr="00F502CC">
        <w:rPr>
          <w:color w:val="auto"/>
        </w:rPr>
        <w:t xml:space="preserve"> </w:t>
      </w:r>
      <w:r w:rsidR="002A29F1" w:rsidRPr="00F502CC">
        <w:rPr>
          <w:color w:val="auto"/>
        </w:rPr>
        <w:t>IN ITS ENTIRETY</w:t>
      </w:r>
      <w:r w:rsidR="00DA7AA5" w:rsidRPr="00F502CC">
        <w:rPr>
          <w:color w:val="auto"/>
        </w:rPr>
        <w:t xml:space="preserve">; </w:t>
      </w:r>
      <w:r w:rsidR="00BA755C" w:rsidRPr="00F502CC">
        <w:rPr>
          <w:color w:val="auto"/>
        </w:rPr>
        <w:t xml:space="preserve">ADDING </w:t>
      </w:r>
      <w:r w:rsidR="002A29F1" w:rsidRPr="00F502CC">
        <w:rPr>
          <w:color w:val="auto"/>
        </w:rPr>
        <w:t xml:space="preserve">A NEW </w:t>
      </w:r>
      <w:r w:rsidRPr="00F502CC">
        <w:rPr>
          <w:color w:val="auto"/>
        </w:rPr>
        <w:t xml:space="preserve">CHAPTER </w:t>
      </w:r>
      <w:r w:rsidR="000A1AA1">
        <w:rPr>
          <w:color w:val="auto"/>
        </w:rPr>
        <w:t>2</w:t>
      </w:r>
      <w:r w:rsidR="00E77A5B">
        <w:rPr>
          <w:color w:val="auto"/>
        </w:rPr>
        <w:t>0-49</w:t>
      </w:r>
      <w:r w:rsidR="007469C2" w:rsidRPr="00F502CC">
        <w:rPr>
          <w:color w:val="auto"/>
        </w:rPr>
        <w:t xml:space="preserve"> </w:t>
      </w:r>
      <w:r w:rsidR="00EF7F84" w:rsidRPr="00F502CC">
        <w:rPr>
          <w:color w:val="auto"/>
        </w:rPr>
        <w:t xml:space="preserve">ENTITLED MASSAGE REGULATION AND </w:t>
      </w:r>
      <w:r w:rsidR="00FB2229">
        <w:rPr>
          <w:color w:val="auto"/>
        </w:rPr>
        <w:t>MASSAGE ESTABLISHMENT</w:t>
      </w:r>
      <w:r w:rsidR="007A3B85" w:rsidRPr="00F502CC">
        <w:rPr>
          <w:color w:val="auto"/>
        </w:rPr>
        <w:t xml:space="preserve"> </w:t>
      </w:r>
      <w:r w:rsidR="00EF7F84" w:rsidRPr="00F502CC">
        <w:rPr>
          <w:color w:val="auto"/>
        </w:rPr>
        <w:t>REGISTRATION</w:t>
      </w:r>
      <w:r w:rsidR="004126B6" w:rsidRPr="00F502CC">
        <w:rPr>
          <w:color w:val="auto"/>
        </w:rPr>
        <w:t>; AMENDING SECTION</w:t>
      </w:r>
      <w:r w:rsidR="00313CEC">
        <w:rPr>
          <w:color w:val="auto"/>
        </w:rPr>
        <w:t>S</w:t>
      </w:r>
      <w:r w:rsidR="004126B6" w:rsidRPr="00F502CC">
        <w:rPr>
          <w:color w:val="auto"/>
        </w:rPr>
        <w:t xml:space="preserve"> </w:t>
      </w:r>
      <w:r w:rsidR="00756774" w:rsidRPr="00F502CC">
        <w:rPr>
          <w:color w:val="auto"/>
        </w:rPr>
        <w:t>20-23.030</w:t>
      </w:r>
      <w:r w:rsidR="004126B6" w:rsidRPr="00F502CC">
        <w:rPr>
          <w:color w:val="auto"/>
        </w:rPr>
        <w:t xml:space="preserve"> </w:t>
      </w:r>
      <w:r w:rsidR="00EA65CD">
        <w:rPr>
          <w:color w:val="auto"/>
        </w:rPr>
        <w:t xml:space="preserve">AND 20-24.030 </w:t>
      </w:r>
      <w:r w:rsidR="003E3C28">
        <w:rPr>
          <w:color w:val="auto"/>
        </w:rPr>
        <w:t>REGARDING</w:t>
      </w:r>
      <w:r w:rsidR="0002129D">
        <w:rPr>
          <w:color w:val="auto"/>
        </w:rPr>
        <w:t xml:space="preserve"> PERMITTING</w:t>
      </w:r>
      <w:r w:rsidR="001D79D0">
        <w:rPr>
          <w:color w:val="auto"/>
        </w:rPr>
        <w:t xml:space="preserve"> REQUIREMENTS FOR </w:t>
      </w:r>
      <w:r w:rsidR="003E3C28">
        <w:rPr>
          <w:color w:val="auto"/>
        </w:rPr>
        <w:t>MASSAGE RELATED USES</w:t>
      </w:r>
      <w:r w:rsidR="004126B6" w:rsidRPr="00F502CC">
        <w:rPr>
          <w:color w:val="auto"/>
        </w:rPr>
        <w:t xml:space="preserve">; </w:t>
      </w:r>
      <w:r w:rsidR="005C58C7">
        <w:rPr>
          <w:color w:val="auto"/>
        </w:rPr>
        <w:t>AMENDING SECTION</w:t>
      </w:r>
      <w:r w:rsidR="008A2108">
        <w:rPr>
          <w:color w:val="auto"/>
        </w:rPr>
        <w:t>S</w:t>
      </w:r>
      <w:r w:rsidR="005C58C7">
        <w:rPr>
          <w:color w:val="auto"/>
        </w:rPr>
        <w:t xml:space="preserve"> 20-50.020(A)</w:t>
      </w:r>
      <w:r w:rsidR="008A2108">
        <w:rPr>
          <w:color w:val="auto"/>
        </w:rPr>
        <w:t xml:space="preserve">, </w:t>
      </w:r>
      <w:r w:rsidR="00C93C14">
        <w:rPr>
          <w:color w:val="auto"/>
        </w:rPr>
        <w:t xml:space="preserve">20-52.060 </w:t>
      </w:r>
      <w:r w:rsidR="008A2108">
        <w:rPr>
          <w:color w:val="auto"/>
        </w:rPr>
        <w:t xml:space="preserve">AND 20-62.030(B)(2) BY ADDING ADMINISTRATIVE ADJUSTMENT PROVISIONS; </w:t>
      </w:r>
      <w:r w:rsidR="004126B6" w:rsidRPr="00F502CC">
        <w:rPr>
          <w:color w:val="auto"/>
        </w:rPr>
        <w:t xml:space="preserve">AND AMENDING SECTION </w:t>
      </w:r>
      <w:r w:rsidR="00756774" w:rsidRPr="00F502CC">
        <w:rPr>
          <w:color w:val="auto"/>
        </w:rPr>
        <w:t>20-70.020</w:t>
      </w:r>
      <w:r w:rsidR="004126B6" w:rsidRPr="00F502CC">
        <w:rPr>
          <w:color w:val="auto"/>
        </w:rPr>
        <w:t xml:space="preserve"> </w:t>
      </w:r>
      <w:bookmarkEnd w:id="1"/>
      <w:r w:rsidR="003E3C28">
        <w:rPr>
          <w:color w:val="auto"/>
        </w:rPr>
        <w:t>REGARDING DEFINITION</w:t>
      </w:r>
      <w:r w:rsidR="00EA65CD">
        <w:rPr>
          <w:color w:val="auto"/>
        </w:rPr>
        <w:t>S</w:t>
      </w:r>
      <w:r w:rsidR="003E3C28">
        <w:rPr>
          <w:color w:val="auto"/>
        </w:rPr>
        <w:t xml:space="preserve"> OF MASSAGE RELATED USES AND BUSINESSS SERVICE USES</w:t>
      </w:r>
      <w:bookmarkStart w:id="2" w:name="_Hlk186447502"/>
    </w:p>
    <w:p w14:paraId="41E59BF1" w14:textId="2EF2CB82" w:rsidR="00385216" w:rsidRPr="00F502CC" w:rsidRDefault="00385216" w:rsidP="009E5A8E">
      <w:pPr>
        <w:spacing w:before="240" w:line="240" w:lineRule="auto"/>
        <w:ind w:left="0" w:firstLine="0"/>
        <w:rPr>
          <w:color w:val="auto"/>
        </w:rPr>
      </w:pPr>
      <w:r w:rsidRPr="00F502CC">
        <w:rPr>
          <w:color w:val="auto"/>
        </w:rPr>
        <w:tab/>
        <w:t xml:space="preserve">WHEREAS, on September 27, 2008, the Legislature adopted Senate Bill 731, which created the California </w:t>
      </w:r>
      <w:r w:rsidR="00FB2229">
        <w:rPr>
          <w:color w:val="auto"/>
        </w:rPr>
        <w:t>Massage Therapy</w:t>
      </w:r>
      <w:r w:rsidRPr="00F502CC">
        <w:rPr>
          <w:color w:val="auto"/>
        </w:rPr>
        <w:t xml:space="preserve"> Council (“CAMTC”) to provide voluntary statewide certification of </w:t>
      </w:r>
      <w:r w:rsidR="00FB2229">
        <w:rPr>
          <w:color w:val="auto"/>
        </w:rPr>
        <w:t>Massage Practitioners</w:t>
      </w:r>
      <w:r w:rsidRPr="00F502CC">
        <w:rPr>
          <w:color w:val="auto"/>
        </w:rPr>
        <w:t xml:space="preserve"> and </w:t>
      </w:r>
      <w:r w:rsidR="00D618D6">
        <w:rPr>
          <w:color w:val="auto"/>
        </w:rPr>
        <w:t>Therapist</w:t>
      </w:r>
      <w:r w:rsidRPr="00F502CC">
        <w:rPr>
          <w:color w:val="auto"/>
        </w:rPr>
        <w:t>s; and</w:t>
      </w:r>
    </w:p>
    <w:p w14:paraId="4F03DEEE" w14:textId="7815926D" w:rsidR="00385216" w:rsidRPr="00F502CC" w:rsidRDefault="00385216" w:rsidP="009E5A8E">
      <w:pPr>
        <w:spacing w:before="240" w:line="240" w:lineRule="auto"/>
        <w:ind w:left="0" w:firstLine="0"/>
        <w:rPr>
          <w:color w:val="auto"/>
        </w:rPr>
      </w:pPr>
      <w:r w:rsidRPr="00F502CC">
        <w:rPr>
          <w:color w:val="auto"/>
        </w:rPr>
        <w:tab/>
        <w:t xml:space="preserve">WHEREAS, on March 9, 2010, the City Council </w:t>
      </w:r>
      <w:r w:rsidR="00D5380E">
        <w:rPr>
          <w:color w:val="auto"/>
        </w:rPr>
        <w:t xml:space="preserve">of the City of Santa Rosa </w:t>
      </w:r>
      <w:r w:rsidRPr="00F502CC">
        <w:rPr>
          <w:color w:val="auto"/>
        </w:rPr>
        <w:t>adopted Ordinance No. 3937, amending Chapter 6-32 “</w:t>
      </w:r>
      <w:r w:rsidR="00FB2229">
        <w:rPr>
          <w:color w:val="auto"/>
        </w:rPr>
        <w:t>Massage Therapy</w:t>
      </w:r>
      <w:r w:rsidRPr="00F502CC">
        <w:rPr>
          <w:color w:val="auto"/>
        </w:rPr>
        <w:t xml:space="preserve">, </w:t>
      </w:r>
      <w:r w:rsidR="00AC4860">
        <w:rPr>
          <w:color w:val="auto"/>
        </w:rPr>
        <w:t>Massage Business</w:t>
      </w:r>
      <w:r w:rsidRPr="00F502CC">
        <w:rPr>
          <w:color w:val="auto"/>
        </w:rPr>
        <w:t xml:space="preserve"> or Establishment,” of the Santa Rosa Municipal Code (“SRCC”) and establishing regulations for the operation of </w:t>
      </w:r>
      <w:r w:rsidR="00FB2229">
        <w:rPr>
          <w:color w:val="auto"/>
        </w:rPr>
        <w:t>Massage Establishment</w:t>
      </w:r>
      <w:r w:rsidRPr="00F502CC">
        <w:rPr>
          <w:color w:val="auto"/>
        </w:rPr>
        <w:t xml:space="preserve">s and </w:t>
      </w:r>
      <w:r w:rsidR="00FB2229">
        <w:rPr>
          <w:color w:val="auto"/>
        </w:rPr>
        <w:t>Massage</w:t>
      </w:r>
      <w:r w:rsidRPr="00F502CC">
        <w:rPr>
          <w:color w:val="auto"/>
        </w:rPr>
        <w:t xml:space="preserve"> </w:t>
      </w:r>
      <w:r w:rsidR="00D618D6">
        <w:rPr>
          <w:color w:val="auto"/>
        </w:rPr>
        <w:t>Therapist</w:t>
      </w:r>
      <w:r w:rsidRPr="00F502CC">
        <w:rPr>
          <w:color w:val="auto"/>
        </w:rPr>
        <w:t>s within the City; and</w:t>
      </w:r>
    </w:p>
    <w:p w14:paraId="040C9B1C" w14:textId="26738EB7" w:rsidR="00385216" w:rsidRPr="00F502CC" w:rsidRDefault="00385216" w:rsidP="009E5A8E">
      <w:pPr>
        <w:spacing w:before="240" w:line="240" w:lineRule="auto"/>
        <w:ind w:left="0" w:firstLine="0"/>
        <w:rPr>
          <w:color w:val="auto"/>
        </w:rPr>
      </w:pPr>
      <w:r w:rsidRPr="00F502CC">
        <w:rPr>
          <w:color w:val="auto"/>
        </w:rPr>
        <w:tab/>
        <w:t xml:space="preserve">WHEREAS, on September 18, 2014, the Legislature adopted Assembly Bill 1147, effective January 1, 2015, which revised existing law regulating certified massage professionals and allowed local agencies to impose reasonable zoning, business licensing, and health and safety requirements on </w:t>
      </w:r>
      <w:r w:rsidR="00FB2229">
        <w:rPr>
          <w:color w:val="auto"/>
        </w:rPr>
        <w:t>Massage Establishment</w:t>
      </w:r>
      <w:r w:rsidRPr="00F502CC">
        <w:rPr>
          <w:color w:val="auto"/>
        </w:rPr>
        <w:t>s; and</w:t>
      </w:r>
    </w:p>
    <w:p w14:paraId="40FCBDFE" w14:textId="5D4E8ED3" w:rsidR="00385216" w:rsidRPr="00F502CC" w:rsidRDefault="00385216" w:rsidP="009E5A8E">
      <w:pPr>
        <w:spacing w:before="240" w:line="240" w:lineRule="auto"/>
        <w:ind w:left="0" w:firstLine="0"/>
        <w:rPr>
          <w:color w:val="auto"/>
        </w:rPr>
      </w:pPr>
      <w:r w:rsidRPr="00F502CC">
        <w:rPr>
          <w:color w:val="auto"/>
        </w:rPr>
        <w:tab/>
        <w:t xml:space="preserve">WHEREAS, the </w:t>
      </w:r>
      <w:r w:rsidR="00FB2229">
        <w:rPr>
          <w:color w:val="auto"/>
        </w:rPr>
        <w:t>Massage Therapy</w:t>
      </w:r>
      <w:r w:rsidRPr="00F502CC">
        <w:rPr>
          <w:color w:val="auto"/>
        </w:rPr>
        <w:t xml:space="preserve"> Act, codified under California Business and Professions Code sections 4600 through 4621, established </w:t>
      </w:r>
      <w:r w:rsidR="00CD044D" w:rsidRPr="00F502CC">
        <w:rPr>
          <w:color w:val="auto"/>
        </w:rPr>
        <w:t>CAMTC</w:t>
      </w:r>
      <w:r w:rsidRPr="00F502CC">
        <w:rPr>
          <w:color w:val="auto"/>
        </w:rPr>
        <w:t xml:space="preserve"> and statewide regulations for </w:t>
      </w:r>
      <w:r w:rsidR="00FB2229">
        <w:rPr>
          <w:color w:val="auto"/>
        </w:rPr>
        <w:t>Massage</w:t>
      </w:r>
      <w:r w:rsidRPr="00F502CC">
        <w:rPr>
          <w:color w:val="auto"/>
        </w:rPr>
        <w:t xml:space="preserve"> and </w:t>
      </w:r>
      <w:r w:rsidR="00FB2229">
        <w:rPr>
          <w:color w:val="auto"/>
        </w:rPr>
        <w:t>Massage Establishment</w:t>
      </w:r>
      <w:r w:rsidRPr="00F502CC">
        <w:rPr>
          <w:color w:val="auto"/>
        </w:rPr>
        <w:t>s; and</w:t>
      </w:r>
    </w:p>
    <w:p w14:paraId="4D482F7B" w14:textId="7A37CA1B" w:rsidR="00385216" w:rsidRPr="00F502CC" w:rsidRDefault="00385216" w:rsidP="009E5A8E">
      <w:pPr>
        <w:spacing w:before="240" w:line="240" w:lineRule="auto"/>
        <w:ind w:left="0" w:firstLine="0"/>
        <w:rPr>
          <w:color w:val="auto"/>
        </w:rPr>
      </w:pPr>
      <w:r w:rsidRPr="00F502CC">
        <w:rPr>
          <w:color w:val="auto"/>
        </w:rPr>
        <w:tab/>
        <w:t xml:space="preserve">WHEREAS, section 51030 of the Government Code provides that the legislative body of a city may enact an ordinance which provides for the licensing for regulation of the business of massage </w:t>
      </w:r>
      <w:r w:rsidR="008D39BD" w:rsidRPr="00F502CC">
        <w:rPr>
          <w:color w:val="auto"/>
        </w:rPr>
        <w:t>conducted</w:t>
      </w:r>
      <w:r w:rsidRPr="00F502CC">
        <w:rPr>
          <w:color w:val="auto"/>
        </w:rPr>
        <w:t xml:space="preserve"> within the city; and</w:t>
      </w:r>
    </w:p>
    <w:p w14:paraId="37CED849" w14:textId="01F52210" w:rsidR="00385216" w:rsidRDefault="00385216" w:rsidP="009E5A8E">
      <w:pPr>
        <w:spacing w:before="240" w:line="240" w:lineRule="auto"/>
        <w:ind w:left="0" w:firstLine="0"/>
        <w:rPr>
          <w:color w:val="auto"/>
        </w:rPr>
      </w:pPr>
      <w:r w:rsidRPr="00F502CC">
        <w:rPr>
          <w:color w:val="auto"/>
        </w:rPr>
        <w:tab/>
        <w:t xml:space="preserve">WHEREAS, the City of Santa Rosa desires to protect the health, safety, and welfare of its residents by providing for the orderly regulation of </w:t>
      </w:r>
      <w:r w:rsidR="00FB2229">
        <w:rPr>
          <w:color w:val="auto"/>
        </w:rPr>
        <w:t>Massage Establishment</w:t>
      </w:r>
      <w:r w:rsidRPr="00F502CC">
        <w:rPr>
          <w:color w:val="auto"/>
        </w:rPr>
        <w:t xml:space="preserve">s, as defined herein, and to prevent and discourage the misuse of </w:t>
      </w:r>
      <w:r w:rsidR="00FB2229">
        <w:rPr>
          <w:color w:val="auto"/>
        </w:rPr>
        <w:t>Massage Therapy</w:t>
      </w:r>
      <w:r w:rsidRPr="00F502CC">
        <w:rPr>
          <w:color w:val="auto"/>
        </w:rPr>
        <w:t xml:space="preserve"> as a front for prostitution and related activities in violation of </w:t>
      </w:r>
      <w:r w:rsidR="003D10A4">
        <w:rPr>
          <w:color w:val="auto"/>
        </w:rPr>
        <w:t>S</w:t>
      </w:r>
      <w:r w:rsidRPr="00F502CC">
        <w:rPr>
          <w:color w:val="auto"/>
        </w:rPr>
        <w:t>tate law; and</w:t>
      </w:r>
    </w:p>
    <w:p w14:paraId="09B0704D" w14:textId="02B696C1" w:rsidR="00B27B54" w:rsidRPr="00F502CC" w:rsidRDefault="00B27B54" w:rsidP="009E5A8E">
      <w:pPr>
        <w:spacing w:before="240" w:line="240" w:lineRule="auto"/>
        <w:ind w:left="0" w:firstLine="0"/>
        <w:rPr>
          <w:color w:val="auto"/>
        </w:rPr>
      </w:pPr>
      <w:r>
        <w:rPr>
          <w:color w:val="auto"/>
        </w:rPr>
        <w:tab/>
        <w:t>WHEREAS, in the provision of such orderly regulation, the City of Santa Rosa does not want to unnecessarily limit the options available to Massage Practitioners</w:t>
      </w:r>
      <w:r w:rsidRPr="00F502CC">
        <w:rPr>
          <w:color w:val="auto"/>
        </w:rPr>
        <w:t xml:space="preserve"> and </w:t>
      </w:r>
      <w:r>
        <w:rPr>
          <w:color w:val="auto"/>
        </w:rPr>
        <w:t>Massage Establishment</w:t>
      </w:r>
      <w:r w:rsidRPr="00F502CC">
        <w:rPr>
          <w:color w:val="auto"/>
        </w:rPr>
        <w:t>s</w:t>
      </w:r>
      <w:r>
        <w:rPr>
          <w:color w:val="auto"/>
        </w:rPr>
        <w:t xml:space="preserve"> that have received their certification from or through a certifying body </w:t>
      </w:r>
      <w:r w:rsidR="00E07A41">
        <w:rPr>
          <w:color w:val="auto"/>
        </w:rPr>
        <w:t xml:space="preserve">deemed </w:t>
      </w:r>
      <w:r>
        <w:rPr>
          <w:color w:val="auto"/>
        </w:rPr>
        <w:t>equivalent or superior to CAMTC in terms of demonstrating proficiency in the practice of massage; and</w:t>
      </w:r>
    </w:p>
    <w:p w14:paraId="35BA8DC8" w14:textId="20FAEB4C" w:rsidR="00883FC6" w:rsidRDefault="00385216" w:rsidP="009E5A8E">
      <w:pPr>
        <w:spacing w:before="240" w:line="240" w:lineRule="auto"/>
        <w:ind w:left="0" w:firstLine="0"/>
        <w:rPr>
          <w:color w:val="auto"/>
        </w:rPr>
      </w:pPr>
      <w:r w:rsidRPr="00F502CC">
        <w:rPr>
          <w:color w:val="auto"/>
        </w:rPr>
        <w:lastRenderedPageBreak/>
        <w:tab/>
        <w:t xml:space="preserve">WHEREAS, </w:t>
      </w:r>
      <w:r w:rsidR="00D00B6C">
        <w:rPr>
          <w:color w:val="auto"/>
        </w:rPr>
        <w:t xml:space="preserve">the </w:t>
      </w:r>
      <w:r w:rsidRPr="00F502CC">
        <w:rPr>
          <w:color w:val="auto"/>
        </w:rPr>
        <w:t xml:space="preserve">City Council finds that repealing Chapter 6-32 and adding </w:t>
      </w:r>
      <w:r w:rsidR="00BD3DE6" w:rsidRPr="00F502CC">
        <w:rPr>
          <w:color w:val="auto"/>
        </w:rPr>
        <w:t xml:space="preserve">a </w:t>
      </w:r>
      <w:r w:rsidRPr="00F502CC">
        <w:rPr>
          <w:color w:val="auto"/>
        </w:rPr>
        <w:t>new Chapter</w:t>
      </w:r>
      <w:r w:rsidR="00D00B6C">
        <w:rPr>
          <w:color w:val="auto"/>
        </w:rPr>
        <w:t xml:space="preserve"> </w:t>
      </w:r>
      <w:r w:rsidR="00EA65CD">
        <w:rPr>
          <w:color w:val="auto"/>
        </w:rPr>
        <w:t>20-49</w:t>
      </w:r>
      <w:r w:rsidRPr="00F502CC">
        <w:rPr>
          <w:color w:val="auto"/>
        </w:rPr>
        <w:t xml:space="preserve"> is required to modernize local </w:t>
      </w:r>
      <w:r w:rsidR="00FB2229">
        <w:rPr>
          <w:color w:val="auto"/>
        </w:rPr>
        <w:t>Massage Therapy</w:t>
      </w:r>
      <w:r w:rsidRPr="00F502CC">
        <w:rPr>
          <w:color w:val="auto"/>
        </w:rPr>
        <w:t xml:space="preserve"> and </w:t>
      </w:r>
      <w:r w:rsidR="00FB2229">
        <w:rPr>
          <w:color w:val="auto"/>
        </w:rPr>
        <w:t>Massage Establishment</w:t>
      </w:r>
      <w:r w:rsidRPr="00F502CC">
        <w:rPr>
          <w:color w:val="auto"/>
        </w:rPr>
        <w:t xml:space="preserve"> regulations, maintain consistency with State law, incorporate best practices, and protect the public health, </w:t>
      </w:r>
      <w:r w:rsidR="008D39BD" w:rsidRPr="00F502CC">
        <w:rPr>
          <w:color w:val="auto"/>
        </w:rPr>
        <w:t>safety,</w:t>
      </w:r>
      <w:r w:rsidRPr="00F502CC">
        <w:rPr>
          <w:color w:val="auto"/>
        </w:rPr>
        <w:t xml:space="preserve"> and welfare; and</w:t>
      </w:r>
    </w:p>
    <w:p w14:paraId="75349DDF" w14:textId="3C7C7291" w:rsidR="00385216" w:rsidRDefault="00883FC6" w:rsidP="00883FC6">
      <w:pPr>
        <w:spacing w:before="240" w:line="240" w:lineRule="auto"/>
        <w:ind w:left="0" w:firstLine="720"/>
        <w:rPr>
          <w:color w:val="auto"/>
        </w:rPr>
      </w:pPr>
      <w:r w:rsidRPr="00F502CC">
        <w:rPr>
          <w:color w:val="auto"/>
        </w:rPr>
        <w:t>WHEREAS,</w:t>
      </w:r>
      <w:r>
        <w:rPr>
          <w:color w:val="auto"/>
        </w:rPr>
        <w:t xml:space="preserve"> the </w:t>
      </w:r>
      <w:r w:rsidR="00100639">
        <w:rPr>
          <w:color w:val="auto"/>
        </w:rPr>
        <w:t>modernization</w:t>
      </w:r>
      <w:r>
        <w:rPr>
          <w:color w:val="auto"/>
        </w:rPr>
        <w:t xml:space="preserve"> of </w:t>
      </w:r>
      <w:r w:rsidR="00100639">
        <w:rPr>
          <w:color w:val="auto"/>
        </w:rPr>
        <w:t>Massage Therapy</w:t>
      </w:r>
      <w:r w:rsidR="00100639" w:rsidRPr="00F502CC">
        <w:rPr>
          <w:color w:val="auto"/>
        </w:rPr>
        <w:t xml:space="preserve"> and </w:t>
      </w:r>
      <w:r w:rsidR="00100639">
        <w:rPr>
          <w:color w:val="auto"/>
        </w:rPr>
        <w:t>Massage Establishment</w:t>
      </w:r>
      <w:r w:rsidR="00100639" w:rsidRPr="00F502CC">
        <w:rPr>
          <w:color w:val="auto"/>
        </w:rPr>
        <w:t xml:space="preserve"> regulations</w:t>
      </w:r>
      <w:r w:rsidR="00100639">
        <w:rPr>
          <w:color w:val="auto"/>
        </w:rPr>
        <w:t xml:space="preserve"> in </w:t>
      </w:r>
      <w:r>
        <w:rPr>
          <w:color w:val="auto"/>
        </w:rPr>
        <w:t xml:space="preserve">Chapter </w:t>
      </w:r>
      <w:r w:rsidR="00EA65CD">
        <w:rPr>
          <w:color w:val="auto"/>
        </w:rPr>
        <w:t>20-49</w:t>
      </w:r>
      <w:r>
        <w:rPr>
          <w:color w:val="auto"/>
        </w:rPr>
        <w:t xml:space="preserve"> necessitates corresponding</w:t>
      </w:r>
      <w:r w:rsidRPr="00883FC6">
        <w:rPr>
          <w:color w:val="auto"/>
        </w:rPr>
        <w:t xml:space="preserve"> </w:t>
      </w:r>
      <w:r>
        <w:rPr>
          <w:color w:val="auto"/>
        </w:rPr>
        <w:t xml:space="preserve">amendments to </w:t>
      </w:r>
      <w:r w:rsidR="00EA65CD">
        <w:rPr>
          <w:color w:val="auto"/>
        </w:rPr>
        <w:t xml:space="preserve">additional </w:t>
      </w:r>
      <w:r>
        <w:rPr>
          <w:color w:val="auto"/>
        </w:rPr>
        <w:t xml:space="preserve">City Zoning Code </w:t>
      </w:r>
      <w:r w:rsidR="00EA65CD">
        <w:rPr>
          <w:color w:val="auto"/>
        </w:rPr>
        <w:t xml:space="preserve">Sections </w:t>
      </w:r>
      <w:r>
        <w:rPr>
          <w:color w:val="auto"/>
        </w:rPr>
        <w:t xml:space="preserve">that cross-reference or associate with massage uses and/or which are otherwise </w:t>
      </w:r>
      <w:r w:rsidR="002E46E1">
        <w:rPr>
          <w:color w:val="auto"/>
        </w:rPr>
        <w:t xml:space="preserve">essential </w:t>
      </w:r>
      <w:r>
        <w:rPr>
          <w:color w:val="auto"/>
        </w:rPr>
        <w:t xml:space="preserve">to further and properly differentiate massage uses </w:t>
      </w:r>
      <w:r w:rsidR="002E46E1">
        <w:rPr>
          <w:color w:val="auto"/>
        </w:rPr>
        <w:t xml:space="preserve">as distinct and separate </w:t>
      </w:r>
      <w:r>
        <w:rPr>
          <w:color w:val="auto"/>
        </w:rPr>
        <w:t>from adult entertainment uses</w:t>
      </w:r>
      <w:r w:rsidRPr="00F502CC">
        <w:rPr>
          <w:color w:val="auto"/>
        </w:rPr>
        <w:t>; and</w:t>
      </w:r>
    </w:p>
    <w:p w14:paraId="2616B1C5" w14:textId="1365081C" w:rsidR="00385216" w:rsidRDefault="004A3278" w:rsidP="003D10A4">
      <w:pPr>
        <w:spacing w:before="240" w:line="240" w:lineRule="auto"/>
        <w:ind w:left="0" w:firstLine="720"/>
        <w:rPr>
          <w:color w:val="auto"/>
        </w:rPr>
      </w:pPr>
      <w:r w:rsidRPr="00296F8E">
        <w:t xml:space="preserve">WHEREAS, </w:t>
      </w:r>
      <w:bookmarkStart w:id="3" w:name="_Hlk189635415"/>
      <w:r w:rsidRPr="00296F8E">
        <w:t>on January 14, 2025, staff held a community meeting with employees, owners, and members of the local massage establishment community in order to present an overview of the conceptual new ordinance, answer questions and solicit input to better inform the ordinance writing process</w:t>
      </w:r>
      <w:bookmarkEnd w:id="3"/>
      <w:r w:rsidRPr="00296F8E">
        <w:t>; and</w:t>
      </w:r>
    </w:p>
    <w:p w14:paraId="60A83E96" w14:textId="77777777" w:rsidR="003D10A4" w:rsidRDefault="00631F83" w:rsidP="00631F83">
      <w:pPr>
        <w:spacing w:before="240" w:line="240" w:lineRule="auto"/>
        <w:ind w:left="0" w:firstLine="720"/>
        <w:rPr>
          <w:color w:val="auto"/>
        </w:rPr>
      </w:pPr>
      <w:r w:rsidRPr="007C6B87">
        <w:t>WHEREAS, on</w:t>
      </w:r>
      <w:r>
        <w:t xml:space="preserve"> February 27, 2025</w:t>
      </w:r>
      <w:r w:rsidRPr="007C6B87">
        <w:t xml:space="preserve">, the Planning Commission of the City of Santa Rosa held a duly noticed public hearing </w:t>
      </w:r>
      <w:r>
        <w:t>and recommended</w:t>
      </w:r>
      <w:r w:rsidRPr="00710E52">
        <w:t xml:space="preserve"> to the City Council </w:t>
      </w:r>
      <w:r>
        <w:t>adoption of the Zoning and Municipal Code Text Amendments as stated herein.</w:t>
      </w:r>
      <w:r w:rsidR="003D10A4" w:rsidRPr="003D10A4">
        <w:rPr>
          <w:color w:val="auto"/>
        </w:rPr>
        <w:t xml:space="preserve"> </w:t>
      </w:r>
    </w:p>
    <w:p w14:paraId="01684314" w14:textId="2B61C3FB" w:rsidR="00631F83" w:rsidRPr="00F502CC" w:rsidRDefault="003D10A4" w:rsidP="00631F83">
      <w:pPr>
        <w:spacing w:before="240" w:line="240" w:lineRule="auto"/>
        <w:ind w:left="0" w:firstLine="720"/>
        <w:rPr>
          <w:color w:val="auto"/>
        </w:rPr>
      </w:pPr>
      <w:r w:rsidRPr="00F502CC">
        <w:rPr>
          <w:color w:val="auto"/>
        </w:rPr>
        <w:t>WHEREAS, the City Council finds that the adoption of this Ordinance is exempt from environmental review under the California Environmental Quality Act (CEQA) pursuant to CEQA Guidelines section 15061(b)(3) because it can be seen with certainty that there is no possibility that the adoption of this Ordinance may have a significant effect on the environment; and</w:t>
      </w:r>
    </w:p>
    <w:p w14:paraId="500B4786" w14:textId="2EBDB5EB" w:rsidR="00385216" w:rsidRPr="00F502CC" w:rsidRDefault="00F86AA3" w:rsidP="009E5A8E">
      <w:pPr>
        <w:spacing w:before="240" w:line="240" w:lineRule="auto"/>
        <w:ind w:left="0" w:firstLine="0"/>
        <w:rPr>
          <w:color w:val="auto"/>
        </w:rPr>
      </w:pPr>
      <w:r w:rsidRPr="00F502CC">
        <w:rPr>
          <w:color w:val="auto"/>
        </w:rPr>
        <w:tab/>
        <w:t>WHEREAS, on</w:t>
      </w:r>
      <w:r w:rsidR="003D10A4">
        <w:rPr>
          <w:color w:val="auto"/>
        </w:rPr>
        <w:t xml:space="preserve"> </w:t>
      </w:r>
      <w:r w:rsidR="002C7ED2">
        <w:rPr>
          <w:color w:val="auto"/>
        </w:rPr>
        <w:t>March 4</w:t>
      </w:r>
      <w:r w:rsidR="002C7ED2" w:rsidRPr="00F502CC">
        <w:rPr>
          <w:color w:val="auto"/>
        </w:rPr>
        <w:t xml:space="preserve">, </w:t>
      </w:r>
      <w:r w:rsidR="006C28D9" w:rsidRPr="00F502CC">
        <w:rPr>
          <w:color w:val="auto"/>
        </w:rPr>
        <w:t>202</w:t>
      </w:r>
      <w:r w:rsidR="00BD3DE6" w:rsidRPr="00F502CC">
        <w:rPr>
          <w:color w:val="auto"/>
        </w:rPr>
        <w:t>5</w:t>
      </w:r>
      <w:r w:rsidRPr="00F502CC">
        <w:rPr>
          <w:color w:val="auto"/>
        </w:rPr>
        <w:t>, the Santa Rosa City Council met, reviewed</w:t>
      </w:r>
      <w:r w:rsidR="00D87582" w:rsidRPr="00F502CC">
        <w:rPr>
          <w:color w:val="auto"/>
        </w:rPr>
        <w:t>,</w:t>
      </w:r>
      <w:r w:rsidRPr="00F502CC">
        <w:rPr>
          <w:color w:val="auto"/>
        </w:rPr>
        <w:t xml:space="preserve"> and discussed the proposed </w:t>
      </w:r>
      <w:r w:rsidR="003438DA">
        <w:rPr>
          <w:color w:val="auto"/>
        </w:rPr>
        <w:t>O</w:t>
      </w:r>
      <w:r w:rsidR="003438DA" w:rsidRPr="00F502CC">
        <w:rPr>
          <w:color w:val="auto"/>
        </w:rPr>
        <w:t>rdinance</w:t>
      </w:r>
      <w:r w:rsidR="00AB055C">
        <w:rPr>
          <w:color w:val="auto"/>
        </w:rPr>
        <w:t>.</w:t>
      </w:r>
    </w:p>
    <w:p w14:paraId="6E189580" w14:textId="3577CCA2" w:rsidR="00B661DB" w:rsidRPr="00F502CC" w:rsidRDefault="00EA3322" w:rsidP="009E5A8E">
      <w:pPr>
        <w:spacing w:before="240" w:line="240" w:lineRule="auto"/>
        <w:ind w:left="0" w:firstLine="0"/>
        <w:rPr>
          <w:color w:val="auto"/>
        </w:rPr>
      </w:pPr>
      <w:r w:rsidRPr="00F502CC">
        <w:rPr>
          <w:color w:val="auto"/>
        </w:rPr>
        <w:tab/>
      </w:r>
      <w:r w:rsidR="00F86AA3" w:rsidRPr="00F502CC">
        <w:rPr>
          <w:color w:val="auto"/>
        </w:rPr>
        <w:t>THE PEOPLE OF THE CITY OF SANTA ROSA DO ENACT AS FOLLOWS:</w:t>
      </w:r>
      <w:bookmarkEnd w:id="2"/>
    </w:p>
    <w:p w14:paraId="1BB61E19" w14:textId="3AAEDF61" w:rsidR="00956A62" w:rsidRPr="00F502CC" w:rsidRDefault="00956A62" w:rsidP="00F43390">
      <w:pPr>
        <w:spacing w:before="240" w:line="240" w:lineRule="auto"/>
        <w:ind w:left="0" w:firstLine="720"/>
        <w:rPr>
          <w:color w:val="auto"/>
        </w:rPr>
      </w:pPr>
      <w:r w:rsidRPr="00F502CC">
        <w:rPr>
          <w:color w:val="auto"/>
          <w:u w:val="single" w:color="000000"/>
        </w:rPr>
        <w:t>Section 1</w:t>
      </w:r>
      <w:r w:rsidRPr="00F502CC">
        <w:rPr>
          <w:color w:val="auto"/>
        </w:rPr>
        <w:t>.</w:t>
      </w:r>
      <w:r w:rsidRPr="00F502CC">
        <w:rPr>
          <w:color w:val="auto"/>
        </w:rPr>
        <w:tab/>
        <w:t xml:space="preserve">Chapter </w:t>
      </w:r>
      <w:r w:rsidR="007A3B85" w:rsidRPr="00F502CC">
        <w:rPr>
          <w:color w:val="auto"/>
        </w:rPr>
        <w:t>6-32</w:t>
      </w:r>
      <w:r w:rsidRPr="00F502CC">
        <w:rPr>
          <w:color w:val="auto"/>
        </w:rPr>
        <w:t xml:space="preserve"> – </w:t>
      </w:r>
      <w:r w:rsidR="00FB2229">
        <w:rPr>
          <w:color w:val="auto"/>
        </w:rPr>
        <w:t>Massage Therapy</w:t>
      </w:r>
      <w:r w:rsidR="007A3B85" w:rsidRPr="00F502CC">
        <w:rPr>
          <w:color w:val="auto"/>
        </w:rPr>
        <w:t xml:space="preserve">, </w:t>
      </w:r>
      <w:r w:rsidR="00AC4860">
        <w:rPr>
          <w:color w:val="auto"/>
        </w:rPr>
        <w:t>Massage Business</w:t>
      </w:r>
      <w:r w:rsidR="007A3B85" w:rsidRPr="00F502CC">
        <w:rPr>
          <w:color w:val="auto"/>
        </w:rPr>
        <w:t xml:space="preserve"> or Establishment</w:t>
      </w:r>
      <w:r w:rsidRPr="00F502CC">
        <w:rPr>
          <w:color w:val="auto"/>
        </w:rPr>
        <w:t xml:space="preserve"> </w:t>
      </w:r>
      <w:r w:rsidR="00AB055C">
        <w:rPr>
          <w:color w:val="auto"/>
        </w:rPr>
        <w:t xml:space="preserve">of Title 6 of the Santa Rosa City Code </w:t>
      </w:r>
      <w:r w:rsidRPr="00F502CC">
        <w:rPr>
          <w:color w:val="auto"/>
        </w:rPr>
        <w:t>is hereby repealed</w:t>
      </w:r>
      <w:r w:rsidR="00BA755C" w:rsidRPr="00F502CC">
        <w:rPr>
          <w:color w:val="auto"/>
        </w:rPr>
        <w:t xml:space="preserve"> in its entirety</w:t>
      </w:r>
      <w:r w:rsidRPr="00F502CC">
        <w:rPr>
          <w:color w:val="auto"/>
        </w:rPr>
        <w:t>.</w:t>
      </w:r>
    </w:p>
    <w:p w14:paraId="34AD72DC" w14:textId="7AEFED6F" w:rsidR="00956A62" w:rsidRPr="00F502CC" w:rsidRDefault="00956A62" w:rsidP="00F43390">
      <w:pPr>
        <w:spacing w:before="240" w:line="240" w:lineRule="auto"/>
        <w:ind w:left="0" w:firstLine="720"/>
        <w:rPr>
          <w:color w:val="auto"/>
        </w:rPr>
      </w:pPr>
      <w:r w:rsidRPr="00F502CC">
        <w:rPr>
          <w:color w:val="auto"/>
          <w:u w:val="single" w:color="000000"/>
        </w:rPr>
        <w:t>Section 2</w:t>
      </w:r>
      <w:r w:rsidRPr="00F502CC">
        <w:rPr>
          <w:color w:val="auto"/>
        </w:rPr>
        <w:t>.</w:t>
      </w:r>
      <w:r w:rsidRPr="00F502CC">
        <w:rPr>
          <w:color w:val="auto"/>
        </w:rPr>
        <w:tab/>
        <w:t xml:space="preserve">Chapter </w:t>
      </w:r>
      <w:r w:rsidR="00EA65CD">
        <w:rPr>
          <w:color w:val="auto"/>
        </w:rPr>
        <w:t>20-49</w:t>
      </w:r>
      <w:r w:rsidRPr="00F502CC">
        <w:rPr>
          <w:color w:val="auto"/>
        </w:rPr>
        <w:t xml:space="preserve"> –</w:t>
      </w:r>
      <w:r w:rsidR="007A3B85" w:rsidRPr="00F502CC">
        <w:rPr>
          <w:color w:val="auto"/>
        </w:rPr>
        <w:t xml:space="preserve"> Massage Regulation and </w:t>
      </w:r>
      <w:r w:rsidR="00FB2229">
        <w:rPr>
          <w:color w:val="auto"/>
        </w:rPr>
        <w:t>Massage Establishment</w:t>
      </w:r>
      <w:r w:rsidR="007A3B85" w:rsidRPr="00F502CC">
        <w:rPr>
          <w:color w:val="auto"/>
        </w:rPr>
        <w:t xml:space="preserve"> Registration </w:t>
      </w:r>
      <w:r w:rsidRPr="00F502CC">
        <w:rPr>
          <w:color w:val="auto"/>
        </w:rPr>
        <w:t>is added to</w:t>
      </w:r>
      <w:r w:rsidR="00AB055C">
        <w:rPr>
          <w:color w:val="auto"/>
        </w:rPr>
        <w:t xml:space="preserve"> Title </w:t>
      </w:r>
      <w:r w:rsidR="000A6158">
        <w:rPr>
          <w:color w:val="auto"/>
        </w:rPr>
        <w:t xml:space="preserve">20 </w:t>
      </w:r>
      <w:r w:rsidR="00AB055C">
        <w:rPr>
          <w:color w:val="auto"/>
        </w:rPr>
        <w:t>of</w:t>
      </w:r>
      <w:r w:rsidRPr="00F502CC">
        <w:rPr>
          <w:color w:val="auto"/>
        </w:rPr>
        <w:t xml:space="preserve"> the Santa Rosa City Code to read as follows:</w:t>
      </w:r>
    </w:p>
    <w:p w14:paraId="5E323DA3" w14:textId="5B362EEA" w:rsidR="00B661DB" w:rsidRPr="00F502CC" w:rsidRDefault="00F86AA3" w:rsidP="00664BE5">
      <w:pPr>
        <w:spacing w:before="240" w:after="15" w:line="360" w:lineRule="auto"/>
        <w:ind w:left="0" w:hanging="14"/>
        <w:jc w:val="center"/>
        <w:rPr>
          <w:b/>
          <w:bCs/>
          <w:color w:val="auto"/>
        </w:rPr>
      </w:pPr>
      <w:bookmarkStart w:id="4" w:name="_Hlk190099526"/>
      <w:r w:rsidRPr="00F502CC">
        <w:rPr>
          <w:b/>
          <w:bCs/>
          <w:color w:val="auto"/>
        </w:rPr>
        <w:t xml:space="preserve">“CHAPTER </w:t>
      </w:r>
      <w:r w:rsidR="00EA65CD">
        <w:rPr>
          <w:b/>
          <w:bCs/>
          <w:color w:val="auto"/>
        </w:rPr>
        <w:t>20-49</w:t>
      </w:r>
      <w:r w:rsidRPr="00F502CC">
        <w:rPr>
          <w:b/>
          <w:bCs/>
          <w:color w:val="auto"/>
        </w:rPr>
        <w:t xml:space="preserve"> – </w:t>
      </w:r>
      <w:r w:rsidR="007A3B85" w:rsidRPr="00F502CC">
        <w:rPr>
          <w:b/>
          <w:bCs/>
          <w:color w:val="auto"/>
        </w:rPr>
        <w:t xml:space="preserve">MASSAGE REGULATION AND </w:t>
      </w:r>
      <w:r w:rsidR="00FB2229">
        <w:rPr>
          <w:b/>
          <w:bCs/>
          <w:color w:val="auto"/>
        </w:rPr>
        <w:t>MASSAGE ESTABLISHMENT</w:t>
      </w:r>
      <w:r w:rsidR="007A3B85" w:rsidRPr="00F502CC">
        <w:rPr>
          <w:b/>
          <w:bCs/>
          <w:color w:val="auto"/>
        </w:rPr>
        <w:t xml:space="preserve"> REGISTRATION</w:t>
      </w:r>
      <w:r w:rsidR="007A02B9" w:rsidRPr="00F502CC">
        <w:rPr>
          <w:b/>
          <w:bCs/>
          <w:color w:val="auto"/>
        </w:rPr>
        <w:t>”</w:t>
      </w:r>
    </w:p>
    <w:p w14:paraId="4F6BEFFE" w14:textId="51C88A09" w:rsidR="007A3B85" w:rsidRPr="00F502CC" w:rsidRDefault="00EA65CD" w:rsidP="00152ADD">
      <w:pPr>
        <w:spacing w:before="240" w:line="240" w:lineRule="auto"/>
        <w:ind w:right="720"/>
        <w:jc w:val="both"/>
        <w:rPr>
          <w:b/>
          <w:bCs/>
          <w:color w:val="auto"/>
          <w:szCs w:val="24"/>
        </w:rPr>
      </w:pPr>
      <w:r>
        <w:rPr>
          <w:b/>
          <w:bCs/>
          <w:color w:val="auto"/>
          <w:szCs w:val="24"/>
        </w:rPr>
        <w:t>20-49</w:t>
      </w:r>
      <w:r w:rsidR="007A3B85" w:rsidRPr="00F502CC">
        <w:rPr>
          <w:b/>
          <w:bCs/>
          <w:color w:val="auto"/>
          <w:szCs w:val="24"/>
        </w:rPr>
        <w:t>.010 P</w:t>
      </w:r>
      <w:r w:rsidR="00AB055C" w:rsidRPr="00F502CC">
        <w:rPr>
          <w:b/>
          <w:bCs/>
          <w:color w:val="auto"/>
          <w:szCs w:val="24"/>
        </w:rPr>
        <w:t>urpose</w:t>
      </w:r>
      <w:r w:rsidR="00AB055C">
        <w:rPr>
          <w:b/>
          <w:bCs/>
          <w:color w:val="auto"/>
          <w:szCs w:val="24"/>
        </w:rPr>
        <w:t>.</w:t>
      </w:r>
    </w:p>
    <w:p w14:paraId="69CDF890" w14:textId="3B7CC066" w:rsidR="007A3B85" w:rsidRPr="00F502CC" w:rsidRDefault="007A3B85" w:rsidP="00AD4ECA">
      <w:pPr>
        <w:pStyle w:val="ListParagraph"/>
        <w:numPr>
          <w:ilvl w:val="0"/>
          <w:numId w:val="33"/>
        </w:numPr>
        <w:spacing w:before="240" w:line="240" w:lineRule="auto"/>
        <w:ind w:left="1080" w:right="720" w:hanging="540"/>
        <w:contextualSpacing w:val="0"/>
        <w:rPr>
          <w:color w:val="auto"/>
          <w:szCs w:val="24"/>
        </w:rPr>
      </w:pPr>
      <w:r w:rsidRPr="00F502CC">
        <w:rPr>
          <w:color w:val="auto"/>
          <w:szCs w:val="24"/>
        </w:rPr>
        <w:t xml:space="preserve">In enacting this chapter, the city council acknowledges the valuable health and therapeutic services that commercial </w:t>
      </w:r>
      <w:r w:rsidR="00FB2229">
        <w:rPr>
          <w:color w:val="auto"/>
          <w:szCs w:val="24"/>
        </w:rPr>
        <w:t>Massage Therapy</w:t>
      </w:r>
      <w:r w:rsidRPr="00F502CC">
        <w:rPr>
          <w:color w:val="auto"/>
          <w:szCs w:val="24"/>
        </w:rPr>
        <w:t xml:space="preserve"> can provide to the public. </w:t>
      </w:r>
      <w:r w:rsidR="0038305B">
        <w:rPr>
          <w:color w:val="auto"/>
          <w:szCs w:val="24"/>
        </w:rPr>
        <w:t>However, the</w:t>
      </w:r>
      <w:r w:rsidR="0038305B" w:rsidRPr="00F502CC">
        <w:rPr>
          <w:color w:val="auto"/>
          <w:szCs w:val="24"/>
        </w:rPr>
        <w:t xml:space="preserve"> </w:t>
      </w:r>
      <w:r w:rsidRPr="00F502CC">
        <w:rPr>
          <w:color w:val="auto"/>
          <w:szCs w:val="24"/>
        </w:rPr>
        <w:t xml:space="preserve">council also recognizes the potential for unlawful activities associated with </w:t>
      </w:r>
      <w:r w:rsidR="00FB2229">
        <w:rPr>
          <w:color w:val="auto"/>
          <w:szCs w:val="24"/>
        </w:rPr>
        <w:t>Massage Therapy</w:t>
      </w:r>
      <w:r w:rsidRPr="00F502CC">
        <w:rPr>
          <w:color w:val="auto"/>
          <w:szCs w:val="24"/>
        </w:rPr>
        <w:t xml:space="preserve">, which can threaten the quality of </w:t>
      </w:r>
      <w:r w:rsidRPr="00F502CC">
        <w:rPr>
          <w:color w:val="auto"/>
          <w:szCs w:val="24"/>
        </w:rPr>
        <w:lastRenderedPageBreak/>
        <w:t xml:space="preserve">life in the community if not properly regulated. Therefore, the purpose of this chapter is to protect public health, safety, and welfare by establishing clear regulations for </w:t>
      </w:r>
      <w:r w:rsidR="00D618D6">
        <w:rPr>
          <w:color w:val="auto"/>
          <w:szCs w:val="24"/>
        </w:rPr>
        <w:t>Establishment</w:t>
      </w:r>
      <w:r w:rsidRPr="00F502CC">
        <w:rPr>
          <w:color w:val="auto"/>
          <w:szCs w:val="24"/>
        </w:rPr>
        <w:t xml:space="preserve">s providing </w:t>
      </w:r>
      <w:r w:rsidR="00FB2229">
        <w:rPr>
          <w:color w:val="auto"/>
          <w:szCs w:val="24"/>
        </w:rPr>
        <w:t>Massage Therapy</w:t>
      </w:r>
      <w:r w:rsidRPr="00F502CC">
        <w:rPr>
          <w:color w:val="auto"/>
          <w:szCs w:val="24"/>
        </w:rPr>
        <w:t xml:space="preserve"> services, </w:t>
      </w:r>
      <w:r w:rsidR="001C78B7">
        <w:rPr>
          <w:color w:val="auto"/>
          <w:szCs w:val="24"/>
        </w:rPr>
        <w:t>prohibiting</w:t>
      </w:r>
      <w:r w:rsidR="001C78B7" w:rsidRPr="00F502CC">
        <w:rPr>
          <w:color w:val="auto"/>
          <w:szCs w:val="24"/>
        </w:rPr>
        <w:t xml:space="preserve"> </w:t>
      </w:r>
      <w:r w:rsidRPr="00F502CC">
        <w:rPr>
          <w:color w:val="auto"/>
          <w:szCs w:val="24"/>
        </w:rPr>
        <w:t xml:space="preserve">prostitution and other illegal activities conducted under the guise of </w:t>
      </w:r>
      <w:r w:rsidR="00FB2229">
        <w:rPr>
          <w:color w:val="auto"/>
          <w:szCs w:val="24"/>
        </w:rPr>
        <w:t>Massage Therapy</w:t>
      </w:r>
      <w:r w:rsidRPr="00F502CC">
        <w:rPr>
          <w:color w:val="auto"/>
          <w:szCs w:val="24"/>
        </w:rPr>
        <w:t xml:space="preserve">, and setting specific sanitation, health, and operational standards for </w:t>
      </w:r>
      <w:r w:rsidR="00FB2229">
        <w:rPr>
          <w:color w:val="auto"/>
          <w:szCs w:val="24"/>
        </w:rPr>
        <w:t>Massage Establishment</w:t>
      </w:r>
      <w:r w:rsidRPr="00F502CC">
        <w:rPr>
          <w:color w:val="auto"/>
          <w:szCs w:val="24"/>
        </w:rPr>
        <w:t>s.</w:t>
      </w:r>
    </w:p>
    <w:p w14:paraId="42A91EF0" w14:textId="25AF3F2B" w:rsidR="007A3B85" w:rsidRPr="00F502CC" w:rsidRDefault="007A3B85" w:rsidP="00AD4ECA">
      <w:pPr>
        <w:pStyle w:val="ListParagraph"/>
        <w:numPr>
          <w:ilvl w:val="0"/>
          <w:numId w:val="33"/>
        </w:numPr>
        <w:spacing w:before="240" w:line="240" w:lineRule="auto"/>
        <w:ind w:left="1080" w:right="720" w:hanging="540"/>
        <w:contextualSpacing w:val="0"/>
        <w:rPr>
          <w:color w:val="auto"/>
          <w:szCs w:val="24"/>
        </w:rPr>
      </w:pPr>
      <w:r w:rsidRPr="00F502CC">
        <w:rPr>
          <w:color w:val="auto"/>
          <w:szCs w:val="24"/>
        </w:rPr>
        <w:t xml:space="preserve">Additionally, this chapter aims to mitigate neighborhood blight and protect the integrity of both residential and commercial districts. It also seeks to strengthen enforcement of criminal laws pertaining to illegal activities conducted by </w:t>
      </w:r>
      <w:r w:rsidR="00FB2229">
        <w:rPr>
          <w:color w:val="auto"/>
          <w:szCs w:val="24"/>
        </w:rPr>
        <w:t>Massage Establishment</w:t>
      </w:r>
      <w:r w:rsidRPr="00F502CC">
        <w:rPr>
          <w:color w:val="auto"/>
          <w:szCs w:val="24"/>
        </w:rPr>
        <w:t xml:space="preserve"> operators and employees.</w:t>
      </w:r>
    </w:p>
    <w:p w14:paraId="4D262B94" w14:textId="1902B997" w:rsidR="007A3B85" w:rsidRPr="00F502CC" w:rsidRDefault="007A3B85" w:rsidP="00AD4ECA">
      <w:pPr>
        <w:pStyle w:val="ListParagraph"/>
        <w:numPr>
          <w:ilvl w:val="0"/>
          <w:numId w:val="33"/>
        </w:numPr>
        <w:spacing w:before="240" w:line="240" w:lineRule="auto"/>
        <w:ind w:left="1080" w:right="720" w:hanging="540"/>
        <w:contextualSpacing w:val="0"/>
        <w:rPr>
          <w:color w:val="auto"/>
          <w:szCs w:val="24"/>
        </w:rPr>
      </w:pPr>
      <w:r w:rsidRPr="00F502CC">
        <w:rPr>
          <w:color w:val="auto"/>
          <w:szCs w:val="24"/>
        </w:rPr>
        <w:t xml:space="preserve">It is the council’s </w:t>
      </w:r>
      <w:r w:rsidR="0000443D" w:rsidRPr="00F502CC">
        <w:rPr>
          <w:color w:val="auto"/>
          <w:szCs w:val="24"/>
        </w:rPr>
        <w:t xml:space="preserve">further purpose to </w:t>
      </w:r>
      <w:r w:rsidR="00255CAE">
        <w:rPr>
          <w:color w:val="auto"/>
          <w:szCs w:val="24"/>
        </w:rPr>
        <w:t>implement</w:t>
      </w:r>
      <w:r w:rsidR="00255CAE" w:rsidRPr="00F502CC" w:rsidDel="00255CAE">
        <w:rPr>
          <w:color w:val="auto"/>
          <w:szCs w:val="24"/>
        </w:rPr>
        <w:t xml:space="preserve"> </w:t>
      </w:r>
      <w:r w:rsidR="0000443D" w:rsidRPr="00F502CC">
        <w:rPr>
          <w:color w:val="auto"/>
          <w:szCs w:val="24"/>
        </w:rPr>
        <w:t xml:space="preserve">the statewide regulations governing </w:t>
      </w:r>
      <w:r w:rsidR="0000443D">
        <w:rPr>
          <w:color w:val="auto"/>
          <w:szCs w:val="24"/>
        </w:rPr>
        <w:t>Massage</w:t>
      </w:r>
      <w:r w:rsidR="0000443D" w:rsidRPr="00F502CC">
        <w:rPr>
          <w:color w:val="auto"/>
          <w:szCs w:val="24"/>
        </w:rPr>
        <w:t xml:space="preserve"> </w:t>
      </w:r>
      <w:r w:rsidR="0000443D">
        <w:rPr>
          <w:color w:val="auto"/>
          <w:szCs w:val="24"/>
        </w:rPr>
        <w:t>Therapist</w:t>
      </w:r>
      <w:r w:rsidR="0000443D" w:rsidRPr="00F502CC">
        <w:rPr>
          <w:color w:val="auto"/>
          <w:szCs w:val="24"/>
        </w:rPr>
        <w:t xml:space="preserve">s and </w:t>
      </w:r>
      <w:r w:rsidR="0000443D">
        <w:rPr>
          <w:color w:val="auto"/>
          <w:szCs w:val="24"/>
        </w:rPr>
        <w:t>Establishment</w:t>
      </w:r>
      <w:r w:rsidR="0000443D" w:rsidRPr="00F502CC">
        <w:rPr>
          <w:color w:val="auto"/>
          <w:szCs w:val="24"/>
        </w:rPr>
        <w:t xml:space="preserve">s, as outlined in Business and Professions Code Section 4600 et seq. These regulations, enacted in 2008 and subsequently amended, will be used </w:t>
      </w:r>
      <w:r w:rsidRPr="00F502CC">
        <w:rPr>
          <w:color w:val="auto"/>
          <w:szCs w:val="24"/>
        </w:rPr>
        <w:t xml:space="preserve">to restrict commercial massage practice in the city to only those </w:t>
      </w:r>
      <w:r w:rsidR="00AC4860">
        <w:rPr>
          <w:color w:val="auto"/>
          <w:szCs w:val="24"/>
        </w:rPr>
        <w:t>Individual</w:t>
      </w:r>
      <w:r w:rsidRPr="00F502CC">
        <w:rPr>
          <w:color w:val="auto"/>
          <w:szCs w:val="24"/>
        </w:rPr>
        <w:t xml:space="preserve">s certified by the California </w:t>
      </w:r>
      <w:r w:rsidR="00FB2229">
        <w:rPr>
          <w:color w:val="auto"/>
          <w:szCs w:val="24"/>
        </w:rPr>
        <w:t>Massage Therapy</w:t>
      </w:r>
      <w:r w:rsidRPr="00F502CC">
        <w:rPr>
          <w:color w:val="auto"/>
          <w:szCs w:val="24"/>
        </w:rPr>
        <w:t xml:space="preserve"> Council. Additionally, the chapter will establish provisions for the registration and regulation of </w:t>
      </w:r>
      <w:r w:rsidR="00FB2229">
        <w:rPr>
          <w:color w:val="auto"/>
          <w:szCs w:val="24"/>
        </w:rPr>
        <w:t>Massage Establishment</w:t>
      </w:r>
      <w:r w:rsidRPr="00F502CC">
        <w:rPr>
          <w:color w:val="auto"/>
          <w:szCs w:val="24"/>
        </w:rPr>
        <w:t>s to ensure public health and safety, within the limits of applicable law.</w:t>
      </w:r>
    </w:p>
    <w:p w14:paraId="0102C9F3" w14:textId="18969001"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.020 D</w:t>
      </w:r>
      <w:r w:rsidR="00AB055C" w:rsidRPr="00F502CC">
        <w:rPr>
          <w:b/>
          <w:bCs/>
          <w:color w:val="auto"/>
          <w:szCs w:val="24"/>
        </w:rPr>
        <w:t>efinitions</w:t>
      </w:r>
      <w:r w:rsidR="00AB055C">
        <w:rPr>
          <w:b/>
          <w:bCs/>
          <w:color w:val="auto"/>
          <w:szCs w:val="24"/>
        </w:rPr>
        <w:t>.</w:t>
      </w:r>
    </w:p>
    <w:p w14:paraId="14FB6DC6" w14:textId="77777777" w:rsidR="007A3B85" w:rsidRPr="00F502CC" w:rsidRDefault="007A3B85" w:rsidP="00AD4ECA">
      <w:pPr>
        <w:spacing w:before="240" w:line="240" w:lineRule="auto"/>
        <w:ind w:right="720"/>
        <w:rPr>
          <w:color w:val="auto"/>
          <w:szCs w:val="24"/>
        </w:rPr>
      </w:pPr>
      <w:r w:rsidRPr="00F502CC">
        <w:rPr>
          <w:color w:val="auto"/>
          <w:szCs w:val="24"/>
        </w:rPr>
        <w:t>Unless the context indicates otherwise, the definitions provided in this section shall apply to the interpretation and application of terms used in this chapter. Any term not specifically defined herein or in chapter 20-70 of this Code shall be given its ordinary and commonly understood meaning. Where differing definitions may be found in this Code, the definitions contained in this section shall apply for purposes of this Chapter. As used in this Code, the following terms shall have the meanings specified below:</w:t>
      </w:r>
    </w:p>
    <w:p w14:paraId="65258EDF" w14:textId="77777777" w:rsidR="00FD7BD3" w:rsidRPr="00FA6706" w:rsidRDefault="00FD7BD3" w:rsidP="00FD7BD3">
      <w:pPr>
        <w:spacing w:before="240"/>
        <w:ind w:left="540" w:right="720"/>
        <w:rPr>
          <w:color w:val="000000" w:themeColor="text1"/>
        </w:rPr>
      </w:pPr>
      <w:r w:rsidRPr="000C0336">
        <w:rPr>
          <w:b/>
          <w:bCs/>
          <w:color w:val="000000" w:themeColor="text1"/>
        </w:rPr>
        <w:t>"</w:t>
      </w:r>
      <w:r>
        <w:rPr>
          <w:b/>
          <w:bCs/>
          <w:color w:val="000000" w:themeColor="text1"/>
        </w:rPr>
        <w:t>Administrative Adjustment</w:t>
      </w:r>
      <w:r w:rsidRPr="000C0336">
        <w:rPr>
          <w:b/>
          <w:bCs/>
          <w:color w:val="000000" w:themeColor="text1"/>
        </w:rPr>
        <w:t>"</w:t>
      </w:r>
      <w:r w:rsidRPr="000C0336">
        <w:rPr>
          <w:color w:val="000000" w:themeColor="text1"/>
        </w:rPr>
        <w:t xml:space="preserve"> </w:t>
      </w:r>
      <w:r w:rsidRPr="00FA6706">
        <w:rPr>
          <w:color w:val="000000" w:themeColor="text1"/>
        </w:rPr>
        <w:t xml:space="preserve">means </w:t>
      </w:r>
      <w:r w:rsidRPr="00D47190">
        <w:rPr>
          <w:color w:val="000000" w:themeColor="text1"/>
        </w:rPr>
        <w:t>the process by which certain Massage Related Uses, as defined in this Title, may receive use-specific relief from certain strict regulations contained in Sections 20-49.040, 20-49.050, and 20-49.060 of this Chapter, offering flexibility while maintaining the code's overall intent. Administrative adjustments have Director level review authority but may be deferred to the Planning Commission</w:t>
      </w:r>
      <w:r w:rsidRPr="00FA6706">
        <w:rPr>
          <w:color w:val="000000" w:themeColor="text1"/>
        </w:rPr>
        <w:t>.</w:t>
      </w:r>
    </w:p>
    <w:p w14:paraId="79327488" w14:textId="0F0818D7" w:rsidR="007A3B85" w:rsidRPr="00F502CC" w:rsidRDefault="007A3B85" w:rsidP="00AD4ECA">
      <w:pPr>
        <w:spacing w:before="240" w:line="240" w:lineRule="auto"/>
        <w:ind w:left="540" w:right="720" w:firstLine="0"/>
        <w:rPr>
          <w:color w:val="auto"/>
          <w:szCs w:val="24"/>
        </w:rPr>
      </w:pPr>
      <w:r w:rsidRPr="00F43390">
        <w:rPr>
          <w:b/>
          <w:bCs/>
          <w:color w:val="auto"/>
          <w:szCs w:val="24"/>
        </w:rPr>
        <w:t>"Business"</w:t>
      </w:r>
      <w:r w:rsidRPr="00F43390">
        <w:rPr>
          <w:color w:val="auto"/>
          <w:szCs w:val="24"/>
        </w:rPr>
        <w:t xml:space="preserve"> means any occupation, vocation, or calling, whether conducted for profit or not, that involves the time, attention, or labor of one or more persons.</w:t>
      </w:r>
    </w:p>
    <w:p w14:paraId="5DB80842" w14:textId="203B5231" w:rsidR="007A3B85" w:rsidRPr="00F43390" w:rsidRDefault="007A3B85" w:rsidP="00AD4ECA">
      <w:pPr>
        <w:spacing w:before="240" w:line="240" w:lineRule="auto"/>
        <w:ind w:left="540" w:right="720" w:firstLine="0"/>
        <w:rPr>
          <w:color w:val="auto"/>
          <w:szCs w:val="24"/>
        </w:rPr>
      </w:pPr>
      <w:r w:rsidRPr="00F43390">
        <w:rPr>
          <w:color w:val="auto"/>
          <w:szCs w:val="24"/>
        </w:rPr>
        <w:t>"</w:t>
      </w:r>
      <w:r w:rsidR="00F54153" w:rsidRPr="00F43390">
        <w:rPr>
          <w:b/>
          <w:bCs/>
          <w:color w:val="auto"/>
          <w:szCs w:val="24"/>
        </w:rPr>
        <w:t>Business Owner</w:t>
      </w:r>
      <w:r w:rsidRPr="00F43390">
        <w:rPr>
          <w:color w:val="auto"/>
          <w:szCs w:val="24"/>
        </w:rPr>
        <w:t xml:space="preserve">" refers to any of the following </w:t>
      </w:r>
      <w:r w:rsidR="00AC4860" w:rsidRPr="00F43390">
        <w:rPr>
          <w:color w:val="auto"/>
          <w:szCs w:val="24"/>
        </w:rPr>
        <w:t>Individual</w:t>
      </w:r>
      <w:r w:rsidRPr="00F43390">
        <w:rPr>
          <w:color w:val="auto"/>
          <w:szCs w:val="24"/>
        </w:rPr>
        <w:t>s:</w:t>
      </w:r>
    </w:p>
    <w:p w14:paraId="40589847" w14:textId="5E195680" w:rsidR="007A3B85" w:rsidRPr="00F502CC" w:rsidRDefault="007A3B85" w:rsidP="00AD4ECA">
      <w:pPr>
        <w:pStyle w:val="ListParagraph"/>
        <w:numPr>
          <w:ilvl w:val="1"/>
          <w:numId w:val="21"/>
        </w:numPr>
        <w:spacing w:before="240" w:line="240" w:lineRule="auto"/>
        <w:ind w:right="720"/>
        <w:contextualSpacing w:val="0"/>
        <w:rPr>
          <w:color w:val="auto"/>
          <w:szCs w:val="24"/>
        </w:rPr>
      </w:pPr>
      <w:r w:rsidRPr="00F502CC">
        <w:rPr>
          <w:color w:val="auto"/>
          <w:szCs w:val="24"/>
        </w:rPr>
        <w:t xml:space="preserve">The sole proprietor of a </w:t>
      </w:r>
      <w:r w:rsidR="00AC4860">
        <w:rPr>
          <w:color w:val="auto"/>
          <w:szCs w:val="24"/>
        </w:rPr>
        <w:t>Massage Business</w:t>
      </w:r>
      <w:r w:rsidRPr="00F502CC">
        <w:rPr>
          <w:color w:val="auto"/>
          <w:szCs w:val="24"/>
        </w:rPr>
        <w:t xml:space="preserve"> or </w:t>
      </w:r>
      <w:r w:rsidR="00FB2229">
        <w:rPr>
          <w:color w:val="auto"/>
          <w:szCs w:val="24"/>
        </w:rPr>
        <w:t>Establishment</w:t>
      </w:r>
      <w:r w:rsidRPr="00F502CC">
        <w:rPr>
          <w:color w:val="auto"/>
          <w:szCs w:val="24"/>
        </w:rPr>
        <w:t>;</w:t>
      </w:r>
    </w:p>
    <w:p w14:paraId="41EF3CF5" w14:textId="3E43E635" w:rsidR="007A3B85" w:rsidRPr="00F502CC" w:rsidRDefault="007A3B85" w:rsidP="00AD4ECA">
      <w:pPr>
        <w:pStyle w:val="ListParagraph"/>
        <w:numPr>
          <w:ilvl w:val="1"/>
          <w:numId w:val="21"/>
        </w:numPr>
        <w:spacing w:before="240" w:line="240" w:lineRule="auto"/>
        <w:ind w:right="720"/>
        <w:contextualSpacing w:val="0"/>
        <w:rPr>
          <w:color w:val="auto"/>
          <w:szCs w:val="24"/>
        </w:rPr>
      </w:pPr>
      <w:r w:rsidRPr="00F502CC">
        <w:rPr>
          <w:color w:val="auto"/>
          <w:szCs w:val="24"/>
        </w:rPr>
        <w:t xml:space="preserve">Any general partner of a partnership that owns and operates a </w:t>
      </w:r>
      <w:r w:rsidR="00AC4860">
        <w:rPr>
          <w:color w:val="auto"/>
          <w:szCs w:val="24"/>
        </w:rPr>
        <w:t>Massage Business</w:t>
      </w:r>
      <w:r w:rsidRPr="00F502CC">
        <w:rPr>
          <w:color w:val="auto"/>
          <w:szCs w:val="24"/>
        </w:rPr>
        <w:t xml:space="preserve"> or </w:t>
      </w:r>
      <w:r w:rsidR="00FB2229">
        <w:rPr>
          <w:color w:val="auto"/>
          <w:szCs w:val="24"/>
        </w:rPr>
        <w:t>Establishment</w:t>
      </w:r>
      <w:r w:rsidRPr="00F502CC">
        <w:rPr>
          <w:color w:val="auto"/>
          <w:szCs w:val="24"/>
        </w:rPr>
        <w:t>; or</w:t>
      </w:r>
    </w:p>
    <w:p w14:paraId="021D8036" w14:textId="222356B5" w:rsidR="007A3B85" w:rsidRPr="00F502CC" w:rsidRDefault="007A3B85" w:rsidP="00AD4ECA">
      <w:pPr>
        <w:pStyle w:val="ListParagraph"/>
        <w:numPr>
          <w:ilvl w:val="1"/>
          <w:numId w:val="21"/>
        </w:numPr>
        <w:spacing w:before="240" w:line="240" w:lineRule="auto"/>
        <w:ind w:right="720"/>
        <w:contextualSpacing w:val="0"/>
        <w:rPr>
          <w:color w:val="auto"/>
          <w:szCs w:val="24"/>
        </w:rPr>
      </w:pPr>
      <w:r w:rsidRPr="00F502CC">
        <w:rPr>
          <w:color w:val="auto"/>
          <w:szCs w:val="24"/>
        </w:rPr>
        <w:lastRenderedPageBreak/>
        <w:t xml:space="preserve">Any </w:t>
      </w:r>
      <w:r w:rsidR="00AC4860">
        <w:rPr>
          <w:color w:val="auto"/>
          <w:szCs w:val="24"/>
        </w:rPr>
        <w:t>Individual</w:t>
      </w:r>
      <w:r w:rsidRPr="00F502CC">
        <w:rPr>
          <w:color w:val="auto"/>
          <w:szCs w:val="24"/>
        </w:rPr>
        <w:t xml:space="preserve"> who has an ownership interest in a corporation that owns and operates a </w:t>
      </w:r>
      <w:r w:rsidR="00AC4860">
        <w:rPr>
          <w:color w:val="auto"/>
          <w:szCs w:val="24"/>
        </w:rPr>
        <w:t>Massage Business</w:t>
      </w:r>
      <w:r w:rsidRPr="00F502CC">
        <w:rPr>
          <w:color w:val="auto"/>
          <w:szCs w:val="24"/>
        </w:rPr>
        <w:t xml:space="preserve"> or </w:t>
      </w:r>
      <w:r w:rsidR="00FB2229">
        <w:rPr>
          <w:color w:val="auto"/>
          <w:szCs w:val="24"/>
        </w:rPr>
        <w:t>Establishment</w:t>
      </w:r>
      <w:r w:rsidRPr="00F502CC">
        <w:rPr>
          <w:color w:val="auto"/>
          <w:szCs w:val="24"/>
        </w:rPr>
        <w:t>.</w:t>
      </w:r>
    </w:p>
    <w:p w14:paraId="772D779E" w14:textId="6B0889B3"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 xml:space="preserve">California </w:t>
      </w:r>
      <w:r w:rsidR="00FB2229" w:rsidRPr="00F43390">
        <w:rPr>
          <w:b/>
          <w:bCs/>
          <w:color w:val="auto"/>
          <w:szCs w:val="24"/>
        </w:rPr>
        <w:t>Massage Therapy</w:t>
      </w:r>
      <w:r w:rsidRPr="00F43390">
        <w:rPr>
          <w:b/>
          <w:bCs/>
          <w:color w:val="auto"/>
          <w:szCs w:val="24"/>
        </w:rPr>
        <w:t xml:space="preserve"> Council</w:t>
      </w:r>
      <w:r w:rsidRPr="00F43390">
        <w:rPr>
          <w:color w:val="auto"/>
          <w:szCs w:val="24"/>
        </w:rPr>
        <w:t>” or “</w:t>
      </w:r>
      <w:r w:rsidRPr="00F43390">
        <w:rPr>
          <w:b/>
          <w:bCs/>
          <w:color w:val="auto"/>
          <w:szCs w:val="24"/>
        </w:rPr>
        <w:t>CAMTC</w:t>
      </w:r>
      <w:r w:rsidRPr="00F43390">
        <w:rPr>
          <w:color w:val="auto"/>
          <w:szCs w:val="24"/>
        </w:rPr>
        <w:t xml:space="preserve">” means the </w:t>
      </w:r>
      <w:r w:rsidR="00FB2229" w:rsidRPr="00F43390">
        <w:rPr>
          <w:color w:val="auto"/>
          <w:szCs w:val="24"/>
        </w:rPr>
        <w:t>Massage Therapy</w:t>
      </w:r>
      <w:r w:rsidRPr="00F43390">
        <w:rPr>
          <w:color w:val="auto"/>
          <w:szCs w:val="24"/>
        </w:rPr>
        <w:t xml:space="preserve"> organization formed pursuant to California Business and Professions Code Section 4602.</w:t>
      </w:r>
      <w:r w:rsidR="00DF408F">
        <w:rPr>
          <w:color w:val="auto"/>
          <w:szCs w:val="24"/>
        </w:rPr>
        <w:t xml:space="preserve"> CAMTC is considered a Certifying Body</w:t>
      </w:r>
      <w:r w:rsidR="00116C97" w:rsidRPr="00116C97">
        <w:rPr>
          <w:color w:val="auto"/>
          <w:szCs w:val="24"/>
        </w:rPr>
        <w:t xml:space="preserve"> </w:t>
      </w:r>
      <w:r w:rsidR="00116C97">
        <w:rPr>
          <w:color w:val="auto"/>
          <w:szCs w:val="24"/>
        </w:rPr>
        <w:t>as defined in this Chapter</w:t>
      </w:r>
      <w:r w:rsidR="00DF408F">
        <w:rPr>
          <w:color w:val="auto"/>
          <w:szCs w:val="24"/>
        </w:rPr>
        <w:t>.</w:t>
      </w:r>
    </w:p>
    <w:p w14:paraId="52457536" w14:textId="4EA4BB63"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 xml:space="preserve">Certified </w:t>
      </w:r>
      <w:r w:rsidR="00D729E1" w:rsidRPr="00F43390">
        <w:rPr>
          <w:b/>
          <w:bCs/>
          <w:color w:val="auto"/>
          <w:szCs w:val="24"/>
        </w:rPr>
        <w:t>M</w:t>
      </w:r>
      <w:r w:rsidRPr="00F43390">
        <w:rPr>
          <w:b/>
          <w:bCs/>
          <w:color w:val="auto"/>
          <w:szCs w:val="24"/>
        </w:rPr>
        <w:t xml:space="preserve">assage </w:t>
      </w:r>
      <w:r w:rsidR="00D618D6" w:rsidRPr="00F43390">
        <w:rPr>
          <w:b/>
          <w:bCs/>
          <w:color w:val="auto"/>
          <w:szCs w:val="24"/>
        </w:rPr>
        <w:t>Therapist</w:t>
      </w:r>
      <w:r w:rsidRPr="00F43390">
        <w:rPr>
          <w:color w:val="auto"/>
          <w:szCs w:val="24"/>
        </w:rPr>
        <w:t xml:space="preserve">” or </w:t>
      </w:r>
      <w:r w:rsidRPr="00F43390">
        <w:rPr>
          <w:b/>
          <w:bCs/>
          <w:color w:val="auto"/>
          <w:szCs w:val="24"/>
        </w:rPr>
        <w:t>“</w:t>
      </w:r>
      <w:r w:rsidR="00D618D6" w:rsidRPr="00F43390">
        <w:rPr>
          <w:b/>
          <w:bCs/>
          <w:color w:val="auto"/>
          <w:szCs w:val="24"/>
        </w:rPr>
        <w:t>Therapist</w:t>
      </w:r>
      <w:r w:rsidRPr="00F43390">
        <w:rPr>
          <w:b/>
          <w:bCs/>
          <w:color w:val="auto"/>
          <w:szCs w:val="24"/>
        </w:rPr>
        <w:t>”</w:t>
      </w:r>
      <w:r w:rsidRPr="00F43390">
        <w:rPr>
          <w:color w:val="auto"/>
          <w:szCs w:val="24"/>
        </w:rPr>
        <w:t xml:space="preserve"> means any </w:t>
      </w:r>
      <w:r w:rsidR="00AC4860" w:rsidRPr="00F43390">
        <w:rPr>
          <w:color w:val="auto"/>
          <w:szCs w:val="24"/>
        </w:rPr>
        <w:t>Individual</w:t>
      </w:r>
      <w:r w:rsidRPr="00F43390">
        <w:rPr>
          <w:color w:val="auto"/>
          <w:szCs w:val="24"/>
        </w:rPr>
        <w:t xml:space="preserve"> certified as a </w:t>
      </w:r>
      <w:r w:rsidR="00F54153" w:rsidRPr="00F43390">
        <w:rPr>
          <w:color w:val="auto"/>
          <w:szCs w:val="24"/>
        </w:rPr>
        <w:t xml:space="preserve">Certified Massage </w:t>
      </w:r>
      <w:r w:rsidR="00D618D6" w:rsidRPr="00F43390">
        <w:rPr>
          <w:color w:val="auto"/>
          <w:szCs w:val="24"/>
        </w:rPr>
        <w:t>Therapist</w:t>
      </w:r>
      <w:r w:rsidRPr="00F43390">
        <w:rPr>
          <w:color w:val="auto"/>
          <w:szCs w:val="24"/>
        </w:rPr>
        <w:t xml:space="preserve"> </w:t>
      </w:r>
      <w:r w:rsidR="00FD7BD3">
        <w:rPr>
          <w:color w:val="auto"/>
          <w:szCs w:val="24"/>
        </w:rPr>
        <w:t xml:space="preserve">by CAMTC or another State certified body designated </w:t>
      </w:r>
      <w:r w:rsidRPr="00F43390">
        <w:rPr>
          <w:color w:val="auto"/>
          <w:szCs w:val="24"/>
        </w:rPr>
        <w:t>pursuant to California Business and Professions Code Section 4600 et seq. Pertaining to this chapter, the terms "masseur," "masseuse," “certified massage practitioner,”</w:t>
      </w:r>
      <w:r w:rsidRPr="00F43390">
        <w:rPr>
          <w:b/>
          <w:bCs/>
          <w:color w:val="auto"/>
          <w:szCs w:val="24"/>
        </w:rPr>
        <w:t xml:space="preserve"> </w:t>
      </w:r>
      <w:r w:rsidRPr="00F43390">
        <w:rPr>
          <w:color w:val="auto"/>
          <w:szCs w:val="24"/>
        </w:rPr>
        <w:t>or "</w:t>
      </w:r>
      <w:r w:rsidR="00FB2229" w:rsidRPr="00F43390">
        <w:rPr>
          <w:color w:val="auto"/>
          <w:szCs w:val="24"/>
        </w:rPr>
        <w:t>Independent Therapist</w:t>
      </w:r>
      <w:r w:rsidRPr="00F43390">
        <w:rPr>
          <w:color w:val="auto"/>
          <w:szCs w:val="24"/>
        </w:rPr>
        <w:t xml:space="preserve"> or </w:t>
      </w:r>
      <w:r w:rsidR="00D618D6" w:rsidRPr="00F43390">
        <w:rPr>
          <w:color w:val="auto"/>
          <w:szCs w:val="24"/>
        </w:rPr>
        <w:t>P</w:t>
      </w:r>
      <w:r w:rsidRPr="00F43390">
        <w:rPr>
          <w:color w:val="auto"/>
          <w:szCs w:val="24"/>
        </w:rPr>
        <w:t>ractitioner" shall have the same meaning as "</w:t>
      </w:r>
      <w:r w:rsidR="00F54153" w:rsidRPr="00F43390">
        <w:rPr>
          <w:color w:val="auto"/>
          <w:szCs w:val="24"/>
        </w:rPr>
        <w:t xml:space="preserve">Certified Massage </w:t>
      </w:r>
      <w:r w:rsidR="00D618D6" w:rsidRPr="00F43390">
        <w:rPr>
          <w:color w:val="auto"/>
          <w:szCs w:val="24"/>
        </w:rPr>
        <w:t>Therapist</w:t>
      </w:r>
      <w:r w:rsidRPr="00F43390">
        <w:rPr>
          <w:color w:val="auto"/>
          <w:szCs w:val="24"/>
        </w:rPr>
        <w:t>" or “</w:t>
      </w:r>
      <w:r w:rsidR="00D618D6" w:rsidRPr="00F43390">
        <w:rPr>
          <w:color w:val="auto"/>
          <w:szCs w:val="24"/>
        </w:rPr>
        <w:t>Therapist</w:t>
      </w:r>
      <w:r w:rsidR="007357F5">
        <w:rPr>
          <w:color w:val="auto"/>
          <w:szCs w:val="24"/>
        </w:rPr>
        <w:t>”</w:t>
      </w:r>
      <w:r w:rsidRPr="00F43390">
        <w:rPr>
          <w:color w:val="auto"/>
          <w:szCs w:val="24"/>
        </w:rPr>
        <w:t xml:space="preserve"> when certified </w:t>
      </w:r>
      <w:r w:rsidR="00DF408F">
        <w:rPr>
          <w:color w:val="auto"/>
          <w:szCs w:val="24"/>
        </w:rPr>
        <w:t>from or through a Certifying Body</w:t>
      </w:r>
      <w:r w:rsidRPr="00F43390">
        <w:rPr>
          <w:color w:val="auto"/>
          <w:szCs w:val="24"/>
        </w:rPr>
        <w:t>.</w:t>
      </w:r>
    </w:p>
    <w:p w14:paraId="39135C8C" w14:textId="20B59A29"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 xml:space="preserve">Certified </w:t>
      </w:r>
      <w:r w:rsidR="00D729E1" w:rsidRPr="00F43390">
        <w:rPr>
          <w:b/>
          <w:bCs/>
          <w:color w:val="auto"/>
          <w:szCs w:val="24"/>
        </w:rPr>
        <w:t>M</w:t>
      </w:r>
      <w:r w:rsidRPr="00F43390">
        <w:rPr>
          <w:b/>
          <w:bCs/>
          <w:color w:val="auto"/>
          <w:szCs w:val="24"/>
        </w:rPr>
        <w:t xml:space="preserve">assage </w:t>
      </w:r>
      <w:r w:rsidR="00D618D6" w:rsidRPr="00F43390">
        <w:rPr>
          <w:b/>
          <w:bCs/>
          <w:color w:val="auto"/>
          <w:szCs w:val="24"/>
        </w:rPr>
        <w:t>Therapist</w:t>
      </w:r>
      <w:r w:rsidRPr="00F43390">
        <w:rPr>
          <w:b/>
          <w:bCs/>
          <w:color w:val="auto"/>
          <w:szCs w:val="24"/>
        </w:rPr>
        <w:t xml:space="preserve"> </w:t>
      </w:r>
      <w:r w:rsidR="00D729E1" w:rsidRPr="00F43390">
        <w:rPr>
          <w:b/>
          <w:bCs/>
          <w:color w:val="auto"/>
          <w:szCs w:val="24"/>
        </w:rPr>
        <w:t>C</w:t>
      </w:r>
      <w:r w:rsidRPr="00F43390">
        <w:rPr>
          <w:b/>
          <w:bCs/>
          <w:color w:val="auto"/>
          <w:szCs w:val="24"/>
        </w:rPr>
        <w:t>ertificate</w:t>
      </w:r>
      <w:r w:rsidRPr="00F43390">
        <w:rPr>
          <w:color w:val="auto"/>
          <w:szCs w:val="24"/>
        </w:rPr>
        <w:t xml:space="preserve">” means the certificate issued by </w:t>
      </w:r>
      <w:r w:rsidR="00D95E46">
        <w:rPr>
          <w:color w:val="auto"/>
          <w:szCs w:val="24"/>
        </w:rPr>
        <w:t>a</w:t>
      </w:r>
      <w:r w:rsidR="0086076D">
        <w:rPr>
          <w:color w:val="auto"/>
          <w:szCs w:val="24"/>
        </w:rPr>
        <w:t xml:space="preserve"> </w:t>
      </w:r>
      <w:r w:rsidR="001C78B7">
        <w:rPr>
          <w:color w:val="auto"/>
          <w:szCs w:val="24"/>
        </w:rPr>
        <w:t>C</w:t>
      </w:r>
      <w:r w:rsidR="0086076D">
        <w:rPr>
          <w:color w:val="auto"/>
          <w:szCs w:val="24"/>
        </w:rPr>
        <w:t xml:space="preserve">ertifying </w:t>
      </w:r>
      <w:r w:rsidR="001C78B7">
        <w:rPr>
          <w:color w:val="auto"/>
          <w:szCs w:val="24"/>
        </w:rPr>
        <w:t>B</w:t>
      </w:r>
      <w:r w:rsidR="0086076D">
        <w:rPr>
          <w:color w:val="auto"/>
          <w:szCs w:val="24"/>
        </w:rPr>
        <w:t>ody</w:t>
      </w:r>
      <w:r w:rsidRPr="00F43390">
        <w:rPr>
          <w:color w:val="auto"/>
          <w:szCs w:val="24"/>
        </w:rPr>
        <w:t xml:space="preserve">, required by this chapter, authorizing a </w:t>
      </w:r>
      <w:r w:rsidR="00F54153" w:rsidRPr="00F43390">
        <w:rPr>
          <w:color w:val="auto"/>
          <w:szCs w:val="24"/>
        </w:rPr>
        <w:t xml:space="preserve">Certified Massage </w:t>
      </w:r>
      <w:r w:rsidR="00D618D6" w:rsidRPr="00F43390">
        <w:rPr>
          <w:color w:val="auto"/>
          <w:szCs w:val="24"/>
        </w:rPr>
        <w:t>Therapist</w:t>
      </w:r>
      <w:r w:rsidRPr="00F43390">
        <w:rPr>
          <w:color w:val="auto"/>
          <w:szCs w:val="24"/>
        </w:rPr>
        <w:t xml:space="preserve"> to practice </w:t>
      </w:r>
      <w:r w:rsidR="00FB2229" w:rsidRPr="00F43390">
        <w:rPr>
          <w:color w:val="auto"/>
          <w:szCs w:val="24"/>
        </w:rPr>
        <w:t>Massage Therapy</w:t>
      </w:r>
      <w:r w:rsidRPr="00F43390">
        <w:rPr>
          <w:color w:val="auto"/>
          <w:szCs w:val="24"/>
        </w:rPr>
        <w:t xml:space="preserve"> in conjunction with a </w:t>
      </w:r>
      <w:r w:rsidR="00B37A5C">
        <w:rPr>
          <w:color w:val="auto"/>
          <w:szCs w:val="24"/>
        </w:rPr>
        <w:t>C</w:t>
      </w:r>
      <w:r w:rsidRPr="00F43390">
        <w:rPr>
          <w:color w:val="auto"/>
          <w:szCs w:val="24"/>
        </w:rPr>
        <w:t xml:space="preserve">ertified </w:t>
      </w:r>
      <w:r w:rsidR="00FB2229" w:rsidRPr="00F43390">
        <w:rPr>
          <w:color w:val="auto"/>
          <w:szCs w:val="24"/>
        </w:rPr>
        <w:t>Massage Establishment</w:t>
      </w:r>
      <w:r w:rsidRPr="00F43390">
        <w:rPr>
          <w:color w:val="auto"/>
          <w:szCs w:val="24"/>
        </w:rPr>
        <w:t>.</w:t>
      </w:r>
    </w:p>
    <w:p w14:paraId="39065BD9" w14:textId="70952D2B"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 xml:space="preserve">Certified </w:t>
      </w:r>
      <w:r w:rsidR="00FB2229" w:rsidRPr="00F43390">
        <w:rPr>
          <w:b/>
          <w:bCs/>
          <w:color w:val="auto"/>
          <w:szCs w:val="24"/>
        </w:rPr>
        <w:t>Massage Establishment</w:t>
      </w:r>
      <w:r w:rsidRPr="00F43390">
        <w:rPr>
          <w:color w:val="auto"/>
          <w:szCs w:val="24"/>
        </w:rPr>
        <w:t xml:space="preserve">" or </w:t>
      </w:r>
      <w:r w:rsidRPr="00F43390">
        <w:rPr>
          <w:b/>
          <w:bCs/>
          <w:color w:val="auto"/>
          <w:szCs w:val="24"/>
        </w:rPr>
        <w:t>“Establishment”</w:t>
      </w:r>
      <w:r w:rsidRPr="00F43390">
        <w:rPr>
          <w:color w:val="auto"/>
          <w:szCs w:val="24"/>
        </w:rPr>
        <w:t xml:space="preserve"> means a </w:t>
      </w:r>
      <w:r w:rsidR="00AC4860" w:rsidRPr="00F43390">
        <w:rPr>
          <w:color w:val="auto"/>
          <w:szCs w:val="24"/>
        </w:rPr>
        <w:t>Massage Business</w:t>
      </w:r>
      <w:r w:rsidRPr="00F43390">
        <w:rPr>
          <w:color w:val="auto"/>
          <w:szCs w:val="24"/>
        </w:rPr>
        <w:t xml:space="preserve">, including, but not limited to, a sole proprietorship; a </w:t>
      </w:r>
      <w:r w:rsidR="00AC4860" w:rsidRPr="00F43390">
        <w:rPr>
          <w:color w:val="auto"/>
          <w:szCs w:val="24"/>
        </w:rPr>
        <w:t>Massage Business</w:t>
      </w:r>
      <w:r w:rsidRPr="00F43390">
        <w:rPr>
          <w:color w:val="auto"/>
          <w:szCs w:val="24"/>
        </w:rPr>
        <w:t xml:space="preserve"> operating under the benefit of a certified </w:t>
      </w:r>
      <w:r w:rsidR="00FB2229" w:rsidRPr="00F43390">
        <w:rPr>
          <w:color w:val="auto"/>
          <w:szCs w:val="24"/>
        </w:rPr>
        <w:t>Massage Establishment</w:t>
      </w:r>
      <w:r w:rsidR="00D618D6" w:rsidRPr="00F43390">
        <w:rPr>
          <w:color w:val="auto"/>
          <w:szCs w:val="24"/>
        </w:rPr>
        <w:t xml:space="preserve"> </w:t>
      </w:r>
      <w:r w:rsidR="00AC4860" w:rsidRPr="00F43390">
        <w:rPr>
          <w:color w:val="auto"/>
          <w:szCs w:val="24"/>
        </w:rPr>
        <w:t>Registration Certificate</w:t>
      </w:r>
      <w:r w:rsidRPr="00F43390">
        <w:rPr>
          <w:color w:val="auto"/>
          <w:szCs w:val="24"/>
        </w:rPr>
        <w:t xml:space="preserve"> issued by the city; and a </w:t>
      </w:r>
      <w:r w:rsidR="00AC4860" w:rsidRPr="00F43390">
        <w:rPr>
          <w:color w:val="auto"/>
          <w:szCs w:val="24"/>
        </w:rPr>
        <w:t>Massage Business</w:t>
      </w:r>
      <w:r w:rsidRPr="00F43390">
        <w:rPr>
          <w:color w:val="auto"/>
          <w:szCs w:val="24"/>
        </w:rPr>
        <w:t xml:space="preserve"> where each </w:t>
      </w:r>
      <w:r w:rsidR="00F54153" w:rsidRPr="00F43390">
        <w:rPr>
          <w:color w:val="auto"/>
          <w:szCs w:val="24"/>
        </w:rPr>
        <w:t>Business Owner</w:t>
      </w:r>
      <w:r w:rsidRPr="00F43390">
        <w:rPr>
          <w:color w:val="auto"/>
          <w:szCs w:val="24"/>
        </w:rPr>
        <w:t xml:space="preserve">, </w:t>
      </w:r>
      <w:r w:rsidR="00FB2229" w:rsidRPr="00F43390">
        <w:rPr>
          <w:color w:val="auto"/>
          <w:szCs w:val="24"/>
        </w:rPr>
        <w:t>Employee</w:t>
      </w:r>
      <w:r w:rsidRPr="00F43390">
        <w:rPr>
          <w:color w:val="auto"/>
          <w:szCs w:val="24"/>
        </w:rPr>
        <w:t xml:space="preserve">, </w:t>
      </w:r>
      <w:r w:rsidR="00FB2229" w:rsidRPr="00F43390">
        <w:rPr>
          <w:color w:val="auto"/>
          <w:szCs w:val="24"/>
        </w:rPr>
        <w:t>Independent Therapist</w:t>
      </w:r>
      <w:r w:rsidRPr="00F43390">
        <w:rPr>
          <w:color w:val="auto"/>
          <w:szCs w:val="24"/>
        </w:rPr>
        <w:t xml:space="preserve">, or other </w:t>
      </w:r>
      <w:r w:rsidR="00AC4860" w:rsidRPr="00F43390">
        <w:rPr>
          <w:color w:val="auto"/>
          <w:szCs w:val="24"/>
        </w:rPr>
        <w:t>Individual</w:t>
      </w:r>
      <w:r w:rsidRPr="00F43390">
        <w:rPr>
          <w:color w:val="auto"/>
          <w:szCs w:val="24"/>
        </w:rPr>
        <w:t xml:space="preserve"> who practices </w:t>
      </w:r>
      <w:r w:rsidR="00FB2229" w:rsidRPr="00F43390">
        <w:rPr>
          <w:color w:val="auto"/>
          <w:szCs w:val="24"/>
        </w:rPr>
        <w:t>Massage Therapy</w:t>
      </w:r>
      <w:r w:rsidRPr="00F43390">
        <w:rPr>
          <w:color w:val="auto"/>
          <w:szCs w:val="24"/>
        </w:rPr>
        <w:t xml:space="preserve"> for compensation, is a </w:t>
      </w:r>
      <w:r w:rsidR="00F54153" w:rsidRPr="00F43390">
        <w:rPr>
          <w:color w:val="auto"/>
          <w:szCs w:val="24"/>
        </w:rPr>
        <w:t xml:space="preserve">Certified Massage </w:t>
      </w:r>
      <w:r w:rsidR="00D618D6" w:rsidRPr="00F43390">
        <w:rPr>
          <w:color w:val="auto"/>
          <w:szCs w:val="24"/>
        </w:rPr>
        <w:t>Therapist</w:t>
      </w:r>
      <w:r w:rsidRPr="00F43390">
        <w:rPr>
          <w:color w:val="auto"/>
          <w:szCs w:val="24"/>
        </w:rPr>
        <w:t xml:space="preserve"> as defined herein.</w:t>
      </w:r>
    </w:p>
    <w:p w14:paraId="140142CE" w14:textId="6B6AB448" w:rsidR="007A3B85" w:rsidRPr="00F43390" w:rsidRDefault="007A3B85" w:rsidP="00AD4ECA">
      <w:pPr>
        <w:spacing w:before="240" w:line="240" w:lineRule="auto"/>
        <w:ind w:left="540" w:right="720" w:firstLine="0"/>
        <w:rPr>
          <w:color w:val="auto"/>
          <w:szCs w:val="24"/>
        </w:rPr>
      </w:pPr>
      <w:r w:rsidRPr="00F43390">
        <w:rPr>
          <w:b/>
          <w:bCs/>
          <w:color w:val="auto"/>
          <w:szCs w:val="24"/>
        </w:rPr>
        <w:t xml:space="preserve">"Certified </w:t>
      </w:r>
      <w:r w:rsidR="00FB2229" w:rsidRPr="00F43390">
        <w:rPr>
          <w:b/>
          <w:bCs/>
          <w:color w:val="auto"/>
          <w:szCs w:val="24"/>
        </w:rPr>
        <w:t>Massage Establishment</w:t>
      </w:r>
      <w:r w:rsidRPr="00F43390">
        <w:rPr>
          <w:b/>
          <w:bCs/>
          <w:color w:val="auto"/>
          <w:szCs w:val="24"/>
        </w:rPr>
        <w:t xml:space="preserve"> </w:t>
      </w:r>
      <w:r w:rsidR="00D729E1" w:rsidRPr="00F43390">
        <w:rPr>
          <w:b/>
          <w:bCs/>
          <w:color w:val="auto"/>
          <w:szCs w:val="24"/>
        </w:rPr>
        <w:t>C</w:t>
      </w:r>
      <w:r w:rsidRPr="00F43390">
        <w:rPr>
          <w:b/>
          <w:bCs/>
          <w:color w:val="auto"/>
          <w:szCs w:val="24"/>
        </w:rPr>
        <w:t>ertificate"</w:t>
      </w:r>
      <w:r w:rsidRPr="00F43390">
        <w:rPr>
          <w:color w:val="auto"/>
          <w:szCs w:val="24"/>
        </w:rPr>
        <w:t xml:space="preserve"> means the </w:t>
      </w:r>
      <w:r w:rsidR="00AC4860" w:rsidRPr="00F43390">
        <w:rPr>
          <w:color w:val="auto"/>
          <w:szCs w:val="24"/>
        </w:rPr>
        <w:t>Registration Certificate</w:t>
      </w:r>
      <w:r w:rsidRPr="00F43390">
        <w:rPr>
          <w:color w:val="auto"/>
          <w:szCs w:val="24"/>
        </w:rPr>
        <w:t xml:space="preserve"> issued by the city upon submission of satisfactory evidence that a </w:t>
      </w:r>
      <w:r w:rsidR="00FB2229" w:rsidRPr="00F43390">
        <w:rPr>
          <w:color w:val="auto"/>
          <w:szCs w:val="24"/>
        </w:rPr>
        <w:t>Massage Establishment</w:t>
      </w:r>
      <w:r w:rsidRPr="00F43390">
        <w:rPr>
          <w:color w:val="auto"/>
          <w:szCs w:val="24"/>
        </w:rPr>
        <w:t xml:space="preserve"> employs or uses only </w:t>
      </w:r>
      <w:r w:rsidR="00F54153" w:rsidRPr="00F43390">
        <w:rPr>
          <w:color w:val="auto"/>
          <w:szCs w:val="24"/>
        </w:rPr>
        <w:t xml:space="preserve">Certified Massage </w:t>
      </w:r>
      <w:r w:rsidR="00D618D6" w:rsidRPr="00F43390">
        <w:rPr>
          <w:color w:val="auto"/>
          <w:szCs w:val="24"/>
        </w:rPr>
        <w:t>Therapist</w:t>
      </w:r>
      <w:r w:rsidRPr="00F43390">
        <w:rPr>
          <w:color w:val="auto"/>
          <w:szCs w:val="24"/>
        </w:rPr>
        <w:t>s pursuant to this chapter and is at all times operated in compliance with relevant sections of this Code and all other laws.</w:t>
      </w:r>
    </w:p>
    <w:p w14:paraId="40E8DCEF" w14:textId="19B7C335" w:rsidR="00145024" w:rsidRPr="00145024" w:rsidRDefault="00E07A41" w:rsidP="00AD4ECA">
      <w:pPr>
        <w:spacing w:before="240" w:line="240" w:lineRule="auto"/>
        <w:ind w:left="540" w:right="720"/>
      </w:pPr>
      <w:r w:rsidRPr="00F43390">
        <w:rPr>
          <w:color w:val="auto"/>
          <w:szCs w:val="24"/>
        </w:rPr>
        <w:t>“</w:t>
      </w:r>
      <w:r>
        <w:rPr>
          <w:b/>
          <w:bCs/>
          <w:color w:val="auto"/>
          <w:szCs w:val="24"/>
        </w:rPr>
        <w:t>Certifying Body</w:t>
      </w:r>
      <w:r w:rsidRPr="00F43390">
        <w:rPr>
          <w:b/>
          <w:bCs/>
          <w:color w:val="auto"/>
          <w:szCs w:val="24"/>
        </w:rPr>
        <w:t>”</w:t>
      </w:r>
      <w:r w:rsidRPr="00F43390">
        <w:rPr>
          <w:color w:val="auto"/>
          <w:szCs w:val="24"/>
        </w:rPr>
        <w:t xml:space="preserve"> means</w:t>
      </w:r>
      <w:r>
        <w:rPr>
          <w:color w:val="auto"/>
          <w:szCs w:val="24"/>
        </w:rPr>
        <w:t xml:space="preserve"> </w:t>
      </w:r>
      <w:r w:rsidR="00523058">
        <w:rPr>
          <w:color w:val="auto"/>
          <w:szCs w:val="24"/>
        </w:rPr>
        <w:t>CAMTC or another State certified body designated pursuant to California Business and Professions Code 4600 et seq</w:t>
      </w:r>
      <w:r w:rsidR="00145024" w:rsidRPr="00145024">
        <w:t>.</w:t>
      </w:r>
    </w:p>
    <w:p w14:paraId="52AE8677" w14:textId="77777777"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Compensation</w:t>
      </w:r>
      <w:r w:rsidRPr="00F43390">
        <w:rPr>
          <w:color w:val="auto"/>
          <w:szCs w:val="24"/>
        </w:rPr>
        <w:t xml:space="preserve">” or </w:t>
      </w:r>
      <w:r w:rsidRPr="00F43390">
        <w:rPr>
          <w:b/>
          <w:bCs/>
          <w:color w:val="auto"/>
          <w:szCs w:val="24"/>
        </w:rPr>
        <w:t>“Compensated”</w:t>
      </w:r>
      <w:r w:rsidRPr="00F43390">
        <w:rPr>
          <w:color w:val="auto"/>
          <w:szCs w:val="24"/>
        </w:rPr>
        <w:t xml:space="preserve"> means the payment, loan, advance, donation, contribution, deposit, exchange, or gift of money, services, or anything else of value.</w:t>
      </w:r>
    </w:p>
    <w:p w14:paraId="43B0CFDB" w14:textId="082DC421" w:rsidR="007A3B85" w:rsidRPr="00F43390" w:rsidRDefault="007A3B85" w:rsidP="00AD4ECA">
      <w:pPr>
        <w:spacing w:before="240" w:line="240" w:lineRule="auto"/>
        <w:ind w:left="540" w:right="720" w:firstLine="0"/>
        <w:rPr>
          <w:color w:val="auto"/>
          <w:szCs w:val="24"/>
        </w:rPr>
      </w:pPr>
      <w:r w:rsidRPr="00F43390">
        <w:rPr>
          <w:color w:val="auto"/>
          <w:szCs w:val="24"/>
        </w:rPr>
        <w:t>“</w:t>
      </w:r>
      <w:r w:rsidR="00FB2229" w:rsidRPr="00F43390">
        <w:rPr>
          <w:b/>
          <w:bCs/>
          <w:color w:val="auto"/>
          <w:szCs w:val="24"/>
        </w:rPr>
        <w:t>Employee</w:t>
      </w:r>
      <w:r w:rsidRPr="00F43390">
        <w:rPr>
          <w:color w:val="auto"/>
          <w:szCs w:val="24"/>
        </w:rPr>
        <w:t xml:space="preserve">” means any </w:t>
      </w:r>
      <w:r w:rsidR="00AC4860" w:rsidRPr="00F43390">
        <w:rPr>
          <w:color w:val="auto"/>
          <w:szCs w:val="24"/>
        </w:rPr>
        <w:t>Individual</w:t>
      </w:r>
      <w:r w:rsidRPr="00F43390">
        <w:rPr>
          <w:color w:val="auto"/>
          <w:szCs w:val="24"/>
        </w:rPr>
        <w:t xml:space="preserve"> employed by a </w:t>
      </w:r>
      <w:r w:rsidR="00FB2229" w:rsidRPr="00F43390">
        <w:rPr>
          <w:color w:val="auto"/>
          <w:szCs w:val="24"/>
        </w:rPr>
        <w:t>Massage Establishment</w:t>
      </w:r>
      <w:r w:rsidRPr="00F43390">
        <w:rPr>
          <w:color w:val="auto"/>
          <w:szCs w:val="24"/>
        </w:rPr>
        <w:t xml:space="preserve"> who may render any service to the </w:t>
      </w:r>
      <w:r w:rsidR="00FB2229" w:rsidRPr="00F43390">
        <w:rPr>
          <w:color w:val="auto"/>
          <w:szCs w:val="24"/>
        </w:rPr>
        <w:t>Establishment</w:t>
      </w:r>
      <w:r w:rsidRPr="00F43390">
        <w:rPr>
          <w:color w:val="auto"/>
          <w:szCs w:val="24"/>
        </w:rPr>
        <w:t xml:space="preserve">, and who receives any form of compensation from the </w:t>
      </w:r>
      <w:r w:rsidR="00FB2229" w:rsidRPr="00F43390">
        <w:rPr>
          <w:color w:val="auto"/>
          <w:szCs w:val="24"/>
        </w:rPr>
        <w:t>Establishment</w:t>
      </w:r>
      <w:r w:rsidRPr="00F43390">
        <w:rPr>
          <w:color w:val="auto"/>
          <w:szCs w:val="24"/>
        </w:rPr>
        <w:t xml:space="preserve">, including but not limited to </w:t>
      </w:r>
      <w:r w:rsidR="00AC4860" w:rsidRPr="00F43390">
        <w:rPr>
          <w:color w:val="auto"/>
          <w:szCs w:val="24"/>
        </w:rPr>
        <w:t>Individual</w:t>
      </w:r>
      <w:r w:rsidRPr="00F43390">
        <w:rPr>
          <w:color w:val="auto"/>
          <w:szCs w:val="24"/>
        </w:rPr>
        <w:t xml:space="preserve">s acting as </w:t>
      </w:r>
      <w:r w:rsidR="00D618D6" w:rsidRPr="00F43390">
        <w:rPr>
          <w:color w:val="auto"/>
          <w:szCs w:val="24"/>
        </w:rPr>
        <w:t>Therapist</w:t>
      </w:r>
      <w:r w:rsidRPr="00F43390">
        <w:rPr>
          <w:color w:val="auto"/>
          <w:szCs w:val="24"/>
        </w:rPr>
        <w:t xml:space="preserve">s and </w:t>
      </w:r>
      <w:r w:rsidR="00FB2229" w:rsidRPr="00F43390">
        <w:rPr>
          <w:color w:val="auto"/>
          <w:szCs w:val="24"/>
        </w:rPr>
        <w:t>Independent Therapist</w:t>
      </w:r>
      <w:r w:rsidRPr="00F43390">
        <w:rPr>
          <w:color w:val="auto"/>
          <w:szCs w:val="24"/>
        </w:rPr>
        <w:t>s.</w:t>
      </w:r>
    </w:p>
    <w:p w14:paraId="3066094A" w14:textId="7AC74AC3" w:rsidR="007A3B85" w:rsidRDefault="007A3B85" w:rsidP="00AD4ECA">
      <w:pPr>
        <w:spacing w:before="240" w:line="240" w:lineRule="auto"/>
        <w:ind w:left="540" w:right="720" w:firstLine="0"/>
        <w:rPr>
          <w:color w:val="auto"/>
          <w:szCs w:val="24"/>
        </w:rPr>
      </w:pPr>
      <w:r w:rsidRPr="00F43390">
        <w:rPr>
          <w:color w:val="auto"/>
          <w:szCs w:val="24"/>
        </w:rPr>
        <w:t>“</w:t>
      </w:r>
      <w:r w:rsidR="00FB2229" w:rsidRPr="00F43390">
        <w:rPr>
          <w:b/>
          <w:bCs/>
          <w:color w:val="auto"/>
          <w:szCs w:val="24"/>
        </w:rPr>
        <w:t>Health Officer</w:t>
      </w:r>
      <w:r w:rsidRPr="00F43390">
        <w:rPr>
          <w:color w:val="auto"/>
          <w:szCs w:val="24"/>
        </w:rPr>
        <w:t xml:space="preserve">” means a representative from Sonoma County Environmental Health or their designee, and/or a </w:t>
      </w:r>
      <w:r w:rsidR="006878EB" w:rsidRPr="00F43390">
        <w:rPr>
          <w:color w:val="auto"/>
          <w:szCs w:val="24"/>
        </w:rPr>
        <w:t>Reviewing Officer</w:t>
      </w:r>
      <w:r w:rsidRPr="00F43390">
        <w:rPr>
          <w:color w:val="auto"/>
          <w:szCs w:val="24"/>
        </w:rPr>
        <w:t xml:space="preserve"> as defined in this section.</w:t>
      </w:r>
    </w:p>
    <w:p w14:paraId="3BD934CC" w14:textId="4ABF7E8D" w:rsidR="00433746" w:rsidRDefault="009F28C8" w:rsidP="00AD4ECA">
      <w:pPr>
        <w:spacing w:before="240" w:line="240" w:lineRule="auto"/>
        <w:ind w:left="540" w:right="720" w:firstLine="0"/>
        <w:rPr>
          <w:b/>
          <w:bCs/>
          <w:color w:val="auto"/>
          <w:szCs w:val="24"/>
        </w:rPr>
      </w:pPr>
      <w:r>
        <w:rPr>
          <w:b/>
          <w:bCs/>
          <w:color w:val="auto"/>
          <w:szCs w:val="24"/>
        </w:rPr>
        <w:lastRenderedPageBreak/>
        <w:t>“Home-Based”</w:t>
      </w:r>
      <w:r w:rsidRPr="00477FCD">
        <w:rPr>
          <w:color w:val="auto"/>
          <w:szCs w:val="24"/>
        </w:rPr>
        <w:t xml:space="preserve"> means</w:t>
      </w:r>
      <w:r w:rsidR="00433746" w:rsidRPr="00477FCD">
        <w:rPr>
          <w:color w:val="auto"/>
          <w:szCs w:val="24"/>
        </w:rPr>
        <w:t xml:space="preserve"> a use that is being conducted as or from:</w:t>
      </w:r>
    </w:p>
    <w:p w14:paraId="17577321" w14:textId="5B080826" w:rsidR="00433746" w:rsidRPr="00F502CC" w:rsidRDefault="00433746" w:rsidP="00AD4ECA">
      <w:pPr>
        <w:pStyle w:val="ListParagraph"/>
        <w:numPr>
          <w:ilvl w:val="0"/>
          <w:numId w:val="41"/>
        </w:numPr>
        <w:spacing w:before="240" w:line="240" w:lineRule="auto"/>
        <w:ind w:right="720"/>
        <w:contextualSpacing w:val="0"/>
        <w:rPr>
          <w:color w:val="auto"/>
          <w:szCs w:val="24"/>
        </w:rPr>
      </w:pPr>
      <w:r w:rsidRPr="00433746">
        <w:rPr>
          <w:color w:val="auto"/>
          <w:szCs w:val="24"/>
        </w:rPr>
        <w:t>A Home Occupation</w:t>
      </w:r>
      <w:r>
        <w:rPr>
          <w:color w:val="auto"/>
          <w:szCs w:val="24"/>
        </w:rPr>
        <w:t>,</w:t>
      </w:r>
      <w:r w:rsidRPr="00433746">
        <w:rPr>
          <w:color w:val="auto"/>
          <w:szCs w:val="24"/>
        </w:rPr>
        <w:t xml:space="preserve"> subject to Section 20-42.070 and the provisions of this Chapter; or</w:t>
      </w:r>
    </w:p>
    <w:p w14:paraId="1669592B" w14:textId="4105E43F" w:rsidR="00433746" w:rsidRDefault="00433746" w:rsidP="00AD4ECA">
      <w:pPr>
        <w:pStyle w:val="ListParagraph"/>
        <w:numPr>
          <w:ilvl w:val="0"/>
          <w:numId w:val="41"/>
        </w:numPr>
        <w:spacing w:before="240" w:line="240" w:lineRule="auto"/>
        <w:ind w:right="720"/>
        <w:contextualSpacing w:val="0"/>
        <w:rPr>
          <w:color w:val="auto"/>
          <w:szCs w:val="24"/>
        </w:rPr>
      </w:pPr>
      <w:r w:rsidRPr="00433746">
        <w:rPr>
          <w:color w:val="auto"/>
          <w:szCs w:val="24"/>
        </w:rPr>
        <w:t>A “live/</w:t>
      </w:r>
      <w:r>
        <w:rPr>
          <w:color w:val="auto"/>
          <w:szCs w:val="24"/>
        </w:rPr>
        <w:t>work” or “work/live” unit, subject to Section 20-42.080 and the provisions of this Chapter.</w:t>
      </w:r>
    </w:p>
    <w:p w14:paraId="2EB91002" w14:textId="729D1A13" w:rsidR="00477FCD" w:rsidRPr="00477FCD" w:rsidRDefault="00477FCD" w:rsidP="00AD4ECA">
      <w:pPr>
        <w:spacing w:before="240" w:line="240" w:lineRule="auto"/>
        <w:ind w:left="540" w:right="720" w:firstLine="0"/>
        <w:rPr>
          <w:color w:val="auto"/>
          <w:szCs w:val="24"/>
        </w:rPr>
      </w:pPr>
      <w:r>
        <w:rPr>
          <w:color w:val="auto"/>
          <w:szCs w:val="24"/>
        </w:rPr>
        <w:t>Home-Based</w:t>
      </w:r>
      <w:r w:rsidRPr="00F43390">
        <w:rPr>
          <w:color w:val="auto"/>
          <w:szCs w:val="24"/>
        </w:rPr>
        <w:t xml:space="preserve"> Massage service</w:t>
      </w:r>
      <w:r w:rsidR="00BE6DF4">
        <w:rPr>
          <w:color w:val="auto"/>
          <w:szCs w:val="24"/>
        </w:rPr>
        <w:t>s</w:t>
      </w:r>
      <w:r w:rsidRPr="00F43390">
        <w:rPr>
          <w:color w:val="auto"/>
          <w:szCs w:val="24"/>
        </w:rPr>
        <w:t xml:space="preserve"> </w:t>
      </w:r>
      <w:r>
        <w:rPr>
          <w:color w:val="auto"/>
          <w:szCs w:val="24"/>
        </w:rPr>
        <w:t>may be permitted</w:t>
      </w:r>
      <w:r w:rsidR="004802D9">
        <w:rPr>
          <w:color w:val="auto"/>
          <w:szCs w:val="24"/>
        </w:rPr>
        <w:t>,</w:t>
      </w:r>
      <w:r>
        <w:rPr>
          <w:color w:val="auto"/>
          <w:szCs w:val="24"/>
        </w:rPr>
        <w:t xml:space="preserve"> subject to </w:t>
      </w:r>
      <w:r w:rsidR="00E35828">
        <w:rPr>
          <w:color w:val="auto"/>
          <w:szCs w:val="24"/>
        </w:rPr>
        <w:t>Administrative</w:t>
      </w:r>
      <w:r>
        <w:rPr>
          <w:color w:val="auto"/>
          <w:szCs w:val="24"/>
        </w:rPr>
        <w:t xml:space="preserve"> Adjustment pursuant to Section </w:t>
      </w:r>
      <w:r w:rsidR="00EA65CD">
        <w:rPr>
          <w:color w:val="auto"/>
          <w:szCs w:val="24"/>
        </w:rPr>
        <w:t>20-49</w:t>
      </w:r>
      <w:r>
        <w:rPr>
          <w:color w:val="auto"/>
          <w:szCs w:val="24"/>
        </w:rPr>
        <w:t>.090(D) or (E) of this Chapter</w:t>
      </w:r>
      <w:r w:rsidRPr="00F43390">
        <w:rPr>
          <w:color w:val="auto"/>
          <w:szCs w:val="24"/>
        </w:rPr>
        <w:t>.</w:t>
      </w:r>
    </w:p>
    <w:p w14:paraId="0935BB2B" w14:textId="3AF18326" w:rsidR="007A3B85" w:rsidRPr="00F43390" w:rsidRDefault="007A3B85" w:rsidP="00AD4ECA">
      <w:pPr>
        <w:pStyle w:val="ListParagraph"/>
        <w:spacing w:before="240" w:line="240" w:lineRule="auto"/>
        <w:ind w:left="540" w:right="720" w:firstLine="0"/>
        <w:rPr>
          <w:color w:val="auto"/>
          <w:szCs w:val="24"/>
        </w:rPr>
      </w:pPr>
      <w:r w:rsidRPr="00F43390">
        <w:rPr>
          <w:b/>
          <w:bCs/>
          <w:color w:val="auto"/>
          <w:szCs w:val="24"/>
        </w:rPr>
        <w:t>“</w:t>
      </w:r>
      <w:r w:rsidR="00FB2229" w:rsidRPr="00F43390">
        <w:rPr>
          <w:b/>
          <w:bCs/>
          <w:color w:val="auto"/>
          <w:szCs w:val="24"/>
        </w:rPr>
        <w:t>Independent Therapist</w:t>
      </w:r>
      <w:r w:rsidRPr="00F43390">
        <w:rPr>
          <w:b/>
          <w:bCs/>
          <w:color w:val="auto"/>
          <w:szCs w:val="24"/>
        </w:rPr>
        <w:t>”</w:t>
      </w:r>
      <w:r w:rsidRPr="00F43390">
        <w:rPr>
          <w:color w:val="auto"/>
          <w:szCs w:val="24"/>
        </w:rPr>
        <w:t xml:space="preserve"> shall mean an </w:t>
      </w:r>
      <w:r w:rsidR="00AC4860" w:rsidRPr="00F43390">
        <w:rPr>
          <w:color w:val="auto"/>
          <w:szCs w:val="24"/>
        </w:rPr>
        <w:t>Individual</w:t>
      </w:r>
      <w:r w:rsidRPr="00F43390">
        <w:rPr>
          <w:color w:val="auto"/>
          <w:szCs w:val="24"/>
        </w:rPr>
        <w:t xml:space="preserve"> who holds a </w:t>
      </w:r>
      <w:r w:rsidR="00F54153" w:rsidRPr="00F43390">
        <w:rPr>
          <w:color w:val="auto"/>
          <w:szCs w:val="24"/>
        </w:rPr>
        <w:t xml:space="preserve">Certified Massage </w:t>
      </w:r>
      <w:r w:rsidR="00D618D6" w:rsidRPr="00F43390">
        <w:rPr>
          <w:color w:val="auto"/>
          <w:szCs w:val="24"/>
        </w:rPr>
        <w:t>Therapist</w:t>
      </w:r>
      <w:r w:rsidRPr="00F43390">
        <w:rPr>
          <w:color w:val="auto"/>
          <w:szCs w:val="24"/>
        </w:rPr>
        <w:t xml:space="preserve"> </w:t>
      </w:r>
      <w:r w:rsidR="00D618D6" w:rsidRPr="00F43390">
        <w:rPr>
          <w:color w:val="auto"/>
          <w:szCs w:val="24"/>
        </w:rPr>
        <w:t>Certificate</w:t>
      </w:r>
      <w:r w:rsidRPr="00F43390">
        <w:rPr>
          <w:color w:val="auto"/>
          <w:szCs w:val="24"/>
        </w:rPr>
        <w:t xml:space="preserve"> and provides services within a </w:t>
      </w:r>
      <w:r w:rsidR="00FB2229" w:rsidRPr="00F43390">
        <w:rPr>
          <w:color w:val="auto"/>
          <w:szCs w:val="24"/>
        </w:rPr>
        <w:t>Massage Establishment</w:t>
      </w:r>
      <w:r w:rsidRPr="00F43390">
        <w:rPr>
          <w:color w:val="auto"/>
          <w:szCs w:val="24"/>
        </w:rPr>
        <w:t xml:space="preserve"> for less than 10 cumulative days within any 30-day period, is not considered a permanent </w:t>
      </w:r>
      <w:r w:rsidR="00FB2229" w:rsidRPr="00F43390">
        <w:rPr>
          <w:color w:val="auto"/>
          <w:szCs w:val="24"/>
        </w:rPr>
        <w:t>Employee</w:t>
      </w:r>
      <w:r w:rsidRPr="00F43390">
        <w:rPr>
          <w:color w:val="auto"/>
          <w:szCs w:val="24"/>
        </w:rPr>
        <w:t>, and is responsible for their own taxes and benefits;</w:t>
      </w:r>
    </w:p>
    <w:p w14:paraId="31E4AA39" w14:textId="41558B49" w:rsidR="007A3B85" w:rsidRPr="00F43390" w:rsidRDefault="007A3B85" w:rsidP="00AD4ECA">
      <w:pPr>
        <w:spacing w:before="240" w:line="240" w:lineRule="auto"/>
        <w:ind w:left="540" w:right="720" w:firstLine="0"/>
        <w:rPr>
          <w:color w:val="auto"/>
          <w:szCs w:val="24"/>
        </w:rPr>
      </w:pPr>
      <w:r w:rsidRPr="00F43390">
        <w:rPr>
          <w:b/>
          <w:bCs/>
          <w:color w:val="auto"/>
          <w:szCs w:val="24"/>
        </w:rPr>
        <w:t>“</w:t>
      </w:r>
      <w:r w:rsidR="00FB2229" w:rsidRPr="00F43390">
        <w:rPr>
          <w:b/>
          <w:bCs/>
          <w:color w:val="auto"/>
          <w:szCs w:val="24"/>
        </w:rPr>
        <w:t>Manager</w:t>
      </w:r>
      <w:r w:rsidRPr="00F43390">
        <w:rPr>
          <w:b/>
          <w:bCs/>
          <w:color w:val="auto"/>
          <w:szCs w:val="24"/>
        </w:rPr>
        <w:t>”</w:t>
      </w:r>
      <w:r w:rsidRPr="00F43390">
        <w:rPr>
          <w:color w:val="auto"/>
          <w:szCs w:val="24"/>
        </w:rPr>
        <w:t xml:space="preserve"> means an </w:t>
      </w:r>
      <w:r w:rsidR="00FB2229" w:rsidRPr="00F43390">
        <w:rPr>
          <w:color w:val="auto"/>
          <w:szCs w:val="24"/>
        </w:rPr>
        <w:t>Employee</w:t>
      </w:r>
      <w:r w:rsidRPr="00F43390">
        <w:rPr>
          <w:color w:val="auto"/>
          <w:szCs w:val="24"/>
        </w:rPr>
        <w:t xml:space="preserve"> responsible for the day-to-day operations of the </w:t>
      </w:r>
      <w:r w:rsidR="00FB2229" w:rsidRPr="00F43390">
        <w:rPr>
          <w:color w:val="auto"/>
          <w:szCs w:val="24"/>
        </w:rPr>
        <w:t>Massage Establishment</w:t>
      </w:r>
      <w:r w:rsidRPr="00F43390">
        <w:rPr>
          <w:color w:val="auto"/>
          <w:szCs w:val="24"/>
        </w:rPr>
        <w:t xml:space="preserve">, whose duties include but are not limited to the overseeing of staff; scheduling appointments; managing finances; and ensuring strict compliance with all local, state, and federal regulations. The </w:t>
      </w:r>
      <w:r w:rsidR="00FB2229" w:rsidRPr="00F43390">
        <w:rPr>
          <w:color w:val="auto"/>
          <w:szCs w:val="24"/>
        </w:rPr>
        <w:t>Manager</w:t>
      </w:r>
      <w:r w:rsidRPr="00F43390">
        <w:rPr>
          <w:color w:val="auto"/>
          <w:szCs w:val="24"/>
        </w:rPr>
        <w:t xml:space="preserve"> may or may not be </w:t>
      </w:r>
      <w:r w:rsidR="00D24BD0" w:rsidRPr="00F43390">
        <w:rPr>
          <w:color w:val="auto"/>
          <w:szCs w:val="24"/>
        </w:rPr>
        <w:t xml:space="preserve">a </w:t>
      </w:r>
      <w:r w:rsidR="00F54153" w:rsidRPr="00F43390">
        <w:rPr>
          <w:color w:val="auto"/>
          <w:szCs w:val="24"/>
        </w:rPr>
        <w:t>Business Owner</w:t>
      </w:r>
      <w:r w:rsidRPr="00F43390">
        <w:rPr>
          <w:color w:val="auto"/>
          <w:szCs w:val="24"/>
        </w:rPr>
        <w:t xml:space="preserve"> or a licensed </w:t>
      </w:r>
      <w:r w:rsidR="00FB2229" w:rsidRPr="00F43390">
        <w:rPr>
          <w:color w:val="auto"/>
          <w:szCs w:val="24"/>
        </w:rPr>
        <w:t>Massage</w:t>
      </w:r>
      <w:r w:rsidRPr="00F43390">
        <w:rPr>
          <w:color w:val="auto"/>
          <w:szCs w:val="24"/>
        </w:rPr>
        <w:t xml:space="preserve"> </w:t>
      </w:r>
      <w:r w:rsidR="00D618D6" w:rsidRPr="00F43390">
        <w:rPr>
          <w:color w:val="auto"/>
          <w:szCs w:val="24"/>
        </w:rPr>
        <w:t>Therapist</w:t>
      </w:r>
      <w:r w:rsidRPr="00F43390">
        <w:rPr>
          <w:color w:val="auto"/>
          <w:szCs w:val="24"/>
        </w:rPr>
        <w:t xml:space="preserve"> but remains subject to the requirements of this chapter.</w:t>
      </w:r>
    </w:p>
    <w:p w14:paraId="71C2266D" w14:textId="4E32F031" w:rsidR="007A3B85" w:rsidRPr="00F43390" w:rsidRDefault="007A3B85" w:rsidP="00AD4ECA">
      <w:pPr>
        <w:spacing w:before="240" w:line="240" w:lineRule="auto"/>
        <w:ind w:left="540" w:right="720" w:firstLine="0"/>
        <w:rPr>
          <w:color w:val="auto"/>
          <w:szCs w:val="24"/>
        </w:rPr>
      </w:pPr>
      <w:r w:rsidRPr="00F43390">
        <w:rPr>
          <w:b/>
          <w:bCs/>
          <w:color w:val="auto"/>
          <w:szCs w:val="24"/>
        </w:rPr>
        <w:t>"Massage," and "</w:t>
      </w:r>
      <w:r w:rsidR="00FB2229" w:rsidRPr="00F43390">
        <w:rPr>
          <w:b/>
          <w:bCs/>
          <w:color w:val="auto"/>
          <w:szCs w:val="24"/>
        </w:rPr>
        <w:t>Massage Therapy</w:t>
      </w:r>
      <w:r w:rsidRPr="00F43390">
        <w:rPr>
          <w:b/>
          <w:bCs/>
          <w:color w:val="auto"/>
          <w:szCs w:val="24"/>
        </w:rPr>
        <w:t xml:space="preserve">" </w:t>
      </w:r>
      <w:r w:rsidRPr="00F43390">
        <w:rPr>
          <w:color w:val="auto"/>
          <w:szCs w:val="24"/>
        </w:rPr>
        <w:t xml:space="preserve">are used interchangeably in this chapter and refer to the professional application of touch by a </w:t>
      </w:r>
      <w:r w:rsidR="00D618D6" w:rsidRPr="00F43390">
        <w:rPr>
          <w:color w:val="auto"/>
          <w:szCs w:val="24"/>
        </w:rPr>
        <w:t>Therapist</w:t>
      </w:r>
      <w:r w:rsidRPr="00F43390">
        <w:rPr>
          <w:color w:val="auto"/>
          <w:szCs w:val="24"/>
        </w:rPr>
        <w:t xml:space="preserve"> for compensation. This includes, but is not limited to, techniques such as pressure, friction, stroking, kneading, rubbing, tapping, pounding, compressing, stimulating, or other movements of the external body surfaces. These techniques are used for remedial, health, or hygienic purposes to promote increased awareness, relaxation, circulation, pain relief, injury rehabilitation, or neuromuscular reeducation. The term also includes, but is not limited to, treatments that utilize mechanical or electrical apparatus, supplemental aids like rubbing alcohol, liniments, antiseptics, oils, powders, creams, lotions, ointments, or similar preparations, as well as various types of baths, including Turkish, Russian, Swedish, Japanese, vapor, shower, electric tub, sponge, mineral, or fomentation baths.</w:t>
      </w:r>
    </w:p>
    <w:p w14:paraId="503189C1" w14:textId="405829DC" w:rsidR="007A3B85" w:rsidRPr="00F43390" w:rsidRDefault="007A3B85" w:rsidP="00AD4ECA">
      <w:pPr>
        <w:spacing w:before="240" w:line="240" w:lineRule="auto"/>
        <w:ind w:left="540" w:right="720" w:firstLine="0"/>
        <w:rPr>
          <w:color w:val="auto"/>
          <w:szCs w:val="24"/>
        </w:rPr>
      </w:pPr>
      <w:r w:rsidRPr="00F43390">
        <w:rPr>
          <w:color w:val="auto"/>
          <w:szCs w:val="24"/>
        </w:rPr>
        <w:t>"</w:t>
      </w:r>
      <w:r w:rsidR="00AC4860" w:rsidRPr="00F43390">
        <w:rPr>
          <w:b/>
          <w:bCs/>
          <w:color w:val="auto"/>
          <w:szCs w:val="24"/>
        </w:rPr>
        <w:t>Massage Business</w:t>
      </w:r>
      <w:r w:rsidRPr="00F43390">
        <w:rPr>
          <w:b/>
          <w:bCs/>
          <w:color w:val="auto"/>
          <w:szCs w:val="24"/>
        </w:rPr>
        <w:t>”</w:t>
      </w:r>
      <w:r w:rsidRPr="00F43390">
        <w:rPr>
          <w:color w:val="auto"/>
          <w:szCs w:val="24"/>
        </w:rPr>
        <w:t xml:space="preserve"> </w:t>
      </w:r>
      <w:r w:rsidR="00B571A4" w:rsidRPr="000E178A">
        <w:rPr>
          <w:b/>
          <w:bCs/>
          <w:color w:val="auto"/>
          <w:szCs w:val="24"/>
        </w:rPr>
        <w:t xml:space="preserve">or “Massage Establishment” </w:t>
      </w:r>
      <w:r w:rsidRPr="00F43390">
        <w:rPr>
          <w:color w:val="auto"/>
          <w:szCs w:val="24"/>
        </w:rPr>
        <w:t xml:space="preserve">means any commercial operation having a fixed place of business where a </w:t>
      </w:r>
      <w:r w:rsidR="00D618D6" w:rsidRPr="00F43390">
        <w:rPr>
          <w:color w:val="auto"/>
          <w:szCs w:val="24"/>
        </w:rPr>
        <w:t>Therapist</w:t>
      </w:r>
      <w:r w:rsidRPr="00F43390">
        <w:rPr>
          <w:color w:val="auto"/>
          <w:szCs w:val="24"/>
        </w:rPr>
        <w:t xml:space="preserve">, for any compensation, performs or engages in any act of </w:t>
      </w:r>
      <w:r w:rsidR="00FB2229" w:rsidRPr="00F43390">
        <w:rPr>
          <w:color w:val="auto"/>
          <w:szCs w:val="24"/>
        </w:rPr>
        <w:t>Massage</w:t>
      </w:r>
      <w:r w:rsidRPr="00F43390">
        <w:rPr>
          <w:color w:val="auto"/>
          <w:szCs w:val="24"/>
        </w:rPr>
        <w:t xml:space="preserve"> as defined in this section, regardless of whether other facilities or services are offered. Any </w:t>
      </w:r>
      <w:r w:rsidR="00F54153" w:rsidRPr="00F43390">
        <w:rPr>
          <w:color w:val="auto"/>
          <w:szCs w:val="24"/>
        </w:rPr>
        <w:t>Business</w:t>
      </w:r>
      <w:r w:rsidRPr="00F43390">
        <w:rPr>
          <w:color w:val="auto"/>
          <w:szCs w:val="24"/>
        </w:rPr>
        <w:t xml:space="preserve"> that includes </w:t>
      </w:r>
      <w:r w:rsidR="00FB2229" w:rsidRPr="00F43390">
        <w:rPr>
          <w:color w:val="auto"/>
          <w:szCs w:val="24"/>
        </w:rPr>
        <w:t>Massage Therapy</w:t>
      </w:r>
      <w:r w:rsidRPr="00F43390">
        <w:rPr>
          <w:color w:val="auto"/>
          <w:szCs w:val="24"/>
        </w:rPr>
        <w:t xml:space="preserve"> services with adjacent uses such as bath facilities, including, but not limited to, showers, baths, wet and dry heat rooms, pools, and hot tubs, shall be deemed a </w:t>
      </w:r>
      <w:r w:rsidR="00AC4860" w:rsidRPr="00F43390">
        <w:rPr>
          <w:color w:val="auto"/>
          <w:szCs w:val="24"/>
        </w:rPr>
        <w:t>Massage Business</w:t>
      </w:r>
      <w:r w:rsidRPr="00F43390">
        <w:rPr>
          <w:color w:val="auto"/>
          <w:szCs w:val="24"/>
        </w:rPr>
        <w:t xml:space="preserve"> under this chapter. The term “</w:t>
      </w:r>
      <w:r w:rsidR="00AC4860" w:rsidRPr="00F43390">
        <w:rPr>
          <w:color w:val="auto"/>
          <w:szCs w:val="24"/>
        </w:rPr>
        <w:t>Massage Business</w:t>
      </w:r>
      <w:r w:rsidRPr="00F43390">
        <w:rPr>
          <w:color w:val="auto"/>
          <w:szCs w:val="24"/>
        </w:rPr>
        <w:t xml:space="preserve">” also includes a sole </w:t>
      </w:r>
      <w:r w:rsidR="00F54153" w:rsidRPr="00F43390">
        <w:rPr>
          <w:color w:val="auto"/>
          <w:szCs w:val="24"/>
        </w:rPr>
        <w:t>Business Owner</w:t>
      </w:r>
      <w:r w:rsidRPr="00F43390">
        <w:rPr>
          <w:color w:val="auto"/>
          <w:szCs w:val="24"/>
        </w:rPr>
        <w:t xml:space="preserve">, operator or </w:t>
      </w:r>
      <w:r w:rsidR="00FB2229" w:rsidRPr="00F43390">
        <w:rPr>
          <w:color w:val="auto"/>
          <w:szCs w:val="24"/>
        </w:rPr>
        <w:t>Employee</w:t>
      </w:r>
      <w:r w:rsidRPr="00F43390">
        <w:rPr>
          <w:color w:val="auto"/>
          <w:szCs w:val="24"/>
        </w:rPr>
        <w:t xml:space="preserve"> operating as a sole proprietorship.</w:t>
      </w:r>
    </w:p>
    <w:p w14:paraId="25A66508" w14:textId="7D967331" w:rsidR="00404D2C" w:rsidRPr="00F43390" w:rsidRDefault="00404D2C" w:rsidP="00AD4ECA">
      <w:pPr>
        <w:spacing w:before="240" w:line="240" w:lineRule="auto"/>
        <w:ind w:left="540" w:right="720" w:firstLine="0"/>
        <w:rPr>
          <w:color w:val="auto"/>
          <w:szCs w:val="24"/>
        </w:rPr>
      </w:pPr>
      <w:r w:rsidRPr="00F43390">
        <w:rPr>
          <w:color w:val="auto"/>
          <w:szCs w:val="24"/>
        </w:rPr>
        <w:lastRenderedPageBreak/>
        <w:t>"</w:t>
      </w:r>
      <w:r>
        <w:rPr>
          <w:b/>
          <w:bCs/>
          <w:color w:val="auto"/>
          <w:szCs w:val="24"/>
        </w:rPr>
        <w:t>Mobile</w:t>
      </w:r>
      <w:r w:rsidRPr="00F43390">
        <w:rPr>
          <w:b/>
          <w:bCs/>
          <w:color w:val="auto"/>
          <w:szCs w:val="24"/>
        </w:rPr>
        <w:t xml:space="preserve"> Massage Service</w:t>
      </w:r>
      <w:r w:rsidRPr="00F43390">
        <w:rPr>
          <w:color w:val="auto"/>
          <w:szCs w:val="24"/>
        </w:rPr>
        <w:t>" means the engaging in</w:t>
      </w:r>
      <w:r w:rsidR="007357F5">
        <w:rPr>
          <w:color w:val="auto"/>
          <w:szCs w:val="24"/>
        </w:rPr>
        <w:t xml:space="preserve"> </w:t>
      </w:r>
      <w:r w:rsidR="00FD0CCB" w:rsidRPr="00F43390">
        <w:rPr>
          <w:color w:val="auto"/>
          <w:szCs w:val="24"/>
        </w:rPr>
        <w:t>or carrying on</w:t>
      </w:r>
      <w:r w:rsidR="00FD0CCB">
        <w:rPr>
          <w:color w:val="auto"/>
          <w:szCs w:val="24"/>
        </w:rPr>
        <w:t>,</w:t>
      </w:r>
      <w:r w:rsidR="00FD0CCB" w:rsidRPr="00F43390">
        <w:rPr>
          <w:color w:val="auto"/>
          <w:szCs w:val="24"/>
        </w:rPr>
        <w:t xml:space="preserve"> </w:t>
      </w:r>
      <w:r w:rsidR="007357F5">
        <w:rPr>
          <w:color w:val="auto"/>
          <w:szCs w:val="24"/>
        </w:rPr>
        <w:t>either as a Certified Massage Establishment</w:t>
      </w:r>
      <w:r w:rsidR="00FD0CCB">
        <w:rPr>
          <w:color w:val="auto"/>
          <w:szCs w:val="24"/>
        </w:rPr>
        <w:t>, Independent Therapist, or Sole Proprietor,</w:t>
      </w:r>
      <w:r w:rsidR="007357F5">
        <w:rPr>
          <w:color w:val="auto"/>
          <w:szCs w:val="24"/>
        </w:rPr>
        <w:t xml:space="preserve"> </w:t>
      </w:r>
      <w:r w:rsidRPr="00F43390">
        <w:rPr>
          <w:color w:val="auto"/>
          <w:szCs w:val="24"/>
        </w:rPr>
        <w:t xml:space="preserve">of Massage for compensation at a location other than a Massage Establishment that has been permitted pursuant to this chapter or a Massage Business otherwise allowed to operate subject to section </w:t>
      </w:r>
      <w:r w:rsidR="00EA65CD">
        <w:rPr>
          <w:color w:val="auto"/>
          <w:szCs w:val="24"/>
        </w:rPr>
        <w:t>20-49</w:t>
      </w:r>
      <w:r w:rsidRPr="00F43390">
        <w:rPr>
          <w:color w:val="auto"/>
          <w:szCs w:val="24"/>
        </w:rPr>
        <w:t xml:space="preserve">.090 of this chapter. </w:t>
      </w:r>
      <w:r>
        <w:rPr>
          <w:color w:val="auto"/>
          <w:szCs w:val="24"/>
        </w:rPr>
        <w:t>Mobile</w:t>
      </w:r>
      <w:r w:rsidRPr="00F43390">
        <w:rPr>
          <w:color w:val="auto"/>
          <w:szCs w:val="24"/>
        </w:rPr>
        <w:t xml:space="preserve"> Massage service </w:t>
      </w:r>
      <w:r>
        <w:rPr>
          <w:color w:val="auto"/>
          <w:szCs w:val="24"/>
        </w:rPr>
        <w:t>may be permitted</w:t>
      </w:r>
      <w:r w:rsidR="004802D9">
        <w:rPr>
          <w:color w:val="auto"/>
          <w:szCs w:val="24"/>
        </w:rPr>
        <w:t>,</w:t>
      </w:r>
      <w:r>
        <w:rPr>
          <w:color w:val="auto"/>
          <w:szCs w:val="24"/>
        </w:rPr>
        <w:t xml:space="preserve"> subject to </w:t>
      </w:r>
      <w:r w:rsidR="00E35828">
        <w:rPr>
          <w:color w:val="auto"/>
          <w:szCs w:val="24"/>
        </w:rPr>
        <w:t>Administrative</w:t>
      </w:r>
      <w:r>
        <w:rPr>
          <w:color w:val="auto"/>
          <w:szCs w:val="24"/>
        </w:rPr>
        <w:t xml:space="preserve"> Adjustment pursuant to Section </w:t>
      </w:r>
      <w:r w:rsidR="00EA65CD">
        <w:rPr>
          <w:color w:val="auto"/>
          <w:szCs w:val="24"/>
        </w:rPr>
        <w:t>20-49</w:t>
      </w:r>
      <w:r>
        <w:rPr>
          <w:color w:val="auto"/>
          <w:szCs w:val="24"/>
        </w:rPr>
        <w:t>.090(</w:t>
      </w:r>
      <w:r w:rsidR="00B26318">
        <w:rPr>
          <w:color w:val="auto"/>
          <w:szCs w:val="24"/>
        </w:rPr>
        <w:t>C</w:t>
      </w:r>
      <w:r>
        <w:rPr>
          <w:color w:val="auto"/>
          <w:szCs w:val="24"/>
        </w:rPr>
        <w:t>) of this Chapter</w:t>
      </w:r>
      <w:r w:rsidRPr="00F43390">
        <w:rPr>
          <w:color w:val="auto"/>
          <w:szCs w:val="24"/>
        </w:rPr>
        <w:t>.</w:t>
      </w:r>
    </w:p>
    <w:p w14:paraId="6E23D31C" w14:textId="68FCCB77" w:rsidR="007A3B85" w:rsidRPr="00F43390" w:rsidRDefault="007A3B85" w:rsidP="00AD4ECA">
      <w:pPr>
        <w:spacing w:before="240" w:line="240" w:lineRule="auto"/>
        <w:ind w:left="540" w:right="720" w:firstLine="0"/>
        <w:rPr>
          <w:color w:val="auto"/>
          <w:szCs w:val="24"/>
        </w:rPr>
      </w:pPr>
      <w:r w:rsidRPr="00F43390">
        <w:rPr>
          <w:b/>
          <w:bCs/>
          <w:color w:val="auto"/>
          <w:szCs w:val="24"/>
        </w:rPr>
        <w:t>“</w:t>
      </w:r>
      <w:r w:rsidR="00FB2229" w:rsidRPr="00F43390">
        <w:rPr>
          <w:b/>
          <w:bCs/>
          <w:color w:val="auto"/>
          <w:szCs w:val="24"/>
        </w:rPr>
        <w:t>Non-Therapist</w:t>
      </w:r>
      <w:r w:rsidRPr="00F43390">
        <w:rPr>
          <w:b/>
          <w:bCs/>
          <w:color w:val="auto"/>
          <w:szCs w:val="24"/>
        </w:rPr>
        <w:t xml:space="preserve"> </w:t>
      </w:r>
      <w:r w:rsidR="00FB2229" w:rsidRPr="00F43390">
        <w:rPr>
          <w:b/>
          <w:bCs/>
          <w:color w:val="auto"/>
          <w:szCs w:val="24"/>
        </w:rPr>
        <w:t>Employee</w:t>
      </w:r>
      <w:r w:rsidRPr="00F43390">
        <w:rPr>
          <w:b/>
          <w:bCs/>
          <w:color w:val="auto"/>
          <w:szCs w:val="24"/>
        </w:rPr>
        <w:t>”</w:t>
      </w:r>
      <w:r w:rsidRPr="00F43390">
        <w:rPr>
          <w:color w:val="auto"/>
          <w:szCs w:val="24"/>
        </w:rPr>
        <w:t xml:space="preserve"> means a class of </w:t>
      </w:r>
      <w:r w:rsidR="00FB2229" w:rsidRPr="00F43390">
        <w:rPr>
          <w:color w:val="auto"/>
          <w:szCs w:val="24"/>
        </w:rPr>
        <w:t>Employee</w:t>
      </w:r>
      <w:r w:rsidRPr="00F43390">
        <w:rPr>
          <w:color w:val="auto"/>
          <w:szCs w:val="24"/>
        </w:rPr>
        <w:t xml:space="preserve"> who renders service to and receives compensation from the </w:t>
      </w:r>
      <w:r w:rsidR="00FB2229" w:rsidRPr="00F43390">
        <w:rPr>
          <w:color w:val="auto"/>
          <w:szCs w:val="24"/>
        </w:rPr>
        <w:t>Establishment</w:t>
      </w:r>
      <w:r w:rsidRPr="00F43390">
        <w:rPr>
          <w:color w:val="auto"/>
          <w:szCs w:val="24"/>
        </w:rPr>
        <w:t xml:space="preserve"> but is not a </w:t>
      </w:r>
      <w:r w:rsidR="00F54153" w:rsidRPr="00F43390">
        <w:rPr>
          <w:color w:val="auto"/>
          <w:szCs w:val="24"/>
        </w:rPr>
        <w:t>Business Owner</w:t>
      </w:r>
      <w:r w:rsidRPr="00F43390">
        <w:rPr>
          <w:color w:val="auto"/>
          <w:szCs w:val="24"/>
        </w:rPr>
        <w:t xml:space="preserve"> or </w:t>
      </w:r>
      <w:r w:rsidR="00FB2229" w:rsidRPr="00F43390">
        <w:rPr>
          <w:color w:val="auto"/>
          <w:szCs w:val="24"/>
        </w:rPr>
        <w:t>Manager</w:t>
      </w:r>
      <w:r w:rsidRPr="00F43390">
        <w:rPr>
          <w:color w:val="auto"/>
          <w:szCs w:val="24"/>
        </w:rPr>
        <w:t xml:space="preserve"> and does not in any way practice </w:t>
      </w:r>
      <w:r w:rsidR="00FB2229" w:rsidRPr="00F43390">
        <w:rPr>
          <w:color w:val="auto"/>
          <w:szCs w:val="24"/>
        </w:rPr>
        <w:t>Massage</w:t>
      </w:r>
      <w:r w:rsidRPr="00F43390">
        <w:rPr>
          <w:color w:val="auto"/>
          <w:szCs w:val="24"/>
        </w:rPr>
        <w:t>.</w:t>
      </w:r>
    </w:p>
    <w:p w14:paraId="6B163F1A" w14:textId="512A668A" w:rsidR="007A3B85" w:rsidRPr="00F43390" w:rsidRDefault="007A3B85" w:rsidP="00AD4ECA">
      <w:pPr>
        <w:spacing w:before="240" w:line="240" w:lineRule="auto"/>
        <w:ind w:left="540" w:right="720" w:firstLine="0"/>
        <w:rPr>
          <w:color w:val="auto"/>
          <w:szCs w:val="24"/>
        </w:rPr>
      </w:pPr>
      <w:r w:rsidRPr="00F43390">
        <w:rPr>
          <w:color w:val="auto"/>
          <w:szCs w:val="24"/>
        </w:rPr>
        <w:t>“</w:t>
      </w:r>
      <w:r w:rsidR="00AC4860" w:rsidRPr="00F43390">
        <w:rPr>
          <w:b/>
          <w:bCs/>
          <w:color w:val="auto"/>
          <w:szCs w:val="24"/>
        </w:rPr>
        <w:t>Patron</w:t>
      </w:r>
      <w:r w:rsidRPr="00F43390">
        <w:rPr>
          <w:color w:val="auto"/>
          <w:szCs w:val="24"/>
        </w:rPr>
        <w:t xml:space="preserve">” means a customer who is on the premises of a </w:t>
      </w:r>
      <w:r w:rsidR="00FB2229" w:rsidRPr="00F43390">
        <w:rPr>
          <w:color w:val="auto"/>
          <w:szCs w:val="24"/>
        </w:rPr>
        <w:t>Massage Establishment</w:t>
      </w:r>
      <w:r w:rsidRPr="00F43390">
        <w:rPr>
          <w:color w:val="auto"/>
          <w:szCs w:val="24"/>
        </w:rPr>
        <w:t xml:space="preserve"> for the purpose of receiving </w:t>
      </w:r>
      <w:r w:rsidR="00FB2229" w:rsidRPr="00F43390">
        <w:rPr>
          <w:color w:val="auto"/>
          <w:szCs w:val="24"/>
        </w:rPr>
        <w:t>Massage Therapy</w:t>
      </w:r>
      <w:r w:rsidRPr="00F43390">
        <w:rPr>
          <w:color w:val="auto"/>
          <w:szCs w:val="24"/>
        </w:rPr>
        <w:t xml:space="preserve"> services, in exchange for compensation, from a certified </w:t>
      </w:r>
      <w:r w:rsidR="00FB2229" w:rsidRPr="00F43390">
        <w:rPr>
          <w:color w:val="auto"/>
          <w:szCs w:val="24"/>
        </w:rPr>
        <w:t xml:space="preserve">Massage </w:t>
      </w:r>
      <w:r w:rsidR="003F780D">
        <w:rPr>
          <w:color w:val="auto"/>
          <w:szCs w:val="24"/>
        </w:rPr>
        <w:t>Therapist</w:t>
      </w:r>
      <w:r w:rsidR="003F780D" w:rsidRPr="00F43390">
        <w:rPr>
          <w:color w:val="auto"/>
          <w:szCs w:val="24"/>
        </w:rPr>
        <w:t xml:space="preserve"> </w:t>
      </w:r>
      <w:r w:rsidRPr="00F43390">
        <w:rPr>
          <w:color w:val="auto"/>
          <w:szCs w:val="24"/>
        </w:rPr>
        <w:t>while seeking relaxation, pain relief, or other health benefits.</w:t>
      </w:r>
    </w:p>
    <w:p w14:paraId="71E5B535" w14:textId="229CB60B"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Person</w:t>
      </w:r>
      <w:r w:rsidRPr="00F43390">
        <w:rPr>
          <w:color w:val="auto"/>
          <w:szCs w:val="24"/>
        </w:rPr>
        <w:t xml:space="preserve">” or </w:t>
      </w:r>
      <w:r w:rsidRPr="00F43390">
        <w:rPr>
          <w:b/>
          <w:bCs/>
          <w:color w:val="auto"/>
          <w:szCs w:val="24"/>
        </w:rPr>
        <w:t>“</w:t>
      </w:r>
      <w:r w:rsidR="00AC4860" w:rsidRPr="00F43390">
        <w:rPr>
          <w:b/>
          <w:bCs/>
          <w:color w:val="auto"/>
          <w:szCs w:val="24"/>
        </w:rPr>
        <w:t>Individual</w:t>
      </w:r>
      <w:r w:rsidRPr="00F43390">
        <w:rPr>
          <w:b/>
          <w:bCs/>
          <w:color w:val="auto"/>
          <w:szCs w:val="24"/>
        </w:rPr>
        <w:t>”</w:t>
      </w:r>
      <w:r w:rsidRPr="00F43390">
        <w:rPr>
          <w:color w:val="auto"/>
          <w:szCs w:val="24"/>
        </w:rPr>
        <w:t xml:space="preserve"> means any person or </w:t>
      </w:r>
      <w:r w:rsidR="00AC4860" w:rsidRPr="00F43390">
        <w:rPr>
          <w:color w:val="auto"/>
          <w:szCs w:val="24"/>
        </w:rPr>
        <w:t>Individual</w:t>
      </w:r>
      <w:r w:rsidRPr="00F43390">
        <w:rPr>
          <w:color w:val="auto"/>
          <w:szCs w:val="24"/>
        </w:rPr>
        <w:t xml:space="preserve"> as commonly defined, as well as any firm, association, partnership, corporation, joint venture, limited liability company, or combination thereof.</w:t>
      </w:r>
    </w:p>
    <w:p w14:paraId="1AEC7628" w14:textId="4A27A669" w:rsidR="007A3B85" w:rsidRPr="00F43390" w:rsidRDefault="007A3B85" w:rsidP="00AD4ECA">
      <w:pPr>
        <w:spacing w:before="240" w:line="240" w:lineRule="auto"/>
        <w:ind w:left="540" w:right="720" w:firstLine="0"/>
        <w:rPr>
          <w:color w:val="auto"/>
          <w:szCs w:val="24"/>
        </w:rPr>
      </w:pPr>
      <w:r w:rsidRPr="00F43390">
        <w:rPr>
          <w:b/>
          <w:bCs/>
          <w:color w:val="auto"/>
          <w:szCs w:val="24"/>
        </w:rPr>
        <w:t>“</w:t>
      </w:r>
      <w:r w:rsidR="00AC4860" w:rsidRPr="00F43390">
        <w:rPr>
          <w:b/>
          <w:bCs/>
          <w:color w:val="auto"/>
          <w:szCs w:val="24"/>
        </w:rPr>
        <w:t>Property Owner</w:t>
      </w:r>
      <w:r w:rsidRPr="00F43390">
        <w:rPr>
          <w:b/>
          <w:bCs/>
          <w:color w:val="auto"/>
          <w:szCs w:val="24"/>
        </w:rPr>
        <w:t>”</w:t>
      </w:r>
      <w:r w:rsidRPr="00F43390">
        <w:rPr>
          <w:color w:val="auto"/>
          <w:szCs w:val="24"/>
        </w:rPr>
        <w:t xml:space="preserve"> for purposes of this chapter means the responsible party, person or entity owning the real property upon which a </w:t>
      </w:r>
      <w:r w:rsidR="00AC4860" w:rsidRPr="00F43390">
        <w:rPr>
          <w:color w:val="auto"/>
          <w:szCs w:val="24"/>
        </w:rPr>
        <w:t>Massage Business</w:t>
      </w:r>
      <w:r w:rsidRPr="00F43390">
        <w:rPr>
          <w:color w:val="auto"/>
          <w:szCs w:val="24"/>
        </w:rPr>
        <w:t xml:space="preserve"> or </w:t>
      </w:r>
      <w:r w:rsidR="00FB2229" w:rsidRPr="00F43390">
        <w:rPr>
          <w:color w:val="auto"/>
          <w:szCs w:val="24"/>
        </w:rPr>
        <w:t>Massage Establishment</w:t>
      </w:r>
      <w:r w:rsidRPr="00F43390">
        <w:rPr>
          <w:color w:val="auto"/>
          <w:szCs w:val="24"/>
        </w:rPr>
        <w:t xml:space="preserve"> is located, as shown on the last equalized tax assessment roll maintained in the Sonoma County Assessor's office; or any person, co-partnership, agent, operator, firm, association, corporation, or fiduciary having a legal or equitable interest in the property or who otherwise exercises control of the property, including the trustee or guardian of the estate of any such person, and the executor or administrator of the estate of such person if ordered by a court of competent jurisdiction to take possession or control of the real property.</w:t>
      </w:r>
    </w:p>
    <w:p w14:paraId="1F92A346" w14:textId="679B2E23" w:rsidR="007A3B85" w:rsidRPr="00F43390" w:rsidRDefault="007A3B85" w:rsidP="00AD4ECA">
      <w:pPr>
        <w:spacing w:before="240" w:line="240" w:lineRule="auto"/>
        <w:ind w:left="540" w:right="720" w:firstLine="0"/>
        <w:rPr>
          <w:color w:val="auto"/>
          <w:szCs w:val="24"/>
        </w:rPr>
      </w:pPr>
      <w:r w:rsidRPr="00F43390">
        <w:rPr>
          <w:color w:val="auto"/>
          <w:szCs w:val="24"/>
        </w:rPr>
        <w:t>"</w:t>
      </w:r>
      <w:r w:rsidR="00AC4860" w:rsidRPr="00F43390">
        <w:rPr>
          <w:b/>
          <w:bCs/>
          <w:color w:val="auto"/>
          <w:szCs w:val="24"/>
        </w:rPr>
        <w:t>Reception and Waiting Area</w:t>
      </w:r>
      <w:r w:rsidRPr="00F43390">
        <w:rPr>
          <w:color w:val="auto"/>
          <w:szCs w:val="24"/>
        </w:rPr>
        <w:t xml:space="preserve">" means the area immediately inside the main entry door of the </w:t>
      </w:r>
      <w:r w:rsidR="00FB2229" w:rsidRPr="00F43390">
        <w:rPr>
          <w:color w:val="auto"/>
          <w:szCs w:val="24"/>
        </w:rPr>
        <w:t>Massage Establishment</w:t>
      </w:r>
      <w:r w:rsidRPr="00F43390">
        <w:rPr>
          <w:color w:val="auto"/>
          <w:szCs w:val="24"/>
        </w:rPr>
        <w:t xml:space="preserve"> dedicated to the reception and queuing of </w:t>
      </w:r>
      <w:r w:rsidR="00AC4860" w:rsidRPr="00F43390">
        <w:rPr>
          <w:color w:val="auto"/>
          <w:szCs w:val="24"/>
        </w:rPr>
        <w:t>Patron</w:t>
      </w:r>
      <w:r w:rsidRPr="00F43390">
        <w:rPr>
          <w:color w:val="auto"/>
          <w:szCs w:val="24"/>
        </w:rPr>
        <w:t xml:space="preserve">s and visitors, and which is not a treatment area or otherwise used for the provision of </w:t>
      </w:r>
      <w:r w:rsidR="00FB2229" w:rsidRPr="00F43390">
        <w:rPr>
          <w:color w:val="auto"/>
          <w:szCs w:val="24"/>
        </w:rPr>
        <w:t>Massage Therapy</w:t>
      </w:r>
      <w:r w:rsidRPr="00F43390">
        <w:rPr>
          <w:color w:val="auto"/>
          <w:szCs w:val="24"/>
        </w:rPr>
        <w:t xml:space="preserve"> services.</w:t>
      </w:r>
    </w:p>
    <w:p w14:paraId="0FE9C1CA" w14:textId="727958DF" w:rsidR="007A3B85" w:rsidRPr="00F43390" w:rsidRDefault="007A3B85" w:rsidP="00AD4ECA">
      <w:pPr>
        <w:spacing w:before="240" w:line="240" w:lineRule="auto"/>
        <w:ind w:left="540" w:right="720" w:firstLine="0"/>
        <w:rPr>
          <w:color w:val="auto"/>
          <w:szCs w:val="24"/>
        </w:rPr>
      </w:pPr>
      <w:r w:rsidRPr="00F43390">
        <w:rPr>
          <w:b/>
          <w:bCs/>
          <w:color w:val="auto"/>
          <w:szCs w:val="24"/>
        </w:rPr>
        <w:t>“Registration”</w:t>
      </w:r>
      <w:r w:rsidRPr="00F43390">
        <w:rPr>
          <w:color w:val="auto"/>
          <w:szCs w:val="24"/>
        </w:rPr>
        <w:t xml:space="preserve"> means the </w:t>
      </w:r>
      <w:r w:rsidR="00B37A5C">
        <w:rPr>
          <w:color w:val="auto"/>
          <w:szCs w:val="24"/>
        </w:rPr>
        <w:t>C</w:t>
      </w:r>
      <w:r w:rsidRPr="00F43390">
        <w:rPr>
          <w:color w:val="auto"/>
          <w:szCs w:val="24"/>
        </w:rPr>
        <w:t xml:space="preserve">ertified </w:t>
      </w:r>
      <w:r w:rsidR="00FB2229" w:rsidRPr="00F43390">
        <w:rPr>
          <w:color w:val="auto"/>
          <w:szCs w:val="24"/>
        </w:rPr>
        <w:t>Massage Establishment</w:t>
      </w:r>
      <w:r w:rsidR="00D618D6" w:rsidRPr="00F43390">
        <w:rPr>
          <w:color w:val="auto"/>
          <w:szCs w:val="24"/>
        </w:rPr>
        <w:t xml:space="preserve"> </w:t>
      </w:r>
      <w:r w:rsidR="00AC4860" w:rsidRPr="00F43390">
        <w:rPr>
          <w:color w:val="auto"/>
          <w:szCs w:val="24"/>
        </w:rPr>
        <w:t>Registration Certificate</w:t>
      </w:r>
      <w:r w:rsidRPr="00F43390">
        <w:rPr>
          <w:color w:val="auto"/>
          <w:szCs w:val="24"/>
        </w:rPr>
        <w:t xml:space="preserve"> required by this chapter to operate a </w:t>
      </w:r>
      <w:r w:rsidR="00FB2229" w:rsidRPr="00F43390">
        <w:rPr>
          <w:color w:val="auto"/>
          <w:szCs w:val="24"/>
        </w:rPr>
        <w:t>Massage Establishment</w:t>
      </w:r>
      <w:r w:rsidRPr="00F43390">
        <w:rPr>
          <w:color w:val="auto"/>
          <w:szCs w:val="24"/>
        </w:rPr>
        <w:t>.</w:t>
      </w:r>
    </w:p>
    <w:p w14:paraId="6C3203FF" w14:textId="56783FF4" w:rsidR="007A3B85" w:rsidRPr="00F43390" w:rsidRDefault="003438DA"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Reviewing Officer</w:t>
      </w:r>
      <w:r w:rsidRPr="00F43390">
        <w:rPr>
          <w:color w:val="auto"/>
          <w:szCs w:val="24"/>
        </w:rPr>
        <w:t>" means the Code Enforcement Officer or other person, or persons designated by the City to conduct any application reviews or inspections as required or permitted under this chapter.</w:t>
      </w:r>
    </w:p>
    <w:p w14:paraId="407115E8" w14:textId="0277A786" w:rsidR="007A3B85" w:rsidRDefault="007A3B85" w:rsidP="00AD4ECA">
      <w:pPr>
        <w:spacing w:before="240" w:line="240" w:lineRule="auto"/>
        <w:ind w:left="540" w:right="720" w:firstLine="0"/>
        <w:rPr>
          <w:color w:val="auto"/>
          <w:szCs w:val="24"/>
        </w:rPr>
      </w:pPr>
      <w:r w:rsidRPr="00F43390">
        <w:rPr>
          <w:b/>
          <w:bCs/>
          <w:color w:val="auto"/>
          <w:szCs w:val="24"/>
        </w:rPr>
        <w:t xml:space="preserve">“School of </w:t>
      </w:r>
      <w:r w:rsidR="00FB2229" w:rsidRPr="00F43390">
        <w:rPr>
          <w:b/>
          <w:bCs/>
          <w:color w:val="auto"/>
          <w:szCs w:val="24"/>
        </w:rPr>
        <w:t>Massage</w:t>
      </w:r>
      <w:r w:rsidRPr="00F43390">
        <w:rPr>
          <w:b/>
          <w:bCs/>
          <w:color w:val="auto"/>
          <w:szCs w:val="24"/>
        </w:rPr>
        <w:t>”</w:t>
      </w:r>
      <w:r w:rsidRPr="00F43390">
        <w:rPr>
          <w:color w:val="auto"/>
          <w:szCs w:val="24"/>
        </w:rPr>
        <w:t xml:space="preserve"> means any school or institution of learning that is recognized as an approved school pursuant to California Business and Professions Code Section 4600 et seq, as currently drafted or as may be amended.</w:t>
      </w:r>
    </w:p>
    <w:p w14:paraId="2681A8D7" w14:textId="73457BF0" w:rsidR="007357F5" w:rsidRPr="00F43390" w:rsidRDefault="007357F5" w:rsidP="00AD4ECA">
      <w:pPr>
        <w:spacing w:before="240" w:line="240" w:lineRule="auto"/>
        <w:ind w:left="540" w:right="720" w:firstLine="0"/>
        <w:rPr>
          <w:color w:val="auto"/>
          <w:szCs w:val="24"/>
        </w:rPr>
      </w:pPr>
      <w:r>
        <w:rPr>
          <w:b/>
          <w:bCs/>
          <w:color w:val="auto"/>
          <w:szCs w:val="24"/>
        </w:rPr>
        <w:lastRenderedPageBreak/>
        <w:t>“Sole Proprietor”</w:t>
      </w:r>
      <w:r w:rsidRPr="007357F5">
        <w:rPr>
          <w:color w:val="auto"/>
          <w:szCs w:val="24"/>
        </w:rPr>
        <w:t xml:space="preserve"> means</w:t>
      </w:r>
      <w:r>
        <w:rPr>
          <w:color w:val="auto"/>
          <w:szCs w:val="24"/>
        </w:rPr>
        <w:t xml:space="preserve"> </w:t>
      </w:r>
      <w:r w:rsidRPr="007357F5">
        <w:rPr>
          <w:color w:val="auto"/>
          <w:szCs w:val="24"/>
        </w:rPr>
        <w:t>a</w:t>
      </w:r>
      <w:r>
        <w:rPr>
          <w:color w:val="auto"/>
          <w:szCs w:val="24"/>
        </w:rPr>
        <w:t xml:space="preserve"> single</w:t>
      </w:r>
      <w:r w:rsidRPr="007357F5">
        <w:rPr>
          <w:color w:val="auto"/>
          <w:szCs w:val="24"/>
        </w:rPr>
        <w:t xml:space="preserve"> individual who has the exclusive legal right or title to a </w:t>
      </w:r>
      <w:r>
        <w:rPr>
          <w:color w:val="auto"/>
          <w:szCs w:val="24"/>
        </w:rPr>
        <w:t xml:space="preserve">massage </w:t>
      </w:r>
      <w:r w:rsidRPr="007357F5">
        <w:rPr>
          <w:color w:val="auto"/>
          <w:szCs w:val="24"/>
        </w:rPr>
        <w:t>business</w:t>
      </w:r>
      <w:r>
        <w:rPr>
          <w:color w:val="auto"/>
          <w:szCs w:val="24"/>
        </w:rPr>
        <w:t xml:space="preserve"> as</w:t>
      </w:r>
      <w:r w:rsidRPr="007357F5">
        <w:rPr>
          <w:color w:val="auto"/>
          <w:szCs w:val="24"/>
        </w:rPr>
        <w:t xml:space="preserve"> </w:t>
      </w:r>
      <w:r>
        <w:rPr>
          <w:color w:val="auto"/>
          <w:szCs w:val="24"/>
        </w:rPr>
        <w:t>the solitary</w:t>
      </w:r>
      <w:r w:rsidRPr="007357F5">
        <w:rPr>
          <w:color w:val="auto"/>
          <w:szCs w:val="24"/>
        </w:rPr>
        <w:t xml:space="preserve"> owner</w:t>
      </w:r>
      <w:r>
        <w:rPr>
          <w:color w:val="auto"/>
          <w:szCs w:val="24"/>
        </w:rPr>
        <w:t>/employee</w:t>
      </w:r>
      <w:r w:rsidRPr="007357F5">
        <w:rPr>
          <w:color w:val="auto"/>
          <w:szCs w:val="24"/>
        </w:rPr>
        <w:t>.</w:t>
      </w:r>
      <w:r>
        <w:rPr>
          <w:color w:val="auto"/>
          <w:szCs w:val="24"/>
        </w:rPr>
        <w:t xml:space="preserve"> A Sole Proprietor as used in this Chapter is subject to all of the provisions of Section </w:t>
      </w:r>
      <w:r w:rsidR="00EA65CD">
        <w:rPr>
          <w:color w:val="auto"/>
          <w:szCs w:val="24"/>
        </w:rPr>
        <w:t>20-49</w:t>
      </w:r>
      <w:r>
        <w:rPr>
          <w:color w:val="auto"/>
          <w:szCs w:val="24"/>
        </w:rPr>
        <w:t>.030.</w:t>
      </w:r>
    </w:p>
    <w:p w14:paraId="4B3C4F88" w14:textId="77777777" w:rsidR="007A3B85" w:rsidRPr="00F43390" w:rsidRDefault="007A3B85" w:rsidP="00AD4ECA">
      <w:pPr>
        <w:spacing w:before="240" w:line="240" w:lineRule="auto"/>
        <w:ind w:left="540" w:right="720" w:firstLine="0"/>
        <w:rPr>
          <w:color w:val="auto"/>
          <w:szCs w:val="24"/>
        </w:rPr>
      </w:pPr>
      <w:r w:rsidRPr="00F43390">
        <w:rPr>
          <w:b/>
          <w:bCs/>
          <w:color w:val="auto"/>
          <w:szCs w:val="24"/>
        </w:rPr>
        <w:t>“Spa”</w:t>
      </w:r>
      <w:r w:rsidRPr="00F43390">
        <w:rPr>
          <w:color w:val="auto"/>
          <w:szCs w:val="24"/>
        </w:rPr>
        <w:t xml:space="preserve"> means any establishment or place of business that provides a variety of services focused on enhancing overall well-being through relaxation, rejuvenation, and the improvement of physical appearance or health.</w:t>
      </w:r>
    </w:p>
    <w:p w14:paraId="33078354" w14:textId="37B2E1D1" w:rsidR="007A3B85" w:rsidRPr="00F43390" w:rsidRDefault="007A3B85" w:rsidP="00AD4ECA">
      <w:pPr>
        <w:spacing w:before="240" w:line="240" w:lineRule="auto"/>
        <w:ind w:left="540" w:right="720" w:firstLine="0"/>
        <w:rPr>
          <w:color w:val="auto"/>
          <w:szCs w:val="24"/>
        </w:rPr>
      </w:pPr>
      <w:r w:rsidRPr="00F43390">
        <w:rPr>
          <w:color w:val="auto"/>
          <w:szCs w:val="24"/>
        </w:rPr>
        <w:t>“</w:t>
      </w:r>
      <w:r w:rsidRPr="00F43390">
        <w:rPr>
          <w:b/>
          <w:bCs/>
          <w:color w:val="auto"/>
          <w:szCs w:val="24"/>
        </w:rPr>
        <w:t xml:space="preserve">Treatment </w:t>
      </w:r>
      <w:r w:rsidR="00D729E1" w:rsidRPr="00F43390">
        <w:rPr>
          <w:b/>
          <w:bCs/>
          <w:color w:val="auto"/>
          <w:szCs w:val="24"/>
        </w:rPr>
        <w:t>A</w:t>
      </w:r>
      <w:r w:rsidRPr="00F43390">
        <w:rPr>
          <w:b/>
          <w:bCs/>
          <w:color w:val="auto"/>
          <w:szCs w:val="24"/>
        </w:rPr>
        <w:t>rea</w:t>
      </w:r>
      <w:r w:rsidRPr="00F43390">
        <w:rPr>
          <w:color w:val="auto"/>
          <w:szCs w:val="24"/>
        </w:rPr>
        <w:t xml:space="preserve">” means the specific area or areas of an </w:t>
      </w:r>
      <w:r w:rsidR="00D618D6" w:rsidRPr="00F43390">
        <w:rPr>
          <w:color w:val="auto"/>
          <w:szCs w:val="24"/>
        </w:rPr>
        <w:t>Establishment</w:t>
      </w:r>
      <w:r w:rsidRPr="00F43390">
        <w:rPr>
          <w:color w:val="auto"/>
          <w:szCs w:val="24"/>
        </w:rPr>
        <w:t xml:space="preserve"> used for the provision of </w:t>
      </w:r>
      <w:r w:rsidR="00FB2229" w:rsidRPr="00F43390">
        <w:rPr>
          <w:color w:val="auto"/>
          <w:szCs w:val="24"/>
        </w:rPr>
        <w:t>Massage Therapy</w:t>
      </w:r>
      <w:r w:rsidRPr="00F43390">
        <w:rPr>
          <w:color w:val="auto"/>
          <w:szCs w:val="24"/>
        </w:rPr>
        <w:t xml:space="preserve"> services.</w:t>
      </w:r>
    </w:p>
    <w:p w14:paraId="13C01DCB" w14:textId="23FCAD35" w:rsidR="007A3B85" w:rsidRPr="00F43390" w:rsidRDefault="007A3B85" w:rsidP="00AD4ECA">
      <w:pPr>
        <w:spacing w:before="240" w:line="240" w:lineRule="auto"/>
        <w:ind w:left="540" w:right="720" w:firstLine="0"/>
        <w:rPr>
          <w:color w:val="auto"/>
          <w:szCs w:val="24"/>
        </w:rPr>
      </w:pPr>
      <w:r w:rsidRPr="00F43390">
        <w:rPr>
          <w:b/>
          <w:bCs/>
          <w:color w:val="auto"/>
          <w:szCs w:val="24"/>
        </w:rPr>
        <w:t>"Visitor"</w:t>
      </w:r>
      <w:r w:rsidRPr="00F43390">
        <w:rPr>
          <w:color w:val="auto"/>
          <w:szCs w:val="24"/>
        </w:rPr>
        <w:t xml:space="preserve"> means any </w:t>
      </w:r>
      <w:r w:rsidR="00AC4860" w:rsidRPr="00F43390">
        <w:rPr>
          <w:color w:val="auto"/>
          <w:szCs w:val="24"/>
        </w:rPr>
        <w:t>Individual</w:t>
      </w:r>
      <w:r w:rsidRPr="00F43390">
        <w:rPr>
          <w:color w:val="auto"/>
          <w:szCs w:val="24"/>
        </w:rPr>
        <w:t xml:space="preserve"> not retained or employed by the </w:t>
      </w:r>
      <w:r w:rsidR="00AC4860" w:rsidRPr="00F43390">
        <w:rPr>
          <w:color w:val="auto"/>
          <w:szCs w:val="24"/>
        </w:rPr>
        <w:t>Massage Business</w:t>
      </w:r>
      <w:r w:rsidRPr="00F43390">
        <w:rPr>
          <w:color w:val="auto"/>
          <w:szCs w:val="24"/>
        </w:rPr>
        <w:t xml:space="preserve"> or </w:t>
      </w:r>
      <w:r w:rsidR="00FB2229" w:rsidRPr="00F43390">
        <w:rPr>
          <w:color w:val="auto"/>
          <w:szCs w:val="24"/>
        </w:rPr>
        <w:t>Massage Establishment</w:t>
      </w:r>
      <w:r w:rsidRPr="00F43390">
        <w:rPr>
          <w:color w:val="auto"/>
          <w:szCs w:val="24"/>
        </w:rPr>
        <w:t xml:space="preserve"> and not receiving or waiting to receive </w:t>
      </w:r>
      <w:r w:rsidR="00FB2229" w:rsidRPr="00F43390">
        <w:rPr>
          <w:color w:val="auto"/>
          <w:szCs w:val="24"/>
        </w:rPr>
        <w:t>Massage Therapy</w:t>
      </w:r>
      <w:r w:rsidRPr="00F43390">
        <w:rPr>
          <w:color w:val="auto"/>
          <w:szCs w:val="24"/>
        </w:rPr>
        <w:t xml:space="preserve"> services but excluding law enforcement personnel, </w:t>
      </w:r>
      <w:r w:rsidR="006878EB" w:rsidRPr="00F43390">
        <w:rPr>
          <w:color w:val="auto"/>
          <w:szCs w:val="24"/>
        </w:rPr>
        <w:t>Reviewing Officer</w:t>
      </w:r>
      <w:r w:rsidRPr="00F43390">
        <w:rPr>
          <w:color w:val="auto"/>
          <w:szCs w:val="24"/>
        </w:rPr>
        <w:t>s, or other governmental officials performing governmental business.</w:t>
      </w:r>
    </w:p>
    <w:p w14:paraId="5CC42B6B" w14:textId="4D2770DF"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 xml:space="preserve">.030 Required </w:t>
      </w:r>
      <w:r w:rsidR="00AC4860">
        <w:rPr>
          <w:b/>
          <w:bCs/>
          <w:color w:val="auto"/>
          <w:szCs w:val="24"/>
        </w:rPr>
        <w:t>C</w:t>
      </w:r>
      <w:r w:rsidR="007A3B85" w:rsidRPr="00F502CC">
        <w:rPr>
          <w:b/>
          <w:bCs/>
          <w:color w:val="auto"/>
          <w:szCs w:val="24"/>
        </w:rPr>
        <w:t xml:space="preserve">ertification and local </w:t>
      </w:r>
      <w:r w:rsidR="00D618D6">
        <w:rPr>
          <w:b/>
          <w:bCs/>
          <w:color w:val="auto"/>
          <w:szCs w:val="24"/>
        </w:rPr>
        <w:t>Establishment</w:t>
      </w:r>
      <w:r w:rsidR="007A3B85" w:rsidRPr="00F502CC">
        <w:rPr>
          <w:b/>
          <w:bCs/>
          <w:color w:val="auto"/>
          <w:szCs w:val="24"/>
        </w:rPr>
        <w:t xml:space="preserve"> </w:t>
      </w:r>
      <w:r w:rsidR="00AC4860">
        <w:rPr>
          <w:b/>
          <w:bCs/>
          <w:color w:val="auto"/>
          <w:szCs w:val="24"/>
        </w:rPr>
        <w:t>R</w:t>
      </w:r>
      <w:r w:rsidR="007A3B85" w:rsidRPr="00F502CC">
        <w:rPr>
          <w:b/>
          <w:bCs/>
          <w:color w:val="auto"/>
          <w:szCs w:val="24"/>
        </w:rPr>
        <w:t>egistration</w:t>
      </w:r>
      <w:r w:rsidR="00DE2A28">
        <w:rPr>
          <w:b/>
          <w:bCs/>
          <w:color w:val="auto"/>
          <w:szCs w:val="24"/>
        </w:rPr>
        <w:t>.</w:t>
      </w:r>
    </w:p>
    <w:p w14:paraId="7E6F83D8" w14:textId="2C083FDF" w:rsidR="007A3B85" w:rsidRPr="00F502CC" w:rsidRDefault="00AC4860" w:rsidP="00AD4ECA">
      <w:pPr>
        <w:pStyle w:val="ListParagraph"/>
        <w:numPr>
          <w:ilvl w:val="0"/>
          <w:numId w:val="23"/>
        </w:numPr>
        <w:spacing w:before="240" w:line="240" w:lineRule="auto"/>
        <w:ind w:left="1080" w:right="720"/>
        <w:contextualSpacing w:val="0"/>
        <w:rPr>
          <w:color w:val="auto"/>
          <w:szCs w:val="24"/>
        </w:rPr>
      </w:pPr>
      <w:r>
        <w:rPr>
          <w:b/>
          <w:bCs/>
          <w:color w:val="auto"/>
          <w:szCs w:val="24"/>
        </w:rPr>
        <w:t>Individual</w:t>
      </w:r>
      <w:r w:rsidR="007A3B85" w:rsidRPr="00F502CC">
        <w:rPr>
          <w:b/>
          <w:bCs/>
          <w:color w:val="auto"/>
          <w:szCs w:val="24"/>
        </w:rPr>
        <w:t>s</w:t>
      </w:r>
      <w:r w:rsidR="007A3B85" w:rsidRPr="00F502CC">
        <w:rPr>
          <w:color w:val="auto"/>
          <w:szCs w:val="24"/>
        </w:rPr>
        <w:t xml:space="preserve">. Within </w:t>
      </w:r>
      <w:r w:rsidR="00582EB3" w:rsidRPr="00F502CC">
        <w:rPr>
          <w:color w:val="auto"/>
          <w:szCs w:val="24"/>
        </w:rPr>
        <w:t>1</w:t>
      </w:r>
      <w:r w:rsidR="00582EB3">
        <w:rPr>
          <w:color w:val="auto"/>
          <w:szCs w:val="24"/>
        </w:rPr>
        <w:t>8</w:t>
      </w:r>
      <w:r w:rsidR="00582EB3" w:rsidRPr="00F502CC">
        <w:rPr>
          <w:color w:val="auto"/>
          <w:szCs w:val="24"/>
        </w:rPr>
        <w:t xml:space="preserve">0 </w:t>
      </w:r>
      <w:r w:rsidR="007A3B85" w:rsidRPr="00F502CC">
        <w:rPr>
          <w:color w:val="auto"/>
          <w:szCs w:val="24"/>
        </w:rPr>
        <w:t xml:space="preserve">days of the effective date of this chapter and at all times thereafter, except </w:t>
      </w:r>
      <w:r w:rsidR="00CF2F2A" w:rsidRPr="00F502CC">
        <w:rPr>
          <w:color w:val="auto"/>
          <w:szCs w:val="24"/>
        </w:rPr>
        <w:t xml:space="preserve">where a specific exemption is applicable pursuant to Section </w:t>
      </w:r>
      <w:r w:rsidR="00EA65CD">
        <w:rPr>
          <w:color w:val="auto"/>
          <w:szCs w:val="24"/>
        </w:rPr>
        <w:t>20-49</w:t>
      </w:r>
      <w:r w:rsidR="00CF2F2A" w:rsidRPr="00F502CC">
        <w:rPr>
          <w:color w:val="auto"/>
          <w:szCs w:val="24"/>
        </w:rPr>
        <w:t xml:space="preserve">.090(A), </w:t>
      </w:r>
      <w:r w:rsidR="007A3B85" w:rsidRPr="00F502CC">
        <w:rPr>
          <w:color w:val="auto"/>
          <w:szCs w:val="24"/>
        </w:rPr>
        <w:t xml:space="preserve">it shall be unlawful for any </w:t>
      </w:r>
      <w:r>
        <w:rPr>
          <w:color w:val="auto"/>
          <w:szCs w:val="24"/>
        </w:rPr>
        <w:t>Individual</w:t>
      </w:r>
      <w:r w:rsidR="007A3B85" w:rsidRPr="00F502CC">
        <w:rPr>
          <w:color w:val="auto"/>
          <w:szCs w:val="24"/>
        </w:rPr>
        <w:t xml:space="preserve"> to practice </w:t>
      </w:r>
      <w:r w:rsidR="00FB2229">
        <w:rPr>
          <w:color w:val="auto"/>
          <w:szCs w:val="24"/>
        </w:rPr>
        <w:t>Massage Therapy</w:t>
      </w:r>
      <w:r w:rsidR="007A3B85" w:rsidRPr="00F502CC">
        <w:rPr>
          <w:color w:val="auto"/>
          <w:szCs w:val="24"/>
        </w:rPr>
        <w:t xml:space="preserve"> for compensation as a sole proprietorship or </w:t>
      </w:r>
      <w:r w:rsidR="00FB2229">
        <w:rPr>
          <w:color w:val="auto"/>
          <w:szCs w:val="24"/>
        </w:rPr>
        <w:t>Employee</w:t>
      </w:r>
      <w:r w:rsidR="007A3B85" w:rsidRPr="00F502CC">
        <w:rPr>
          <w:color w:val="auto"/>
          <w:szCs w:val="24"/>
        </w:rPr>
        <w:t xml:space="preserve"> of a </w:t>
      </w:r>
      <w:r>
        <w:rPr>
          <w:color w:val="auto"/>
          <w:szCs w:val="24"/>
        </w:rPr>
        <w:t>Massage Business</w:t>
      </w:r>
      <w:r w:rsidR="007A3B85" w:rsidRPr="00F502CC">
        <w:rPr>
          <w:color w:val="auto"/>
          <w:szCs w:val="24"/>
        </w:rPr>
        <w:t xml:space="preserve"> or </w:t>
      </w:r>
      <w:r w:rsidR="00D618D6">
        <w:rPr>
          <w:color w:val="auto"/>
          <w:szCs w:val="24"/>
        </w:rPr>
        <w:t>Establishment</w:t>
      </w:r>
      <w:r w:rsidR="007A3B85" w:rsidRPr="00F502CC">
        <w:rPr>
          <w:color w:val="auto"/>
          <w:szCs w:val="24"/>
        </w:rPr>
        <w:t xml:space="preserve">, or in any other capacity within the city unless that </w:t>
      </w:r>
      <w:r>
        <w:rPr>
          <w:color w:val="auto"/>
          <w:szCs w:val="24"/>
        </w:rPr>
        <w:t>Individual</w:t>
      </w:r>
      <w:r w:rsidR="007A3B85" w:rsidRPr="00F502CC">
        <w:rPr>
          <w:color w:val="auto"/>
          <w:szCs w:val="24"/>
        </w:rPr>
        <w:t xml:space="preserve"> is a currently </w:t>
      </w:r>
      <w:r w:rsidR="00F54153">
        <w:rPr>
          <w:color w:val="auto"/>
          <w:szCs w:val="24"/>
        </w:rPr>
        <w:t xml:space="preserve">Certified </w:t>
      </w:r>
      <w:r w:rsidR="00FB2229">
        <w:rPr>
          <w:color w:val="auto"/>
          <w:szCs w:val="24"/>
        </w:rPr>
        <w:t>Massage</w:t>
      </w:r>
      <w:r w:rsidR="00F54153">
        <w:rPr>
          <w:color w:val="auto"/>
          <w:szCs w:val="24"/>
        </w:rPr>
        <w:t xml:space="preserve"> </w:t>
      </w:r>
      <w:r w:rsidR="00D618D6">
        <w:rPr>
          <w:color w:val="auto"/>
          <w:szCs w:val="24"/>
        </w:rPr>
        <w:t>Therapist</w:t>
      </w:r>
      <w:r w:rsidR="007A3B85" w:rsidRPr="00F502CC">
        <w:rPr>
          <w:color w:val="auto"/>
          <w:szCs w:val="24"/>
        </w:rPr>
        <w:t>.</w:t>
      </w:r>
    </w:p>
    <w:p w14:paraId="0C61DEAB" w14:textId="3F0CA2BF" w:rsidR="007A3B85" w:rsidRPr="00F502CC" w:rsidRDefault="00D618D6" w:rsidP="00AD4ECA">
      <w:pPr>
        <w:pStyle w:val="ListParagraph"/>
        <w:numPr>
          <w:ilvl w:val="0"/>
          <w:numId w:val="23"/>
        </w:numPr>
        <w:spacing w:before="240" w:line="240" w:lineRule="auto"/>
        <w:ind w:left="1080" w:right="720"/>
        <w:contextualSpacing w:val="0"/>
        <w:rPr>
          <w:color w:val="auto"/>
          <w:szCs w:val="24"/>
        </w:rPr>
      </w:pPr>
      <w:r>
        <w:rPr>
          <w:b/>
          <w:bCs/>
          <w:color w:val="auto"/>
          <w:szCs w:val="24"/>
        </w:rPr>
        <w:t>Establishment</w:t>
      </w:r>
      <w:r w:rsidR="007A3B85" w:rsidRPr="00F502CC">
        <w:rPr>
          <w:b/>
          <w:bCs/>
          <w:color w:val="auto"/>
          <w:szCs w:val="24"/>
        </w:rPr>
        <w:t>s</w:t>
      </w:r>
      <w:r w:rsidR="007A3B85" w:rsidRPr="00F502CC">
        <w:rPr>
          <w:color w:val="auto"/>
          <w:szCs w:val="24"/>
        </w:rPr>
        <w:t xml:space="preserve">. Within </w:t>
      </w:r>
      <w:r w:rsidR="00582EB3" w:rsidRPr="00F502CC">
        <w:rPr>
          <w:color w:val="auto"/>
          <w:szCs w:val="24"/>
        </w:rPr>
        <w:t>1</w:t>
      </w:r>
      <w:r w:rsidR="00582EB3">
        <w:rPr>
          <w:color w:val="auto"/>
          <w:szCs w:val="24"/>
        </w:rPr>
        <w:t>8</w:t>
      </w:r>
      <w:r w:rsidR="00582EB3" w:rsidRPr="00F502CC">
        <w:rPr>
          <w:color w:val="auto"/>
          <w:szCs w:val="24"/>
        </w:rPr>
        <w:t xml:space="preserve">0 </w:t>
      </w:r>
      <w:r w:rsidR="007A3B85" w:rsidRPr="00F502CC">
        <w:rPr>
          <w:color w:val="auto"/>
          <w:szCs w:val="24"/>
        </w:rPr>
        <w:t xml:space="preserve">days of the effective date of this chapter, and at all times thereafter, it shall be unlawful for any </w:t>
      </w:r>
      <w:r w:rsidR="00F54153">
        <w:rPr>
          <w:color w:val="auto"/>
          <w:szCs w:val="24"/>
        </w:rPr>
        <w:t>Business</w:t>
      </w:r>
      <w:r w:rsidR="007A3B85" w:rsidRPr="00F502CC">
        <w:rPr>
          <w:color w:val="auto"/>
          <w:szCs w:val="24"/>
        </w:rPr>
        <w:t xml:space="preserve"> or </w:t>
      </w:r>
      <w:r>
        <w:rPr>
          <w:color w:val="auto"/>
          <w:szCs w:val="24"/>
        </w:rPr>
        <w:t>Establishment</w:t>
      </w:r>
      <w:r w:rsidR="007A3B85" w:rsidRPr="00F502CC">
        <w:rPr>
          <w:color w:val="auto"/>
          <w:szCs w:val="24"/>
        </w:rPr>
        <w:t xml:space="preserve"> to provide </w:t>
      </w:r>
      <w:r w:rsidR="00FB2229">
        <w:rPr>
          <w:color w:val="auto"/>
          <w:szCs w:val="24"/>
        </w:rPr>
        <w:t>Massage</w:t>
      </w:r>
      <w:r w:rsidR="007A3B85" w:rsidRPr="00F502CC">
        <w:rPr>
          <w:color w:val="auto"/>
          <w:szCs w:val="24"/>
        </w:rPr>
        <w:t xml:space="preserve"> </w:t>
      </w:r>
      <w:r w:rsidR="00CF2F2A">
        <w:rPr>
          <w:color w:val="auto"/>
          <w:szCs w:val="24"/>
        </w:rPr>
        <w:t xml:space="preserve">Therapy </w:t>
      </w:r>
      <w:r w:rsidR="007A3B85" w:rsidRPr="00F502CC">
        <w:rPr>
          <w:color w:val="auto"/>
          <w:szCs w:val="24"/>
        </w:rPr>
        <w:t>for compensation within the city unless all of the following apply:</w:t>
      </w:r>
    </w:p>
    <w:p w14:paraId="424AA956" w14:textId="64F9ED97" w:rsidR="007A3B85" w:rsidRPr="00F502CC" w:rsidRDefault="007A3B85" w:rsidP="00AD4ECA">
      <w:pPr>
        <w:pStyle w:val="ListParagraph"/>
        <w:numPr>
          <w:ilvl w:val="1"/>
          <w:numId w:val="24"/>
        </w:numPr>
        <w:spacing w:before="240" w:line="240" w:lineRule="auto"/>
        <w:ind w:right="720"/>
        <w:contextualSpacing w:val="0"/>
        <w:rPr>
          <w:color w:val="auto"/>
          <w:szCs w:val="24"/>
        </w:rPr>
      </w:pPr>
      <w:r w:rsidRPr="00F502CC">
        <w:rPr>
          <w:color w:val="auto"/>
          <w:szCs w:val="24"/>
        </w:rPr>
        <w:t xml:space="preserve"> All </w:t>
      </w:r>
      <w:r w:rsidR="00AC4860">
        <w:rPr>
          <w:color w:val="auto"/>
          <w:szCs w:val="24"/>
        </w:rPr>
        <w:t>Individual</w:t>
      </w:r>
      <w:r w:rsidRPr="00F502CC">
        <w:rPr>
          <w:color w:val="auto"/>
          <w:szCs w:val="24"/>
        </w:rPr>
        <w:t xml:space="preserve">s performing </w:t>
      </w:r>
      <w:r w:rsidR="00FB2229">
        <w:rPr>
          <w:color w:val="auto"/>
          <w:szCs w:val="24"/>
        </w:rPr>
        <w:t>Massage Therapy</w:t>
      </w:r>
      <w:r w:rsidRPr="00F502CC">
        <w:rPr>
          <w:color w:val="auto"/>
          <w:szCs w:val="24"/>
        </w:rPr>
        <w:t xml:space="preserve"> services are employed by the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as an </w:t>
      </w:r>
      <w:r w:rsidR="00FB2229">
        <w:rPr>
          <w:color w:val="auto"/>
          <w:szCs w:val="24"/>
        </w:rPr>
        <w:t>Employee</w:t>
      </w:r>
      <w:r w:rsidRPr="00F502CC">
        <w:rPr>
          <w:color w:val="auto"/>
          <w:szCs w:val="24"/>
        </w:rPr>
        <w:t xml:space="preserve">, </w:t>
      </w:r>
      <w:r w:rsidR="00FB2229">
        <w:rPr>
          <w:color w:val="auto"/>
          <w:szCs w:val="24"/>
        </w:rPr>
        <w:t>Independent Therapist</w:t>
      </w:r>
      <w:r w:rsidRPr="00F502CC">
        <w:rPr>
          <w:color w:val="auto"/>
          <w:szCs w:val="24"/>
        </w:rPr>
        <w:t>, or sole proprietor;</w:t>
      </w:r>
    </w:p>
    <w:p w14:paraId="04F8928B" w14:textId="5F967488" w:rsidR="007A3B85" w:rsidRPr="00F502CC" w:rsidRDefault="007A3B85" w:rsidP="00AD4ECA">
      <w:pPr>
        <w:pStyle w:val="ListParagraph"/>
        <w:numPr>
          <w:ilvl w:val="1"/>
          <w:numId w:val="24"/>
        </w:numPr>
        <w:spacing w:before="240" w:line="240" w:lineRule="auto"/>
        <w:ind w:right="720"/>
        <w:contextualSpacing w:val="0"/>
        <w:rPr>
          <w:color w:val="auto"/>
          <w:szCs w:val="24"/>
        </w:rPr>
      </w:pPr>
      <w:r w:rsidRPr="00F502CC">
        <w:rPr>
          <w:color w:val="auto"/>
          <w:szCs w:val="24"/>
        </w:rPr>
        <w:t xml:space="preserve">All </w:t>
      </w:r>
      <w:r w:rsidR="00AC4860">
        <w:rPr>
          <w:color w:val="auto"/>
          <w:szCs w:val="24"/>
        </w:rPr>
        <w:t>Individual</w:t>
      </w:r>
      <w:r w:rsidRPr="00F502CC">
        <w:rPr>
          <w:color w:val="auto"/>
          <w:szCs w:val="24"/>
        </w:rPr>
        <w:t xml:space="preserve">s performing </w:t>
      </w:r>
      <w:r w:rsidR="00FB2229">
        <w:rPr>
          <w:color w:val="auto"/>
          <w:szCs w:val="24"/>
        </w:rPr>
        <w:t>Massage Therapy</w:t>
      </w:r>
      <w:r w:rsidRPr="00F502CC">
        <w:rPr>
          <w:color w:val="auto"/>
          <w:szCs w:val="24"/>
        </w:rPr>
        <w:t xml:space="preserve"> services are </w:t>
      </w:r>
      <w:r w:rsidR="00F54153">
        <w:rPr>
          <w:color w:val="auto"/>
          <w:szCs w:val="24"/>
        </w:rPr>
        <w:t xml:space="preserve">Certified </w:t>
      </w:r>
      <w:r w:rsidR="00FB2229">
        <w:rPr>
          <w:color w:val="auto"/>
          <w:szCs w:val="24"/>
        </w:rPr>
        <w:t>Massage</w:t>
      </w:r>
      <w:r w:rsidR="00F54153">
        <w:rPr>
          <w:color w:val="auto"/>
          <w:szCs w:val="24"/>
        </w:rPr>
        <w:t xml:space="preserve"> </w:t>
      </w:r>
      <w:r w:rsidR="00D618D6">
        <w:rPr>
          <w:color w:val="auto"/>
          <w:szCs w:val="24"/>
        </w:rPr>
        <w:t>Therapist</w:t>
      </w:r>
      <w:r w:rsidRPr="00F502CC">
        <w:rPr>
          <w:color w:val="auto"/>
          <w:szCs w:val="24"/>
        </w:rPr>
        <w:t>s; and</w:t>
      </w:r>
    </w:p>
    <w:p w14:paraId="470BC9E6" w14:textId="72E867F6" w:rsidR="007A3B85" w:rsidRPr="00F502CC" w:rsidRDefault="007A3B85" w:rsidP="00AD4ECA">
      <w:pPr>
        <w:pStyle w:val="ListParagraph"/>
        <w:numPr>
          <w:ilvl w:val="1"/>
          <w:numId w:val="24"/>
        </w:numPr>
        <w:spacing w:before="240" w:line="240" w:lineRule="auto"/>
        <w:ind w:right="720"/>
        <w:contextualSpacing w:val="0"/>
        <w:rPr>
          <w:color w:val="auto"/>
          <w:szCs w:val="24"/>
        </w:rPr>
      </w:pPr>
      <w:r w:rsidRPr="00F502CC">
        <w:rPr>
          <w:color w:val="auto"/>
          <w:szCs w:val="24"/>
        </w:rPr>
        <w:t xml:space="preserve">Said </w:t>
      </w:r>
      <w:r w:rsidR="00F54153">
        <w:rPr>
          <w:color w:val="auto"/>
          <w:szCs w:val="24"/>
        </w:rPr>
        <w:t>Business</w:t>
      </w:r>
      <w:r w:rsidRPr="00F502CC">
        <w:rPr>
          <w:color w:val="auto"/>
          <w:szCs w:val="24"/>
        </w:rPr>
        <w:t xml:space="preserve"> has obtained a valid certified </w:t>
      </w:r>
      <w:r w:rsidR="00FB2229">
        <w:rPr>
          <w:color w:val="auto"/>
          <w:szCs w:val="24"/>
        </w:rPr>
        <w:t>Massage Establishment</w:t>
      </w:r>
      <w:r w:rsidRPr="00F502CC">
        <w:rPr>
          <w:color w:val="auto"/>
          <w:szCs w:val="24"/>
        </w:rPr>
        <w:t xml:space="preserve"> certificate from the City as provided in Section </w:t>
      </w:r>
      <w:r w:rsidR="00EA65CD">
        <w:rPr>
          <w:color w:val="auto"/>
          <w:szCs w:val="24"/>
        </w:rPr>
        <w:t>20-49</w:t>
      </w:r>
      <w:r w:rsidRPr="00F502CC">
        <w:rPr>
          <w:color w:val="auto"/>
          <w:szCs w:val="24"/>
        </w:rPr>
        <w:t>.040.</w:t>
      </w:r>
    </w:p>
    <w:p w14:paraId="7542C37D" w14:textId="4BAE75F4"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 xml:space="preserve">.040 </w:t>
      </w:r>
      <w:r w:rsidR="00FB2229">
        <w:rPr>
          <w:b/>
          <w:bCs/>
          <w:color w:val="auto"/>
          <w:szCs w:val="24"/>
        </w:rPr>
        <w:t>Massage Establishment</w:t>
      </w:r>
      <w:r w:rsidR="007A3B85" w:rsidRPr="00F502CC">
        <w:rPr>
          <w:b/>
          <w:bCs/>
          <w:color w:val="auto"/>
          <w:szCs w:val="24"/>
        </w:rPr>
        <w:t xml:space="preserve"> Registration and Certification</w:t>
      </w:r>
      <w:r w:rsidR="00DE2A28">
        <w:rPr>
          <w:b/>
          <w:bCs/>
          <w:color w:val="auto"/>
          <w:szCs w:val="24"/>
        </w:rPr>
        <w:t>.</w:t>
      </w:r>
    </w:p>
    <w:p w14:paraId="01B5DAE5" w14:textId="6BA9CF7C" w:rsidR="007A3B85" w:rsidRPr="00F502CC" w:rsidRDefault="007A3B85" w:rsidP="00AD4ECA">
      <w:pPr>
        <w:pStyle w:val="ListParagraph"/>
        <w:numPr>
          <w:ilvl w:val="0"/>
          <w:numId w:val="37"/>
        </w:numPr>
        <w:spacing w:before="240" w:line="240" w:lineRule="auto"/>
        <w:ind w:left="1080" w:right="720"/>
        <w:contextualSpacing w:val="0"/>
        <w:rPr>
          <w:color w:val="auto"/>
          <w:szCs w:val="24"/>
        </w:rPr>
      </w:pPr>
      <w:r w:rsidRPr="00F502CC">
        <w:rPr>
          <w:b/>
          <w:bCs/>
          <w:color w:val="auto"/>
          <w:szCs w:val="24"/>
        </w:rPr>
        <w:t>Application</w:t>
      </w:r>
      <w:r w:rsidRPr="00F502CC">
        <w:rPr>
          <w:color w:val="auto"/>
          <w:szCs w:val="24"/>
        </w:rPr>
        <w:t xml:space="preserve">. The </w:t>
      </w:r>
      <w:r w:rsidR="00AC4860">
        <w:rPr>
          <w:color w:val="auto"/>
          <w:szCs w:val="24"/>
        </w:rPr>
        <w:t>Registration</w:t>
      </w:r>
      <w:r w:rsidRPr="00F502CC">
        <w:rPr>
          <w:color w:val="auto"/>
          <w:szCs w:val="24"/>
        </w:rPr>
        <w:t xml:space="preserve"> application for a </w:t>
      </w:r>
      <w:r w:rsidR="00FB2229">
        <w:rPr>
          <w:color w:val="auto"/>
          <w:szCs w:val="24"/>
        </w:rPr>
        <w:t>Massage Establishment</w:t>
      </w:r>
      <w:r w:rsidRPr="00F502CC">
        <w:rPr>
          <w:color w:val="auto"/>
          <w:szCs w:val="24"/>
        </w:rPr>
        <w:t xml:space="preserve"> certificate shall include all of the following:</w:t>
      </w:r>
    </w:p>
    <w:p w14:paraId="35FD2AC1" w14:textId="50449C94"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Legal name, </w:t>
      </w:r>
      <w:r w:rsidR="008D39BD" w:rsidRPr="00F502CC">
        <w:rPr>
          <w:color w:val="auto"/>
          <w:szCs w:val="24"/>
        </w:rPr>
        <w:t>address,</w:t>
      </w:r>
      <w:r w:rsidRPr="00F502CC">
        <w:rPr>
          <w:color w:val="auto"/>
          <w:szCs w:val="24"/>
        </w:rPr>
        <w:t xml:space="preserve"> and telephone number of the </w:t>
      </w:r>
      <w:r w:rsidR="00FB2229">
        <w:rPr>
          <w:color w:val="auto"/>
          <w:szCs w:val="24"/>
        </w:rPr>
        <w:t>Massage Establishment</w:t>
      </w:r>
      <w:r w:rsidRPr="00F502CC">
        <w:rPr>
          <w:color w:val="auto"/>
          <w:szCs w:val="24"/>
        </w:rPr>
        <w:t xml:space="preserve">. The </w:t>
      </w:r>
      <w:r w:rsidR="00D618D6">
        <w:rPr>
          <w:color w:val="auto"/>
          <w:szCs w:val="24"/>
        </w:rPr>
        <w:t>Establishment</w:t>
      </w:r>
      <w:r w:rsidRPr="00F502CC">
        <w:rPr>
          <w:color w:val="auto"/>
          <w:szCs w:val="24"/>
        </w:rPr>
        <w:t xml:space="preserve"> name shall correspond to the named </w:t>
      </w:r>
      <w:r w:rsidRPr="00F502CC">
        <w:rPr>
          <w:color w:val="auto"/>
          <w:szCs w:val="24"/>
        </w:rPr>
        <w:lastRenderedPageBreak/>
        <w:t>lessor on any lease agreement, and with the entity named on the Zoning Clearance and Business Tax Certificate.</w:t>
      </w:r>
    </w:p>
    <w:p w14:paraId="4AEE9525" w14:textId="3A56D9F7"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Legal name(s), residential and business address(es), and telephone number(s) of all </w:t>
      </w:r>
      <w:r w:rsidR="00F54153">
        <w:rPr>
          <w:color w:val="auto"/>
          <w:szCs w:val="24"/>
        </w:rPr>
        <w:t>Business Owner</w:t>
      </w:r>
      <w:r w:rsidRPr="00F502CC">
        <w:rPr>
          <w:color w:val="auto"/>
          <w:szCs w:val="24"/>
        </w:rPr>
        <w:t xml:space="preserve">(s). In the event that the owner is an LLC or other corporate business entity, documents attesting to the form of business under which the </w:t>
      </w:r>
      <w:r w:rsidR="00FB2229">
        <w:rPr>
          <w:color w:val="auto"/>
          <w:szCs w:val="24"/>
        </w:rPr>
        <w:t>Massage Establishment</w:t>
      </w:r>
      <w:r w:rsidRPr="00F502CC">
        <w:rPr>
          <w:color w:val="auto"/>
          <w:szCs w:val="24"/>
        </w:rPr>
        <w:t xml:space="preserve"> will be operating (i.e., corporation, general or limited partnership, limited liability company, or other form) will be provided, along with the legal names, addresses and telephone numbers of all listed members of the entity.</w:t>
      </w:r>
    </w:p>
    <w:p w14:paraId="508584EA" w14:textId="76BD6CE5"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An approved Zoning Clearance</w:t>
      </w:r>
      <w:r w:rsidR="00051C40">
        <w:rPr>
          <w:color w:val="auto"/>
          <w:szCs w:val="24"/>
        </w:rPr>
        <w:t>, or Use Permit,</w:t>
      </w:r>
      <w:r w:rsidRPr="00F502CC">
        <w:rPr>
          <w:color w:val="auto"/>
          <w:szCs w:val="24"/>
        </w:rPr>
        <w:t xml:space="preserve"> for the proposed location, </w:t>
      </w:r>
      <w:r w:rsidR="00051C40">
        <w:rPr>
          <w:color w:val="auto"/>
          <w:szCs w:val="24"/>
        </w:rPr>
        <w:t>as required by</w:t>
      </w:r>
      <w:r w:rsidRPr="00F502CC">
        <w:rPr>
          <w:color w:val="auto"/>
          <w:szCs w:val="24"/>
        </w:rPr>
        <w:t xml:space="preserve"> </w:t>
      </w:r>
      <w:r w:rsidR="00051C40">
        <w:rPr>
          <w:color w:val="auto"/>
          <w:szCs w:val="24"/>
        </w:rPr>
        <w:t>Division 2</w:t>
      </w:r>
      <w:r w:rsidRPr="00F502CC">
        <w:rPr>
          <w:color w:val="auto"/>
          <w:szCs w:val="24"/>
        </w:rPr>
        <w:t xml:space="preserve"> of this code, and a copy of a current business tax certificate issued pursuant to Chapter 6-04</w:t>
      </w:r>
      <w:r w:rsidR="00DA4EAC">
        <w:rPr>
          <w:color w:val="auto"/>
          <w:szCs w:val="24"/>
        </w:rPr>
        <w:t xml:space="preserve"> of this code</w:t>
      </w:r>
      <w:r w:rsidRPr="00F502CC">
        <w:rPr>
          <w:color w:val="auto"/>
          <w:szCs w:val="24"/>
        </w:rPr>
        <w:t>.</w:t>
      </w:r>
    </w:p>
    <w:p w14:paraId="5F1002B6" w14:textId="5ABB5B25"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A dimensioned digital plan, clearly detailing the entirety of the </w:t>
      </w:r>
      <w:r w:rsidR="00FB2229">
        <w:rPr>
          <w:color w:val="auto"/>
          <w:szCs w:val="24"/>
        </w:rPr>
        <w:t>Massage Establishment</w:t>
      </w:r>
      <w:r w:rsidRPr="00F502CC">
        <w:rPr>
          <w:color w:val="auto"/>
          <w:szCs w:val="24"/>
        </w:rPr>
        <w:t xml:space="preserve"> and demonstrating compliance with all provisions of </w:t>
      </w:r>
      <w:r w:rsidR="00DA4EAC">
        <w:rPr>
          <w:color w:val="auto"/>
          <w:szCs w:val="24"/>
        </w:rPr>
        <w:t>S</w:t>
      </w:r>
      <w:r w:rsidRPr="00F502CC">
        <w:rPr>
          <w:color w:val="auto"/>
          <w:szCs w:val="24"/>
        </w:rPr>
        <w:t xml:space="preserve">ection </w:t>
      </w:r>
      <w:r w:rsidR="00EA65CD">
        <w:rPr>
          <w:color w:val="auto"/>
          <w:szCs w:val="24"/>
        </w:rPr>
        <w:t>20-49</w:t>
      </w:r>
      <w:r w:rsidRPr="00F502CC">
        <w:rPr>
          <w:color w:val="auto"/>
          <w:szCs w:val="24"/>
        </w:rPr>
        <w:t>.050 of this chapter.</w:t>
      </w:r>
    </w:p>
    <w:p w14:paraId="613F141B" w14:textId="1D3942A2"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A list of all of the </w:t>
      </w:r>
      <w:r w:rsidR="00FB2229">
        <w:rPr>
          <w:color w:val="auto"/>
          <w:szCs w:val="24"/>
        </w:rPr>
        <w:t>Massage Establishment</w:t>
      </w:r>
      <w:r w:rsidRPr="00F502CC">
        <w:rPr>
          <w:color w:val="auto"/>
          <w:szCs w:val="24"/>
        </w:rPr>
        <w:t xml:space="preserve">’s </w:t>
      </w:r>
      <w:r w:rsidR="00FB2229">
        <w:rPr>
          <w:color w:val="auto"/>
          <w:szCs w:val="24"/>
        </w:rPr>
        <w:t>Employee</w:t>
      </w:r>
      <w:r w:rsidRPr="00F502CC">
        <w:rPr>
          <w:color w:val="auto"/>
          <w:szCs w:val="24"/>
        </w:rPr>
        <w:t xml:space="preserve">s; </w:t>
      </w:r>
      <w:r w:rsidR="00D618D6">
        <w:rPr>
          <w:color w:val="auto"/>
          <w:szCs w:val="24"/>
        </w:rPr>
        <w:t>Therapist</w:t>
      </w:r>
      <w:r w:rsidRPr="00F502CC">
        <w:rPr>
          <w:color w:val="auto"/>
          <w:szCs w:val="24"/>
        </w:rPr>
        <w:t xml:space="preserve">s; and </w:t>
      </w:r>
      <w:r w:rsidR="00FB2229">
        <w:rPr>
          <w:color w:val="auto"/>
          <w:szCs w:val="24"/>
        </w:rPr>
        <w:t>Independent Therapist</w:t>
      </w:r>
      <w:r w:rsidRPr="00F502CC">
        <w:rPr>
          <w:color w:val="auto"/>
          <w:szCs w:val="24"/>
        </w:rPr>
        <w:t xml:space="preserve">s who are engaged to perform </w:t>
      </w:r>
      <w:r w:rsidR="00FB2229">
        <w:rPr>
          <w:color w:val="auto"/>
          <w:szCs w:val="24"/>
        </w:rPr>
        <w:t>Massage</w:t>
      </w:r>
      <w:r w:rsidRPr="00F502CC">
        <w:rPr>
          <w:color w:val="auto"/>
          <w:szCs w:val="24"/>
        </w:rPr>
        <w:t xml:space="preserve"> for more than 10 cumulative days within any 30-day period, along with their current </w:t>
      </w:r>
      <w:r w:rsidR="00C901E9">
        <w:rPr>
          <w:color w:val="auto"/>
          <w:szCs w:val="24"/>
        </w:rPr>
        <w:t>proof of certification status</w:t>
      </w:r>
      <w:r w:rsidRPr="00F502CC">
        <w:rPr>
          <w:color w:val="auto"/>
          <w:szCs w:val="24"/>
        </w:rPr>
        <w:t>.</w:t>
      </w:r>
    </w:p>
    <w:p w14:paraId="278B8A23" w14:textId="3C4F3847" w:rsidR="00B862A2"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Each </w:t>
      </w:r>
      <w:r w:rsidR="00F54153">
        <w:rPr>
          <w:color w:val="auto"/>
          <w:szCs w:val="24"/>
        </w:rPr>
        <w:t>Business Owner</w:t>
      </w:r>
      <w:r w:rsidRPr="00F502CC">
        <w:rPr>
          <w:color w:val="auto"/>
          <w:szCs w:val="24"/>
        </w:rPr>
        <w:t xml:space="preserve"> and </w:t>
      </w:r>
      <w:r w:rsidR="00FB2229">
        <w:rPr>
          <w:color w:val="auto"/>
          <w:szCs w:val="24"/>
        </w:rPr>
        <w:t>Employee</w:t>
      </w:r>
      <w:r w:rsidRPr="00F502CC">
        <w:rPr>
          <w:color w:val="auto"/>
          <w:szCs w:val="24"/>
        </w:rPr>
        <w:t xml:space="preserve"> of the </w:t>
      </w:r>
      <w:r w:rsidR="00FB2229">
        <w:rPr>
          <w:color w:val="auto"/>
          <w:szCs w:val="24"/>
        </w:rPr>
        <w:t>Massage Establishment</w:t>
      </w:r>
      <w:r w:rsidRPr="00F502CC">
        <w:rPr>
          <w:color w:val="auto"/>
          <w:szCs w:val="24"/>
        </w:rPr>
        <w:t xml:space="preserve"> who is not a </w:t>
      </w:r>
      <w:r w:rsidR="00F54153">
        <w:rPr>
          <w:color w:val="auto"/>
          <w:szCs w:val="24"/>
        </w:rPr>
        <w:t xml:space="preserve">Certified </w:t>
      </w:r>
      <w:r w:rsidR="00FB2229">
        <w:rPr>
          <w:color w:val="auto"/>
          <w:szCs w:val="24"/>
        </w:rPr>
        <w:t>Massage</w:t>
      </w:r>
      <w:r w:rsidR="00F54153">
        <w:rPr>
          <w:color w:val="auto"/>
          <w:szCs w:val="24"/>
        </w:rPr>
        <w:t xml:space="preserve"> </w:t>
      </w:r>
      <w:r w:rsidR="00D618D6">
        <w:rPr>
          <w:color w:val="auto"/>
          <w:szCs w:val="24"/>
        </w:rPr>
        <w:t>Therapist</w:t>
      </w:r>
      <w:r w:rsidR="00732693">
        <w:rPr>
          <w:color w:val="auto"/>
          <w:szCs w:val="24"/>
        </w:rPr>
        <w:t>,</w:t>
      </w:r>
      <w:r w:rsidRPr="00F502CC">
        <w:rPr>
          <w:color w:val="auto"/>
          <w:szCs w:val="24"/>
        </w:rPr>
        <w:t xml:space="preserve"> </w:t>
      </w:r>
      <w:r w:rsidR="00FB2229">
        <w:rPr>
          <w:color w:val="auto"/>
          <w:szCs w:val="24"/>
        </w:rPr>
        <w:t>Non-Therapist</w:t>
      </w:r>
      <w:r w:rsidRPr="00F502CC">
        <w:rPr>
          <w:color w:val="auto"/>
          <w:szCs w:val="24"/>
        </w:rPr>
        <w:t xml:space="preserve"> </w:t>
      </w:r>
      <w:r w:rsidR="00FB2229">
        <w:rPr>
          <w:color w:val="auto"/>
          <w:szCs w:val="24"/>
        </w:rPr>
        <w:t>Employee</w:t>
      </w:r>
      <w:r w:rsidR="00B862A2">
        <w:rPr>
          <w:color w:val="auto"/>
          <w:szCs w:val="24"/>
        </w:rPr>
        <w:t>, or Certified Massage Therapist who has not undergone a background check as part of their certification process</w:t>
      </w:r>
      <w:r w:rsidRPr="00F502CC">
        <w:rPr>
          <w:color w:val="auto"/>
          <w:szCs w:val="24"/>
        </w:rPr>
        <w:t xml:space="preserve"> shall</w:t>
      </w:r>
      <w:r w:rsidR="00B862A2">
        <w:rPr>
          <w:color w:val="auto"/>
          <w:szCs w:val="24"/>
        </w:rPr>
        <w:t>:</w:t>
      </w:r>
    </w:p>
    <w:p w14:paraId="1F911B45" w14:textId="77777777" w:rsidR="00B862A2" w:rsidRPr="00B862A2" w:rsidRDefault="007A3B85" w:rsidP="00B862A2">
      <w:pPr>
        <w:pStyle w:val="ListParagraph"/>
        <w:numPr>
          <w:ilvl w:val="2"/>
          <w:numId w:val="37"/>
        </w:numPr>
        <w:spacing w:before="240" w:line="240" w:lineRule="auto"/>
        <w:ind w:right="720"/>
        <w:contextualSpacing w:val="0"/>
        <w:rPr>
          <w:color w:val="auto"/>
          <w:szCs w:val="24"/>
        </w:rPr>
      </w:pPr>
      <w:r w:rsidRPr="00F502CC">
        <w:rPr>
          <w:color w:val="auto"/>
          <w:szCs w:val="24"/>
        </w:rPr>
        <w:t xml:space="preserve"> </w:t>
      </w:r>
      <w:r w:rsidR="00B862A2">
        <w:t>O</w:t>
      </w:r>
      <w:r w:rsidR="00B862A2" w:rsidRPr="00D31052">
        <w:rPr>
          <w:color w:val="auto"/>
        </w:rPr>
        <w:t>btain a “Request for Live Scan Service Form” from the Reviewing Officer, and submit the form and requisite fees to a California Live Scan Fingerprinting Services location; and</w:t>
      </w:r>
    </w:p>
    <w:p w14:paraId="4ACB1464" w14:textId="61D54722" w:rsidR="007A3B85" w:rsidRPr="00F502CC" w:rsidRDefault="00B862A2" w:rsidP="00B862A2">
      <w:pPr>
        <w:pStyle w:val="ListParagraph"/>
        <w:numPr>
          <w:ilvl w:val="2"/>
          <w:numId w:val="37"/>
        </w:numPr>
        <w:spacing w:before="240" w:line="240" w:lineRule="auto"/>
        <w:ind w:right="720"/>
        <w:contextualSpacing w:val="0"/>
        <w:rPr>
          <w:color w:val="auto"/>
          <w:szCs w:val="24"/>
        </w:rPr>
      </w:pPr>
      <w:r w:rsidRPr="00D31052">
        <w:rPr>
          <w:color w:val="auto"/>
        </w:rPr>
        <w:t>Submit to the Reviewing Officer a written summary of</w:t>
      </w:r>
      <w:r w:rsidR="007A3B85" w:rsidRPr="00F502CC">
        <w:rPr>
          <w:color w:val="auto"/>
          <w:szCs w:val="24"/>
        </w:rPr>
        <w:t xml:space="preserve"> the </w:t>
      </w:r>
      <w:r w:rsidR="00AC4860">
        <w:rPr>
          <w:color w:val="auto"/>
          <w:szCs w:val="24"/>
        </w:rPr>
        <w:t>Individual</w:t>
      </w:r>
      <w:r w:rsidR="007A3B85" w:rsidRPr="00F502CC">
        <w:rPr>
          <w:color w:val="auto"/>
          <w:szCs w:val="24"/>
        </w:rPr>
        <w:t xml:space="preserve">’s business, occupation, and employment history for the five (5) years preceding the date of the application; the inclusive dates of such employment history; the name and address of any </w:t>
      </w:r>
      <w:r w:rsidR="00AC4860">
        <w:rPr>
          <w:color w:val="auto"/>
          <w:szCs w:val="24"/>
        </w:rPr>
        <w:t>Massage Business</w:t>
      </w:r>
      <w:r w:rsidR="007A3B85" w:rsidRPr="00F502CC">
        <w:rPr>
          <w:color w:val="auto"/>
          <w:szCs w:val="24"/>
        </w:rPr>
        <w:t xml:space="preserve"> or </w:t>
      </w:r>
      <w:r w:rsidR="00D618D6">
        <w:rPr>
          <w:color w:val="auto"/>
          <w:szCs w:val="24"/>
        </w:rPr>
        <w:t>Establishment</w:t>
      </w:r>
      <w:r w:rsidR="007A3B85" w:rsidRPr="00F502CC">
        <w:rPr>
          <w:color w:val="auto"/>
          <w:szCs w:val="24"/>
        </w:rPr>
        <w:t xml:space="preserve">, spa, wellness facility, sauna, hot tub facility, bathhouse, or similar </w:t>
      </w:r>
      <w:r w:rsidR="00F54153">
        <w:rPr>
          <w:color w:val="auto"/>
          <w:szCs w:val="24"/>
        </w:rPr>
        <w:t>Business</w:t>
      </w:r>
      <w:r w:rsidR="007A3B85" w:rsidRPr="00F502CC">
        <w:rPr>
          <w:color w:val="auto"/>
          <w:szCs w:val="24"/>
        </w:rPr>
        <w:t xml:space="preserve"> owned or operated by the </w:t>
      </w:r>
      <w:r w:rsidR="00AC4860">
        <w:rPr>
          <w:color w:val="auto"/>
          <w:szCs w:val="24"/>
        </w:rPr>
        <w:t>Individual</w:t>
      </w:r>
      <w:r w:rsidR="007A3B85" w:rsidRPr="00F502CC">
        <w:rPr>
          <w:color w:val="auto"/>
          <w:szCs w:val="24"/>
        </w:rPr>
        <w:t xml:space="preserve"> whether inside or outside the county of Sonoma and its incorporated cities.</w:t>
      </w:r>
    </w:p>
    <w:p w14:paraId="283EFFE6" w14:textId="6754C132"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For all </w:t>
      </w:r>
      <w:r w:rsidR="00F54153">
        <w:rPr>
          <w:color w:val="auto"/>
          <w:szCs w:val="24"/>
        </w:rPr>
        <w:t>Business Owner</w:t>
      </w:r>
      <w:r w:rsidRPr="00F502CC">
        <w:rPr>
          <w:color w:val="auto"/>
          <w:szCs w:val="24"/>
        </w:rPr>
        <w:t xml:space="preserve">s and </w:t>
      </w:r>
      <w:r w:rsidR="00FB2229">
        <w:rPr>
          <w:color w:val="auto"/>
          <w:szCs w:val="24"/>
        </w:rPr>
        <w:t>Non-Therapist</w:t>
      </w:r>
      <w:r w:rsidRPr="00F502CC">
        <w:rPr>
          <w:color w:val="auto"/>
          <w:szCs w:val="24"/>
        </w:rPr>
        <w:t xml:space="preserve"> </w:t>
      </w:r>
      <w:r w:rsidR="00FB2229">
        <w:rPr>
          <w:color w:val="auto"/>
          <w:szCs w:val="24"/>
        </w:rPr>
        <w:t>Employee</w:t>
      </w:r>
      <w:r w:rsidRPr="00F502CC">
        <w:rPr>
          <w:color w:val="auto"/>
          <w:szCs w:val="24"/>
        </w:rPr>
        <w:t>s, a valid and current driver’s license and/or identification issued by the state of California.</w:t>
      </w:r>
    </w:p>
    <w:p w14:paraId="5CE0A5D0" w14:textId="625ACF3D"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lastRenderedPageBreak/>
        <w:t xml:space="preserve">For all </w:t>
      </w:r>
      <w:r w:rsidR="00F54153">
        <w:rPr>
          <w:color w:val="auto"/>
          <w:szCs w:val="24"/>
        </w:rPr>
        <w:t>Business Owner</w:t>
      </w:r>
      <w:r w:rsidRPr="00F502CC">
        <w:rPr>
          <w:color w:val="auto"/>
          <w:szCs w:val="24"/>
        </w:rPr>
        <w:t xml:space="preserve">s, a signed statement that all of the information contained in the application is true and correct under penalty of perjury; that all </w:t>
      </w:r>
      <w:r w:rsidR="00F54153">
        <w:rPr>
          <w:color w:val="auto"/>
          <w:szCs w:val="24"/>
        </w:rPr>
        <w:t>Business Owner</w:t>
      </w:r>
      <w:r w:rsidRPr="00F502CC">
        <w:rPr>
          <w:color w:val="auto"/>
          <w:szCs w:val="24"/>
        </w:rPr>
        <w:t xml:space="preserve">s shall be responsible for the conduct of the </w:t>
      </w:r>
      <w:r w:rsidR="00F54153">
        <w:rPr>
          <w:color w:val="auto"/>
          <w:szCs w:val="24"/>
        </w:rPr>
        <w:t>Business</w:t>
      </w:r>
      <w:r w:rsidRPr="00F502CC">
        <w:rPr>
          <w:color w:val="auto"/>
          <w:szCs w:val="24"/>
        </w:rPr>
        <w:t xml:space="preserve">’s </w:t>
      </w:r>
      <w:r w:rsidR="00FB2229">
        <w:rPr>
          <w:color w:val="auto"/>
          <w:szCs w:val="24"/>
        </w:rPr>
        <w:t>Employee</w:t>
      </w:r>
      <w:r w:rsidRPr="00F502CC">
        <w:rPr>
          <w:color w:val="auto"/>
          <w:szCs w:val="24"/>
        </w:rPr>
        <w:t xml:space="preserve">s or </w:t>
      </w:r>
      <w:r w:rsidR="00FB2229">
        <w:rPr>
          <w:color w:val="auto"/>
          <w:szCs w:val="24"/>
        </w:rPr>
        <w:t>Independent Therapist</w:t>
      </w:r>
      <w:r w:rsidRPr="00F502CC">
        <w:rPr>
          <w:color w:val="auto"/>
          <w:szCs w:val="24"/>
        </w:rPr>
        <w:t xml:space="preserve">s providing </w:t>
      </w:r>
      <w:r w:rsidR="00FB2229">
        <w:rPr>
          <w:color w:val="auto"/>
          <w:szCs w:val="24"/>
        </w:rPr>
        <w:t>Massage</w:t>
      </w:r>
      <w:r w:rsidRPr="00F502CC">
        <w:rPr>
          <w:color w:val="auto"/>
          <w:szCs w:val="24"/>
        </w:rPr>
        <w:t xml:space="preserve"> services; and acknowledging that failure to comply with the California Business and Professions Code Section 4600 et seq.; any local, state, or federal law; or the provisions of this chapter may result in revocation of the </w:t>
      </w:r>
      <w:r w:rsidR="00F54153">
        <w:rPr>
          <w:color w:val="auto"/>
          <w:szCs w:val="24"/>
        </w:rPr>
        <w:t>Business</w:t>
      </w:r>
      <w:r w:rsidRPr="00F502CC">
        <w:rPr>
          <w:color w:val="auto"/>
          <w:szCs w:val="24"/>
        </w:rPr>
        <w:t xml:space="preserve">’s </w:t>
      </w:r>
      <w:r w:rsidR="00FB2229">
        <w:rPr>
          <w:color w:val="auto"/>
          <w:szCs w:val="24"/>
        </w:rPr>
        <w:t>Massage Establishment</w:t>
      </w:r>
      <w:r w:rsidRPr="00F502CC">
        <w:rPr>
          <w:color w:val="auto"/>
          <w:szCs w:val="24"/>
        </w:rPr>
        <w:t xml:space="preserve"> certificate.</w:t>
      </w:r>
    </w:p>
    <w:p w14:paraId="64F6547C" w14:textId="7A8AAA7A" w:rsidR="007A3B85" w:rsidRPr="00F502CC" w:rsidRDefault="007A3B85" w:rsidP="00AD4ECA">
      <w:pPr>
        <w:pStyle w:val="ListParagraph"/>
        <w:numPr>
          <w:ilvl w:val="0"/>
          <w:numId w:val="37"/>
        </w:numPr>
        <w:spacing w:before="240" w:line="240" w:lineRule="auto"/>
        <w:ind w:left="1080" w:right="720"/>
        <w:contextualSpacing w:val="0"/>
        <w:rPr>
          <w:color w:val="auto"/>
          <w:szCs w:val="24"/>
        </w:rPr>
      </w:pPr>
      <w:r w:rsidRPr="00F502CC">
        <w:rPr>
          <w:b/>
          <w:bCs/>
          <w:color w:val="auto"/>
          <w:szCs w:val="24"/>
        </w:rPr>
        <w:t>Issuance</w:t>
      </w:r>
      <w:r w:rsidRPr="00F502CC">
        <w:rPr>
          <w:color w:val="auto"/>
          <w:szCs w:val="24"/>
        </w:rPr>
        <w:t xml:space="preserve">. Upon complete provision by the </w:t>
      </w:r>
      <w:r w:rsidR="00FB2229">
        <w:rPr>
          <w:color w:val="auto"/>
          <w:szCs w:val="24"/>
        </w:rPr>
        <w:t>Massage Establishment</w:t>
      </w:r>
      <w:r w:rsidRPr="00F502CC">
        <w:rPr>
          <w:color w:val="auto"/>
          <w:szCs w:val="24"/>
        </w:rPr>
        <w:t xml:space="preserve"> of the foregoing documentation, and approval thereof, the </w:t>
      </w:r>
      <w:r w:rsidR="006878EB">
        <w:rPr>
          <w:color w:val="auto"/>
          <w:szCs w:val="24"/>
        </w:rPr>
        <w:t>Reviewing Officer</w:t>
      </w:r>
      <w:r w:rsidRPr="00F502CC">
        <w:rPr>
          <w:color w:val="auto"/>
          <w:szCs w:val="24"/>
        </w:rPr>
        <w:t xml:space="preserve"> shall issue to the </w:t>
      </w:r>
      <w:r w:rsidR="00AC4860">
        <w:rPr>
          <w:color w:val="auto"/>
          <w:szCs w:val="24"/>
        </w:rPr>
        <w:t>Massage Business</w:t>
      </w:r>
      <w:r w:rsidRPr="00F502CC">
        <w:rPr>
          <w:color w:val="auto"/>
          <w:szCs w:val="24"/>
        </w:rPr>
        <w:t xml:space="preserve"> a city </w:t>
      </w:r>
      <w:r w:rsidR="00FB2229">
        <w:rPr>
          <w:color w:val="auto"/>
          <w:szCs w:val="24"/>
        </w:rPr>
        <w:t>Massage Establishment</w:t>
      </w:r>
      <w:r w:rsidRPr="00F502CC">
        <w:rPr>
          <w:color w:val="auto"/>
          <w:szCs w:val="24"/>
        </w:rPr>
        <w:t xml:space="preserve"> certificate, which shall be valid through December 31 of the second calendar year following issuance. Where any application or renewal is denied stemming from the revocation of an </w:t>
      </w:r>
      <w:r w:rsidR="00D618D6">
        <w:rPr>
          <w:color w:val="auto"/>
          <w:szCs w:val="24"/>
        </w:rPr>
        <w:t>Establishment</w:t>
      </w:r>
      <w:r w:rsidRPr="00F502CC">
        <w:rPr>
          <w:color w:val="auto"/>
          <w:szCs w:val="24"/>
        </w:rPr>
        <w:t xml:space="preserve"> Certificate for </w:t>
      </w:r>
      <w:r w:rsidR="00680B56">
        <w:rPr>
          <w:color w:val="auto"/>
          <w:szCs w:val="24"/>
          <w:u w:val="single"/>
        </w:rPr>
        <w:t>procedural</w:t>
      </w:r>
      <w:r w:rsidRPr="00F502CC">
        <w:rPr>
          <w:color w:val="auto"/>
          <w:szCs w:val="24"/>
        </w:rPr>
        <w:t xml:space="preserve"> violations of this chapter, </w:t>
      </w:r>
      <w:r w:rsidR="00B571A4">
        <w:rPr>
          <w:color w:val="auto"/>
          <w:szCs w:val="24"/>
        </w:rPr>
        <w:t xml:space="preserve">pursuant to Section </w:t>
      </w:r>
      <w:r w:rsidR="00EA65CD">
        <w:rPr>
          <w:color w:val="auto"/>
          <w:szCs w:val="24"/>
        </w:rPr>
        <w:t>20-49</w:t>
      </w:r>
      <w:r w:rsidR="00B571A4">
        <w:rPr>
          <w:color w:val="auto"/>
          <w:szCs w:val="24"/>
        </w:rPr>
        <w:t xml:space="preserve">.120(A)(1), </w:t>
      </w:r>
      <w:r w:rsidRPr="00F502CC">
        <w:rPr>
          <w:color w:val="auto"/>
          <w:szCs w:val="24"/>
        </w:rPr>
        <w:t xml:space="preserve">no reapplication will be accepted for a period of two (2) years. Where such denial or revocation stems from a </w:t>
      </w:r>
      <w:r w:rsidRPr="00F502CC">
        <w:rPr>
          <w:color w:val="auto"/>
          <w:szCs w:val="24"/>
          <w:u w:val="single"/>
        </w:rPr>
        <w:t>gross</w:t>
      </w:r>
      <w:r w:rsidRPr="00F502CC">
        <w:rPr>
          <w:color w:val="auto"/>
          <w:szCs w:val="24"/>
        </w:rPr>
        <w:t xml:space="preserve"> violation of this chapter, </w:t>
      </w:r>
      <w:r w:rsidR="00B571A4">
        <w:rPr>
          <w:color w:val="auto"/>
          <w:szCs w:val="24"/>
        </w:rPr>
        <w:t xml:space="preserve">pursuant to Section </w:t>
      </w:r>
      <w:r w:rsidR="00EA65CD">
        <w:rPr>
          <w:color w:val="auto"/>
          <w:szCs w:val="24"/>
        </w:rPr>
        <w:t>20-49</w:t>
      </w:r>
      <w:r w:rsidR="00B571A4">
        <w:rPr>
          <w:color w:val="auto"/>
          <w:szCs w:val="24"/>
        </w:rPr>
        <w:t xml:space="preserve">.120(A)(2), </w:t>
      </w:r>
      <w:r w:rsidRPr="00F502CC">
        <w:rPr>
          <w:color w:val="auto"/>
          <w:szCs w:val="24"/>
        </w:rPr>
        <w:t xml:space="preserve">application or renewal will not be considered at any time. </w:t>
      </w:r>
      <w:r w:rsidR="00C51F55" w:rsidRPr="00F502CC">
        <w:rPr>
          <w:color w:val="auto"/>
          <w:szCs w:val="24"/>
        </w:rPr>
        <w:t xml:space="preserve">The </w:t>
      </w:r>
      <w:r w:rsidR="00C51F55">
        <w:rPr>
          <w:color w:val="auto"/>
          <w:szCs w:val="24"/>
        </w:rPr>
        <w:t>Reviewing Officer</w:t>
      </w:r>
      <w:r w:rsidR="00C51F55" w:rsidRPr="00F502CC">
        <w:rPr>
          <w:color w:val="auto"/>
          <w:szCs w:val="24"/>
        </w:rPr>
        <w:t xml:space="preserve"> may deny the issuance of an </w:t>
      </w:r>
      <w:r w:rsidR="00C51F55">
        <w:rPr>
          <w:color w:val="auto"/>
          <w:szCs w:val="24"/>
        </w:rPr>
        <w:t>Establishment</w:t>
      </w:r>
      <w:r w:rsidR="00C51F55" w:rsidRPr="00F502CC">
        <w:rPr>
          <w:color w:val="auto"/>
          <w:szCs w:val="24"/>
        </w:rPr>
        <w:t xml:space="preserve"> certificate if any of the required information is not true, complete, or correct, or if an </w:t>
      </w:r>
      <w:r w:rsidR="00C51F55">
        <w:rPr>
          <w:color w:val="auto"/>
          <w:szCs w:val="24"/>
        </w:rPr>
        <w:t>Individual</w:t>
      </w:r>
      <w:r w:rsidR="00C51F55" w:rsidRPr="00F502CC">
        <w:rPr>
          <w:color w:val="auto"/>
          <w:szCs w:val="24"/>
        </w:rPr>
        <w:t xml:space="preserve"> required to submit to a background check pursuant to subsection (A)(6) of this </w:t>
      </w:r>
      <w:r w:rsidR="00C51F55">
        <w:rPr>
          <w:color w:val="auto"/>
          <w:szCs w:val="24"/>
        </w:rPr>
        <w:t>S</w:t>
      </w:r>
      <w:r w:rsidR="00C51F55" w:rsidRPr="00F502CC">
        <w:rPr>
          <w:color w:val="auto"/>
          <w:szCs w:val="24"/>
        </w:rPr>
        <w:t xml:space="preserve">ection fails to pass such background check. </w:t>
      </w:r>
      <w:r w:rsidRPr="00F502CC">
        <w:rPr>
          <w:color w:val="auto"/>
          <w:szCs w:val="24"/>
        </w:rPr>
        <w:t xml:space="preserve">City </w:t>
      </w:r>
      <w:r w:rsidR="00FB2229">
        <w:rPr>
          <w:color w:val="auto"/>
          <w:szCs w:val="24"/>
        </w:rPr>
        <w:t>Massage Establishment</w:t>
      </w:r>
      <w:r w:rsidRPr="00F502CC">
        <w:rPr>
          <w:color w:val="auto"/>
          <w:szCs w:val="24"/>
        </w:rPr>
        <w:t xml:space="preserve"> certificates may not be issued to a </w:t>
      </w:r>
      <w:r w:rsidR="00AC4860">
        <w:rPr>
          <w:color w:val="auto"/>
          <w:szCs w:val="24"/>
        </w:rPr>
        <w:t>Massage Business</w:t>
      </w:r>
      <w:r w:rsidRPr="00F502CC">
        <w:rPr>
          <w:color w:val="auto"/>
          <w:szCs w:val="24"/>
        </w:rPr>
        <w:t xml:space="preserve"> seeking to operate at a particular location if:</w:t>
      </w:r>
    </w:p>
    <w:p w14:paraId="6E62343C" w14:textId="01EC0CC6"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Another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is, or was, operating at that particular location and that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is, or was, in the process of revocation for </w:t>
      </w:r>
      <w:r w:rsidR="00680B56">
        <w:rPr>
          <w:color w:val="auto"/>
          <w:szCs w:val="24"/>
          <w:u w:val="single"/>
        </w:rPr>
        <w:t>procedural</w:t>
      </w:r>
      <w:r w:rsidRPr="00F502CC">
        <w:rPr>
          <w:color w:val="auto"/>
          <w:szCs w:val="24"/>
        </w:rPr>
        <w:t xml:space="preserve"> violations pursuant to Sections</w:t>
      </w:r>
      <w:r w:rsidR="00625AFD" w:rsidRPr="00F502CC">
        <w:rPr>
          <w:color w:val="auto"/>
          <w:szCs w:val="24"/>
        </w:rPr>
        <w:t xml:space="preserve"> </w:t>
      </w:r>
      <w:r w:rsidRPr="00F502CC">
        <w:rPr>
          <w:color w:val="auto"/>
          <w:szCs w:val="24"/>
        </w:rPr>
        <w:br/>
      </w:r>
      <w:r w:rsidR="00EA65CD">
        <w:rPr>
          <w:color w:val="auto"/>
          <w:szCs w:val="24"/>
        </w:rPr>
        <w:t>20-49</w:t>
      </w:r>
      <w:r w:rsidRPr="00F502CC">
        <w:rPr>
          <w:color w:val="auto"/>
          <w:szCs w:val="24"/>
        </w:rPr>
        <w:t>.120(A)(1) and (E)(1), during the pendency of the revocation and one (1) year following revocation.</w:t>
      </w:r>
    </w:p>
    <w:p w14:paraId="2DD824C4" w14:textId="0CE7AC86" w:rsidR="007A3B85" w:rsidRPr="00F502CC" w:rsidRDefault="007A3B85" w:rsidP="00AD4ECA">
      <w:pPr>
        <w:pStyle w:val="ListParagraph"/>
        <w:numPr>
          <w:ilvl w:val="1"/>
          <w:numId w:val="37"/>
        </w:numPr>
        <w:spacing w:before="240" w:line="240" w:lineRule="auto"/>
        <w:ind w:right="720"/>
        <w:contextualSpacing w:val="0"/>
        <w:rPr>
          <w:color w:val="auto"/>
          <w:szCs w:val="24"/>
        </w:rPr>
      </w:pPr>
      <w:r w:rsidRPr="00F502CC">
        <w:rPr>
          <w:color w:val="auto"/>
          <w:szCs w:val="24"/>
        </w:rPr>
        <w:t xml:space="preserve">Another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is, or was, operating at that particular location and that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is, or was, in the process of revocation for </w:t>
      </w:r>
      <w:r w:rsidRPr="00F502CC">
        <w:rPr>
          <w:color w:val="auto"/>
          <w:szCs w:val="24"/>
          <w:u w:val="single"/>
        </w:rPr>
        <w:t>gross</w:t>
      </w:r>
      <w:r w:rsidRPr="00F502CC">
        <w:rPr>
          <w:color w:val="auto"/>
          <w:szCs w:val="24"/>
        </w:rPr>
        <w:t xml:space="preserve"> violations pursuant to Sections</w:t>
      </w:r>
      <w:r w:rsidR="00DA4EAC">
        <w:rPr>
          <w:color w:val="auto"/>
          <w:szCs w:val="24"/>
        </w:rPr>
        <w:br/>
      </w:r>
      <w:r w:rsidR="00EA65CD">
        <w:rPr>
          <w:color w:val="auto"/>
          <w:szCs w:val="24"/>
        </w:rPr>
        <w:t>20-49</w:t>
      </w:r>
      <w:r w:rsidRPr="00F502CC">
        <w:rPr>
          <w:color w:val="auto"/>
          <w:szCs w:val="24"/>
        </w:rPr>
        <w:t>.120(A)(2) and (E)(2), during the pendency of the revocation and two (2) years following revocation.</w:t>
      </w:r>
    </w:p>
    <w:p w14:paraId="2782FA71" w14:textId="7C89545B" w:rsidR="007A3B85" w:rsidRPr="00F502CC" w:rsidRDefault="007A3B85" w:rsidP="00AD4ECA">
      <w:pPr>
        <w:pStyle w:val="ListParagraph"/>
        <w:numPr>
          <w:ilvl w:val="0"/>
          <w:numId w:val="37"/>
        </w:numPr>
        <w:spacing w:before="240" w:line="240" w:lineRule="auto"/>
        <w:ind w:left="1080" w:right="720"/>
        <w:contextualSpacing w:val="0"/>
        <w:rPr>
          <w:color w:val="auto"/>
          <w:szCs w:val="24"/>
        </w:rPr>
      </w:pPr>
      <w:r w:rsidRPr="00F502CC">
        <w:rPr>
          <w:b/>
          <w:bCs/>
          <w:color w:val="auto"/>
          <w:szCs w:val="24"/>
        </w:rPr>
        <w:t>Amendment</w:t>
      </w:r>
      <w:r w:rsidRPr="00F502CC">
        <w:rPr>
          <w:color w:val="auto"/>
          <w:szCs w:val="24"/>
        </w:rPr>
        <w:t xml:space="preserve">. A </w:t>
      </w:r>
      <w:r w:rsidR="00FB2229">
        <w:rPr>
          <w:color w:val="auto"/>
          <w:szCs w:val="24"/>
        </w:rPr>
        <w:t>Massage Establishment</w:t>
      </w:r>
      <w:r w:rsidRPr="00F502CC">
        <w:rPr>
          <w:color w:val="auto"/>
          <w:szCs w:val="24"/>
        </w:rPr>
        <w:t xml:space="preserve"> shall apply to the city to amend its city </w:t>
      </w:r>
      <w:r w:rsidR="00FB2229">
        <w:rPr>
          <w:color w:val="auto"/>
          <w:szCs w:val="24"/>
        </w:rPr>
        <w:t>Massage Establishment</w:t>
      </w:r>
      <w:r w:rsidRPr="00F502CC">
        <w:rPr>
          <w:color w:val="auto"/>
          <w:szCs w:val="24"/>
        </w:rPr>
        <w:t xml:space="preserve"> certificate within 10 days after any change in the </w:t>
      </w:r>
      <w:r w:rsidR="00AC4860">
        <w:rPr>
          <w:color w:val="auto"/>
          <w:szCs w:val="24"/>
        </w:rPr>
        <w:t>Registration</w:t>
      </w:r>
      <w:r w:rsidRPr="00F502CC">
        <w:rPr>
          <w:color w:val="auto"/>
          <w:szCs w:val="24"/>
        </w:rPr>
        <w:t xml:space="preserve"> information, including, but not limited to, resignations, terminations, transfers (in or out), or hirings of </w:t>
      </w:r>
      <w:r w:rsidR="00FB2229">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s or </w:t>
      </w:r>
      <w:r w:rsidR="00FB2229">
        <w:rPr>
          <w:color w:val="auto"/>
          <w:szCs w:val="24"/>
        </w:rPr>
        <w:t>Employee</w:t>
      </w:r>
      <w:r w:rsidRPr="00F502CC">
        <w:rPr>
          <w:color w:val="auto"/>
          <w:szCs w:val="24"/>
        </w:rPr>
        <w:t xml:space="preserve">s; or changes in the </w:t>
      </w:r>
      <w:r w:rsidR="00F54153">
        <w:rPr>
          <w:color w:val="auto"/>
          <w:szCs w:val="24"/>
        </w:rPr>
        <w:t>Business Owner</w:t>
      </w:r>
      <w:r w:rsidRPr="00F502CC">
        <w:rPr>
          <w:color w:val="auto"/>
          <w:szCs w:val="24"/>
        </w:rPr>
        <w:t>’s addresses and/or telephone numbers. All certifications and/or background check requirements as provided for in this chapter, and payment of all associated fees, shall be observed.</w:t>
      </w:r>
    </w:p>
    <w:p w14:paraId="1D4A2353" w14:textId="01788AE0" w:rsidR="007A3B85" w:rsidRPr="00F502CC" w:rsidRDefault="007A3B85" w:rsidP="00AD4ECA">
      <w:pPr>
        <w:pStyle w:val="ListParagraph"/>
        <w:numPr>
          <w:ilvl w:val="0"/>
          <w:numId w:val="37"/>
        </w:numPr>
        <w:spacing w:before="240" w:line="240" w:lineRule="auto"/>
        <w:ind w:left="1080" w:right="720"/>
        <w:contextualSpacing w:val="0"/>
        <w:rPr>
          <w:color w:val="auto"/>
          <w:szCs w:val="24"/>
        </w:rPr>
      </w:pPr>
      <w:r w:rsidRPr="00F502CC">
        <w:rPr>
          <w:b/>
          <w:bCs/>
          <w:color w:val="auto"/>
          <w:szCs w:val="24"/>
        </w:rPr>
        <w:lastRenderedPageBreak/>
        <w:t>Renewal</w:t>
      </w:r>
      <w:r w:rsidRPr="00F502CC">
        <w:rPr>
          <w:color w:val="auto"/>
          <w:szCs w:val="24"/>
        </w:rPr>
        <w:t xml:space="preserve">. A </w:t>
      </w:r>
      <w:r w:rsidR="00FB2229">
        <w:rPr>
          <w:color w:val="auto"/>
          <w:szCs w:val="24"/>
        </w:rPr>
        <w:t>Massage Establishment</w:t>
      </w:r>
      <w:r w:rsidRPr="00F502CC">
        <w:rPr>
          <w:color w:val="auto"/>
          <w:szCs w:val="24"/>
        </w:rPr>
        <w:t xml:space="preserve"> shall apply to the city to renew its city </w:t>
      </w:r>
      <w:r w:rsidR="00AC4860">
        <w:rPr>
          <w:color w:val="auto"/>
          <w:szCs w:val="24"/>
        </w:rPr>
        <w:t>Registration Certificate</w:t>
      </w:r>
      <w:r w:rsidRPr="00F502CC">
        <w:rPr>
          <w:color w:val="auto"/>
          <w:szCs w:val="24"/>
        </w:rPr>
        <w:t xml:space="preserve"> no sooner than 60 days prior to the expiration of said city </w:t>
      </w:r>
      <w:r w:rsidR="00AC4860">
        <w:rPr>
          <w:color w:val="auto"/>
          <w:szCs w:val="24"/>
        </w:rPr>
        <w:t>Registration Certificate</w:t>
      </w:r>
      <w:r w:rsidRPr="00F502CC">
        <w:rPr>
          <w:color w:val="auto"/>
          <w:szCs w:val="24"/>
        </w:rPr>
        <w:t xml:space="preserve">, and in no case will the renewal application be accepted if submitted after the expiration date. The purpose of the renewal process is to verify that no changes from the initial application and subsequent amendments have occurred; to post costs associated with annual inspections over the renewed </w:t>
      </w:r>
      <w:r w:rsidR="00AC4860">
        <w:rPr>
          <w:color w:val="auto"/>
          <w:szCs w:val="24"/>
        </w:rPr>
        <w:t>Registration</w:t>
      </w:r>
      <w:r w:rsidRPr="00F502CC">
        <w:rPr>
          <w:color w:val="auto"/>
          <w:szCs w:val="24"/>
        </w:rPr>
        <w:t xml:space="preserve"> period; and to ensure that any outstanding fines or fees owing pursuant to this chapter are remitted. If an application for renewal of a city </w:t>
      </w:r>
      <w:r w:rsidR="00AC4860">
        <w:rPr>
          <w:color w:val="auto"/>
          <w:szCs w:val="24"/>
        </w:rPr>
        <w:t>Registration Certificate</w:t>
      </w:r>
      <w:r w:rsidRPr="00F502CC">
        <w:rPr>
          <w:color w:val="auto"/>
          <w:szCs w:val="24"/>
        </w:rPr>
        <w:t xml:space="preserve"> and all required information is not timely received and the certificate expires, no right or privilege to provide </w:t>
      </w:r>
      <w:r w:rsidR="00FB2229">
        <w:rPr>
          <w:color w:val="auto"/>
          <w:szCs w:val="24"/>
        </w:rPr>
        <w:t>Massage</w:t>
      </w:r>
      <w:r w:rsidRPr="00F502CC">
        <w:rPr>
          <w:color w:val="auto"/>
          <w:szCs w:val="24"/>
        </w:rPr>
        <w:t xml:space="preserve"> shall exist, until a new application is </w:t>
      </w:r>
      <w:r w:rsidR="00C13992" w:rsidRPr="00F502CC">
        <w:rPr>
          <w:color w:val="auto"/>
          <w:szCs w:val="24"/>
        </w:rPr>
        <w:t xml:space="preserve">submitted </w:t>
      </w:r>
      <w:r w:rsidR="00CE0B91">
        <w:rPr>
          <w:color w:val="auto"/>
          <w:szCs w:val="24"/>
        </w:rPr>
        <w:t xml:space="preserve">to </w:t>
      </w:r>
      <w:r w:rsidR="00C13992" w:rsidRPr="00F502CC">
        <w:rPr>
          <w:color w:val="auto"/>
          <w:szCs w:val="24"/>
        </w:rPr>
        <w:t>and approved</w:t>
      </w:r>
      <w:r w:rsidR="00103A63">
        <w:rPr>
          <w:color w:val="auto"/>
          <w:szCs w:val="24"/>
        </w:rPr>
        <w:t xml:space="preserve"> </w:t>
      </w:r>
      <w:r w:rsidR="00CE0B91">
        <w:rPr>
          <w:color w:val="auto"/>
          <w:szCs w:val="24"/>
        </w:rPr>
        <w:t>by</w:t>
      </w:r>
      <w:r w:rsidR="00103A63">
        <w:rPr>
          <w:color w:val="auto"/>
          <w:szCs w:val="24"/>
        </w:rPr>
        <w:t xml:space="preserve"> the Reviewing Officer</w:t>
      </w:r>
      <w:r w:rsidRPr="00F502CC">
        <w:rPr>
          <w:color w:val="auto"/>
          <w:szCs w:val="24"/>
        </w:rPr>
        <w:t>.</w:t>
      </w:r>
    </w:p>
    <w:p w14:paraId="0825F169" w14:textId="7AB36DD1" w:rsidR="007A3B85" w:rsidRPr="00F502CC" w:rsidRDefault="007A3B85" w:rsidP="00AD4ECA">
      <w:pPr>
        <w:pStyle w:val="ListParagraph"/>
        <w:numPr>
          <w:ilvl w:val="0"/>
          <w:numId w:val="37"/>
        </w:numPr>
        <w:spacing w:before="240" w:line="240" w:lineRule="auto"/>
        <w:ind w:left="1080" w:right="720"/>
        <w:contextualSpacing w:val="0"/>
        <w:rPr>
          <w:color w:val="auto"/>
          <w:szCs w:val="24"/>
        </w:rPr>
      </w:pPr>
      <w:r w:rsidRPr="00F502CC">
        <w:rPr>
          <w:b/>
          <w:bCs/>
          <w:color w:val="auto"/>
          <w:szCs w:val="24"/>
        </w:rPr>
        <w:t>Fees</w:t>
      </w:r>
      <w:r w:rsidRPr="00F502CC">
        <w:rPr>
          <w:color w:val="auto"/>
          <w:szCs w:val="24"/>
        </w:rPr>
        <w:t xml:space="preserve">. The </w:t>
      </w:r>
      <w:r w:rsidR="00AC4860">
        <w:rPr>
          <w:color w:val="auto"/>
          <w:szCs w:val="24"/>
        </w:rPr>
        <w:t>Registration</w:t>
      </w:r>
      <w:r w:rsidRPr="00F502CC">
        <w:rPr>
          <w:color w:val="auto"/>
          <w:szCs w:val="24"/>
        </w:rPr>
        <w:t xml:space="preserve"> application, and any amendment to or renewal of an existing </w:t>
      </w:r>
      <w:r w:rsidR="00FB2229">
        <w:rPr>
          <w:color w:val="auto"/>
          <w:szCs w:val="24"/>
        </w:rPr>
        <w:t>Massage Establishment</w:t>
      </w:r>
      <w:r w:rsidRPr="00F502CC">
        <w:rPr>
          <w:color w:val="auto"/>
          <w:szCs w:val="24"/>
        </w:rPr>
        <w:t xml:space="preserve"> certificate shall be accompanied by a fee,</w:t>
      </w:r>
      <w:r w:rsidR="00451915">
        <w:rPr>
          <w:color w:val="auto"/>
          <w:szCs w:val="24"/>
        </w:rPr>
        <w:t xml:space="preserve"> as established by City Council resolution</w:t>
      </w:r>
      <w:r w:rsidRPr="00F502CC">
        <w:rPr>
          <w:color w:val="auto"/>
          <w:szCs w:val="24"/>
        </w:rPr>
        <w:t xml:space="preserve">. The provisions of this section shall not prevent the city from imposing supplemental inspection fees when multiple additional inspections are prescribed pursuant to </w:t>
      </w:r>
      <w:r w:rsidR="00DA4EAC">
        <w:rPr>
          <w:color w:val="auto"/>
          <w:szCs w:val="24"/>
        </w:rPr>
        <w:t>S</w:t>
      </w:r>
      <w:r w:rsidRPr="00F502CC">
        <w:rPr>
          <w:color w:val="auto"/>
          <w:szCs w:val="24"/>
        </w:rPr>
        <w:t xml:space="preserve">ection </w:t>
      </w:r>
      <w:r w:rsidR="00EA65CD">
        <w:rPr>
          <w:color w:val="auto"/>
          <w:szCs w:val="24"/>
        </w:rPr>
        <w:t>20-49</w:t>
      </w:r>
      <w:r w:rsidRPr="00F502CC">
        <w:rPr>
          <w:color w:val="auto"/>
          <w:szCs w:val="24"/>
        </w:rPr>
        <w:t xml:space="preserve">.060, and for the background checks and fingerprinting fees for </w:t>
      </w:r>
      <w:r w:rsidR="00F54153">
        <w:rPr>
          <w:color w:val="auto"/>
          <w:szCs w:val="24"/>
        </w:rPr>
        <w:t>Business Owner</w:t>
      </w:r>
      <w:r w:rsidRPr="00F502CC">
        <w:rPr>
          <w:color w:val="auto"/>
          <w:szCs w:val="24"/>
        </w:rPr>
        <w:t xml:space="preserve">s and </w:t>
      </w:r>
      <w:r w:rsidR="00FB2229">
        <w:rPr>
          <w:color w:val="auto"/>
          <w:szCs w:val="24"/>
        </w:rPr>
        <w:t>Employee</w:t>
      </w:r>
      <w:r w:rsidRPr="00F502CC">
        <w:rPr>
          <w:color w:val="auto"/>
          <w:szCs w:val="24"/>
        </w:rPr>
        <w:t xml:space="preserve">s of a </w:t>
      </w:r>
      <w:r w:rsidR="00AC4860">
        <w:rPr>
          <w:color w:val="auto"/>
          <w:szCs w:val="24"/>
        </w:rPr>
        <w:t>Massage Business</w:t>
      </w:r>
      <w:r w:rsidRPr="00F502CC">
        <w:rPr>
          <w:color w:val="auto"/>
          <w:szCs w:val="24"/>
        </w:rPr>
        <w:t xml:space="preserve"> or </w:t>
      </w:r>
      <w:r w:rsidR="00D618D6">
        <w:rPr>
          <w:color w:val="auto"/>
          <w:szCs w:val="24"/>
        </w:rPr>
        <w:t>Establishment</w:t>
      </w:r>
      <w:r w:rsidRPr="00F502CC">
        <w:rPr>
          <w:color w:val="auto"/>
          <w:szCs w:val="24"/>
        </w:rPr>
        <w:t xml:space="preserve"> who are not certified and who are subject to such background checks pursuant to this chapter. All City generated fees, including fees for appeal, are established by city council resolution.</w:t>
      </w:r>
    </w:p>
    <w:p w14:paraId="6708B625" w14:textId="5088E3EF" w:rsidR="007A3B85" w:rsidRPr="00F502CC" w:rsidRDefault="00EA65CD" w:rsidP="00AD4ECA">
      <w:pPr>
        <w:spacing w:before="240" w:line="240" w:lineRule="auto"/>
        <w:ind w:right="720"/>
        <w:rPr>
          <w:b/>
          <w:bCs/>
          <w:color w:val="auto"/>
          <w:szCs w:val="24"/>
        </w:rPr>
      </w:pPr>
      <w:bookmarkStart w:id="5" w:name="_Hlk184805599"/>
      <w:bookmarkStart w:id="6" w:name="_Hlk178758389"/>
      <w:r>
        <w:rPr>
          <w:b/>
          <w:bCs/>
          <w:color w:val="auto"/>
          <w:szCs w:val="24"/>
        </w:rPr>
        <w:t>20-49</w:t>
      </w:r>
      <w:r w:rsidR="007A3B85" w:rsidRPr="00F502CC">
        <w:rPr>
          <w:b/>
          <w:bCs/>
          <w:color w:val="auto"/>
          <w:szCs w:val="24"/>
        </w:rPr>
        <w:t>.050 Operational Requirements</w:t>
      </w:r>
      <w:r w:rsidR="00DE2A28">
        <w:rPr>
          <w:b/>
          <w:bCs/>
          <w:color w:val="auto"/>
          <w:szCs w:val="24"/>
        </w:rPr>
        <w:t>.</w:t>
      </w:r>
    </w:p>
    <w:p w14:paraId="4BD37D7D" w14:textId="5CCBCB49" w:rsidR="007A3B85" w:rsidRPr="00F502CC" w:rsidRDefault="007A3B85" w:rsidP="00AD4ECA">
      <w:pPr>
        <w:spacing w:before="240" w:line="240" w:lineRule="auto"/>
        <w:ind w:right="720"/>
        <w:rPr>
          <w:color w:val="auto"/>
          <w:szCs w:val="24"/>
        </w:rPr>
      </w:pPr>
      <w:r w:rsidRPr="00F502CC">
        <w:rPr>
          <w:b/>
          <w:bCs/>
          <w:color w:val="auto"/>
          <w:szCs w:val="24"/>
        </w:rPr>
        <w:t xml:space="preserve">General Operational Requirements. </w:t>
      </w:r>
      <w:r w:rsidRPr="00F502CC">
        <w:rPr>
          <w:color w:val="auto"/>
          <w:szCs w:val="24"/>
        </w:rPr>
        <w:t xml:space="preserve">On or after </w:t>
      </w:r>
      <w:r w:rsidR="005404F4">
        <w:rPr>
          <w:color w:val="auto"/>
          <w:szCs w:val="24"/>
        </w:rPr>
        <w:t>180</w:t>
      </w:r>
      <w:r w:rsidR="005404F4" w:rsidRPr="00F502CC">
        <w:rPr>
          <w:color w:val="auto"/>
          <w:szCs w:val="24"/>
        </w:rPr>
        <w:t xml:space="preserve"> </w:t>
      </w:r>
      <w:r w:rsidRPr="00F502CC">
        <w:rPr>
          <w:color w:val="auto"/>
          <w:szCs w:val="24"/>
        </w:rPr>
        <w:t xml:space="preserve">days from the effective date of this chapter, no person shall engage in, conduct, carry on, or permit any </w:t>
      </w:r>
      <w:r w:rsidR="00AC4860">
        <w:rPr>
          <w:color w:val="auto"/>
          <w:szCs w:val="24"/>
        </w:rPr>
        <w:t>Massage</w:t>
      </w:r>
      <w:r w:rsidRPr="00F502CC">
        <w:rPr>
          <w:color w:val="auto"/>
          <w:szCs w:val="24"/>
        </w:rPr>
        <w:t xml:space="preserve"> within the city unless all of the following operational requirements are met:</w:t>
      </w:r>
    </w:p>
    <w:p w14:paraId="1687BD77" w14:textId="7BAC1515" w:rsidR="007A3B85" w:rsidRPr="00F502CC" w:rsidRDefault="00D618D6" w:rsidP="00AD4ECA">
      <w:pPr>
        <w:pStyle w:val="ListParagraph"/>
        <w:numPr>
          <w:ilvl w:val="0"/>
          <w:numId w:val="34"/>
        </w:numPr>
        <w:spacing w:before="240" w:line="240" w:lineRule="auto"/>
        <w:ind w:left="1080" w:right="720"/>
        <w:contextualSpacing w:val="0"/>
        <w:rPr>
          <w:color w:val="auto"/>
          <w:szCs w:val="24"/>
        </w:rPr>
      </w:pPr>
      <w:r>
        <w:rPr>
          <w:b/>
          <w:bCs/>
          <w:color w:val="auto"/>
          <w:szCs w:val="24"/>
        </w:rPr>
        <w:t>Establishment</w:t>
      </w:r>
      <w:r w:rsidR="007A3B85" w:rsidRPr="00F502CC">
        <w:rPr>
          <w:b/>
          <w:bCs/>
          <w:color w:val="auto"/>
          <w:szCs w:val="24"/>
        </w:rPr>
        <w:t xml:space="preserve"> signage and on-site identification of personnel.</w:t>
      </w:r>
    </w:p>
    <w:p w14:paraId="6A577E39" w14:textId="44C3DC9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All signage shall be in conformance with provisions of subsection (G)(2)(b)&amp;(c) of this section and Chapter 20-38 of this code.</w:t>
      </w:r>
      <w:r w:rsidR="00005715">
        <w:rPr>
          <w:color w:val="auto"/>
          <w:szCs w:val="24"/>
        </w:rPr>
        <w:t xml:space="preserve"> Neon/LED signage and the outlining of windows or architectural elements with neon tubing are specifically prohibited.</w:t>
      </w:r>
    </w:p>
    <w:p w14:paraId="38DB7E7F" w14:textId="646E8DA6" w:rsidR="007A3B85" w:rsidRPr="00F502CC" w:rsidRDefault="00C901E9" w:rsidP="00AD4ECA">
      <w:pPr>
        <w:pStyle w:val="ListParagraph"/>
        <w:numPr>
          <w:ilvl w:val="2"/>
          <w:numId w:val="34"/>
        </w:numPr>
        <w:spacing w:before="240" w:line="240" w:lineRule="auto"/>
        <w:ind w:left="1440" w:right="720"/>
        <w:contextualSpacing w:val="0"/>
        <w:rPr>
          <w:color w:val="auto"/>
          <w:szCs w:val="24"/>
        </w:rPr>
      </w:pPr>
      <w:r>
        <w:rPr>
          <w:color w:val="auto"/>
          <w:szCs w:val="24"/>
        </w:rPr>
        <w:t>C</w:t>
      </w:r>
      <w:r w:rsidR="007A3B85" w:rsidRPr="00F502CC">
        <w:rPr>
          <w:color w:val="auto"/>
          <w:szCs w:val="24"/>
        </w:rPr>
        <w:t xml:space="preserve">ertification placards for every currently employed </w:t>
      </w:r>
      <w:r w:rsidR="00AC4860">
        <w:rPr>
          <w:color w:val="auto"/>
          <w:szCs w:val="24"/>
        </w:rPr>
        <w:t>Massage</w:t>
      </w:r>
      <w:r w:rsidR="007A3B85" w:rsidRPr="00F502CC">
        <w:rPr>
          <w:color w:val="auto"/>
          <w:szCs w:val="24"/>
        </w:rPr>
        <w:t xml:space="preserve"> </w:t>
      </w:r>
      <w:r w:rsidR="00D618D6">
        <w:rPr>
          <w:color w:val="auto"/>
          <w:szCs w:val="24"/>
        </w:rPr>
        <w:t>Therapist</w:t>
      </w:r>
      <w:r w:rsidR="007A3B85" w:rsidRPr="00F502CC">
        <w:rPr>
          <w:color w:val="auto"/>
          <w:szCs w:val="24"/>
        </w:rPr>
        <w:t xml:space="preserve"> shall be clearly and permanently displayed at all times in the </w:t>
      </w:r>
      <w:r w:rsidR="00AC4860">
        <w:rPr>
          <w:color w:val="auto"/>
          <w:szCs w:val="24"/>
        </w:rPr>
        <w:t>Reception and Waiting Area</w:t>
      </w:r>
      <w:r w:rsidR="007A3B85" w:rsidRPr="00F502CC">
        <w:rPr>
          <w:color w:val="auto"/>
          <w:szCs w:val="24"/>
        </w:rPr>
        <w:t xml:space="preserve"> of the </w:t>
      </w:r>
      <w:r w:rsidR="00AC4860">
        <w:rPr>
          <w:color w:val="auto"/>
          <w:szCs w:val="24"/>
        </w:rPr>
        <w:t>Massage</w:t>
      </w:r>
      <w:r w:rsidR="00FB2229">
        <w:rPr>
          <w:color w:val="auto"/>
          <w:szCs w:val="24"/>
        </w:rPr>
        <w:t xml:space="preserve"> Establishment</w:t>
      </w:r>
      <w:r w:rsidR="007A3B85" w:rsidRPr="00F502CC">
        <w:rPr>
          <w:color w:val="auto"/>
          <w:szCs w:val="24"/>
        </w:rPr>
        <w:t xml:space="preserve"> premises so as to be visible to anyone within the area. Such placards must be original documents and shall not be laminated or altered in any way.</w:t>
      </w:r>
    </w:p>
    <w:p w14:paraId="61A0497A" w14:textId="06323AFE" w:rsidR="007A3B85" w:rsidRPr="00F502CC" w:rsidRDefault="00C901E9" w:rsidP="00AD4ECA">
      <w:pPr>
        <w:pStyle w:val="ListParagraph"/>
        <w:numPr>
          <w:ilvl w:val="2"/>
          <w:numId w:val="34"/>
        </w:numPr>
        <w:spacing w:before="240" w:line="240" w:lineRule="auto"/>
        <w:ind w:left="1440" w:right="720"/>
        <w:contextualSpacing w:val="0"/>
        <w:rPr>
          <w:color w:val="auto"/>
          <w:szCs w:val="24"/>
        </w:rPr>
      </w:pPr>
      <w:r>
        <w:rPr>
          <w:color w:val="auto"/>
          <w:szCs w:val="24"/>
        </w:rPr>
        <w:t>C</w:t>
      </w:r>
      <w:r w:rsidR="007A3B85" w:rsidRPr="00F502CC">
        <w:rPr>
          <w:color w:val="auto"/>
          <w:szCs w:val="24"/>
        </w:rPr>
        <w:t xml:space="preserve">ertification ID cards shall be kept in close proximity to every </w:t>
      </w:r>
      <w:r w:rsidR="00AC4860">
        <w:rPr>
          <w:color w:val="auto"/>
          <w:szCs w:val="24"/>
        </w:rPr>
        <w:t>Massage</w:t>
      </w:r>
      <w:r w:rsidR="007A3B85" w:rsidRPr="00F502CC">
        <w:rPr>
          <w:color w:val="auto"/>
          <w:szCs w:val="24"/>
        </w:rPr>
        <w:t xml:space="preserve"> </w:t>
      </w:r>
      <w:r w:rsidR="00D618D6">
        <w:rPr>
          <w:color w:val="auto"/>
          <w:szCs w:val="24"/>
        </w:rPr>
        <w:t>Therapist</w:t>
      </w:r>
      <w:r w:rsidR="007A3B85" w:rsidRPr="00F502CC">
        <w:rPr>
          <w:color w:val="auto"/>
          <w:szCs w:val="24"/>
        </w:rPr>
        <w:t xml:space="preserve">’s person at all times during their working hours and when engaged in providing </w:t>
      </w:r>
      <w:r w:rsidR="00AC4860">
        <w:rPr>
          <w:color w:val="auto"/>
          <w:szCs w:val="24"/>
        </w:rPr>
        <w:t>Massage</w:t>
      </w:r>
      <w:r w:rsidR="007A3B85" w:rsidRPr="00F502CC">
        <w:rPr>
          <w:color w:val="auto"/>
          <w:szCs w:val="24"/>
        </w:rPr>
        <w:t xml:space="preserve"> services. Such identification shall be </w:t>
      </w:r>
      <w:r w:rsidR="007A3B85" w:rsidRPr="00F502CC">
        <w:rPr>
          <w:color w:val="auto"/>
          <w:szCs w:val="24"/>
        </w:rPr>
        <w:lastRenderedPageBreak/>
        <w:t xml:space="preserve">immediately provided to any </w:t>
      </w:r>
      <w:r w:rsidR="006878EB">
        <w:rPr>
          <w:color w:val="auto"/>
          <w:szCs w:val="24"/>
        </w:rPr>
        <w:t>Reviewing Officer</w:t>
      </w:r>
      <w:r w:rsidR="007A3B85" w:rsidRPr="00F502CC">
        <w:rPr>
          <w:color w:val="auto"/>
          <w:szCs w:val="24"/>
        </w:rPr>
        <w:t xml:space="preserve"> or any other person requesting it during business hours.</w:t>
      </w:r>
    </w:p>
    <w:p w14:paraId="099C9104" w14:textId="07541E09" w:rsidR="007A3B85" w:rsidRPr="00F502CC" w:rsidRDefault="00C901E9" w:rsidP="00AD4ECA">
      <w:pPr>
        <w:pStyle w:val="ListParagraph"/>
        <w:numPr>
          <w:ilvl w:val="2"/>
          <w:numId w:val="34"/>
        </w:numPr>
        <w:spacing w:before="240" w:line="240" w:lineRule="auto"/>
        <w:ind w:left="1440" w:right="720"/>
        <w:contextualSpacing w:val="0"/>
        <w:rPr>
          <w:color w:val="auto"/>
          <w:szCs w:val="24"/>
        </w:rPr>
      </w:pPr>
      <w:r>
        <w:rPr>
          <w:color w:val="auto"/>
          <w:szCs w:val="24"/>
        </w:rPr>
        <w:t>C</w:t>
      </w:r>
      <w:r w:rsidR="007A3B85" w:rsidRPr="00F502CC">
        <w:rPr>
          <w:color w:val="auto"/>
          <w:szCs w:val="24"/>
        </w:rPr>
        <w:t xml:space="preserve">ertificates of former </w:t>
      </w:r>
      <w:r w:rsidR="00FB2229">
        <w:rPr>
          <w:color w:val="auto"/>
          <w:szCs w:val="24"/>
        </w:rPr>
        <w:t>Employee</w:t>
      </w:r>
      <w:r w:rsidR="007A3B85" w:rsidRPr="00F502CC">
        <w:rPr>
          <w:color w:val="auto"/>
          <w:szCs w:val="24"/>
        </w:rPr>
        <w:t xml:space="preserve">s and/or </w:t>
      </w:r>
      <w:r w:rsidR="00FB2229">
        <w:rPr>
          <w:color w:val="auto"/>
          <w:szCs w:val="24"/>
        </w:rPr>
        <w:t>Independent Therapist</w:t>
      </w:r>
      <w:r w:rsidR="007A3B85" w:rsidRPr="00F502CC">
        <w:rPr>
          <w:color w:val="auto"/>
          <w:szCs w:val="24"/>
        </w:rPr>
        <w:t xml:space="preserve">s shall be removed immediately upon those </w:t>
      </w:r>
      <w:r w:rsidR="00AC4860">
        <w:rPr>
          <w:color w:val="auto"/>
          <w:szCs w:val="24"/>
        </w:rPr>
        <w:t>Massage</w:t>
      </w:r>
      <w:r w:rsidR="007A3B85" w:rsidRPr="00F502CC">
        <w:rPr>
          <w:color w:val="auto"/>
          <w:szCs w:val="24"/>
        </w:rPr>
        <w:t xml:space="preserve"> </w:t>
      </w:r>
      <w:r w:rsidR="00D618D6">
        <w:rPr>
          <w:color w:val="auto"/>
          <w:szCs w:val="24"/>
        </w:rPr>
        <w:t>Therapist</w:t>
      </w:r>
      <w:r w:rsidR="007A3B85" w:rsidRPr="00F502CC">
        <w:rPr>
          <w:color w:val="auto"/>
          <w:szCs w:val="24"/>
        </w:rPr>
        <w:t xml:space="preserve">s no longer being employed by or offering services through the </w:t>
      </w:r>
      <w:r w:rsidR="00AC4860">
        <w:rPr>
          <w:color w:val="auto"/>
          <w:szCs w:val="24"/>
        </w:rPr>
        <w:t>Massage</w:t>
      </w:r>
      <w:r w:rsidR="00FB2229">
        <w:rPr>
          <w:color w:val="auto"/>
          <w:szCs w:val="24"/>
        </w:rPr>
        <w:t xml:space="preserve"> Establishment</w:t>
      </w:r>
      <w:r w:rsidR="007A3B85" w:rsidRPr="00F502CC">
        <w:rPr>
          <w:color w:val="auto"/>
          <w:szCs w:val="24"/>
        </w:rPr>
        <w:t>.</w:t>
      </w:r>
    </w:p>
    <w:p w14:paraId="3BA6A15B" w14:textId="7F7B6F4D"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shall operate only under their legal name as specified in their </w:t>
      </w:r>
      <w:r w:rsidR="00C901E9">
        <w:rPr>
          <w:color w:val="auto"/>
          <w:szCs w:val="24"/>
        </w:rPr>
        <w:t>currently issued</w:t>
      </w:r>
      <w:r w:rsidR="00C901E9" w:rsidRPr="00F502CC">
        <w:rPr>
          <w:color w:val="auto"/>
          <w:szCs w:val="24"/>
        </w:rPr>
        <w:t xml:space="preserve"> </w:t>
      </w:r>
      <w:r w:rsidR="003F780D">
        <w:rPr>
          <w:color w:val="auto"/>
          <w:szCs w:val="24"/>
        </w:rPr>
        <w:t xml:space="preserve">Certified </w:t>
      </w:r>
      <w:r w:rsidR="001C78B7">
        <w:rPr>
          <w:color w:val="auto"/>
          <w:szCs w:val="24"/>
        </w:rPr>
        <w:t xml:space="preserve">Massage Establishment </w:t>
      </w:r>
      <w:r w:rsidR="003F780D">
        <w:rPr>
          <w:color w:val="auto"/>
          <w:szCs w:val="24"/>
        </w:rPr>
        <w:t>C</w:t>
      </w:r>
      <w:r w:rsidRPr="00F502CC">
        <w:rPr>
          <w:color w:val="auto"/>
          <w:szCs w:val="24"/>
        </w:rPr>
        <w:t>ertificate.</w:t>
      </w:r>
    </w:p>
    <w:p w14:paraId="5B3B45FC" w14:textId="3D69DA7A"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 </w:t>
      </w:r>
      <w:r w:rsidR="00AC4860">
        <w:rPr>
          <w:color w:val="auto"/>
          <w:szCs w:val="24"/>
        </w:rPr>
        <w:t>Massage</w:t>
      </w:r>
      <w:r w:rsidR="00FB2229">
        <w:rPr>
          <w:color w:val="auto"/>
          <w:szCs w:val="24"/>
        </w:rPr>
        <w:t xml:space="preserve"> Establishment</w:t>
      </w:r>
      <w:r w:rsidRPr="00F502CC">
        <w:rPr>
          <w:color w:val="auto"/>
          <w:szCs w:val="24"/>
        </w:rPr>
        <w:t xml:space="preserve"> shall operate only under the </w:t>
      </w:r>
      <w:r w:rsidR="00F54153">
        <w:rPr>
          <w:color w:val="auto"/>
          <w:szCs w:val="24"/>
        </w:rPr>
        <w:t>Business</w:t>
      </w:r>
      <w:r w:rsidRPr="00F502CC">
        <w:rPr>
          <w:color w:val="auto"/>
          <w:szCs w:val="24"/>
        </w:rPr>
        <w:t xml:space="preserve"> name specified in its </w:t>
      </w:r>
      <w:r w:rsidR="00AC4860">
        <w:rPr>
          <w:color w:val="auto"/>
          <w:szCs w:val="24"/>
        </w:rPr>
        <w:t>Massage</w:t>
      </w:r>
      <w:r w:rsidR="00FB2229">
        <w:rPr>
          <w:color w:val="auto"/>
          <w:szCs w:val="24"/>
        </w:rPr>
        <w:t xml:space="preserve"> Establishment</w:t>
      </w:r>
      <w:r w:rsidRPr="00F502CC">
        <w:rPr>
          <w:color w:val="auto"/>
          <w:szCs w:val="24"/>
        </w:rPr>
        <w:t xml:space="preserve"> </w:t>
      </w:r>
      <w:r w:rsidR="00B37A5C">
        <w:rPr>
          <w:color w:val="auto"/>
          <w:szCs w:val="24"/>
        </w:rPr>
        <w:t>C</w:t>
      </w:r>
      <w:r w:rsidR="00B37A5C" w:rsidRPr="00F502CC">
        <w:rPr>
          <w:color w:val="auto"/>
          <w:szCs w:val="24"/>
        </w:rPr>
        <w:t>ertificate</w:t>
      </w:r>
      <w:r w:rsidRPr="00F502CC">
        <w:rPr>
          <w:color w:val="auto"/>
          <w:szCs w:val="24"/>
        </w:rPr>
        <w:t>.</w:t>
      </w:r>
    </w:p>
    <w:p w14:paraId="60C517ED" w14:textId="4740A405"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The city </w:t>
      </w:r>
      <w:r w:rsidR="00AC4860">
        <w:rPr>
          <w:color w:val="auto"/>
          <w:szCs w:val="24"/>
        </w:rPr>
        <w:t>Massage</w:t>
      </w:r>
      <w:r w:rsidR="00FB2229">
        <w:rPr>
          <w:color w:val="auto"/>
          <w:szCs w:val="24"/>
        </w:rPr>
        <w:t xml:space="preserve"> Establishment</w:t>
      </w:r>
      <w:r w:rsidRPr="00F502CC">
        <w:rPr>
          <w:color w:val="auto"/>
          <w:szCs w:val="24"/>
        </w:rPr>
        <w:t xml:space="preserve"> </w:t>
      </w:r>
      <w:r w:rsidR="00B37A5C">
        <w:rPr>
          <w:color w:val="auto"/>
          <w:szCs w:val="24"/>
        </w:rPr>
        <w:t>C</w:t>
      </w:r>
      <w:r w:rsidR="00B37A5C" w:rsidRPr="00F502CC">
        <w:rPr>
          <w:color w:val="auto"/>
          <w:szCs w:val="24"/>
        </w:rPr>
        <w:t xml:space="preserve">ertificate </w:t>
      </w:r>
      <w:r w:rsidRPr="00F502CC">
        <w:rPr>
          <w:color w:val="auto"/>
          <w:szCs w:val="24"/>
        </w:rPr>
        <w:t xml:space="preserve">and city Business Tax Certificate shall all be clearly and permanently displayed at all times in the </w:t>
      </w:r>
      <w:r w:rsidR="00AC4860">
        <w:rPr>
          <w:color w:val="auto"/>
          <w:szCs w:val="24"/>
        </w:rPr>
        <w:t>Reception and Waiting Area</w:t>
      </w:r>
      <w:r w:rsidRPr="00F502CC">
        <w:rPr>
          <w:color w:val="auto"/>
          <w:szCs w:val="24"/>
        </w:rPr>
        <w:t xml:space="preserve"> of the </w:t>
      </w:r>
      <w:r w:rsidR="00AC4860">
        <w:rPr>
          <w:color w:val="auto"/>
          <w:szCs w:val="24"/>
        </w:rPr>
        <w:t>Massage</w:t>
      </w:r>
      <w:r w:rsidR="00FB2229">
        <w:rPr>
          <w:color w:val="auto"/>
          <w:szCs w:val="24"/>
        </w:rPr>
        <w:t xml:space="preserve"> Establishment</w:t>
      </w:r>
      <w:r w:rsidRPr="00F502CC">
        <w:rPr>
          <w:color w:val="auto"/>
          <w:szCs w:val="24"/>
        </w:rPr>
        <w:t xml:space="preserve"> premises so as to be visible to anyone within the area.</w:t>
      </w:r>
    </w:p>
    <w:p w14:paraId="6E6374B0" w14:textId="77777777" w:rsidR="007A3B85" w:rsidRPr="00F502CC" w:rsidRDefault="007A3B85" w:rsidP="00AD4ECA">
      <w:pPr>
        <w:pStyle w:val="ListParagraph"/>
        <w:numPr>
          <w:ilvl w:val="0"/>
          <w:numId w:val="34"/>
        </w:numPr>
        <w:spacing w:before="240" w:line="240" w:lineRule="auto"/>
        <w:ind w:left="1080" w:right="720"/>
        <w:contextualSpacing w:val="0"/>
        <w:rPr>
          <w:b/>
          <w:bCs/>
          <w:color w:val="auto"/>
          <w:szCs w:val="24"/>
        </w:rPr>
      </w:pPr>
      <w:r w:rsidRPr="00F502CC">
        <w:rPr>
          <w:b/>
          <w:bCs/>
          <w:color w:val="auto"/>
          <w:szCs w:val="24"/>
        </w:rPr>
        <w:t>Hours of Operation</w:t>
      </w:r>
    </w:p>
    <w:p w14:paraId="70DC5E8D" w14:textId="5BA42214" w:rsidR="007A3B85" w:rsidRPr="00F502CC" w:rsidRDefault="00AC4860" w:rsidP="00AD4ECA">
      <w:pPr>
        <w:pStyle w:val="ListParagraph"/>
        <w:numPr>
          <w:ilvl w:val="2"/>
          <w:numId w:val="34"/>
        </w:numPr>
        <w:spacing w:before="240" w:line="240" w:lineRule="auto"/>
        <w:ind w:left="1440" w:right="720"/>
        <w:contextualSpacing w:val="0"/>
        <w:rPr>
          <w:color w:val="auto"/>
          <w:szCs w:val="24"/>
        </w:rPr>
      </w:pPr>
      <w:r>
        <w:rPr>
          <w:color w:val="auto"/>
          <w:szCs w:val="24"/>
        </w:rPr>
        <w:t>Massage</w:t>
      </w:r>
      <w:r w:rsidR="007A3B85" w:rsidRPr="00F502CC">
        <w:rPr>
          <w:color w:val="auto"/>
          <w:szCs w:val="24"/>
        </w:rPr>
        <w:t xml:space="preserve"> shall only be provided between the hours of 7:00 a.m. and </w:t>
      </w:r>
      <w:r w:rsidR="00064236">
        <w:rPr>
          <w:color w:val="auto"/>
          <w:szCs w:val="24"/>
        </w:rPr>
        <w:t>8:00</w:t>
      </w:r>
      <w:r w:rsidR="007A3B85" w:rsidRPr="00F502CC">
        <w:rPr>
          <w:color w:val="auto"/>
          <w:szCs w:val="24"/>
        </w:rPr>
        <w:t xml:space="preserve"> p.m. daily. No </w:t>
      </w:r>
      <w:r>
        <w:rPr>
          <w:color w:val="auto"/>
          <w:szCs w:val="24"/>
        </w:rPr>
        <w:t>Massage</w:t>
      </w:r>
      <w:r w:rsidR="00FB2229">
        <w:rPr>
          <w:color w:val="auto"/>
          <w:szCs w:val="24"/>
        </w:rPr>
        <w:t xml:space="preserve"> Establishment</w:t>
      </w:r>
      <w:r w:rsidR="007A3B85" w:rsidRPr="00F502CC">
        <w:rPr>
          <w:color w:val="auto"/>
          <w:szCs w:val="24"/>
        </w:rPr>
        <w:t xml:space="preserve"> shall be open, and no </w:t>
      </w:r>
      <w:r>
        <w:rPr>
          <w:color w:val="auto"/>
          <w:szCs w:val="24"/>
        </w:rPr>
        <w:t>Massage</w:t>
      </w:r>
      <w:r w:rsidR="007A3B85" w:rsidRPr="00F502CC">
        <w:rPr>
          <w:color w:val="auto"/>
          <w:szCs w:val="24"/>
        </w:rPr>
        <w:t xml:space="preserve"> shall be provided between the hours of </w:t>
      </w:r>
      <w:r w:rsidR="00064236">
        <w:rPr>
          <w:color w:val="auto"/>
          <w:szCs w:val="24"/>
        </w:rPr>
        <w:t>8:00</w:t>
      </w:r>
      <w:r w:rsidR="007A3B85" w:rsidRPr="00F502CC">
        <w:rPr>
          <w:color w:val="auto"/>
          <w:szCs w:val="24"/>
        </w:rPr>
        <w:t xml:space="preserve">p.m. and 7:00 a.m. The hours of operation of the </w:t>
      </w:r>
      <w:r>
        <w:rPr>
          <w:color w:val="auto"/>
          <w:szCs w:val="24"/>
        </w:rPr>
        <w:t>Massage</w:t>
      </w:r>
      <w:r w:rsidR="00FB2229">
        <w:rPr>
          <w:color w:val="auto"/>
          <w:szCs w:val="24"/>
        </w:rPr>
        <w:t xml:space="preserve"> Establishment</w:t>
      </w:r>
      <w:r w:rsidR="007A3B85" w:rsidRPr="00F502CC">
        <w:rPr>
          <w:color w:val="auto"/>
          <w:szCs w:val="24"/>
        </w:rPr>
        <w:t xml:space="preserve"> shall be clearly and permanently displayed at all times in the </w:t>
      </w:r>
      <w:r>
        <w:rPr>
          <w:color w:val="auto"/>
          <w:szCs w:val="24"/>
        </w:rPr>
        <w:t>Reception and Waiting Area</w:t>
      </w:r>
      <w:r w:rsidR="007A3B85" w:rsidRPr="00F502CC">
        <w:rPr>
          <w:color w:val="auto"/>
          <w:szCs w:val="24"/>
        </w:rPr>
        <w:t xml:space="preserve"> of the </w:t>
      </w:r>
      <w:r>
        <w:rPr>
          <w:color w:val="auto"/>
          <w:szCs w:val="24"/>
        </w:rPr>
        <w:t>Massage</w:t>
      </w:r>
      <w:r w:rsidR="00FB2229">
        <w:rPr>
          <w:color w:val="auto"/>
          <w:szCs w:val="24"/>
        </w:rPr>
        <w:t xml:space="preserve"> Establishment</w:t>
      </w:r>
      <w:r w:rsidR="007A3B85" w:rsidRPr="00F502CC">
        <w:rPr>
          <w:color w:val="auto"/>
          <w:szCs w:val="24"/>
        </w:rPr>
        <w:t xml:space="preserve"> premises so as to be visible to anyone within the area and shall additionally be clearly and permanently posted in any front window so as to be visible to anyone outside of the </w:t>
      </w:r>
      <w:r>
        <w:rPr>
          <w:color w:val="auto"/>
          <w:szCs w:val="24"/>
        </w:rPr>
        <w:t>Massage</w:t>
      </w:r>
      <w:r w:rsidR="00FB2229">
        <w:rPr>
          <w:color w:val="auto"/>
          <w:szCs w:val="24"/>
        </w:rPr>
        <w:t xml:space="preserve"> Establishment</w:t>
      </w:r>
      <w:r w:rsidR="007A3B85" w:rsidRPr="00F502CC">
        <w:rPr>
          <w:color w:val="auto"/>
          <w:szCs w:val="24"/>
        </w:rPr>
        <w:t xml:space="preserve">. </w:t>
      </w:r>
      <w:r>
        <w:rPr>
          <w:color w:val="auto"/>
          <w:szCs w:val="24"/>
        </w:rPr>
        <w:t>Patron</w:t>
      </w:r>
      <w:r w:rsidR="007A3B85" w:rsidRPr="00F502CC">
        <w:rPr>
          <w:color w:val="auto"/>
          <w:szCs w:val="24"/>
        </w:rPr>
        <w:t xml:space="preserve">s and </w:t>
      </w:r>
      <w:r w:rsidR="006878EB">
        <w:rPr>
          <w:color w:val="auto"/>
          <w:szCs w:val="24"/>
        </w:rPr>
        <w:t>Visitors</w:t>
      </w:r>
      <w:r w:rsidR="007A3B85" w:rsidRPr="00F502CC">
        <w:rPr>
          <w:color w:val="auto"/>
          <w:szCs w:val="24"/>
        </w:rPr>
        <w:t xml:space="preserve"> shall be permitted in treatment areas only during the hours of operation.</w:t>
      </w:r>
    </w:p>
    <w:p w14:paraId="78A3E908" w14:textId="4A51B559"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 </w:t>
      </w:r>
      <w:r w:rsidR="00AC4860">
        <w:rPr>
          <w:color w:val="auto"/>
          <w:szCs w:val="24"/>
        </w:rPr>
        <w:t>Massage</w:t>
      </w:r>
      <w:r w:rsidRPr="00F502CC">
        <w:rPr>
          <w:color w:val="auto"/>
          <w:szCs w:val="24"/>
        </w:rPr>
        <w:t xml:space="preserve"> commenced prior to </w:t>
      </w:r>
      <w:r w:rsidR="00064236">
        <w:rPr>
          <w:color w:val="auto"/>
          <w:szCs w:val="24"/>
        </w:rPr>
        <w:t>8:00</w:t>
      </w:r>
      <w:r w:rsidRPr="00F502CC">
        <w:rPr>
          <w:color w:val="auto"/>
          <w:szCs w:val="24"/>
        </w:rPr>
        <w:t xml:space="preserve"> p.m. shall nevertheless terminate at </w:t>
      </w:r>
      <w:r w:rsidR="00064236">
        <w:rPr>
          <w:color w:val="auto"/>
          <w:szCs w:val="24"/>
        </w:rPr>
        <w:t>8:00</w:t>
      </w:r>
      <w:r w:rsidRPr="00F502CC">
        <w:rPr>
          <w:color w:val="auto"/>
          <w:szCs w:val="24"/>
        </w:rPr>
        <w:t xml:space="preserve">p.m., and, in the case of a </w:t>
      </w:r>
      <w:r w:rsidR="00AC4860">
        <w:rPr>
          <w:color w:val="auto"/>
          <w:szCs w:val="24"/>
        </w:rPr>
        <w:t>Massage</w:t>
      </w:r>
      <w:r w:rsidR="00FB2229">
        <w:rPr>
          <w:color w:val="auto"/>
          <w:szCs w:val="24"/>
        </w:rPr>
        <w:t xml:space="preserve"> Establishment</w:t>
      </w:r>
      <w:r w:rsidRPr="00F502CC">
        <w:rPr>
          <w:color w:val="auto"/>
          <w:szCs w:val="24"/>
        </w:rPr>
        <w:t xml:space="preserve">, all </w:t>
      </w:r>
      <w:r w:rsidR="00AC4860">
        <w:rPr>
          <w:color w:val="auto"/>
          <w:szCs w:val="24"/>
        </w:rPr>
        <w:t>Patron</w:t>
      </w:r>
      <w:r w:rsidRPr="00F502CC">
        <w:rPr>
          <w:color w:val="auto"/>
          <w:szCs w:val="24"/>
        </w:rPr>
        <w:t>s shall exit the treatment areas at that time.</w:t>
      </w:r>
    </w:p>
    <w:p w14:paraId="1A43C15F" w14:textId="3BA70148"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It is the obligation of the </w:t>
      </w:r>
      <w:r w:rsidR="00AC4860">
        <w:rPr>
          <w:color w:val="auto"/>
          <w:szCs w:val="24"/>
        </w:rPr>
        <w:t>Massage</w:t>
      </w:r>
      <w:r w:rsidR="00FB2229">
        <w:rPr>
          <w:color w:val="auto"/>
          <w:szCs w:val="24"/>
        </w:rPr>
        <w:t xml:space="preserve"> Establishment</w:t>
      </w:r>
      <w:r w:rsidRPr="00F502CC">
        <w:rPr>
          <w:color w:val="auto"/>
          <w:szCs w:val="24"/>
        </w:rPr>
        <w:t xml:space="preserve"> to inform </w:t>
      </w:r>
      <w:r w:rsidR="00AC4860">
        <w:rPr>
          <w:color w:val="auto"/>
          <w:szCs w:val="24"/>
        </w:rPr>
        <w:t>Patron</w:t>
      </w:r>
      <w:r w:rsidRPr="00F502CC">
        <w:rPr>
          <w:color w:val="auto"/>
          <w:szCs w:val="24"/>
        </w:rPr>
        <w:t xml:space="preserve">s of the requirement that services must cease, and that the building must be completely vacated of all </w:t>
      </w:r>
      <w:r w:rsidR="00AC4860">
        <w:rPr>
          <w:color w:val="auto"/>
          <w:szCs w:val="24"/>
        </w:rPr>
        <w:t>Patron</w:t>
      </w:r>
      <w:r w:rsidRPr="00F502CC">
        <w:rPr>
          <w:color w:val="auto"/>
          <w:szCs w:val="24"/>
        </w:rPr>
        <w:t xml:space="preserve">s, by </w:t>
      </w:r>
      <w:r w:rsidR="00064236">
        <w:rPr>
          <w:color w:val="auto"/>
          <w:szCs w:val="24"/>
        </w:rPr>
        <w:t>8:30</w:t>
      </w:r>
      <w:r w:rsidRPr="00F502CC">
        <w:rPr>
          <w:color w:val="auto"/>
          <w:szCs w:val="24"/>
        </w:rPr>
        <w:t>p.m.</w:t>
      </w:r>
    </w:p>
    <w:p w14:paraId="196C9D55" w14:textId="1A6D016C"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During the hours of operation, except as otherwise provided herein, no </w:t>
      </w:r>
      <w:r w:rsidR="006878EB">
        <w:rPr>
          <w:color w:val="auto"/>
          <w:szCs w:val="24"/>
        </w:rPr>
        <w:t>Visitors</w:t>
      </w:r>
      <w:r w:rsidRPr="00F502CC">
        <w:rPr>
          <w:color w:val="auto"/>
          <w:szCs w:val="24"/>
        </w:rPr>
        <w:t xml:space="preserve"> shall be permitted in treatment areas, break rooms, dressing rooms, showers, or any other room or part of the </w:t>
      </w:r>
      <w:r w:rsidR="00AC4860">
        <w:rPr>
          <w:color w:val="auto"/>
          <w:szCs w:val="24"/>
        </w:rPr>
        <w:t>Massage</w:t>
      </w:r>
      <w:r w:rsidR="00FB2229">
        <w:rPr>
          <w:color w:val="auto"/>
          <w:szCs w:val="24"/>
        </w:rPr>
        <w:t xml:space="preserve"> Establishment</w:t>
      </w:r>
      <w:r w:rsidRPr="00F502CC">
        <w:rPr>
          <w:color w:val="auto"/>
          <w:szCs w:val="24"/>
        </w:rPr>
        <w:t xml:space="preserve"> premises other than the bathrooms or </w:t>
      </w:r>
      <w:r w:rsidR="00AC4860">
        <w:rPr>
          <w:color w:val="auto"/>
          <w:szCs w:val="24"/>
        </w:rPr>
        <w:t>Reception and Waiting Area</w:t>
      </w:r>
      <w:r w:rsidRPr="00F502CC">
        <w:rPr>
          <w:color w:val="auto"/>
          <w:szCs w:val="24"/>
        </w:rPr>
        <w:t>.</w:t>
      </w:r>
    </w:p>
    <w:p w14:paraId="0433BDB5" w14:textId="10E8FADB"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Other than actively working custodial, maintenance, or management staff, no persons shall be permitted within the premises of a </w:t>
      </w:r>
      <w:r w:rsidR="00AC4860">
        <w:rPr>
          <w:color w:val="auto"/>
          <w:szCs w:val="24"/>
        </w:rPr>
        <w:t>Massage</w:t>
      </w:r>
      <w:r w:rsidR="00FB2229">
        <w:rPr>
          <w:color w:val="auto"/>
          <w:szCs w:val="24"/>
        </w:rPr>
        <w:t xml:space="preserve"> </w:t>
      </w:r>
      <w:r w:rsidR="00FB2229">
        <w:rPr>
          <w:color w:val="auto"/>
          <w:szCs w:val="24"/>
        </w:rPr>
        <w:lastRenderedPageBreak/>
        <w:t>Establishment</w:t>
      </w:r>
      <w:r w:rsidRPr="00F502CC">
        <w:rPr>
          <w:color w:val="auto"/>
          <w:szCs w:val="24"/>
        </w:rPr>
        <w:t xml:space="preserve"> between the hours of </w:t>
      </w:r>
      <w:r w:rsidR="00064236">
        <w:rPr>
          <w:color w:val="auto"/>
          <w:szCs w:val="24"/>
        </w:rPr>
        <w:t>9:00</w:t>
      </w:r>
      <w:r w:rsidRPr="00F502CC">
        <w:rPr>
          <w:color w:val="auto"/>
          <w:szCs w:val="24"/>
        </w:rPr>
        <w:t xml:space="preserve">p.m. and 6:00 a.m., except in the event of an emergency where the </w:t>
      </w:r>
      <w:r w:rsidR="00AC4860">
        <w:rPr>
          <w:color w:val="auto"/>
          <w:szCs w:val="24"/>
        </w:rPr>
        <w:t>Property Owner</w:t>
      </w:r>
      <w:r w:rsidRPr="00F502CC">
        <w:rPr>
          <w:color w:val="auto"/>
          <w:szCs w:val="24"/>
        </w:rPr>
        <w:t xml:space="preserve">, </w:t>
      </w:r>
      <w:r w:rsidR="00F54153">
        <w:rPr>
          <w:color w:val="auto"/>
          <w:szCs w:val="24"/>
        </w:rPr>
        <w:t>Business Owner</w:t>
      </w:r>
      <w:r w:rsidRPr="00F502CC">
        <w:rPr>
          <w:color w:val="auto"/>
          <w:szCs w:val="24"/>
        </w:rPr>
        <w:t xml:space="preserve">, or other </w:t>
      </w:r>
      <w:r w:rsidR="00AC4860">
        <w:rPr>
          <w:color w:val="auto"/>
          <w:szCs w:val="24"/>
        </w:rPr>
        <w:t>Individual</w:t>
      </w:r>
      <w:r w:rsidRPr="00F502CC">
        <w:rPr>
          <w:color w:val="auto"/>
          <w:szCs w:val="24"/>
        </w:rPr>
        <w:t>s need to be present.</w:t>
      </w:r>
    </w:p>
    <w:p w14:paraId="6407B51B" w14:textId="77777777" w:rsidR="007A3B85" w:rsidRPr="00F502CC" w:rsidRDefault="007A3B85" w:rsidP="00AD4ECA">
      <w:pPr>
        <w:pStyle w:val="ListParagraph"/>
        <w:numPr>
          <w:ilvl w:val="0"/>
          <w:numId w:val="34"/>
        </w:numPr>
        <w:spacing w:before="240" w:line="240" w:lineRule="auto"/>
        <w:ind w:left="1080" w:right="720"/>
        <w:contextualSpacing w:val="0"/>
        <w:rPr>
          <w:b/>
          <w:bCs/>
          <w:color w:val="auto"/>
          <w:szCs w:val="24"/>
        </w:rPr>
      </w:pPr>
      <w:r w:rsidRPr="00F502CC">
        <w:rPr>
          <w:b/>
          <w:bCs/>
          <w:color w:val="auto"/>
          <w:szCs w:val="24"/>
        </w:rPr>
        <w:t>Listing of services and costs</w:t>
      </w:r>
    </w:p>
    <w:p w14:paraId="37E3C0C1" w14:textId="34E76E85"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 comprehensive list of all services available and the cost of such services shall be clearly posted in the </w:t>
      </w:r>
      <w:r w:rsidR="00AC4860">
        <w:rPr>
          <w:color w:val="auto"/>
          <w:szCs w:val="24"/>
        </w:rPr>
        <w:t>Reception and Waiting Area</w:t>
      </w:r>
      <w:r w:rsidRPr="00F502CC">
        <w:rPr>
          <w:color w:val="auto"/>
          <w:szCs w:val="24"/>
        </w:rPr>
        <w:t xml:space="preserve"> within the </w:t>
      </w:r>
      <w:r w:rsidR="00AC4860">
        <w:rPr>
          <w:color w:val="auto"/>
          <w:szCs w:val="24"/>
        </w:rPr>
        <w:t>Massage</w:t>
      </w:r>
      <w:r w:rsidR="00FB2229">
        <w:rPr>
          <w:color w:val="auto"/>
          <w:szCs w:val="24"/>
        </w:rPr>
        <w:t xml:space="preserve"> Establishment</w:t>
      </w:r>
      <w:r w:rsidRPr="00F502CC">
        <w:rPr>
          <w:color w:val="auto"/>
          <w:szCs w:val="24"/>
        </w:rPr>
        <w:t xml:space="preserve"> and shall be described in readily understandable language.</w:t>
      </w:r>
    </w:p>
    <w:p w14:paraId="71114BA0" w14:textId="2BCF571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w:t>
      </w:r>
      <w:r w:rsidR="00F54153">
        <w:rPr>
          <w:color w:val="auto"/>
          <w:szCs w:val="24"/>
        </w:rPr>
        <w:t>Business Owner</w:t>
      </w:r>
      <w:r w:rsidRPr="00F502CC">
        <w:rPr>
          <w:color w:val="auto"/>
          <w:szCs w:val="24"/>
        </w:rPr>
        <w:t xml:space="preserve"> or </w:t>
      </w:r>
      <w:r w:rsidR="00FB2229">
        <w:rPr>
          <w:color w:val="auto"/>
          <w:szCs w:val="24"/>
        </w:rPr>
        <w:t>Manager</w:t>
      </w:r>
      <w:r w:rsidRPr="00F502CC">
        <w:rPr>
          <w:color w:val="auto"/>
          <w:szCs w:val="24"/>
        </w:rPr>
        <w:t xml:space="preserve"> shall permit, and no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shall offer or perform, any services other than those specifically posted or listed as required herein.</w:t>
      </w:r>
    </w:p>
    <w:p w14:paraId="6FE59351" w14:textId="3A65BC55"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shall request or charge a fee for any service other than those on the list of services available and posted in the reception area of the </w:t>
      </w:r>
      <w:r w:rsidR="00D618D6">
        <w:rPr>
          <w:color w:val="auto"/>
          <w:szCs w:val="24"/>
        </w:rPr>
        <w:t>Establishment</w:t>
      </w:r>
      <w:r w:rsidRPr="00F502CC">
        <w:rPr>
          <w:color w:val="auto"/>
          <w:szCs w:val="24"/>
        </w:rPr>
        <w:t>.</w:t>
      </w:r>
    </w:p>
    <w:p w14:paraId="34AA6F60" w14:textId="77777777" w:rsidR="007A3B85" w:rsidRPr="00F502CC" w:rsidRDefault="007A3B85" w:rsidP="00AD4ECA">
      <w:pPr>
        <w:pStyle w:val="ListParagraph"/>
        <w:numPr>
          <w:ilvl w:val="0"/>
          <w:numId w:val="34"/>
        </w:numPr>
        <w:spacing w:before="240" w:line="240" w:lineRule="auto"/>
        <w:ind w:left="1080" w:right="720"/>
        <w:contextualSpacing w:val="0"/>
        <w:rPr>
          <w:b/>
          <w:bCs/>
          <w:color w:val="auto"/>
          <w:szCs w:val="24"/>
        </w:rPr>
      </w:pPr>
      <w:r w:rsidRPr="00F502CC">
        <w:rPr>
          <w:b/>
          <w:bCs/>
          <w:color w:val="auto"/>
          <w:szCs w:val="24"/>
        </w:rPr>
        <w:t>Record keeping</w:t>
      </w:r>
    </w:p>
    <w:p w14:paraId="7DCD503E" w14:textId="10DFE579"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For each </w:t>
      </w:r>
      <w:r w:rsidR="00AC4860">
        <w:rPr>
          <w:color w:val="auto"/>
          <w:szCs w:val="24"/>
        </w:rPr>
        <w:t>Massage</w:t>
      </w:r>
      <w:r w:rsidRPr="00F502CC">
        <w:rPr>
          <w:color w:val="auto"/>
          <w:szCs w:val="24"/>
        </w:rPr>
        <w:t xml:space="preserve"> service provided, every </w:t>
      </w:r>
      <w:r w:rsidR="00AC4860">
        <w:rPr>
          <w:color w:val="auto"/>
          <w:szCs w:val="24"/>
        </w:rPr>
        <w:t>Massage</w:t>
      </w:r>
      <w:r w:rsidR="00FB2229">
        <w:rPr>
          <w:color w:val="auto"/>
          <w:szCs w:val="24"/>
        </w:rPr>
        <w:t xml:space="preserve"> Establishment</w:t>
      </w:r>
      <w:r w:rsidRPr="00F502CC">
        <w:rPr>
          <w:color w:val="auto"/>
          <w:szCs w:val="24"/>
        </w:rPr>
        <w:t xml:space="preserve"> shall keep a complete and legible written record of the following information:</w:t>
      </w:r>
    </w:p>
    <w:p w14:paraId="4CDD3398"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the date and hour that the service was provided;</w:t>
      </w:r>
    </w:p>
    <w:p w14:paraId="762C39C4"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the actual service or services provided;</w:t>
      </w:r>
    </w:p>
    <w:p w14:paraId="36AE2AE1" w14:textId="6B9F14A9"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the name and contact information of the </w:t>
      </w:r>
      <w:r w:rsidR="00AC4860">
        <w:rPr>
          <w:color w:val="auto"/>
          <w:szCs w:val="24"/>
        </w:rPr>
        <w:t>Individual</w:t>
      </w:r>
      <w:r w:rsidRPr="00F502CC">
        <w:rPr>
          <w:color w:val="auto"/>
          <w:szCs w:val="24"/>
        </w:rPr>
        <w:t xml:space="preserve"> receiving the service</w:t>
      </w:r>
      <w:r w:rsidR="0041728D">
        <w:rPr>
          <w:color w:val="auto"/>
          <w:szCs w:val="24"/>
        </w:rPr>
        <w:t>;</w:t>
      </w:r>
    </w:p>
    <w:p w14:paraId="3EDBC05C" w14:textId="7C3BA4A9"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the name or initials of the </w:t>
      </w:r>
      <w:r w:rsidR="00FB2229">
        <w:rPr>
          <w:color w:val="auto"/>
          <w:szCs w:val="24"/>
        </w:rPr>
        <w:t>Employee</w:t>
      </w:r>
      <w:r w:rsidRPr="00F502CC">
        <w:rPr>
          <w:color w:val="auto"/>
          <w:szCs w:val="24"/>
        </w:rPr>
        <w:t xml:space="preserve"> entering the information; and</w:t>
      </w:r>
    </w:p>
    <w:p w14:paraId="3EE6B705" w14:textId="734E5984"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the name and certification number of the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administering the service.</w:t>
      </w:r>
    </w:p>
    <w:p w14:paraId="36E1CDA0" w14:textId="3F6B28E9"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Such records shall be open to inspection and copying by police officers or </w:t>
      </w:r>
      <w:r w:rsidR="006878EB">
        <w:rPr>
          <w:color w:val="auto"/>
          <w:szCs w:val="24"/>
        </w:rPr>
        <w:t>Reviewing Officer</w:t>
      </w:r>
      <w:r w:rsidRPr="00F502CC">
        <w:rPr>
          <w:color w:val="auto"/>
          <w:szCs w:val="24"/>
        </w:rPr>
        <w:t>s charged with enforcement of this chapter.</w:t>
      </w:r>
    </w:p>
    <w:p w14:paraId="2A87F3EF" w14:textId="1741032F"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These records shall not be used by any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or any other </w:t>
      </w:r>
      <w:r w:rsidR="00D618D6">
        <w:rPr>
          <w:color w:val="auto"/>
          <w:szCs w:val="24"/>
        </w:rPr>
        <w:t>Establishment</w:t>
      </w:r>
      <w:r w:rsidRPr="00F502CC">
        <w:rPr>
          <w:color w:val="auto"/>
          <w:szCs w:val="24"/>
        </w:rPr>
        <w:t xml:space="preserve"> </w:t>
      </w:r>
      <w:r w:rsidR="00FB2229">
        <w:rPr>
          <w:color w:val="auto"/>
          <w:szCs w:val="24"/>
        </w:rPr>
        <w:t>Employee</w:t>
      </w:r>
      <w:r w:rsidRPr="00F502CC">
        <w:rPr>
          <w:color w:val="auto"/>
          <w:szCs w:val="24"/>
        </w:rPr>
        <w:t xml:space="preserve"> for any purpose other than as records of services provided and shall not be provided to other parties unless otherwise required by law.</w:t>
      </w:r>
    </w:p>
    <w:p w14:paraId="434F0E49" w14:textId="5D9EF593"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Such records shall be retained on the premises of the </w:t>
      </w:r>
      <w:r w:rsidR="00AC4860">
        <w:rPr>
          <w:color w:val="auto"/>
          <w:szCs w:val="24"/>
        </w:rPr>
        <w:t>Massage</w:t>
      </w:r>
      <w:r w:rsidR="00FB2229">
        <w:rPr>
          <w:color w:val="auto"/>
          <w:szCs w:val="24"/>
        </w:rPr>
        <w:t xml:space="preserve"> Establishment</w:t>
      </w:r>
      <w:r w:rsidRPr="00F502CC">
        <w:rPr>
          <w:color w:val="auto"/>
          <w:szCs w:val="24"/>
        </w:rPr>
        <w:t xml:space="preserve"> for a period of three (3) years and shall be immediately available for inspection during business hours pursuant to section (2), above.</w:t>
      </w:r>
    </w:p>
    <w:p w14:paraId="23F4D1A8" w14:textId="77777777" w:rsidR="007A3B85" w:rsidRPr="00F502CC" w:rsidRDefault="007A3B85" w:rsidP="00AD4ECA">
      <w:pPr>
        <w:pStyle w:val="ListParagraph"/>
        <w:numPr>
          <w:ilvl w:val="0"/>
          <w:numId w:val="34"/>
        </w:numPr>
        <w:spacing w:before="240" w:line="240" w:lineRule="auto"/>
        <w:ind w:left="1080" w:right="720"/>
        <w:contextualSpacing w:val="0"/>
        <w:rPr>
          <w:b/>
          <w:bCs/>
          <w:color w:val="auto"/>
          <w:szCs w:val="24"/>
        </w:rPr>
      </w:pPr>
      <w:r w:rsidRPr="00F502CC">
        <w:rPr>
          <w:b/>
          <w:bCs/>
          <w:color w:val="auto"/>
          <w:szCs w:val="24"/>
        </w:rPr>
        <w:lastRenderedPageBreak/>
        <w:t>Clothing/Uniforming</w:t>
      </w:r>
    </w:p>
    <w:p w14:paraId="007F5C34" w14:textId="3900CEC2"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All </w:t>
      </w:r>
      <w:r w:rsidR="00AC4860">
        <w:rPr>
          <w:color w:val="auto"/>
          <w:szCs w:val="24"/>
        </w:rPr>
        <w:t>Massage</w:t>
      </w:r>
      <w:r w:rsidR="00FB2229">
        <w:rPr>
          <w:color w:val="auto"/>
          <w:szCs w:val="24"/>
        </w:rPr>
        <w:t xml:space="preserve"> Establishment</w:t>
      </w:r>
      <w:r w:rsidRPr="00F502CC">
        <w:rPr>
          <w:color w:val="auto"/>
          <w:szCs w:val="24"/>
        </w:rPr>
        <w:t xml:space="preserve"> </w:t>
      </w:r>
      <w:r w:rsidR="00F54153">
        <w:rPr>
          <w:color w:val="auto"/>
          <w:szCs w:val="24"/>
        </w:rPr>
        <w:t>Business Owner</w:t>
      </w:r>
      <w:r w:rsidRPr="00F502CC">
        <w:rPr>
          <w:color w:val="auto"/>
          <w:szCs w:val="24"/>
        </w:rPr>
        <w:t xml:space="preserve">s, </w:t>
      </w:r>
      <w:r w:rsidR="00FB2229">
        <w:rPr>
          <w:color w:val="auto"/>
          <w:szCs w:val="24"/>
        </w:rPr>
        <w:t>Manager</w:t>
      </w:r>
      <w:r w:rsidRPr="00F502CC">
        <w:rPr>
          <w:color w:val="auto"/>
          <w:szCs w:val="24"/>
        </w:rPr>
        <w:t xml:space="preserve">s, </w:t>
      </w:r>
      <w:r w:rsidR="00FB2229">
        <w:rPr>
          <w:color w:val="auto"/>
          <w:szCs w:val="24"/>
        </w:rPr>
        <w:t>Employee</w:t>
      </w:r>
      <w:r w:rsidRPr="00F502CC">
        <w:rPr>
          <w:color w:val="auto"/>
          <w:szCs w:val="24"/>
        </w:rPr>
        <w:t xml:space="preserve">s, and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s shall wear clean, nontransparent outer garments.</w:t>
      </w:r>
    </w:p>
    <w:p w14:paraId="0AC76559" w14:textId="7777777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Said garments shall not expose, emphasize, or draw attention to the genitals, pubic areas, buttocks, chest, or undergarments, or be worn in a manner that constitutes a violation of Section 314 of the California Penal Code.</w:t>
      </w:r>
    </w:p>
    <w:p w14:paraId="58291807" w14:textId="5FF81586"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Swim attire shall only be allowed to be worn by a </w:t>
      </w:r>
      <w:r w:rsidR="00D618D6">
        <w:rPr>
          <w:color w:val="auto"/>
          <w:szCs w:val="24"/>
        </w:rPr>
        <w:t>Therapist</w:t>
      </w:r>
      <w:r w:rsidRPr="00F502CC">
        <w:rPr>
          <w:color w:val="auto"/>
          <w:szCs w:val="24"/>
        </w:rPr>
        <w:t xml:space="preserve"> in the course of providing a</w:t>
      </w:r>
      <w:r w:rsidR="00C901E9">
        <w:rPr>
          <w:color w:val="auto"/>
          <w:szCs w:val="24"/>
        </w:rPr>
        <w:t>n industry</w:t>
      </w:r>
      <w:r w:rsidRPr="00F502CC">
        <w:rPr>
          <w:color w:val="auto"/>
          <w:szCs w:val="24"/>
        </w:rPr>
        <w:t>-approved, water-based massage modality.</w:t>
      </w:r>
    </w:p>
    <w:p w14:paraId="7AD2A2EC" w14:textId="77777777" w:rsidR="007A3B85" w:rsidRPr="00F502CC" w:rsidRDefault="007A3B85" w:rsidP="00AD4ECA">
      <w:pPr>
        <w:pStyle w:val="ListParagraph"/>
        <w:numPr>
          <w:ilvl w:val="0"/>
          <w:numId w:val="34"/>
        </w:numPr>
        <w:spacing w:before="240" w:line="240" w:lineRule="auto"/>
        <w:ind w:left="1080" w:right="720"/>
        <w:contextualSpacing w:val="0"/>
        <w:rPr>
          <w:color w:val="auto"/>
          <w:szCs w:val="24"/>
        </w:rPr>
      </w:pPr>
      <w:r w:rsidRPr="00F502CC">
        <w:rPr>
          <w:b/>
          <w:bCs/>
          <w:color w:val="auto"/>
          <w:szCs w:val="24"/>
        </w:rPr>
        <w:t>Hygiene</w:t>
      </w:r>
      <w:r w:rsidRPr="00F502CC">
        <w:rPr>
          <w:color w:val="auto"/>
          <w:szCs w:val="24"/>
        </w:rPr>
        <w:t>.</w:t>
      </w:r>
    </w:p>
    <w:p w14:paraId="755B68A9" w14:textId="0B0BE956" w:rsidR="007A3B85" w:rsidRPr="00F502CC" w:rsidRDefault="007A3B85" w:rsidP="00AD4ECA">
      <w:pPr>
        <w:pStyle w:val="ListParagraph"/>
        <w:spacing w:before="240" w:line="240" w:lineRule="auto"/>
        <w:ind w:right="720"/>
        <w:contextualSpacing w:val="0"/>
        <w:rPr>
          <w:color w:val="auto"/>
          <w:szCs w:val="24"/>
        </w:rPr>
      </w:pPr>
      <w:r w:rsidRPr="00F502CC">
        <w:rPr>
          <w:color w:val="auto"/>
          <w:szCs w:val="24"/>
        </w:rPr>
        <w:t xml:space="preserve">Except as otherwise specifically provided in this chapter, the following health and safety requirements shall be applicable to all </w:t>
      </w:r>
      <w:r w:rsidR="00FB2229">
        <w:rPr>
          <w:color w:val="auto"/>
          <w:szCs w:val="24"/>
        </w:rPr>
        <w:t>Massage Establishment</w:t>
      </w:r>
      <w:r w:rsidRPr="00F502CC">
        <w:rPr>
          <w:color w:val="auto"/>
          <w:szCs w:val="24"/>
        </w:rPr>
        <w:t>s located within the city:</w:t>
      </w:r>
    </w:p>
    <w:p w14:paraId="5F172389" w14:textId="70170EE3" w:rsidR="007A3B85" w:rsidRPr="00F502CC" w:rsidRDefault="00FB2229" w:rsidP="00AD4ECA">
      <w:pPr>
        <w:pStyle w:val="ListParagraph"/>
        <w:numPr>
          <w:ilvl w:val="2"/>
          <w:numId w:val="34"/>
        </w:numPr>
        <w:spacing w:before="240" w:line="240" w:lineRule="auto"/>
        <w:ind w:left="1440" w:right="720"/>
        <w:contextualSpacing w:val="0"/>
        <w:rPr>
          <w:color w:val="auto"/>
          <w:szCs w:val="24"/>
        </w:rPr>
      </w:pPr>
      <w:r>
        <w:rPr>
          <w:color w:val="auto"/>
          <w:szCs w:val="24"/>
        </w:rPr>
        <w:t>Massage Establishment</w:t>
      </w:r>
      <w:r w:rsidR="007A3B85" w:rsidRPr="00F502CC">
        <w:rPr>
          <w:color w:val="auto"/>
          <w:szCs w:val="24"/>
        </w:rPr>
        <w:t xml:space="preserve">s shall at all times be equipped with an adequate supply of clean sanitary towels, coverings, and linens, and all massage tables shall be covered with a clean sheet or other clean covering for each </w:t>
      </w:r>
      <w:r w:rsidR="00AC4860">
        <w:rPr>
          <w:color w:val="auto"/>
          <w:szCs w:val="24"/>
        </w:rPr>
        <w:t>Patron</w:t>
      </w:r>
      <w:r w:rsidR="007A3B85" w:rsidRPr="00F502CC">
        <w:rPr>
          <w:color w:val="auto"/>
          <w:szCs w:val="24"/>
        </w:rPr>
        <w:t xml:space="preserve">. Clean towels, coverings, and linens shall be stored in enclosed cabinets. Towels and linens shall not be used on more than one </w:t>
      </w:r>
      <w:r w:rsidR="00AC4860">
        <w:rPr>
          <w:color w:val="auto"/>
          <w:szCs w:val="24"/>
        </w:rPr>
        <w:t>Patron</w:t>
      </w:r>
      <w:r w:rsidR="007A3B85" w:rsidRPr="00F502CC">
        <w:rPr>
          <w:color w:val="auto"/>
          <w:szCs w:val="24"/>
        </w:rPr>
        <w:t xml:space="preserve">, unless they have first been laundered and disinfected by regular commercial laundering, or by a noncommercial laundering process acceptable to the Sonoma County </w:t>
      </w:r>
      <w:r>
        <w:rPr>
          <w:color w:val="auto"/>
          <w:szCs w:val="24"/>
        </w:rPr>
        <w:t>Health Officer</w:t>
      </w:r>
      <w:r w:rsidR="007A3B85" w:rsidRPr="00F502CC">
        <w:rPr>
          <w:color w:val="auto"/>
          <w:szCs w:val="24"/>
        </w:rPr>
        <w:t xml:space="preserve">. Disposable towels and coverings shall not be used on more than one </w:t>
      </w:r>
      <w:r w:rsidR="00AC4860">
        <w:rPr>
          <w:color w:val="auto"/>
          <w:szCs w:val="24"/>
        </w:rPr>
        <w:t>Patron</w:t>
      </w:r>
      <w:r w:rsidR="007A3B85" w:rsidRPr="00F502CC">
        <w:rPr>
          <w:color w:val="auto"/>
          <w:szCs w:val="24"/>
        </w:rPr>
        <w:t>. Soiled linens and paper towels shall be deposited in separate, approved receptacles.</w:t>
      </w:r>
    </w:p>
    <w:p w14:paraId="4A32563A" w14:textId="6CA799C2"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All bathrobes, bathing suits, and/or other garments that are provided for the use of </w:t>
      </w:r>
      <w:r w:rsidR="00AC4860">
        <w:rPr>
          <w:color w:val="auto"/>
          <w:szCs w:val="24"/>
        </w:rPr>
        <w:t>Patron</w:t>
      </w:r>
      <w:r w:rsidRPr="00F502CC">
        <w:rPr>
          <w:color w:val="auto"/>
          <w:szCs w:val="24"/>
        </w:rPr>
        <w:t xml:space="preserve">s shall be either fully disposable and not used by more than one (1) </w:t>
      </w:r>
      <w:r w:rsidR="00AC4860">
        <w:rPr>
          <w:color w:val="auto"/>
          <w:szCs w:val="24"/>
        </w:rPr>
        <w:t>Patron</w:t>
      </w:r>
      <w:r w:rsidRPr="00F502CC">
        <w:rPr>
          <w:color w:val="auto"/>
          <w:szCs w:val="24"/>
        </w:rPr>
        <w:t xml:space="preserve"> or shall be laundered after each use pursuant to subsection (F)(1) of this </w:t>
      </w:r>
      <w:r w:rsidR="009B4065">
        <w:rPr>
          <w:color w:val="auto"/>
          <w:szCs w:val="24"/>
        </w:rPr>
        <w:t>S</w:t>
      </w:r>
      <w:r w:rsidRPr="00F502CC">
        <w:rPr>
          <w:color w:val="auto"/>
          <w:szCs w:val="24"/>
        </w:rPr>
        <w:t>ection.</w:t>
      </w:r>
    </w:p>
    <w:p w14:paraId="37C4D85D" w14:textId="31696159"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All combs, brushes, and/or other personal items of grooming or hygiene that are provided for the use of </w:t>
      </w:r>
      <w:r w:rsidR="00AC4860">
        <w:rPr>
          <w:color w:val="auto"/>
          <w:szCs w:val="24"/>
        </w:rPr>
        <w:t>Patron</w:t>
      </w:r>
      <w:r w:rsidRPr="00F502CC">
        <w:rPr>
          <w:color w:val="auto"/>
          <w:szCs w:val="24"/>
        </w:rPr>
        <w:t xml:space="preserve">s shall be either fully disposable and not used by more than one (1) </w:t>
      </w:r>
      <w:r w:rsidR="00AC4860">
        <w:rPr>
          <w:color w:val="auto"/>
          <w:szCs w:val="24"/>
        </w:rPr>
        <w:t>Patron</w:t>
      </w:r>
      <w:r w:rsidRPr="00F502CC">
        <w:rPr>
          <w:color w:val="auto"/>
          <w:szCs w:val="24"/>
        </w:rPr>
        <w:t xml:space="preserve"> or shall be fully disinfected after each use in a manner acceptable to the Sonoma County </w:t>
      </w:r>
      <w:r w:rsidR="00FB2229">
        <w:rPr>
          <w:color w:val="auto"/>
          <w:szCs w:val="24"/>
        </w:rPr>
        <w:t>Health Officer</w:t>
      </w:r>
      <w:r w:rsidRPr="00F502CC">
        <w:rPr>
          <w:color w:val="auto"/>
          <w:szCs w:val="24"/>
        </w:rPr>
        <w:t>.</w:t>
      </w:r>
    </w:p>
    <w:p w14:paraId="30A7A0B9" w14:textId="4F1976C2"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Massage tables shall be waterproof by design, or covered in a waterproof material, and shall be cleaned and maintained between use by each </w:t>
      </w:r>
      <w:r w:rsidR="00AC4860">
        <w:rPr>
          <w:color w:val="auto"/>
          <w:szCs w:val="24"/>
        </w:rPr>
        <w:t>Patron</w:t>
      </w:r>
      <w:r w:rsidRPr="00F502CC">
        <w:rPr>
          <w:color w:val="auto"/>
          <w:szCs w:val="24"/>
        </w:rPr>
        <w:t xml:space="preserve"> in a manner acceptable to the Sonoma County </w:t>
      </w:r>
      <w:r w:rsidR="00FB2229">
        <w:rPr>
          <w:color w:val="auto"/>
          <w:szCs w:val="24"/>
        </w:rPr>
        <w:t>Health Officer</w:t>
      </w:r>
      <w:r w:rsidRPr="00F502CC">
        <w:rPr>
          <w:color w:val="auto"/>
          <w:szCs w:val="24"/>
        </w:rPr>
        <w:t>.</w:t>
      </w:r>
    </w:p>
    <w:p w14:paraId="528E8E36" w14:textId="683A69BB"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All walls, ceilings, floors, and other physical facilities for the </w:t>
      </w:r>
      <w:r w:rsidR="00D618D6">
        <w:rPr>
          <w:color w:val="auto"/>
          <w:szCs w:val="24"/>
        </w:rPr>
        <w:t>Establishment</w:t>
      </w:r>
      <w:r w:rsidRPr="00F502CC">
        <w:rPr>
          <w:color w:val="auto"/>
          <w:szCs w:val="24"/>
        </w:rPr>
        <w:t xml:space="preserve"> shall be maintained in good repair and in a clean and sanitary condition.</w:t>
      </w:r>
    </w:p>
    <w:p w14:paraId="13CCDC71" w14:textId="07D09098"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lastRenderedPageBreak/>
        <w:t xml:space="preserve">Wet and dry heat rooms, steam or vapor rooms or cabinets, toilet rooms, shower and bathrooms, tanning booths, whirlpool baths, pools and bathtubs shall be thoroughly cleaned and disinfected as needed, and at least once each day the premises are open, with an appropriate disinfectant approved by the Sonoma County </w:t>
      </w:r>
      <w:r w:rsidR="00FB2229">
        <w:rPr>
          <w:color w:val="auto"/>
          <w:szCs w:val="24"/>
        </w:rPr>
        <w:t>Health Officer</w:t>
      </w:r>
      <w:r w:rsidRPr="00F502CC">
        <w:rPr>
          <w:color w:val="auto"/>
          <w:szCs w:val="24"/>
        </w:rPr>
        <w:t xml:space="preserve">. Bathtubs shall additionally be thoroughly cleaned after each use with a disinfectant approved by the Sonoma County </w:t>
      </w:r>
      <w:r w:rsidR="00FB2229">
        <w:rPr>
          <w:color w:val="auto"/>
          <w:szCs w:val="24"/>
        </w:rPr>
        <w:t>Health Officer</w:t>
      </w:r>
      <w:r w:rsidRPr="00F502CC">
        <w:rPr>
          <w:color w:val="auto"/>
          <w:szCs w:val="24"/>
        </w:rPr>
        <w:t>.</w:t>
      </w:r>
    </w:p>
    <w:p w14:paraId="4A12F8C2" w14:textId="2412901E"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Instruments utilized in performing </w:t>
      </w:r>
      <w:r w:rsidR="00AC4860">
        <w:rPr>
          <w:color w:val="auto"/>
          <w:szCs w:val="24"/>
        </w:rPr>
        <w:t>Massage</w:t>
      </w:r>
      <w:r w:rsidRPr="00F502CC">
        <w:rPr>
          <w:color w:val="auto"/>
          <w:szCs w:val="24"/>
        </w:rPr>
        <w:t xml:space="preserve"> shall not be used on more than one </w:t>
      </w:r>
      <w:r w:rsidR="00AC4860">
        <w:rPr>
          <w:color w:val="auto"/>
          <w:szCs w:val="24"/>
        </w:rPr>
        <w:t>Patron</w:t>
      </w:r>
      <w:r w:rsidRPr="00F502CC">
        <w:rPr>
          <w:color w:val="auto"/>
          <w:szCs w:val="24"/>
        </w:rPr>
        <w:t xml:space="preserve"> unless they have been sterilized, using approved sterilization methods approved by the Sonoma County </w:t>
      </w:r>
      <w:r w:rsidR="00FB2229">
        <w:rPr>
          <w:color w:val="auto"/>
          <w:szCs w:val="24"/>
        </w:rPr>
        <w:t>Health Officer</w:t>
      </w:r>
      <w:r w:rsidRPr="00F502CC">
        <w:rPr>
          <w:color w:val="auto"/>
          <w:szCs w:val="24"/>
        </w:rPr>
        <w:t>.</w:t>
      </w:r>
    </w:p>
    <w:p w14:paraId="62B79BD9" w14:textId="23869AAC"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 minimum of one wash sink for </w:t>
      </w:r>
      <w:r w:rsidR="00FB2229">
        <w:rPr>
          <w:color w:val="auto"/>
          <w:szCs w:val="24"/>
        </w:rPr>
        <w:t>Employee</w:t>
      </w:r>
      <w:r w:rsidRPr="00F502CC">
        <w:rPr>
          <w:color w:val="auto"/>
          <w:szCs w:val="24"/>
        </w:rPr>
        <w:t>s shall be provided at all times. The sink shall be located within or as close as practicable to treatment areas. Hot and cold running water shall be provided at all times. Sanitary towels shall also be provided at each sink.</w:t>
      </w:r>
    </w:p>
    <w:p w14:paraId="6E6C2BC7" w14:textId="7777777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Hand sanitizer dispensers shall be maintained in all treatment and reception areas.</w:t>
      </w:r>
    </w:p>
    <w:p w14:paraId="78338AB5" w14:textId="75BD6221"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Adequate dressing and toilet facilities shall be provided for </w:t>
      </w:r>
      <w:r w:rsidR="00AC4860">
        <w:rPr>
          <w:color w:val="auto"/>
          <w:szCs w:val="24"/>
        </w:rPr>
        <w:t>Patron</w:t>
      </w:r>
      <w:r w:rsidRPr="00F502CC">
        <w:rPr>
          <w:color w:val="auto"/>
          <w:szCs w:val="24"/>
        </w:rPr>
        <w:t>s.</w:t>
      </w:r>
    </w:p>
    <w:p w14:paraId="4DA76922" w14:textId="43A7A07F" w:rsidR="007A3B85" w:rsidRPr="00F502CC" w:rsidRDefault="007A3B85" w:rsidP="00AD4ECA">
      <w:pPr>
        <w:pStyle w:val="ListParagraph"/>
        <w:numPr>
          <w:ilvl w:val="0"/>
          <w:numId w:val="34"/>
        </w:numPr>
        <w:spacing w:before="240" w:line="240" w:lineRule="auto"/>
        <w:ind w:left="1080" w:right="720"/>
        <w:contextualSpacing w:val="0"/>
        <w:rPr>
          <w:b/>
          <w:bCs/>
          <w:color w:val="auto"/>
          <w:szCs w:val="24"/>
        </w:rPr>
      </w:pPr>
      <w:r w:rsidRPr="00F502CC">
        <w:rPr>
          <w:b/>
          <w:bCs/>
          <w:color w:val="auto"/>
          <w:szCs w:val="24"/>
        </w:rPr>
        <w:t xml:space="preserve">Interior areas of the </w:t>
      </w:r>
      <w:r w:rsidR="00FB2229">
        <w:rPr>
          <w:b/>
          <w:bCs/>
          <w:color w:val="auto"/>
          <w:szCs w:val="24"/>
        </w:rPr>
        <w:t>Massage Establishment</w:t>
      </w:r>
    </w:p>
    <w:p w14:paraId="00A419B0" w14:textId="7777777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Generally</w:t>
      </w:r>
    </w:p>
    <w:p w14:paraId="1128964F" w14:textId="74C29B03"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All </w:t>
      </w:r>
      <w:r w:rsidR="00FB2229">
        <w:rPr>
          <w:color w:val="auto"/>
          <w:szCs w:val="24"/>
        </w:rPr>
        <w:t>Massage Establishment</w:t>
      </w:r>
      <w:r w:rsidRPr="00F502CC">
        <w:rPr>
          <w:color w:val="auto"/>
          <w:szCs w:val="24"/>
        </w:rPr>
        <w:t xml:space="preserve">s shall comply with all adopted building, safety, fire, property maintenance, and other code standards pursuant to </w:t>
      </w:r>
      <w:r w:rsidR="009B4065">
        <w:rPr>
          <w:color w:val="auto"/>
          <w:szCs w:val="24"/>
        </w:rPr>
        <w:t>T</w:t>
      </w:r>
      <w:r w:rsidRPr="00F502CC">
        <w:rPr>
          <w:color w:val="auto"/>
          <w:szCs w:val="24"/>
        </w:rPr>
        <w:t>itle 18 of this code;</w:t>
      </w:r>
    </w:p>
    <w:p w14:paraId="7102C8DC" w14:textId="3628FEEE"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All </w:t>
      </w:r>
      <w:r w:rsidR="00FB2229">
        <w:rPr>
          <w:color w:val="auto"/>
          <w:szCs w:val="24"/>
        </w:rPr>
        <w:t>Massage Establishment</w:t>
      </w:r>
      <w:r w:rsidRPr="00F502CC">
        <w:rPr>
          <w:color w:val="auto"/>
          <w:szCs w:val="24"/>
        </w:rPr>
        <w:t xml:space="preserve">s shall comply with all local, state, and federal laws and regulations for </w:t>
      </w:r>
      <w:r w:rsidR="00AC4860">
        <w:rPr>
          <w:color w:val="auto"/>
          <w:szCs w:val="24"/>
        </w:rPr>
        <w:t>Patron</w:t>
      </w:r>
      <w:r w:rsidRPr="00F502CC">
        <w:rPr>
          <w:color w:val="auto"/>
          <w:szCs w:val="24"/>
        </w:rPr>
        <w:t xml:space="preserve">s, </w:t>
      </w:r>
      <w:r w:rsidR="006878EB">
        <w:rPr>
          <w:color w:val="auto"/>
          <w:szCs w:val="24"/>
        </w:rPr>
        <w:t>Visitors</w:t>
      </w:r>
      <w:r w:rsidRPr="00F502CC">
        <w:rPr>
          <w:color w:val="auto"/>
          <w:szCs w:val="24"/>
        </w:rPr>
        <w:t xml:space="preserve">, and </w:t>
      </w:r>
      <w:r w:rsidR="00FB2229">
        <w:rPr>
          <w:color w:val="auto"/>
          <w:szCs w:val="24"/>
        </w:rPr>
        <w:t>Employee</w:t>
      </w:r>
      <w:r w:rsidRPr="00F502CC">
        <w:rPr>
          <w:color w:val="auto"/>
          <w:szCs w:val="24"/>
        </w:rPr>
        <w:t>s with accessibility needs;</w:t>
      </w:r>
    </w:p>
    <w:p w14:paraId="49BD1360"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All interior doors, including to/from treatment areas or cubicles, but excluding to/from individual dressing rooms and bathrooms, shall be incapable of being locked and shall not be blocked to prevent opening. Draw drapes, curtain enclosures, or accordion-pleated closures in lieu of doors are acceptable on all inner treatment areas or cubicles;</w:t>
      </w:r>
    </w:p>
    <w:p w14:paraId="29478B74" w14:textId="77B8A3AA"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Except for a </w:t>
      </w:r>
      <w:r w:rsidR="00AC4860">
        <w:rPr>
          <w:color w:val="auto"/>
          <w:szCs w:val="24"/>
        </w:rPr>
        <w:t>Patron</w:t>
      </w:r>
      <w:r w:rsidRPr="00F502CC">
        <w:rPr>
          <w:color w:val="auto"/>
          <w:szCs w:val="24"/>
        </w:rPr>
        <w:t xml:space="preserve"> who is inside a treatment area, no </w:t>
      </w:r>
      <w:r w:rsidR="00AC4860">
        <w:rPr>
          <w:color w:val="auto"/>
          <w:szCs w:val="24"/>
        </w:rPr>
        <w:t>Patron</w:t>
      </w:r>
      <w:r w:rsidRPr="00F502CC">
        <w:rPr>
          <w:color w:val="auto"/>
          <w:szCs w:val="24"/>
        </w:rPr>
        <w:t xml:space="preserve">s, </w:t>
      </w:r>
      <w:r w:rsidR="006878EB">
        <w:rPr>
          <w:color w:val="auto"/>
          <w:szCs w:val="24"/>
        </w:rPr>
        <w:t>Visitors</w:t>
      </w:r>
      <w:r w:rsidRPr="00F502CC">
        <w:rPr>
          <w:color w:val="auto"/>
          <w:szCs w:val="24"/>
        </w:rPr>
        <w:t xml:space="preserve">, or </w:t>
      </w:r>
      <w:r w:rsidR="00FB2229">
        <w:rPr>
          <w:color w:val="auto"/>
          <w:szCs w:val="24"/>
        </w:rPr>
        <w:t>Employee</w:t>
      </w:r>
      <w:r w:rsidRPr="00F502CC">
        <w:rPr>
          <w:color w:val="auto"/>
          <w:szCs w:val="24"/>
        </w:rPr>
        <w:t xml:space="preserve">s shall be permitted in or on the </w:t>
      </w:r>
      <w:r w:rsidR="00FB2229">
        <w:rPr>
          <w:color w:val="auto"/>
          <w:szCs w:val="24"/>
        </w:rPr>
        <w:t>Massage Establishment</w:t>
      </w:r>
      <w:r w:rsidRPr="00F502CC">
        <w:rPr>
          <w:color w:val="auto"/>
          <w:szCs w:val="24"/>
        </w:rPr>
        <w:t xml:space="preserve"> premises at any time who are less than fully clothed in outer garments of nontransparent material, or who display or expose themselves in underclothing or similar intimate apparel;</w:t>
      </w:r>
    </w:p>
    <w:p w14:paraId="61594540" w14:textId="45129CAE"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lastRenderedPageBreak/>
        <w:t xml:space="preserve">Any locker facilities that are provided for the use of </w:t>
      </w:r>
      <w:r w:rsidR="00AC4860">
        <w:rPr>
          <w:color w:val="auto"/>
          <w:szCs w:val="24"/>
        </w:rPr>
        <w:t>Patron</w:t>
      </w:r>
      <w:r w:rsidRPr="00F502CC">
        <w:rPr>
          <w:color w:val="auto"/>
          <w:szCs w:val="24"/>
        </w:rPr>
        <w:t xml:space="preserve">s shall be fully secured for the protection of the </w:t>
      </w:r>
      <w:r w:rsidR="00AC4860">
        <w:rPr>
          <w:color w:val="auto"/>
          <w:szCs w:val="24"/>
        </w:rPr>
        <w:t>Patron</w:t>
      </w:r>
      <w:r w:rsidRPr="00F502CC">
        <w:rPr>
          <w:color w:val="auto"/>
          <w:szCs w:val="24"/>
        </w:rPr>
        <w:t xml:space="preserve">s' valuables, and each </w:t>
      </w:r>
      <w:r w:rsidR="00AC4860">
        <w:rPr>
          <w:color w:val="auto"/>
          <w:szCs w:val="24"/>
        </w:rPr>
        <w:t>Patron</w:t>
      </w:r>
      <w:r w:rsidRPr="00F502CC">
        <w:rPr>
          <w:color w:val="auto"/>
          <w:szCs w:val="24"/>
        </w:rPr>
        <w:t xml:space="preserve"> shall be given control of the key or other means of access;</w:t>
      </w:r>
    </w:p>
    <w:p w14:paraId="1CB4539C" w14:textId="47C86284"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No </w:t>
      </w:r>
      <w:r w:rsidR="00FB2229">
        <w:rPr>
          <w:color w:val="auto"/>
          <w:szCs w:val="24"/>
        </w:rPr>
        <w:t>Massage Establishment</w:t>
      </w:r>
      <w:r w:rsidRPr="00F502CC">
        <w:rPr>
          <w:color w:val="auto"/>
          <w:szCs w:val="24"/>
        </w:rPr>
        <w:t xml:space="preserve"> shall at any time have within its premises any sexual paraphernalia, including but not limited to sex toys; condoms, dental dams, internal condoms, and similar products; lubricants or personal care products which are specifically designed for sexual activities; bondage/restraint items; novelty items, such as costumes and games that are sexually based; pornographic materials of any kind; or other adult, sexually oriented objects or materials;</w:t>
      </w:r>
    </w:p>
    <w:p w14:paraId="6E57808E" w14:textId="17ABE4C6" w:rsidR="007A3B85" w:rsidRPr="00F502CC" w:rsidRDefault="003A7E3A" w:rsidP="00AD4ECA">
      <w:pPr>
        <w:pStyle w:val="ListParagraph"/>
        <w:numPr>
          <w:ilvl w:val="4"/>
          <w:numId w:val="34"/>
        </w:numPr>
        <w:spacing w:before="240" w:line="240" w:lineRule="auto"/>
        <w:ind w:left="1800" w:right="720"/>
        <w:contextualSpacing w:val="0"/>
        <w:rPr>
          <w:color w:val="auto"/>
          <w:szCs w:val="24"/>
        </w:rPr>
      </w:pPr>
      <w:r>
        <w:rPr>
          <w:color w:val="auto"/>
          <w:szCs w:val="24"/>
        </w:rPr>
        <w:t xml:space="preserve">Excepting Home Occupations or </w:t>
      </w:r>
      <w:r w:rsidRPr="00F502CC">
        <w:rPr>
          <w:color w:val="auto"/>
          <w:szCs w:val="24"/>
        </w:rPr>
        <w:t>“Live/work” or “work/live” units</w:t>
      </w:r>
      <w:r>
        <w:rPr>
          <w:color w:val="auto"/>
          <w:szCs w:val="24"/>
        </w:rPr>
        <w:t xml:space="preserve"> that have received </w:t>
      </w:r>
      <w:r w:rsidR="00E35828">
        <w:rPr>
          <w:color w:val="auto"/>
          <w:szCs w:val="24"/>
        </w:rPr>
        <w:t>Administrative</w:t>
      </w:r>
      <w:r>
        <w:rPr>
          <w:color w:val="auto"/>
          <w:szCs w:val="24"/>
        </w:rPr>
        <w:t xml:space="preserve"> Adjustment approval pursuant to Section </w:t>
      </w:r>
      <w:r w:rsidR="00EA65CD">
        <w:rPr>
          <w:color w:val="auto"/>
          <w:szCs w:val="24"/>
        </w:rPr>
        <w:t>20-49</w:t>
      </w:r>
      <w:r>
        <w:rPr>
          <w:color w:val="auto"/>
          <w:szCs w:val="24"/>
        </w:rPr>
        <w:t>.090,</w:t>
      </w:r>
      <w:r w:rsidRPr="00F502CC" w:rsidDel="003A7E3A">
        <w:rPr>
          <w:color w:val="auto"/>
          <w:szCs w:val="24"/>
        </w:rPr>
        <w:t xml:space="preserve"> </w:t>
      </w:r>
      <w:r>
        <w:rPr>
          <w:color w:val="auto"/>
          <w:szCs w:val="24"/>
        </w:rPr>
        <w:t>n</w:t>
      </w:r>
      <w:r w:rsidR="007A3B85" w:rsidRPr="00F502CC">
        <w:rPr>
          <w:color w:val="auto"/>
          <w:szCs w:val="24"/>
        </w:rPr>
        <w:t xml:space="preserve">o </w:t>
      </w:r>
      <w:r w:rsidR="00FB2229">
        <w:rPr>
          <w:color w:val="auto"/>
          <w:szCs w:val="24"/>
        </w:rPr>
        <w:t>Massage Establishment</w:t>
      </w:r>
      <w:r w:rsidR="007A3B85" w:rsidRPr="00F502CC">
        <w:rPr>
          <w:color w:val="auto"/>
          <w:szCs w:val="24"/>
        </w:rPr>
        <w:t xml:space="preserve"> shall allow any person to reside within the </w:t>
      </w:r>
      <w:r w:rsidR="00D618D6">
        <w:rPr>
          <w:color w:val="auto"/>
          <w:szCs w:val="24"/>
        </w:rPr>
        <w:t>Establishment</w:t>
      </w:r>
      <w:r w:rsidR="007A3B85" w:rsidRPr="00F502CC">
        <w:rPr>
          <w:color w:val="auto"/>
          <w:szCs w:val="24"/>
        </w:rPr>
        <w:t xml:space="preserve"> or in attached structures, trailers, recreational or passenger vehicles thereupon which are owned, leased, or controlled by the </w:t>
      </w:r>
      <w:r w:rsidR="00FB2229">
        <w:rPr>
          <w:color w:val="auto"/>
          <w:szCs w:val="24"/>
        </w:rPr>
        <w:t>Massage Establishment</w:t>
      </w:r>
      <w:r w:rsidR="007A3B85" w:rsidRPr="00F502CC">
        <w:rPr>
          <w:color w:val="auto"/>
          <w:szCs w:val="24"/>
        </w:rPr>
        <w:t>.</w:t>
      </w:r>
    </w:p>
    <w:p w14:paraId="469F01AF" w14:textId="480A7F12" w:rsidR="007A3B85" w:rsidRPr="00F502CC" w:rsidRDefault="00AC4860" w:rsidP="00AD4ECA">
      <w:pPr>
        <w:pStyle w:val="ListParagraph"/>
        <w:numPr>
          <w:ilvl w:val="2"/>
          <w:numId w:val="34"/>
        </w:numPr>
        <w:spacing w:before="240" w:line="240" w:lineRule="auto"/>
        <w:ind w:left="1440" w:right="720"/>
        <w:contextualSpacing w:val="0"/>
        <w:rPr>
          <w:color w:val="auto"/>
          <w:szCs w:val="24"/>
        </w:rPr>
      </w:pPr>
      <w:r>
        <w:rPr>
          <w:color w:val="auto"/>
          <w:szCs w:val="24"/>
        </w:rPr>
        <w:t>Reception and Waiting Area</w:t>
      </w:r>
      <w:r w:rsidR="007A3B85" w:rsidRPr="00F502CC">
        <w:rPr>
          <w:color w:val="auto"/>
          <w:szCs w:val="24"/>
        </w:rPr>
        <w:t>s</w:t>
      </w:r>
    </w:p>
    <w:p w14:paraId="5CE5EAF6" w14:textId="4F28324E"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One (1) main entry door shall be provided for </w:t>
      </w:r>
      <w:r w:rsidR="00AC4860">
        <w:rPr>
          <w:color w:val="auto"/>
          <w:szCs w:val="24"/>
        </w:rPr>
        <w:t>Patron</w:t>
      </w:r>
      <w:r w:rsidRPr="00F502CC">
        <w:rPr>
          <w:color w:val="auto"/>
          <w:szCs w:val="24"/>
        </w:rPr>
        <w:t xml:space="preserve"> entry to the </w:t>
      </w:r>
      <w:r w:rsidR="00FB2229">
        <w:rPr>
          <w:color w:val="auto"/>
          <w:szCs w:val="24"/>
        </w:rPr>
        <w:t>Massage Establishment</w:t>
      </w:r>
      <w:r w:rsidRPr="00F502CC">
        <w:rPr>
          <w:color w:val="auto"/>
          <w:szCs w:val="24"/>
        </w:rPr>
        <w:t xml:space="preserve">, which shall open directly into the interior </w:t>
      </w:r>
      <w:r w:rsidR="00AC4860">
        <w:rPr>
          <w:color w:val="auto"/>
          <w:szCs w:val="24"/>
        </w:rPr>
        <w:t>Reception and Waiting Area</w:t>
      </w:r>
      <w:r w:rsidRPr="00F502CC">
        <w:rPr>
          <w:color w:val="auto"/>
          <w:szCs w:val="24"/>
        </w:rPr>
        <w:t xml:space="preserve"> of the </w:t>
      </w:r>
      <w:r w:rsidR="00FB2229">
        <w:rPr>
          <w:color w:val="auto"/>
          <w:szCs w:val="24"/>
        </w:rPr>
        <w:t>Massage Establishment</w:t>
      </w:r>
      <w:r w:rsidRPr="00F502CC">
        <w:rPr>
          <w:color w:val="auto"/>
          <w:szCs w:val="24"/>
        </w:rPr>
        <w:t xml:space="preserve">. Except during emergency egress situations, all </w:t>
      </w:r>
      <w:r w:rsidR="00AC4860">
        <w:rPr>
          <w:color w:val="auto"/>
          <w:szCs w:val="24"/>
        </w:rPr>
        <w:t>Patron</w:t>
      </w:r>
      <w:r w:rsidR="008D39BD" w:rsidRPr="00F502CC">
        <w:rPr>
          <w:color w:val="auto"/>
          <w:szCs w:val="24"/>
        </w:rPr>
        <w:t>s,</w:t>
      </w:r>
      <w:r w:rsidRPr="00F502CC">
        <w:rPr>
          <w:color w:val="auto"/>
          <w:szCs w:val="24"/>
        </w:rPr>
        <w:t xml:space="preserve"> and any persons other than </w:t>
      </w:r>
      <w:r w:rsidR="00AC4860">
        <w:rPr>
          <w:color w:val="auto"/>
          <w:szCs w:val="24"/>
        </w:rPr>
        <w:t>Individual</w:t>
      </w:r>
      <w:r w:rsidRPr="00F502CC">
        <w:rPr>
          <w:color w:val="auto"/>
          <w:szCs w:val="24"/>
        </w:rPr>
        <w:t xml:space="preserve">s employed or retained by the </w:t>
      </w:r>
      <w:r w:rsidR="00FB2229">
        <w:rPr>
          <w:color w:val="auto"/>
          <w:szCs w:val="24"/>
        </w:rPr>
        <w:t>Massage Establishment</w:t>
      </w:r>
      <w:r w:rsidRPr="00F502CC">
        <w:rPr>
          <w:color w:val="auto"/>
          <w:szCs w:val="24"/>
        </w:rPr>
        <w:t xml:space="preserve"> shall be required to enter and exit through the main entry door. The main entry door shall remain unlocked during business hours when the </w:t>
      </w:r>
      <w:r w:rsidR="00D618D6">
        <w:rPr>
          <w:color w:val="auto"/>
          <w:szCs w:val="24"/>
        </w:rPr>
        <w:t>Establishment</w:t>
      </w:r>
      <w:r w:rsidRPr="00F502CC">
        <w:rPr>
          <w:color w:val="auto"/>
          <w:szCs w:val="24"/>
        </w:rPr>
        <w:t xml:space="preserve"> is open for business or when </w:t>
      </w:r>
      <w:r w:rsidR="00AC4860">
        <w:rPr>
          <w:color w:val="auto"/>
          <w:szCs w:val="24"/>
        </w:rPr>
        <w:t>Patron</w:t>
      </w:r>
      <w:r w:rsidRPr="00F502CC">
        <w:rPr>
          <w:color w:val="auto"/>
          <w:szCs w:val="24"/>
        </w:rPr>
        <w:t xml:space="preserve">s are present unless the </w:t>
      </w:r>
      <w:r w:rsidR="00FB2229">
        <w:rPr>
          <w:color w:val="auto"/>
          <w:szCs w:val="24"/>
        </w:rPr>
        <w:t>Massage Establishment</w:t>
      </w:r>
      <w:r w:rsidRPr="00F502CC">
        <w:rPr>
          <w:color w:val="auto"/>
          <w:szCs w:val="24"/>
        </w:rPr>
        <w:t xml:space="preserve"> is a business entity owned by a sole proprietor and there is no additional staff available to assure security;</w:t>
      </w:r>
    </w:p>
    <w:p w14:paraId="21D15536" w14:textId="3CA1C99A"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No </w:t>
      </w:r>
      <w:r w:rsidR="00FB2229">
        <w:rPr>
          <w:color w:val="auto"/>
          <w:szCs w:val="24"/>
        </w:rPr>
        <w:t>Massage Establishment</w:t>
      </w:r>
      <w:r w:rsidRPr="00F502CC">
        <w:rPr>
          <w:color w:val="auto"/>
          <w:szCs w:val="24"/>
        </w:rPr>
        <w:t xml:space="preserve"> located in a building or structure with exterior windows fronting a public street, highway, parking area or walkway (including interior common areas and hallways) shall, during business hours, block visibility into the interior </w:t>
      </w:r>
      <w:r w:rsidR="00AC4860">
        <w:rPr>
          <w:color w:val="auto"/>
          <w:szCs w:val="24"/>
        </w:rPr>
        <w:t>Reception and Waiting Area</w:t>
      </w:r>
      <w:r w:rsidRPr="00F502CC">
        <w:rPr>
          <w:color w:val="auto"/>
          <w:szCs w:val="24"/>
        </w:rPr>
        <w:t xml:space="preserve"> through the use of curtains, closed blinds, tints, signage, or any other material that obstructs, blurs, or unreasonably darkens the view into the premises;</w:t>
      </w:r>
    </w:p>
    <w:p w14:paraId="1015B5C4" w14:textId="4E67AAFC"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For the purpose of this subsection, there is an irrebuttable presumption that visibility is impermissibly blocked if more than 15 percent of the square footage of windows or more than 10 percent of the square footage of clear doors is covered so as to obstruct views of the interior </w:t>
      </w:r>
      <w:r w:rsidR="00AC4860">
        <w:rPr>
          <w:color w:val="auto"/>
          <w:szCs w:val="24"/>
        </w:rPr>
        <w:t>Reception and Waiting Area</w:t>
      </w:r>
      <w:r w:rsidRPr="00F502CC">
        <w:rPr>
          <w:color w:val="auto"/>
          <w:szCs w:val="24"/>
        </w:rPr>
        <w:t>.</w:t>
      </w:r>
    </w:p>
    <w:p w14:paraId="6E3CE40C" w14:textId="77777777"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Treatment areas</w:t>
      </w:r>
    </w:p>
    <w:p w14:paraId="3F5DCC87" w14:textId="4FA27475"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lastRenderedPageBreak/>
        <w:t xml:space="preserve">Massage tables having a minimum height of eighteen (18) inches shall be used for all non-water-based modalities of </w:t>
      </w:r>
      <w:r w:rsidR="00FB2229">
        <w:rPr>
          <w:color w:val="auto"/>
          <w:szCs w:val="24"/>
        </w:rPr>
        <w:t>Massage Therapy</w:t>
      </w:r>
      <w:r w:rsidRPr="00F502CC">
        <w:rPr>
          <w:color w:val="auto"/>
          <w:szCs w:val="24"/>
        </w:rPr>
        <w:t xml:space="preserve">, with the exception of "Thai," "Shiatsu," and similar forms of </w:t>
      </w:r>
      <w:r w:rsidR="00FB2229">
        <w:rPr>
          <w:color w:val="auto"/>
          <w:szCs w:val="24"/>
        </w:rPr>
        <w:t>Massage Therapy</w:t>
      </w:r>
      <w:r w:rsidRPr="00F502CC">
        <w:rPr>
          <w:color w:val="auto"/>
          <w:szCs w:val="24"/>
        </w:rPr>
        <w:t xml:space="preserve">, which may be provided on a padded mat on the floor, provided the </w:t>
      </w:r>
      <w:r w:rsidR="00AC4860">
        <w:rPr>
          <w:color w:val="auto"/>
          <w:szCs w:val="24"/>
        </w:rPr>
        <w:t>Patron</w:t>
      </w:r>
      <w:r w:rsidRPr="00F502CC">
        <w:rPr>
          <w:color w:val="auto"/>
          <w:szCs w:val="24"/>
        </w:rPr>
        <w:t xml:space="preserve"> is fully attired in loose clothing, pajamas, scrubs, or similar style of garment;</w:t>
      </w:r>
    </w:p>
    <w:p w14:paraId="10C89E2B" w14:textId="3BB46D9A"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Beds, floor mattresses, and waterbeds are not permitted on the premises of the </w:t>
      </w:r>
      <w:r w:rsidR="00FB2229">
        <w:rPr>
          <w:color w:val="auto"/>
          <w:szCs w:val="24"/>
        </w:rPr>
        <w:t>Massage Establishment</w:t>
      </w:r>
      <w:r w:rsidRPr="00F502CC">
        <w:rPr>
          <w:color w:val="auto"/>
          <w:szCs w:val="24"/>
        </w:rPr>
        <w:t>;</w:t>
      </w:r>
    </w:p>
    <w:p w14:paraId="7603205C" w14:textId="01DAD8F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During the designated hours of operation, </w:t>
      </w:r>
      <w:r w:rsidR="00AC4860">
        <w:rPr>
          <w:color w:val="auto"/>
          <w:szCs w:val="24"/>
        </w:rPr>
        <w:t>Patron</w:t>
      </w:r>
      <w:r w:rsidRPr="00F502CC">
        <w:rPr>
          <w:color w:val="auto"/>
          <w:szCs w:val="24"/>
        </w:rPr>
        <w:t xml:space="preserve">s shall be permitted in treatment areas only if at least one (1) duly authorized </w:t>
      </w:r>
      <w:r w:rsidR="00F54153">
        <w:rPr>
          <w:color w:val="auto"/>
          <w:szCs w:val="24"/>
        </w:rPr>
        <w:t xml:space="preserve">Certified Massage </w:t>
      </w:r>
      <w:r w:rsidR="00D618D6">
        <w:rPr>
          <w:color w:val="auto"/>
          <w:szCs w:val="24"/>
        </w:rPr>
        <w:t>Therapist</w:t>
      </w:r>
      <w:r w:rsidRPr="00F502CC">
        <w:rPr>
          <w:color w:val="auto"/>
          <w:szCs w:val="24"/>
        </w:rPr>
        <w:t xml:space="preserve"> is present on the premises of the </w:t>
      </w:r>
      <w:r w:rsidR="00FB2229">
        <w:rPr>
          <w:color w:val="auto"/>
          <w:szCs w:val="24"/>
        </w:rPr>
        <w:t>Massage Establishment</w:t>
      </w:r>
      <w:r w:rsidRPr="00F502CC">
        <w:rPr>
          <w:color w:val="auto"/>
          <w:szCs w:val="24"/>
        </w:rPr>
        <w:t xml:space="preserve">. </w:t>
      </w:r>
      <w:r w:rsidR="00AC4860">
        <w:rPr>
          <w:color w:val="auto"/>
          <w:szCs w:val="24"/>
        </w:rPr>
        <w:t>Patron</w:t>
      </w:r>
      <w:r w:rsidRPr="00F502CC">
        <w:rPr>
          <w:color w:val="auto"/>
          <w:szCs w:val="24"/>
        </w:rPr>
        <w:t xml:space="preserve">s shall not be permitted in any </w:t>
      </w:r>
      <w:r w:rsidR="00FB2229">
        <w:rPr>
          <w:color w:val="auto"/>
          <w:szCs w:val="24"/>
        </w:rPr>
        <w:t>Employee</w:t>
      </w:r>
      <w:r w:rsidRPr="00F502CC">
        <w:rPr>
          <w:color w:val="auto"/>
          <w:szCs w:val="24"/>
        </w:rPr>
        <w:t xml:space="preserve"> break room on the premises;</w:t>
      </w:r>
    </w:p>
    <w:p w14:paraId="45FAA32A" w14:textId="18F83B91"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 xml:space="preserve">During the designated hours of operation, </w:t>
      </w:r>
      <w:r w:rsidR="006878EB">
        <w:rPr>
          <w:color w:val="auto"/>
          <w:szCs w:val="24"/>
        </w:rPr>
        <w:t>Visitors</w:t>
      </w:r>
      <w:r w:rsidRPr="00F502CC">
        <w:rPr>
          <w:color w:val="auto"/>
          <w:szCs w:val="24"/>
        </w:rPr>
        <w:t xml:space="preserve"> shall not be permitted in treatment areas except as follows:</w:t>
      </w:r>
    </w:p>
    <w:p w14:paraId="6067CAFA" w14:textId="0B1E3B7E" w:rsidR="007A3B85" w:rsidRPr="00F502CC" w:rsidRDefault="007A3B85" w:rsidP="00AD4ECA">
      <w:pPr>
        <w:pStyle w:val="ListParagraph"/>
        <w:numPr>
          <w:ilvl w:val="0"/>
          <w:numId w:val="36"/>
        </w:numPr>
        <w:spacing w:before="240" w:line="240" w:lineRule="auto"/>
        <w:ind w:left="2160" w:right="720"/>
        <w:contextualSpacing w:val="0"/>
        <w:rPr>
          <w:color w:val="auto"/>
          <w:szCs w:val="24"/>
        </w:rPr>
      </w:pPr>
      <w:r w:rsidRPr="00F502CC">
        <w:rPr>
          <w:color w:val="auto"/>
          <w:szCs w:val="24"/>
        </w:rPr>
        <w:t xml:space="preserve">The parents or guardian of a </w:t>
      </w:r>
      <w:r w:rsidR="00AC4860">
        <w:rPr>
          <w:color w:val="auto"/>
          <w:szCs w:val="24"/>
        </w:rPr>
        <w:t>Patron</w:t>
      </w:r>
      <w:r w:rsidRPr="00F502CC">
        <w:rPr>
          <w:color w:val="auto"/>
          <w:szCs w:val="24"/>
        </w:rPr>
        <w:t xml:space="preserve"> who is a minor child may be present in the treatment area with that minor child;</w:t>
      </w:r>
    </w:p>
    <w:p w14:paraId="008D19CA" w14:textId="09298659" w:rsidR="007A3B85" w:rsidRPr="00F502CC" w:rsidRDefault="007A3B85" w:rsidP="00AD4ECA">
      <w:pPr>
        <w:pStyle w:val="ListParagraph"/>
        <w:numPr>
          <w:ilvl w:val="0"/>
          <w:numId w:val="36"/>
        </w:numPr>
        <w:spacing w:before="240" w:line="240" w:lineRule="auto"/>
        <w:ind w:left="2160" w:right="720"/>
        <w:contextualSpacing w:val="0"/>
        <w:rPr>
          <w:color w:val="auto"/>
          <w:szCs w:val="24"/>
        </w:rPr>
      </w:pPr>
      <w:r w:rsidRPr="00F502CC">
        <w:rPr>
          <w:color w:val="auto"/>
          <w:szCs w:val="24"/>
        </w:rPr>
        <w:t xml:space="preserve">The minor child of a </w:t>
      </w:r>
      <w:r w:rsidR="00AC4860">
        <w:rPr>
          <w:color w:val="auto"/>
          <w:szCs w:val="24"/>
        </w:rPr>
        <w:t>Patron</w:t>
      </w:r>
      <w:r w:rsidRPr="00F502CC">
        <w:rPr>
          <w:color w:val="auto"/>
          <w:szCs w:val="24"/>
        </w:rPr>
        <w:t xml:space="preserve"> may be present in the treatment area with the </w:t>
      </w:r>
      <w:r w:rsidR="00AC4860">
        <w:rPr>
          <w:color w:val="auto"/>
          <w:szCs w:val="24"/>
        </w:rPr>
        <w:t>Patron</w:t>
      </w:r>
      <w:r w:rsidRPr="00F502CC">
        <w:rPr>
          <w:color w:val="auto"/>
          <w:szCs w:val="24"/>
        </w:rPr>
        <w:t xml:space="preserve"> when necessary for the supervision of the child; or</w:t>
      </w:r>
    </w:p>
    <w:p w14:paraId="1A4AD472" w14:textId="23EF9857" w:rsidR="007A3B85" w:rsidRPr="00F502CC" w:rsidRDefault="007A3B85" w:rsidP="00AD4ECA">
      <w:pPr>
        <w:pStyle w:val="ListParagraph"/>
        <w:numPr>
          <w:ilvl w:val="0"/>
          <w:numId w:val="36"/>
        </w:numPr>
        <w:spacing w:before="240" w:line="240" w:lineRule="auto"/>
        <w:ind w:left="2160" w:right="720"/>
        <w:contextualSpacing w:val="0"/>
        <w:rPr>
          <w:color w:val="auto"/>
          <w:szCs w:val="24"/>
        </w:rPr>
      </w:pPr>
      <w:r w:rsidRPr="00F502CC">
        <w:rPr>
          <w:color w:val="auto"/>
          <w:szCs w:val="24"/>
        </w:rPr>
        <w:t xml:space="preserve">The conservator, aide, or other caretaker of a </w:t>
      </w:r>
      <w:r w:rsidR="00AC4860">
        <w:rPr>
          <w:color w:val="auto"/>
          <w:szCs w:val="24"/>
        </w:rPr>
        <w:t>Patron</w:t>
      </w:r>
      <w:r w:rsidRPr="00F502CC">
        <w:rPr>
          <w:color w:val="auto"/>
          <w:szCs w:val="24"/>
        </w:rPr>
        <w:t xml:space="preserve"> who is elderly or disabled may be present in the treatment area with that elderly or disabled person.</w:t>
      </w:r>
    </w:p>
    <w:p w14:paraId="7098F120" w14:textId="77777777" w:rsidR="007A3B85" w:rsidRPr="00F502CC" w:rsidRDefault="007A3B85" w:rsidP="00AD4ECA">
      <w:pPr>
        <w:pStyle w:val="ListParagraph"/>
        <w:numPr>
          <w:ilvl w:val="0"/>
          <w:numId w:val="34"/>
        </w:numPr>
        <w:spacing w:before="240" w:line="240" w:lineRule="auto"/>
        <w:ind w:left="1080" w:right="720"/>
        <w:contextualSpacing w:val="0"/>
        <w:rPr>
          <w:color w:val="auto"/>
          <w:szCs w:val="24"/>
        </w:rPr>
      </w:pPr>
      <w:r w:rsidRPr="00F502CC">
        <w:rPr>
          <w:color w:val="auto"/>
          <w:szCs w:val="24"/>
        </w:rPr>
        <w:t>Prohibited activities</w:t>
      </w:r>
    </w:p>
    <w:p w14:paraId="350137C3" w14:textId="49DEE081"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alcoholic beverages shall be sold, served, or furnished to any </w:t>
      </w:r>
      <w:r w:rsidR="00AC4860">
        <w:rPr>
          <w:color w:val="auto"/>
          <w:szCs w:val="24"/>
        </w:rPr>
        <w:t>Patron</w:t>
      </w:r>
      <w:r w:rsidRPr="00F502CC">
        <w:rPr>
          <w:color w:val="auto"/>
          <w:szCs w:val="24"/>
        </w:rPr>
        <w:t xml:space="preserve">; nor shall any alcoholic beverages be kept or possessed on the premises of a </w:t>
      </w:r>
      <w:r w:rsidR="00FB2229">
        <w:rPr>
          <w:color w:val="auto"/>
          <w:szCs w:val="24"/>
        </w:rPr>
        <w:t>Massage Establishment</w:t>
      </w:r>
      <w:r w:rsidR="00673485" w:rsidRPr="00F502CC">
        <w:rPr>
          <w:color w:val="auto"/>
          <w:szCs w:val="24"/>
        </w:rPr>
        <w:t xml:space="preserve"> u</w:t>
      </w:r>
      <w:r w:rsidRPr="00F502CC">
        <w:rPr>
          <w:color w:val="auto"/>
          <w:szCs w:val="24"/>
        </w:rPr>
        <w:t xml:space="preserve">nless a valid California Department of Alcoholic Beverage Control (ABC) license or exemption, and all required city approvals have first been obtained. No person shall be in possession of or using any drugs except pursuant to a prescription for such drugs. The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shall not permit any such person violating these provisions to enter or remain upon such premises;</w:t>
      </w:r>
    </w:p>
    <w:p w14:paraId="434ECD88" w14:textId="188BAD61"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w:t>
      </w:r>
      <w:r w:rsidR="00FB2229">
        <w:rPr>
          <w:color w:val="auto"/>
          <w:szCs w:val="24"/>
        </w:rPr>
        <w:t>Massage Establishment</w:t>
      </w:r>
      <w:r w:rsidRPr="00F502CC">
        <w:rPr>
          <w:color w:val="auto"/>
          <w:szCs w:val="24"/>
        </w:rPr>
        <w:t xml:space="preserve"> shall operate as a </w:t>
      </w:r>
      <w:r w:rsidR="00AC4860">
        <w:rPr>
          <w:color w:val="auto"/>
          <w:szCs w:val="24"/>
        </w:rPr>
        <w:t>S</w:t>
      </w:r>
      <w:r w:rsidRPr="00F502CC">
        <w:rPr>
          <w:color w:val="auto"/>
          <w:szCs w:val="24"/>
        </w:rPr>
        <w:t xml:space="preserve">chool of </w:t>
      </w:r>
      <w:r w:rsidR="00AC4860">
        <w:rPr>
          <w:color w:val="auto"/>
          <w:szCs w:val="24"/>
        </w:rPr>
        <w:t>M</w:t>
      </w:r>
      <w:r w:rsidRPr="00F502CC">
        <w:rPr>
          <w:color w:val="auto"/>
          <w:szCs w:val="24"/>
        </w:rPr>
        <w:t xml:space="preserve">assage or use the same facilities as that of a </w:t>
      </w:r>
      <w:r w:rsidR="00AC4860">
        <w:rPr>
          <w:color w:val="auto"/>
          <w:szCs w:val="24"/>
        </w:rPr>
        <w:t>S</w:t>
      </w:r>
      <w:r w:rsidRPr="00F502CC">
        <w:rPr>
          <w:color w:val="auto"/>
          <w:szCs w:val="24"/>
        </w:rPr>
        <w:t xml:space="preserve">chool of </w:t>
      </w:r>
      <w:r w:rsidR="00AC4860">
        <w:rPr>
          <w:color w:val="auto"/>
          <w:szCs w:val="24"/>
        </w:rPr>
        <w:t>M</w:t>
      </w:r>
      <w:r w:rsidRPr="00F502CC">
        <w:rPr>
          <w:color w:val="auto"/>
          <w:szCs w:val="24"/>
        </w:rPr>
        <w:t>assage unless a</w:t>
      </w:r>
      <w:r w:rsidR="008D4781">
        <w:rPr>
          <w:color w:val="auto"/>
          <w:szCs w:val="24"/>
        </w:rPr>
        <w:t>n</w:t>
      </w:r>
      <w:r w:rsidRPr="00F502CC">
        <w:rPr>
          <w:color w:val="auto"/>
          <w:szCs w:val="24"/>
        </w:rPr>
        <w:t xml:space="preserve"> </w:t>
      </w:r>
      <w:r w:rsidR="00E35828">
        <w:rPr>
          <w:color w:val="auto"/>
          <w:szCs w:val="24"/>
        </w:rPr>
        <w:t>Administrative</w:t>
      </w:r>
      <w:r w:rsidRPr="00F502CC">
        <w:rPr>
          <w:color w:val="auto"/>
          <w:szCs w:val="24"/>
        </w:rPr>
        <w:t xml:space="preserve"> Adjustment is granted pursuant to section </w:t>
      </w:r>
      <w:r w:rsidR="00EA65CD">
        <w:rPr>
          <w:color w:val="auto"/>
          <w:szCs w:val="24"/>
        </w:rPr>
        <w:t>20-49</w:t>
      </w:r>
      <w:r w:rsidRPr="00F502CC">
        <w:rPr>
          <w:color w:val="auto"/>
          <w:szCs w:val="24"/>
        </w:rPr>
        <w:t>.090(B) of this Chapter;</w:t>
      </w:r>
    </w:p>
    <w:p w14:paraId="5E0E8776" w14:textId="69521251"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invasive procedures shall be performed on any </w:t>
      </w:r>
      <w:r w:rsidR="00AC4860">
        <w:rPr>
          <w:color w:val="auto"/>
          <w:szCs w:val="24"/>
        </w:rPr>
        <w:t>Patron</w:t>
      </w:r>
      <w:r w:rsidRPr="00F502CC">
        <w:rPr>
          <w:color w:val="auto"/>
          <w:szCs w:val="24"/>
        </w:rPr>
        <w:t>. Invasive procedures include, but are not limited to:</w:t>
      </w:r>
    </w:p>
    <w:p w14:paraId="4DC3C769"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lastRenderedPageBreak/>
        <w:t>Application of electricity that contracts the muscle;</w:t>
      </w:r>
    </w:p>
    <w:p w14:paraId="45ED22DB"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Penetration of the skin by metal needles;</w:t>
      </w:r>
    </w:p>
    <w:p w14:paraId="17D7FD51"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Abrasion of the skin below the nonliving, epidermal layers;</w:t>
      </w:r>
    </w:p>
    <w:p w14:paraId="17C76B05"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Removal of skin by means of any razor-edged instrument or other device or tool;</w:t>
      </w:r>
    </w:p>
    <w:p w14:paraId="294B5129"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Use of any needle-like instrument for the purpose of extracting skin blemishes; or</w:t>
      </w:r>
    </w:p>
    <w:p w14:paraId="36123B3B" w14:textId="77777777" w:rsidR="007A3B85" w:rsidRPr="00F502CC" w:rsidRDefault="007A3B85" w:rsidP="00AD4ECA">
      <w:pPr>
        <w:pStyle w:val="ListParagraph"/>
        <w:numPr>
          <w:ilvl w:val="4"/>
          <w:numId w:val="34"/>
        </w:numPr>
        <w:spacing w:before="240" w:line="240" w:lineRule="auto"/>
        <w:ind w:left="1800" w:right="720"/>
        <w:contextualSpacing w:val="0"/>
        <w:rPr>
          <w:color w:val="auto"/>
          <w:szCs w:val="24"/>
        </w:rPr>
      </w:pPr>
      <w:r w:rsidRPr="00F502CC">
        <w:rPr>
          <w:color w:val="auto"/>
          <w:szCs w:val="24"/>
        </w:rPr>
        <w:t>Other similar procedures;</w:t>
      </w:r>
    </w:p>
    <w:p w14:paraId="19D5E6D4" w14:textId="0D53BE03"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w:t>
      </w:r>
      <w:r w:rsidR="00FB2229">
        <w:rPr>
          <w:color w:val="auto"/>
          <w:szCs w:val="24"/>
        </w:rPr>
        <w:t>Massage Establishment</w:t>
      </w:r>
      <w:r w:rsidRPr="00F502CC">
        <w:rPr>
          <w:color w:val="auto"/>
          <w:szCs w:val="24"/>
        </w:rPr>
        <w:t xml:space="preserve"> shall place, publish, advertise, or distribute any sexually suggestive content relating to </w:t>
      </w:r>
      <w:r w:rsidR="00AC4860">
        <w:rPr>
          <w:color w:val="auto"/>
          <w:szCs w:val="24"/>
        </w:rPr>
        <w:t>Massage</w:t>
      </w:r>
      <w:r w:rsidRPr="00F502CC">
        <w:rPr>
          <w:color w:val="auto"/>
          <w:szCs w:val="24"/>
        </w:rPr>
        <w:t xml:space="preserve"> services, or cause the same to occur, including but not limited to advertising that depicts any portion of the human body that reasonably suggests to prospective </w:t>
      </w:r>
      <w:r w:rsidR="00AC4860">
        <w:rPr>
          <w:color w:val="auto"/>
          <w:szCs w:val="24"/>
        </w:rPr>
        <w:t>Patron</w:t>
      </w:r>
      <w:r w:rsidRPr="00F502CC">
        <w:rPr>
          <w:color w:val="auto"/>
          <w:szCs w:val="24"/>
        </w:rPr>
        <w:t xml:space="preserve">s that any service is available other than those services listed as an available service pursuant to subsection (C) of this section and the provisions of this chapter. All advertising shall list the name and </w:t>
      </w:r>
      <w:r w:rsidR="00AC4860">
        <w:rPr>
          <w:color w:val="auto"/>
          <w:szCs w:val="24"/>
        </w:rPr>
        <w:t>Registration</w:t>
      </w:r>
      <w:r w:rsidRPr="00F502CC">
        <w:rPr>
          <w:color w:val="auto"/>
          <w:szCs w:val="24"/>
        </w:rPr>
        <w:t xml:space="preserve"> number of the </w:t>
      </w:r>
      <w:r w:rsidR="00D618D6">
        <w:rPr>
          <w:color w:val="auto"/>
          <w:szCs w:val="24"/>
        </w:rPr>
        <w:t>Establishment</w:t>
      </w:r>
      <w:r w:rsidRPr="00F502CC">
        <w:rPr>
          <w:color w:val="auto"/>
          <w:szCs w:val="24"/>
        </w:rPr>
        <w:t xml:space="preserve"> listed on the </w:t>
      </w:r>
      <w:r w:rsidR="006878EB">
        <w:rPr>
          <w:color w:val="auto"/>
          <w:szCs w:val="24"/>
        </w:rPr>
        <w:t>Registration Certification</w:t>
      </w:r>
      <w:r w:rsidRPr="00F502CC">
        <w:rPr>
          <w:color w:val="auto"/>
          <w:szCs w:val="24"/>
        </w:rPr>
        <w:t xml:space="preserve"> application, or, if a sole proprietor or </w:t>
      </w:r>
      <w:r w:rsidR="00FB2229">
        <w:rPr>
          <w:color w:val="auto"/>
          <w:szCs w:val="24"/>
        </w:rPr>
        <w:t>Independent Therapist</w:t>
      </w:r>
      <w:r w:rsidRPr="00F502CC">
        <w:rPr>
          <w:color w:val="auto"/>
          <w:szCs w:val="24"/>
        </w:rPr>
        <w:t xml:space="preserve">, the name under which the </w:t>
      </w:r>
      <w:r w:rsidR="00D618D6">
        <w:rPr>
          <w:color w:val="auto"/>
          <w:szCs w:val="24"/>
        </w:rPr>
        <w:t>Therapist</w:t>
      </w:r>
      <w:r w:rsidRPr="00F502CC">
        <w:rPr>
          <w:color w:val="auto"/>
          <w:szCs w:val="24"/>
        </w:rPr>
        <w:t xml:space="preserve"> is certified as well as the </w:t>
      </w:r>
      <w:r w:rsidR="00D618D6">
        <w:rPr>
          <w:color w:val="auto"/>
          <w:szCs w:val="24"/>
        </w:rPr>
        <w:t>Therapist</w:t>
      </w:r>
      <w:r w:rsidRPr="00F502CC">
        <w:rPr>
          <w:color w:val="auto"/>
          <w:szCs w:val="24"/>
        </w:rPr>
        <w:t>’s certification number;</w:t>
      </w:r>
    </w:p>
    <w:p w14:paraId="628359AF" w14:textId="79190CFA" w:rsidR="007A3B85" w:rsidRPr="00F502CC" w:rsidRDefault="007A3B85" w:rsidP="00AD4ECA">
      <w:pPr>
        <w:pStyle w:val="ListParagraph"/>
        <w:numPr>
          <w:ilvl w:val="2"/>
          <w:numId w:val="34"/>
        </w:numPr>
        <w:spacing w:before="240" w:line="240" w:lineRule="auto"/>
        <w:ind w:left="1440" w:right="720"/>
        <w:contextualSpacing w:val="0"/>
        <w:rPr>
          <w:color w:val="auto"/>
          <w:szCs w:val="24"/>
        </w:rPr>
      </w:pPr>
      <w:r w:rsidRPr="00F502CC">
        <w:rPr>
          <w:color w:val="auto"/>
          <w:szCs w:val="24"/>
        </w:rPr>
        <w:t xml:space="preserve">No </w:t>
      </w:r>
      <w:r w:rsidR="00AC4860">
        <w:rPr>
          <w:color w:val="auto"/>
          <w:szCs w:val="24"/>
        </w:rPr>
        <w:t>Massage</w:t>
      </w:r>
      <w:r w:rsidRPr="00F502CC">
        <w:rPr>
          <w:color w:val="auto"/>
          <w:szCs w:val="24"/>
        </w:rPr>
        <w:t xml:space="preserve"> service shall be given unless the </w:t>
      </w:r>
      <w:r w:rsidR="00AC4860">
        <w:rPr>
          <w:color w:val="auto"/>
          <w:szCs w:val="24"/>
        </w:rPr>
        <w:t>Patron</w:t>
      </w:r>
      <w:r w:rsidRPr="00F502CC">
        <w:rPr>
          <w:color w:val="auto"/>
          <w:szCs w:val="24"/>
        </w:rPr>
        <w:t xml:space="preserve">’s genitals are, at all times, fully covered. A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shall not, in the course of administering any </w:t>
      </w:r>
      <w:r w:rsidR="00AC4860">
        <w:rPr>
          <w:color w:val="auto"/>
          <w:szCs w:val="24"/>
        </w:rPr>
        <w:t>Massage</w:t>
      </w:r>
      <w:r w:rsidRPr="00F502CC">
        <w:rPr>
          <w:color w:val="auto"/>
          <w:szCs w:val="24"/>
        </w:rPr>
        <w:t xml:space="preserve">, make physical contact with the genitals, or anus, of any other person regardless of whether the contact is over or under the person’s clothing. Providing </w:t>
      </w:r>
      <w:r w:rsidR="00AC4860">
        <w:rPr>
          <w:color w:val="auto"/>
          <w:szCs w:val="24"/>
        </w:rPr>
        <w:t>Massage</w:t>
      </w:r>
      <w:r w:rsidRPr="00F502CC">
        <w:rPr>
          <w:color w:val="auto"/>
          <w:szCs w:val="24"/>
        </w:rPr>
        <w:t xml:space="preserve"> of female breasts without the written consent of the person receiving the </w:t>
      </w:r>
      <w:r w:rsidR="00AC4860">
        <w:rPr>
          <w:color w:val="auto"/>
          <w:szCs w:val="24"/>
        </w:rPr>
        <w:t>Massage</w:t>
      </w:r>
      <w:r w:rsidRPr="00F502CC">
        <w:rPr>
          <w:color w:val="auto"/>
          <w:szCs w:val="24"/>
        </w:rPr>
        <w:t xml:space="preserve"> and a referral from a licensed California health care provider is prohibited. </w:t>
      </w:r>
      <w:bookmarkEnd w:id="5"/>
    </w:p>
    <w:bookmarkEnd w:id="6"/>
    <w:p w14:paraId="0115983B" w14:textId="60AD3149"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.060 Inspection by Officials</w:t>
      </w:r>
    </w:p>
    <w:p w14:paraId="58632E0A" w14:textId="58FC41CB" w:rsidR="007A3B85" w:rsidRPr="00F502CC" w:rsidRDefault="007A3B85" w:rsidP="00AD4ECA">
      <w:pPr>
        <w:spacing w:before="240" w:line="240" w:lineRule="auto"/>
        <w:ind w:right="720"/>
        <w:rPr>
          <w:color w:val="auto"/>
          <w:szCs w:val="24"/>
        </w:rPr>
      </w:pPr>
      <w:r w:rsidRPr="00F502CC">
        <w:rPr>
          <w:color w:val="auto"/>
          <w:szCs w:val="24"/>
        </w:rPr>
        <w:t xml:space="preserve">The investigating and enforcing officials of the city, including, but not limited to, police officers; </w:t>
      </w:r>
      <w:r w:rsidR="006878EB">
        <w:rPr>
          <w:color w:val="auto"/>
          <w:szCs w:val="24"/>
        </w:rPr>
        <w:t>Reviewing Officer</w:t>
      </w:r>
      <w:r w:rsidRPr="00F502CC">
        <w:rPr>
          <w:color w:val="auto"/>
          <w:szCs w:val="24"/>
        </w:rPr>
        <w:t xml:space="preserve">s; and the county health department, shall have the right to enter the premises, unannounced, from time to time during regular business hours for the purpose of making reasonable inspections to observe and enforce compliance with building, fire, electrical, plumbing or health and safety regulations; other applicable regulations, laws, and statutes; and the provisions of this chapter. </w:t>
      </w:r>
    </w:p>
    <w:p w14:paraId="03C05B51" w14:textId="33412275"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.070 Notifications</w:t>
      </w:r>
      <w:r w:rsidR="00DE2A28">
        <w:rPr>
          <w:b/>
          <w:bCs/>
          <w:color w:val="auto"/>
          <w:szCs w:val="24"/>
        </w:rPr>
        <w:t>.</w:t>
      </w:r>
    </w:p>
    <w:p w14:paraId="7F4088CA" w14:textId="77D91534" w:rsidR="007A3B85" w:rsidRPr="00F502CC" w:rsidRDefault="007A3B85" w:rsidP="00AD4ECA">
      <w:pPr>
        <w:pStyle w:val="ListParagraph"/>
        <w:numPr>
          <w:ilvl w:val="0"/>
          <w:numId w:val="26"/>
        </w:numPr>
        <w:spacing w:before="240" w:line="240" w:lineRule="auto"/>
        <w:ind w:left="1080" w:right="720"/>
        <w:contextualSpacing w:val="0"/>
        <w:rPr>
          <w:color w:val="auto"/>
          <w:szCs w:val="24"/>
        </w:rPr>
      </w:pPr>
      <w:r w:rsidRPr="00F502CC">
        <w:rPr>
          <w:color w:val="auto"/>
          <w:szCs w:val="24"/>
        </w:rPr>
        <w:t xml:space="preserve">The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w:t>
      </w:r>
      <w:r w:rsidR="00A85CC3" w:rsidRPr="00F502CC">
        <w:rPr>
          <w:color w:val="auto"/>
          <w:szCs w:val="24"/>
        </w:rPr>
        <w:t xml:space="preserve"> or</w:t>
      </w:r>
      <w:r w:rsidRPr="00F502CC">
        <w:rPr>
          <w:color w:val="auto"/>
          <w:szCs w:val="24"/>
        </w:rPr>
        <w:t xml:space="preserve"> sole proprietor of a </w:t>
      </w:r>
      <w:r w:rsidR="00FB2229">
        <w:rPr>
          <w:color w:val="auto"/>
          <w:szCs w:val="24"/>
        </w:rPr>
        <w:t>Massage Establishment</w:t>
      </w:r>
      <w:r w:rsidRPr="00F502CC">
        <w:rPr>
          <w:color w:val="auto"/>
          <w:szCs w:val="24"/>
        </w:rPr>
        <w:t xml:space="preserve"> shall notify the </w:t>
      </w:r>
      <w:r w:rsidR="006878EB">
        <w:rPr>
          <w:color w:val="auto"/>
          <w:szCs w:val="24"/>
        </w:rPr>
        <w:t>Reviewing Officer</w:t>
      </w:r>
      <w:r w:rsidRPr="00F502CC">
        <w:rPr>
          <w:color w:val="auto"/>
          <w:szCs w:val="24"/>
        </w:rPr>
        <w:t xml:space="preserve">, or their designee, of any changes requiring </w:t>
      </w:r>
      <w:r w:rsidRPr="00F502CC">
        <w:rPr>
          <w:color w:val="auto"/>
          <w:szCs w:val="24"/>
        </w:rPr>
        <w:lastRenderedPageBreak/>
        <w:t xml:space="preserve">amendment of the </w:t>
      </w:r>
      <w:r w:rsidR="00FB2229">
        <w:rPr>
          <w:color w:val="auto"/>
          <w:szCs w:val="24"/>
        </w:rPr>
        <w:t>Massage Establishment</w:t>
      </w:r>
      <w:r w:rsidRPr="00F502CC">
        <w:rPr>
          <w:color w:val="auto"/>
          <w:szCs w:val="24"/>
        </w:rPr>
        <w:t xml:space="preserve"> permit as described in Section</w:t>
      </w:r>
      <w:r w:rsidR="009B4065">
        <w:rPr>
          <w:color w:val="auto"/>
          <w:szCs w:val="24"/>
        </w:rPr>
        <w:br/>
      </w:r>
      <w:r w:rsidR="00EA65CD">
        <w:rPr>
          <w:color w:val="auto"/>
          <w:szCs w:val="24"/>
        </w:rPr>
        <w:t>20-49</w:t>
      </w:r>
      <w:r w:rsidRPr="00F502CC">
        <w:rPr>
          <w:color w:val="auto"/>
          <w:szCs w:val="24"/>
        </w:rPr>
        <w:t>.040(C), pursuant to the timelines specified therein;</w:t>
      </w:r>
    </w:p>
    <w:p w14:paraId="6D73D67E" w14:textId="52A56D01" w:rsidR="007A3B85" w:rsidRPr="00F502CC" w:rsidRDefault="007A3B85" w:rsidP="00AD4ECA">
      <w:pPr>
        <w:pStyle w:val="ListParagraph"/>
        <w:numPr>
          <w:ilvl w:val="0"/>
          <w:numId w:val="26"/>
        </w:numPr>
        <w:spacing w:before="240" w:line="240" w:lineRule="auto"/>
        <w:ind w:left="1080" w:right="720"/>
        <w:contextualSpacing w:val="0"/>
        <w:rPr>
          <w:color w:val="auto"/>
          <w:szCs w:val="24"/>
        </w:rPr>
      </w:pPr>
      <w:r w:rsidRPr="00F502CC">
        <w:rPr>
          <w:color w:val="auto"/>
          <w:szCs w:val="24"/>
        </w:rPr>
        <w:t xml:space="preserve">Additionally, the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w:t>
      </w:r>
      <w:r w:rsidR="00A85CC3" w:rsidRPr="00F502CC">
        <w:rPr>
          <w:color w:val="auto"/>
          <w:szCs w:val="24"/>
        </w:rPr>
        <w:t xml:space="preserve">or </w:t>
      </w:r>
      <w:r w:rsidRPr="00F502CC">
        <w:rPr>
          <w:color w:val="auto"/>
          <w:szCs w:val="24"/>
        </w:rPr>
        <w:t xml:space="preserve">sole proprietor of a </w:t>
      </w:r>
      <w:r w:rsidR="00FB2229">
        <w:rPr>
          <w:color w:val="auto"/>
          <w:szCs w:val="24"/>
        </w:rPr>
        <w:t>Massage Establishment</w:t>
      </w:r>
      <w:r w:rsidRPr="00F502CC">
        <w:rPr>
          <w:color w:val="auto"/>
          <w:szCs w:val="24"/>
        </w:rPr>
        <w:t xml:space="preserve"> shall report to the </w:t>
      </w:r>
      <w:r w:rsidR="006878EB">
        <w:rPr>
          <w:color w:val="auto"/>
          <w:szCs w:val="24"/>
        </w:rPr>
        <w:t>Reviewing Officer</w:t>
      </w:r>
      <w:r w:rsidRPr="00F502CC">
        <w:rPr>
          <w:color w:val="auto"/>
          <w:szCs w:val="24"/>
        </w:rPr>
        <w:t xml:space="preserve"> any of the following within 72 hours of occurrence:</w:t>
      </w:r>
    </w:p>
    <w:p w14:paraId="4FADF089" w14:textId="3C8E670D" w:rsidR="007A3B85" w:rsidRPr="00F502CC" w:rsidRDefault="007A3B85" w:rsidP="00AD4ECA">
      <w:pPr>
        <w:pStyle w:val="ListParagraph"/>
        <w:numPr>
          <w:ilvl w:val="1"/>
          <w:numId w:val="26"/>
        </w:numPr>
        <w:spacing w:before="240" w:line="240" w:lineRule="auto"/>
        <w:ind w:right="720"/>
        <w:contextualSpacing w:val="0"/>
        <w:rPr>
          <w:color w:val="auto"/>
          <w:szCs w:val="24"/>
        </w:rPr>
      </w:pPr>
      <w:r w:rsidRPr="00F502CC">
        <w:rPr>
          <w:color w:val="auto"/>
          <w:szCs w:val="24"/>
        </w:rPr>
        <w:t xml:space="preserve">Arrests of any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or </w:t>
      </w:r>
      <w:r w:rsidR="00FB2229">
        <w:rPr>
          <w:color w:val="auto"/>
          <w:szCs w:val="24"/>
        </w:rPr>
        <w:t>Independent Therapist</w:t>
      </w:r>
      <w:r w:rsidRPr="00F502CC">
        <w:rPr>
          <w:color w:val="auto"/>
          <w:szCs w:val="24"/>
        </w:rPr>
        <w:t xml:space="preserve"> for any offense other than a misdemeanor traffic offense;</w:t>
      </w:r>
    </w:p>
    <w:p w14:paraId="75717392" w14:textId="284D2DC4" w:rsidR="007A3B85" w:rsidRPr="00F502CC" w:rsidRDefault="007A3B85" w:rsidP="00AD4ECA">
      <w:pPr>
        <w:pStyle w:val="ListParagraph"/>
        <w:numPr>
          <w:ilvl w:val="1"/>
          <w:numId w:val="26"/>
        </w:numPr>
        <w:spacing w:before="240" w:line="240" w:lineRule="auto"/>
        <w:ind w:right="720"/>
        <w:contextualSpacing w:val="0"/>
        <w:rPr>
          <w:color w:val="auto"/>
          <w:szCs w:val="24"/>
        </w:rPr>
      </w:pPr>
      <w:r w:rsidRPr="00F502CC">
        <w:rPr>
          <w:color w:val="auto"/>
          <w:szCs w:val="24"/>
        </w:rPr>
        <w:t xml:space="preserve">Any event involving the </w:t>
      </w:r>
      <w:r w:rsidR="00AC4860">
        <w:rPr>
          <w:color w:val="auto"/>
          <w:szCs w:val="24"/>
        </w:rPr>
        <w:t>Massage</w:t>
      </w:r>
      <w:r w:rsidR="00FB2229">
        <w:rPr>
          <w:color w:val="auto"/>
          <w:szCs w:val="24"/>
        </w:rPr>
        <w:t xml:space="preserve"> Establishment</w:t>
      </w:r>
      <w:r w:rsidRPr="00F502CC">
        <w:rPr>
          <w:color w:val="auto"/>
          <w:szCs w:val="24"/>
        </w:rPr>
        <w:t xml:space="preserve">, or any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or </w:t>
      </w:r>
      <w:r w:rsidR="00FB2229">
        <w:rPr>
          <w:color w:val="auto"/>
          <w:szCs w:val="24"/>
        </w:rPr>
        <w:t>Independent Therapist</w:t>
      </w:r>
      <w:r w:rsidRPr="00F502CC">
        <w:rPr>
          <w:color w:val="auto"/>
          <w:szCs w:val="24"/>
        </w:rPr>
        <w:t xml:space="preserve"> employed therein, that constitutes a violation of this chapter or state or federal law;</w:t>
      </w:r>
    </w:p>
    <w:p w14:paraId="6A5B7619" w14:textId="6B62DC07" w:rsidR="007A3B85" w:rsidRPr="00F502CC" w:rsidRDefault="007A3B85" w:rsidP="00AD4ECA">
      <w:pPr>
        <w:pStyle w:val="ListParagraph"/>
        <w:numPr>
          <w:ilvl w:val="0"/>
          <w:numId w:val="26"/>
        </w:numPr>
        <w:spacing w:before="240" w:line="240" w:lineRule="auto"/>
        <w:ind w:left="1080" w:right="720"/>
        <w:contextualSpacing w:val="0"/>
        <w:rPr>
          <w:color w:val="auto"/>
          <w:szCs w:val="24"/>
        </w:rPr>
      </w:pPr>
      <w:r w:rsidRPr="00F502CC">
        <w:rPr>
          <w:color w:val="auto"/>
          <w:szCs w:val="24"/>
        </w:rPr>
        <w:t xml:space="preserve">This provision requires reporting to the </w:t>
      </w:r>
      <w:r w:rsidR="006878EB">
        <w:rPr>
          <w:color w:val="auto"/>
          <w:szCs w:val="24"/>
        </w:rPr>
        <w:t>Reviewing Officer</w:t>
      </w:r>
      <w:r w:rsidRPr="00F502CC">
        <w:rPr>
          <w:color w:val="auto"/>
          <w:szCs w:val="24"/>
        </w:rPr>
        <w:t xml:space="preserve"> even if the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w:t>
      </w:r>
      <w:r w:rsidR="001232BC" w:rsidRPr="00F502CC">
        <w:rPr>
          <w:color w:val="auto"/>
          <w:szCs w:val="24"/>
        </w:rPr>
        <w:t xml:space="preserve">or </w:t>
      </w:r>
      <w:r w:rsidRPr="00F502CC">
        <w:rPr>
          <w:color w:val="auto"/>
          <w:szCs w:val="24"/>
        </w:rPr>
        <w:t xml:space="preserve">sole proprietor of a </w:t>
      </w:r>
      <w:r w:rsidR="00AC4860">
        <w:rPr>
          <w:color w:val="auto"/>
          <w:szCs w:val="24"/>
        </w:rPr>
        <w:t>Massage</w:t>
      </w:r>
      <w:r w:rsidR="00FB2229">
        <w:rPr>
          <w:color w:val="auto"/>
          <w:szCs w:val="24"/>
        </w:rPr>
        <w:t xml:space="preserve"> Establishment</w:t>
      </w:r>
      <w:r w:rsidRPr="00F502CC">
        <w:rPr>
          <w:color w:val="auto"/>
          <w:szCs w:val="24"/>
        </w:rPr>
        <w:t xml:space="preserve"> believes that the </w:t>
      </w:r>
      <w:r w:rsidR="006878EB">
        <w:rPr>
          <w:color w:val="auto"/>
          <w:szCs w:val="24"/>
        </w:rPr>
        <w:t>Reviewing Officer</w:t>
      </w:r>
      <w:r w:rsidRPr="00F502CC">
        <w:rPr>
          <w:color w:val="auto"/>
          <w:szCs w:val="24"/>
        </w:rPr>
        <w:t xml:space="preserve"> has or will receive the information from another source.</w:t>
      </w:r>
    </w:p>
    <w:p w14:paraId="7A501AE9" w14:textId="5DFE1562"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.080 Change of location or name</w:t>
      </w:r>
      <w:r w:rsidR="00DE2A28">
        <w:rPr>
          <w:b/>
          <w:bCs/>
          <w:color w:val="auto"/>
          <w:szCs w:val="24"/>
        </w:rPr>
        <w:t>.</w:t>
      </w:r>
    </w:p>
    <w:p w14:paraId="2842BB35" w14:textId="6074F10B" w:rsidR="007A3B85" w:rsidRPr="00F502CC" w:rsidRDefault="007A3B85" w:rsidP="00AD4ECA">
      <w:pPr>
        <w:spacing w:before="240" w:line="240" w:lineRule="auto"/>
        <w:ind w:right="720"/>
        <w:rPr>
          <w:color w:val="auto"/>
          <w:szCs w:val="24"/>
        </w:rPr>
      </w:pPr>
      <w:r w:rsidRPr="00F502CC">
        <w:rPr>
          <w:color w:val="auto"/>
          <w:szCs w:val="24"/>
        </w:rPr>
        <w:t xml:space="preserve">No </w:t>
      </w:r>
      <w:r w:rsidR="00B37A5C">
        <w:rPr>
          <w:color w:val="auto"/>
          <w:szCs w:val="24"/>
        </w:rPr>
        <w:t>C</w:t>
      </w:r>
      <w:r w:rsidR="00B37A5C" w:rsidRPr="00F502CC">
        <w:rPr>
          <w:color w:val="auto"/>
          <w:szCs w:val="24"/>
        </w:rPr>
        <w:t xml:space="preserve">ertified </w:t>
      </w:r>
      <w:r w:rsidR="00AC4860">
        <w:rPr>
          <w:color w:val="auto"/>
          <w:szCs w:val="24"/>
        </w:rPr>
        <w:t>Massage</w:t>
      </w:r>
      <w:r w:rsidR="00FB2229">
        <w:rPr>
          <w:color w:val="auto"/>
          <w:szCs w:val="24"/>
        </w:rPr>
        <w:t xml:space="preserve"> Establishment</w:t>
      </w:r>
      <w:r w:rsidRPr="00F502CC">
        <w:rPr>
          <w:color w:val="auto"/>
          <w:szCs w:val="24"/>
        </w:rPr>
        <w:t xml:space="preserve"> shall advertise or operate under any name or conduct any </w:t>
      </w:r>
      <w:r w:rsidR="00AC4860">
        <w:rPr>
          <w:color w:val="auto"/>
          <w:szCs w:val="24"/>
        </w:rPr>
        <w:t>Massage</w:t>
      </w:r>
      <w:r w:rsidR="00FB2229">
        <w:rPr>
          <w:color w:val="auto"/>
          <w:szCs w:val="24"/>
        </w:rPr>
        <w:t xml:space="preserve"> Establishment</w:t>
      </w:r>
      <w:r w:rsidRPr="00F502CC">
        <w:rPr>
          <w:color w:val="auto"/>
          <w:szCs w:val="24"/>
        </w:rPr>
        <w:t xml:space="preserve"> use under any designation or at any location not specified on the approved city </w:t>
      </w:r>
      <w:r w:rsidR="00AC4860">
        <w:rPr>
          <w:color w:val="auto"/>
          <w:szCs w:val="24"/>
        </w:rPr>
        <w:t>Massage</w:t>
      </w:r>
      <w:r w:rsidR="00FB2229">
        <w:rPr>
          <w:color w:val="auto"/>
          <w:szCs w:val="24"/>
        </w:rPr>
        <w:t xml:space="preserve"> Establishment</w:t>
      </w:r>
      <w:r w:rsidRPr="00F502CC">
        <w:rPr>
          <w:color w:val="auto"/>
          <w:szCs w:val="24"/>
        </w:rPr>
        <w:t xml:space="preserve"> certificate.</w:t>
      </w:r>
    </w:p>
    <w:p w14:paraId="6A5F9CFA" w14:textId="23696874"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 xml:space="preserve">.090 Exemptions and </w:t>
      </w:r>
      <w:r w:rsidR="00F04EE7">
        <w:rPr>
          <w:b/>
          <w:bCs/>
          <w:color w:val="auto"/>
          <w:szCs w:val="24"/>
        </w:rPr>
        <w:t>Administrative</w:t>
      </w:r>
      <w:r w:rsidR="00F04EE7" w:rsidRPr="00F502CC">
        <w:rPr>
          <w:b/>
          <w:bCs/>
          <w:color w:val="auto"/>
          <w:szCs w:val="24"/>
        </w:rPr>
        <w:t xml:space="preserve"> </w:t>
      </w:r>
      <w:r w:rsidR="007A3B85" w:rsidRPr="00F502CC">
        <w:rPr>
          <w:b/>
          <w:bCs/>
          <w:color w:val="auto"/>
          <w:szCs w:val="24"/>
        </w:rPr>
        <w:t>Adjustments</w:t>
      </w:r>
      <w:r w:rsidR="00DE2A28">
        <w:rPr>
          <w:b/>
          <w:bCs/>
          <w:color w:val="auto"/>
          <w:szCs w:val="24"/>
        </w:rPr>
        <w:t>.</w:t>
      </w:r>
    </w:p>
    <w:p w14:paraId="79A0AAF8" w14:textId="77777777" w:rsidR="007A3B85" w:rsidRPr="00F502CC" w:rsidRDefault="007A3B85" w:rsidP="00AD4ECA">
      <w:pPr>
        <w:spacing w:before="240" w:line="240" w:lineRule="auto"/>
        <w:ind w:right="720"/>
        <w:rPr>
          <w:color w:val="auto"/>
          <w:szCs w:val="24"/>
        </w:rPr>
      </w:pPr>
      <w:r w:rsidRPr="00F502CC">
        <w:rPr>
          <w:color w:val="auto"/>
          <w:szCs w:val="24"/>
        </w:rPr>
        <w:t>The provisions of this chapter shall not apply to the following, as provided for below:</w:t>
      </w:r>
    </w:p>
    <w:p w14:paraId="5FDC00E0" w14:textId="4FB91837" w:rsidR="007A3B85" w:rsidRPr="00F502CC" w:rsidRDefault="007A3B85" w:rsidP="00AD4ECA">
      <w:pPr>
        <w:pStyle w:val="ListParagraph"/>
        <w:numPr>
          <w:ilvl w:val="0"/>
          <w:numId w:val="27"/>
        </w:numPr>
        <w:spacing w:before="240" w:line="240" w:lineRule="auto"/>
        <w:ind w:left="1080" w:right="720"/>
        <w:contextualSpacing w:val="0"/>
        <w:rPr>
          <w:color w:val="auto"/>
          <w:szCs w:val="24"/>
        </w:rPr>
      </w:pPr>
      <w:r w:rsidRPr="00F502CC">
        <w:rPr>
          <w:color w:val="auto"/>
          <w:szCs w:val="24"/>
        </w:rPr>
        <w:t xml:space="preserve">Exempted classes of </w:t>
      </w:r>
      <w:r w:rsidR="00AC4860">
        <w:rPr>
          <w:color w:val="auto"/>
          <w:szCs w:val="24"/>
        </w:rPr>
        <w:t>Individual</w:t>
      </w:r>
      <w:r w:rsidRPr="00F502CC">
        <w:rPr>
          <w:color w:val="auto"/>
          <w:szCs w:val="24"/>
        </w:rPr>
        <w:t>s or businesses while engaged in the performance of their official duties:</w:t>
      </w:r>
    </w:p>
    <w:p w14:paraId="0EE90AA6" w14:textId="21764D4B"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Physicians, surgeons, chiropractors, osteopaths, podiatrists, nurses, physical </w:t>
      </w:r>
      <w:r w:rsidR="00EE0F4F">
        <w:rPr>
          <w:color w:val="auto"/>
          <w:szCs w:val="24"/>
        </w:rPr>
        <w:t>t</w:t>
      </w:r>
      <w:r w:rsidR="00D618D6">
        <w:rPr>
          <w:color w:val="auto"/>
          <w:szCs w:val="24"/>
        </w:rPr>
        <w:t>herapist</w:t>
      </w:r>
      <w:r w:rsidRPr="00F502CC">
        <w:rPr>
          <w:color w:val="auto"/>
          <w:szCs w:val="24"/>
        </w:rPr>
        <w:t xml:space="preserve">s, </w:t>
      </w:r>
      <w:r w:rsidR="00EE0F4F">
        <w:rPr>
          <w:color w:val="auto"/>
          <w:szCs w:val="24"/>
        </w:rPr>
        <w:t xml:space="preserve">acupuncturists, </w:t>
      </w:r>
      <w:r w:rsidRPr="00F502CC">
        <w:rPr>
          <w:color w:val="auto"/>
          <w:szCs w:val="24"/>
        </w:rPr>
        <w:t xml:space="preserve">or any other person duly licensed to practice any healing art in the state of California pursuant to Business and Professions Code, Division 2 (commencing with Section 500) or the Chiropractic Act, and persons working directly under the supervision of or at the direction of such licensed persons, working at the same location as the licensed person, and administering </w:t>
      </w:r>
      <w:r w:rsidR="00AC4860">
        <w:rPr>
          <w:color w:val="auto"/>
          <w:szCs w:val="24"/>
        </w:rPr>
        <w:t>Massage</w:t>
      </w:r>
      <w:r w:rsidRPr="00F502CC">
        <w:rPr>
          <w:color w:val="auto"/>
          <w:szCs w:val="24"/>
        </w:rPr>
        <w:t xml:space="preserve"> services subject to review or oversight by the licensed person;</w:t>
      </w:r>
    </w:p>
    <w:p w14:paraId="410701F6" w14:textId="7211614E"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Barbers, estheticians and beauticians who are duly licensed under the laws of the state of California pursuant to Business and Professions Code, Division 3, Chapter 10 while engaging in practices within the scope of </w:t>
      </w:r>
      <w:r w:rsidRPr="00F502CC">
        <w:rPr>
          <w:color w:val="auto"/>
          <w:szCs w:val="24"/>
        </w:rPr>
        <w:lastRenderedPageBreak/>
        <w:t xml:space="preserve">their licenses, except that this provision shall apply solely to the massaging of the neck, face and/or scalp, hands and/or feet of the </w:t>
      </w:r>
      <w:r w:rsidR="00AC4860">
        <w:rPr>
          <w:color w:val="auto"/>
          <w:szCs w:val="24"/>
        </w:rPr>
        <w:t>Patron</w:t>
      </w:r>
      <w:r w:rsidRPr="00F502CC">
        <w:rPr>
          <w:color w:val="auto"/>
          <w:szCs w:val="24"/>
        </w:rPr>
        <w:t>s;</w:t>
      </w:r>
    </w:p>
    <w:p w14:paraId="5551B505" w14:textId="7709B304"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Hospitals, nursing homes, mental health facilities, or any other health facilities duly licensed by the state of California, and </w:t>
      </w:r>
      <w:r w:rsidR="00FB2229">
        <w:rPr>
          <w:color w:val="auto"/>
          <w:szCs w:val="24"/>
        </w:rPr>
        <w:t>Employee</w:t>
      </w:r>
      <w:r w:rsidRPr="00F502CC">
        <w:rPr>
          <w:color w:val="auto"/>
          <w:szCs w:val="24"/>
        </w:rPr>
        <w:t>s of those licensed institutions, while acting within the scope of their employment;</w:t>
      </w:r>
    </w:p>
    <w:p w14:paraId="5296E288" w14:textId="650B137D"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Accredited high schools, junior colleges, colleges, or universities whose coaches, trainers and/or students of </w:t>
      </w:r>
      <w:r w:rsidR="00AC4860">
        <w:rPr>
          <w:color w:val="auto"/>
          <w:szCs w:val="24"/>
        </w:rPr>
        <w:t>Massage</w:t>
      </w:r>
      <w:r w:rsidRPr="00F502CC">
        <w:rPr>
          <w:color w:val="auto"/>
          <w:szCs w:val="24"/>
        </w:rPr>
        <w:t xml:space="preserve"> are acting within the scope of their employment or training;</w:t>
      </w:r>
    </w:p>
    <w:p w14:paraId="43E81945" w14:textId="77777777"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Trainers of amateur, semi-professional, or professional athletes or athletic teams while engaging in their training responsibilities for and with athletes; and trainers working in conjunction with a specific athletic event;</w:t>
      </w:r>
    </w:p>
    <w:p w14:paraId="35A09B9A" w14:textId="411FB661"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Individuals administering </w:t>
      </w:r>
      <w:r w:rsidR="00AC4860">
        <w:rPr>
          <w:color w:val="auto"/>
          <w:szCs w:val="24"/>
        </w:rPr>
        <w:t>Massage</w:t>
      </w:r>
      <w:r w:rsidRPr="00F502CC">
        <w:rPr>
          <w:color w:val="auto"/>
          <w:szCs w:val="24"/>
        </w:rPr>
        <w:t xml:space="preserve">s or health treatment involving </w:t>
      </w:r>
      <w:r w:rsidR="00AC4860">
        <w:rPr>
          <w:color w:val="auto"/>
          <w:szCs w:val="24"/>
        </w:rPr>
        <w:t>Massage</w:t>
      </w:r>
      <w:r w:rsidRPr="00F502CC">
        <w:rPr>
          <w:color w:val="auto"/>
          <w:szCs w:val="24"/>
        </w:rPr>
        <w:t xml:space="preserve"> to persons participating in single-occurrence athletic, recreational, or festival events, such as health fairs, farmer’s markets, county fairs, road races, track meets, triathlons, and other similar events; provided, that all of the following conditions are satisfied:</w:t>
      </w:r>
    </w:p>
    <w:p w14:paraId="1B84E402" w14:textId="5AFB624C" w:rsidR="007A3B85" w:rsidRPr="00F502CC" w:rsidRDefault="007A3B85" w:rsidP="00AD4ECA">
      <w:pPr>
        <w:pStyle w:val="ListParagraph"/>
        <w:numPr>
          <w:ilvl w:val="2"/>
          <w:numId w:val="27"/>
        </w:numPr>
        <w:spacing w:before="240" w:line="240" w:lineRule="auto"/>
        <w:ind w:left="1800" w:right="720"/>
        <w:contextualSpacing w:val="0"/>
        <w:rPr>
          <w:color w:val="auto"/>
          <w:szCs w:val="24"/>
        </w:rPr>
      </w:pPr>
      <w:r w:rsidRPr="00F502CC">
        <w:rPr>
          <w:color w:val="auto"/>
          <w:szCs w:val="24"/>
        </w:rPr>
        <w:t xml:space="preserve">The </w:t>
      </w:r>
      <w:r w:rsidR="00AC4860">
        <w:rPr>
          <w:color w:val="auto"/>
          <w:szCs w:val="24"/>
        </w:rPr>
        <w:t>Massage</w:t>
      </w:r>
      <w:r w:rsidRPr="00F502CC">
        <w:rPr>
          <w:color w:val="auto"/>
          <w:szCs w:val="24"/>
        </w:rPr>
        <w:t xml:space="preserve"> services are made equally available to all participants in the event;</w:t>
      </w:r>
    </w:p>
    <w:p w14:paraId="3432F5A1" w14:textId="1DE21D9D" w:rsidR="007A3B85" w:rsidRPr="00F502CC" w:rsidRDefault="007A3B85" w:rsidP="00AD4ECA">
      <w:pPr>
        <w:pStyle w:val="ListParagraph"/>
        <w:numPr>
          <w:ilvl w:val="2"/>
          <w:numId w:val="27"/>
        </w:numPr>
        <w:spacing w:before="240" w:line="240" w:lineRule="auto"/>
        <w:ind w:left="1800" w:right="720"/>
        <w:contextualSpacing w:val="0"/>
        <w:rPr>
          <w:color w:val="auto"/>
          <w:szCs w:val="24"/>
        </w:rPr>
      </w:pPr>
      <w:r w:rsidRPr="00F502CC">
        <w:rPr>
          <w:color w:val="auto"/>
          <w:szCs w:val="24"/>
        </w:rPr>
        <w:t xml:space="preserve">The event is open to participation by the general public or a significant segment of the public such as </w:t>
      </w:r>
      <w:r w:rsidR="00FB2229">
        <w:rPr>
          <w:color w:val="auto"/>
          <w:szCs w:val="24"/>
        </w:rPr>
        <w:t>Employee</w:t>
      </w:r>
      <w:r w:rsidRPr="00F502CC">
        <w:rPr>
          <w:color w:val="auto"/>
          <w:szCs w:val="24"/>
        </w:rPr>
        <w:t>s of sponsoring or participating corporations;</w:t>
      </w:r>
    </w:p>
    <w:p w14:paraId="56A503EF" w14:textId="328B933E" w:rsidR="007A3B85" w:rsidRPr="00F502CC" w:rsidRDefault="007A3B85" w:rsidP="00AD4ECA">
      <w:pPr>
        <w:pStyle w:val="ListParagraph"/>
        <w:numPr>
          <w:ilvl w:val="2"/>
          <w:numId w:val="27"/>
        </w:numPr>
        <w:spacing w:before="240" w:line="240" w:lineRule="auto"/>
        <w:ind w:left="1800" w:right="720"/>
        <w:contextualSpacing w:val="0"/>
        <w:rPr>
          <w:color w:val="auto"/>
          <w:szCs w:val="24"/>
        </w:rPr>
      </w:pPr>
      <w:r w:rsidRPr="00F502CC">
        <w:rPr>
          <w:color w:val="auto"/>
          <w:szCs w:val="24"/>
        </w:rPr>
        <w:t xml:space="preserve">The </w:t>
      </w:r>
      <w:r w:rsidR="00AC4860">
        <w:rPr>
          <w:color w:val="auto"/>
          <w:szCs w:val="24"/>
        </w:rPr>
        <w:t>Massage</w:t>
      </w:r>
      <w:r w:rsidRPr="00F502CC">
        <w:rPr>
          <w:color w:val="auto"/>
          <w:szCs w:val="24"/>
        </w:rPr>
        <w:t xml:space="preserve"> services are provided at the site of the event and either during, immediately preceding or immediately following the event; and</w:t>
      </w:r>
    </w:p>
    <w:p w14:paraId="4DBC5E15" w14:textId="200369D8" w:rsidR="007A3B85" w:rsidRPr="00F502CC" w:rsidRDefault="007A3B85" w:rsidP="00AD4ECA">
      <w:pPr>
        <w:pStyle w:val="ListParagraph"/>
        <w:numPr>
          <w:ilvl w:val="2"/>
          <w:numId w:val="27"/>
        </w:numPr>
        <w:spacing w:before="240" w:line="240" w:lineRule="auto"/>
        <w:ind w:left="1800" w:right="720"/>
        <w:contextualSpacing w:val="0"/>
        <w:rPr>
          <w:color w:val="auto"/>
          <w:szCs w:val="24"/>
        </w:rPr>
      </w:pPr>
      <w:r w:rsidRPr="00F502CC">
        <w:rPr>
          <w:color w:val="auto"/>
          <w:szCs w:val="24"/>
        </w:rPr>
        <w:t xml:space="preserve">The sponsors of the event have been advised of and have approved the provisions of </w:t>
      </w:r>
      <w:r w:rsidR="00AC4860">
        <w:rPr>
          <w:color w:val="auto"/>
          <w:szCs w:val="24"/>
        </w:rPr>
        <w:t>Massage</w:t>
      </w:r>
      <w:r w:rsidRPr="00F502CC">
        <w:rPr>
          <w:color w:val="auto"/>
          <w:szCs w:val="24"/>
        </w:rPr>
        <w:t xml:space="preserve"> services.</w:t>
      </w:r>
    </w:p>
    <w:p w14:paraId="0E58E425" w14:textId="2B1B7475" w:rsidR="007A3B85" w:rsidRPr="00F502CC" w:rsidRDefault="007A3B85" w:rsidP="00AD4ECA">
      <w:pPr>
        <w:numPr>
          <w:ilvl w:val="0"/>
          <w:numId w:val="27"/>
        </w:numPr>
        <w:spacing w:before="240" w:line="240" w:lineRule="auto"/>
        <w:ind w:left="1080"/>
        <w:rPr>
          <w:color w:val="auto"/>
          <w:szCs w:val="24"/>
        </w:rPr>
      </w:pPr>
      <w:r w:rsidRPr="00F502CC">
        <w:rPr>
          <w:color w:val="auto"/>
          <w:szCs w:val="24"/>
        </w:rPr>
        <w:t xml:space="preserve">Classes of </w:t>
      </w:r>
      <w:r w:rsidR="00AC4860">
        <w:rPr>
          <w:color w:val="auto"/>
          <w:szCs w:val="24"/>
        </w:rPr>
        <w:t>Massage Business</w:t>
      </w:r>
      <w:r w:rsidRPr="00F502CC">
        <w:rPr>
          <w:color w:val="auto"/>
          <w:szCs w:val="24"/>
        </w:rPr>
        <w:t xml:space="preserve">es which are engaged in Massage services as only a minor or incidental component of a larger use, such as may be found in the operation of </w:t>
      </w:r>
      <w:bookmarkStart w:id="7" w:name="_Hlk184816412"/>
      <w:r w:rsidRPr="00F502CC">
        <w:rPr>
          <w:color w:val="auto"/>
          <w:szCs w:val="24"/>
        </w:rPr>
        <w:t>Spas; Fitness Centers and Gyms; Hotel</w:t>
      </w:r>
      <w:r w:rsidR="00812727">
        <w:rPr>
          <w:color w:val="auto"/>
          <w:szCs w:val="24"/>
        </w:rPr>
        <w:t>/Motel</w:t>
      </w:r>
      <w:r w:rsidRPr="00F502CC">
        <w:rPr>
          <w:color w:val="auto"/>
          <w:szCs w:val="24"/>
        </w:rPr>
        <w:t>; Salons and Barber Shops; Yoga Studios</w:t>
      </w:r>
      <w:bookmarkEnd w:id="7"/>
      <w:r w:rsidRPr="00F502CC">
        <w:rPr>
          <w:color w:val="auto"/>
          <w:szCs w:val="24"/>
        </w:rPr>
        <w:t>; Schools of Massage; and substantially similar uses</w:t>
      </w:r>
      <w:r w:rsidR="00516CBB">
        <w:rPr>
          <w:color w:val="auto"/>
          <w:szCs w:val="24"/>
        </w:rPr>
        <w:t xml:space="preserve"> as determined by the Director or designee</w:t>
      </w:r>
      <w:r w:rsidRPr="00F502CC">
        <w:rPr>
          <w:color w:val="auto"/>
          <w:szCs w:val="24"/>
        </w:rPr>
        <w:t>, may seek a</w:t>
      </w:r>
      <w:r w:rsidR="00F04EE7">
        <w:rPr>
          <w:color w:val="auto"/>
          <w:szCs w:val="24"/>
        </w:rPr>
        <w:t>n</w:t>
      </w:r>
      <w:r w:rsidRPr="00F502CC">
        <w:rPr>
          <w:color w:val="auto"/>
          <w:szCs w:val="24"/>
        </w:rPr>
        <w:t xml:space="preserve"> </w:t>
      </w:r>
      <w:r w:rsidR="00F04EE7">
        <w:rPr>
          <w:color w:val="auto"/>
          <w:szCs w:val="24"/>
        </w:rPr>
        <w:t xml:space="preserve">Administrative </w:t>
      </w:r>
      <w:r w:rsidRPr="00F502CC">
        <w:rPr>
          <w:color w:val="auto"/>
          <w:szCs w:val="24"/>
        </w:rPr>
        <w:t xml:space="preserve">Adjustment to </w:t>
      </w:r>
      <w:r w:rsidR="003507AF">
        <w:rPr>
          <w:color w:val="auto"/>
          <w:szCs w:val="24"/>
        </w:rPr>
        <w:t>obtain relief</w:t>
      </w:r>
      <w:r w:rsidR="003507AF" w:rsidRPr="00F502CC">
        <w:rPr>
          <w:color w:val="auto"/>
          <w:szCs w:val="24"/>
        </w:rPr>
        <w:t xml:space="preserve"> </w:t>
      </w:r>
      <w:r w:rsidRPr="00F502CC">
        <w:rPr>
          <w:color w:val="auto"/>
          <w:szCs w:val="24"/>
        </w:rPr>
        <w:t xml:space="preserve">from certain </w:t>
      </w:r>
      <w:r w:rsidR="001236A7">
        <w:rPr>
          <w:color w:val="auto"/>
          <w:szCs w:val="24"/>
        </w:rPr>
        <w:t xml:space="preserve">Registration, Certification and </w:t>
      </w:r>
      <w:r w:rsidRPr="00F502CC">
        <w:rPr>
          <w:color w:val="auto"/>
          <w:szCs w:val="24"/>
        </w:rPr>
        <w:t>Operational Standards contained in this Chapter.</w:t>
      </w:r>
    </w:p>
    <w:p w14:paraId="27CCFFE8" w14:textId="64CC9775" w:rsidR="007A3B85" w:rsidRPr="00F502CC" w:rsidRDefault="00765580"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 request for </w:t>
      </w:r>
      <w:r w:rsidR="00F04EE7">
        <w:rPr>
          <w:color w:val="auto"/>
          <w:szCs w:val="24"/>
        </w:rPr>
        <w:t>Administrative</w:t>
      </w:r>
      <w:r w:rsidR="00F04EE7" w:rsidRPr="00F502CC">
        <w:rPr>
          <w:color w:val="auto"/>
          <w:szCs w:val="24"/>
        </w:rPr>
        <w:t xml:space="preserve"> </w:t>
      </w:r>
      <w:r w:rsidRPr="00F502CC">
        <w:rPr>
          <w:color w:val="auto"/>
          <w:szCs w:val="24"/>
        </w:rPr>
        <w:t>Adjustment will be made to the Director of Planning and Economic Development or their designee.</w:t>
      </w:r>
    </w:p>
    <w:p w14:paraId="60CDA733" w14:textId="661AF6AD"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lastRenderedPageBreak/>
        <w:t xml:space="preserve">Such request will be accompanied by supporting documentation that the </w:t>
      </w:r>
      <w:r w:rsidR="00AC4860">
        <w:rPr>
          <w:color w:val="auto"/>
          <w:szCs w:val="24"/>
        </w:rPr>
        <w:t>Massage</w:t>
      </w:r>
      <w:r w:rsidRPr="00F502CC">
        <w:rPr>
          <w:color w:val="auto"/>
          <w:szCs w:val="24"/>
        </w:rPr>
        <w:t xml:space="preserve"> component use is minor and incidental to the scope of the overall business.</w:t>
      </w:r>
    </w:p>
    <w:p w14:paraId="6FAF9705" w14:textId="1717C76B" w:rsidR="007A3B85" w:rsidRPr="00F502CC"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If a finding for approval is made by the Director of Planning and Economic Development or their designee, a</w:t>
      </w:r>
      <w:r w:rsidR="00F04EE7">
        <w:rPr>
          <w:color w:val="auto"/>
          <w:szCs w:val="24"/>
        </w:rPr>
        <w:t>n</w:t>
      </w:r>
      <w:r w:rsidRPr="00F502CC">
        <w:rPr>
          <w:color w:val="auto"/>
          <w:szCs w:val="24"/>
        </w:rPr>
        <w:t xml:space="preserve"> </w:t>
      </w:r>
      <w:r w:rsidR="00F04EE7">
        <w:rPr>
          <w:color w:val="auto"/>
          <w:szCs w:val="24"/>
        </w:rPr>
        <w:t>Administrative</w:t>
      </w:r>
      <w:r w:rsidR="00F04EE7" w:rsidRPr="00F502CC">
        <w:rPr>
          <w:color w:val="auto"/>
          <w:szCs w:val="24"/>
        </w:rPr>
        <w:t xml:space="preserve"> </w:t>
      </w:r>
      <w:r w:rsidRPr="00F502CC">
        <w:rPr>
          <w:color w:val="auto"/>
          <w:szCs w:val="24"/>
        </w:rPr>
        <w:t xml:space="preserve">Adjustment may </w:t>
      </w:r>
      <w:r w:rsidR="00562C0C">
        <w:rPr>
          <w:color w:val="auto"/>
          <w:szCs w:val="24"/>
        </w:rPr>
        <w:t xml:space="preserve">be granted to allow </w:t>
      </w:r>
      <w:r w:rsidR="00562C0C" w:rsidRPr="00F502CC">
        <w:rPr>
          <w:color w:val="auto"/>
          <w:szCs w:val="24"/>
        </w:rPr>
        <w:t xml:space="preserve">Massage services as a </w:t>
      </w:r>
      <w:r w:rsidR="00765580" w:rsidRPr="00F502CC">
        <w:rPr>
          <w:color w:val="auto"/>
          <w:szCs w:val="24"/>
        </w:rPr>
        <w:t>minor or incidental component of a larger use</w:t>
      </w:r>
      <w:r w:rsidR="00765580">
        <w:rPr>
          <w:color w:val="auto"/>
          <w:szCs w:val="24"/>
        </w:rPr>
        <w:t>, thereby providing</w:t>
      </w:r>
      <w:r w:rsidR="00765580" w:rsidRPr="00F502CC">
        <w:rPr>
          <w:color w:val="auto"/>
          <w:szCs w:val="24"/>
        </w:rPr>
        <w:t xml:space="preserve"> a </w:t>
      </w:r>
      <w:r w:rsidR="00765580">
        <w:rPr>
          <w:color w:val="auto"/>
          <w:szCs w:val="24"/>
        </w:rPr>
        <w:t xml:space="preserve">Massage </w:t>
      </w:r>
      <w:r w:rsidR="00AC4860">
        <w:rPr>
          <w:color w:val="auto"/>
          <w:szCs w:val="24"/>
        </w:rPr>
        <w:t>Business</w:t>
      </w:r>
      <w:r w:rsidRPr="00F502CC">
        <w:rPr>
          <w:color w:val="auto"/>
          <w:szCs w:val="24"/>
        </w:rPr>
        <w:t xml:space="preserve"> relief from </w:t>
      </w:r>
      <w:r w:rsidRPr="00D24BD0">
        <w:rPr>
          <w:color w:val="auto"/>
          <w:szCs w:val="24"/>
        </w:rPr>
        <w:t xml:space="preserve">some or all of the specific </w:t>
      </w:r>
      <w:r w:rsidR="00562C0C">
        <w:rPr>
          <w:color w:val="auto"/>
          <w:szCs w:val="24"/>
        </w:rPr>
        <w:t xml:space="preserve">Registration, Certification and </w:t>
      </w:r>
      <w:r w:rsidRPr="00D24BD0">
        <w:rPr>
          <w:color w:val="auto"/>
          <w:szCs w:val="24"/>
        </w:rPr>
        <w:t xml:space="preserve">Operational Requirements provisions contained in </w:t>
      </w:r>
      <w:r w:rsidR="009B4065">
        <w:rPr>
          <w:color w:val="auto"/>
          <w:szCs w:val="24"/>
        </w:rPr>
        <w:t>S</w:t>
      </w:r>
      <w:r w:rsidRPr="00D24BD0">
        <w:rPr>
          <w:color w:val="auto"/>
          <w:szCs w:val="24"/>
        </w:rPr>
        <w:t>ection</w:t>
      </w:r>
      <w:r w:rsidR="00D24BD0" w:rsidRPr="00D24BD0">
        <w:rPr>
          <w:color w:val="auto"/>
          <w:szCs w:val="24"/>
        </w:rPr>
        <w:t xml:space="preserve">s </w:t>
      </w:r>
      <w:r w:rsidR="00EA65CD">
        <w:rPr>
          <w:color w:val="auto"/>
          <w:szCs w:val="24"/>
        </w:rPr>
        <w:t>20-49</w:t>
      </w:r>
      <w:r w:rsidR="00D24BD0" w:rsidRPr="00D24BD0">
        <w:rPr>
          <w:color w:val="auto"/>
          <w:szCs w:val="24"/>
        </w:rPr>
        <w:t>.040(A)(6</w:t>
      </w:r>
      <w:r w:rsidR="00E42FC5">
        <w:rPr>
          <w:color w:val="auto"/>
          <w:szCs w:val="24"/>
        </w:rPr>
        <w:t>,</w:t>
      </w:r>
      <w:r w:rsidR="00FC6F1F">
        <w:rPr>
          <w:color w:val="auto"/>
          <w:szCs w:val="24"/>
        </w:rPr>
        <w:t>7</w:t>
      </w:r>
      <w:r w:rsidR="00D24BD0" w:rsidRPr="00D24BD0">
        <w:rPr>
          <w:color w:val="auto"/>
          <w:szCs w:val="24"/>
        </w:rPr>
        <w:t>);</w:t>
      </w:r>
      <w:r w:rsidR="00C5412E">
        <w:rPr>
          <w:color w:val="auto"/>
          <w:szCs w:val="24"/>
        </w:rPr>
        <w:t xml:space="preserve"> </w:t>
      </w:r>
      <w:r w:rsidR="00EA65CD">
        <w:rPr>
          <w:color w:val="auto"/>
          <w:szCs w:val="24"/>
        </w:rPr>
        <w:t>20-49</w:t>
      </w:r>
      <w:r w:rsidRPr="00D24BD0">
        <w:rPr>
          <w:color w:val="auto"/>
          <w:szCs w:val="24"/>
        </w:rPr>
        <w:t>.050(B)</w:t>
      </w:r>
      <w:r w:rsidR="00FC6F1F">
        <w:rPr>
          <w:color w:val="auto"/>
          <w:szCs w:val="24"/>
        </w:rPr>
        <w:t>(5)</w:t>
      </w:r>
      <w:r w:rsidRPr="00D24BD0">
        <w:rPr>
          <w:color w:val="auto"/>
          <w:szCs w:val="24"/>
        </w:rPr>
        <w:t>;</w:t>
      </w:r>
      <w:r w:rsidR="00F65C64">
        <w:rPr>
          <w:color w:val="auto"/>
          <w:szCs w:val="24"/>
        </w:rPr>
        <w:t xml:space="preserve"> </w:t>
      </w:r>
      <w:r w:rsidR="00EA65CD">
        <w:rPr>
          <w:color w:val="auto"/>
          <w:szCs w:val="24"/>
        </w:rPr>
        <w:t>20-49</w:t>
      </w:r>
      <w:r w:rsidR="00D6627A">
        <w:rPr>
          <w:color w:val="auto"/>
          <w:szCs w:val="24"/>
        </w:rPr>
        <w:t>.</w:t>
      </w:r>
      <w:r w:rsidRPr="00D24BD0">
        <w:rPr>
          <w:color w:val="auto"/>
          <w:szCs w:val="24"/>
        </w:rPr>
        <w:t>050(C)</w:t>
      </w:r>
      <w:r w:rsidR="00FC6F1F">
        <w:rPr>
          <w:color w:val="auto"/>
          <w:szCs w:val="24"/>
        </w:rPr>
        <w:t>(1)</w:t>
      </w:r>
      <w:r w:rsidRPr="00D24BD0">
        <w:rPr>
          <w:color w:val="auto"/>
          <w:szCs w:val="24"/>
        </w:rPr>
        <w:t xml:space="preserve">; </w:t>
      </w:r>
      <w:r w:rsidR="00FC6F1F">
        <w:rPr>
          <w:color w:val="auto"/>
          <w:szCs w:val="24"/>
        </w:rPr>
        <w:t xml:space="preserve">and </w:t>
      </w:r>
      <w:r w:rsidR="00EA65CD">
        <w:rPr>
          <w:color w:val="auto"/>
          <w:szCs w:val="24"/>
        </w:rPr>
        <w:t>20-49</w:t>
      </w:r>
      <w:r w:rsidRPr="00D24BD0">
        <w:rPr>
          <w:color w:val="auto"/>
          <w:szCs w:val="24"/>
        </w:rPr>
        <w:t xml:space="preserve">.050(G)(2). </w:t>
      </w:r>
      <w:r w:rsidR="00765580" w:rsidRPr="00D24BD0">
        <w:rPr>
          <w:color w:val="auto"/>
          <w:szCs w:val="24"/>
        </w:rPr>
        <w:t>If a finding for denial is made by the Director of Planning and Economic Development</w:t>
      </w:r>
      <w:r w:rsidR="005B347E">
        <w:rPr>
          <w:color w:val="auto"/>
          <w:szCs w:val="24"/>
        </w:rPr>
        <w:t>,</w:t>
      </w:r>
      <w:r w:rsidR="00765580" w:rsidRPr="00D24BD0">
        <w:rPr>
          <w:color w:val="auto"/>
          <w:szCs w:val="24"/>
        </w:rPr>
        <w:t xml:space="preserve"> or their designee</w:t>
      </w:r>
      <w:r w:rsidR="00765580" w:rsidRPr="00C5412E">
        <w:rPr>
          <w:color w:val="auto"/>
          <w:szCs w:val="24"/>
        </w:rPr>
        <w:t>, the Massage Business will be su</w:t>
      </w:r>
      <w:r w:rsidR="00765580" w:rsidRPr="00F502CC">
        <w:rPr>
          <w:color w:val="auto"/>
          <w:szCs w:val="24"/>
        </w:rPr>
        <w:t>bject to the full requirements of this Chapter.</w:t>
      </w:r>
    </w:p>
    <w:p w14:paraId="71DFCEDC" w14:textId="1F966411" w:rsidR="007A3B85" w:rsidRDefault="007A3B8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 request for </w:t>
      </w:r>
      <w:r w:rsidR="00F04EE7">
        <w:rPr>
          <w:color w:val="auto"/>
          <w:szCs w:val="24"/>
        </w:rPr>
        <w:t>Administrative</w:t>
      </w:r>
      <w:r w:rsidR="00F04EE7" w:rsidRPr="00F502CC">
        <w:rPr>
          <w:color w:val="auto"/>
          <w:szCs w:val="24"/>
        </w:rPr>
        <w:t xml:space="preserve"> </w:t>
      </w:r>
      <w:r w:rsidRPr="00F502CC">
        <w:rPr>
          <w:color w:val="auto"/>
          <w:szCs w:val="24"/>
        </w:rPr>
        <w:t xml:space="preserve">Adjustment does not relieve the </w:t>
      </w:r>
      <w:r w:rsidR="00AC4860">
        <w:rPr>
          <w:color w:val="auto"/>
          <w:szCs w:val="24"/>
        </w:rPr>
        <w:t>Massage Business</w:t>
      </w:r>
      <w:r w:rsidRPr="00F502CC">
        <w:rPr>
          <w:color w:val="auto"/>
          <w:szCs w:val="24"/>
        </w:rPr>
        <w:t xml:space="preserve"> from any of the requirements of this chapter other than those provisions specifically </w:t>
      </w:r>
      <w:r w:rsidR="0041484C">
        <w:rPr>
          <w:color w:val="auto"/>
          <w:szCs w:val="24"/>
        </w:rPr>
        <w:t>referenced</w:t>
      </w:r>
      <w:r w:rsidR="0041484C" w:rsidRPr="00F502CC">
        <w:rPr>
          <w:color w:val="auto"/>
          <w:szCs w:val="24"/>
        </w:rPr>
        <w:t xml:space="preserve"> </w:t>
      </w:r>
      <w:r w:rsidRPr="00F502CC">
        <w:rPr>
          <w:color w:val="auto"/>
          <w:szCs w:val="24"/>
        </w:rPr>
        <w:t xml:space="preserve">in section </w:t>
      </w:r>
      <w:r w:rsidR="00B37A5C">
        <w:rPr>
          <w:color w:val="auto"/>
          <w:szCs w:val="24"/>
        </w:rPr>
        <w:t>20-49.090</w:t>
      </w:r>
      <w:r w:rsidR="00FE14DB">
        <w:rPr>
          <w:color w:val="auto"/>
          <w:szCs w:val="24"/>
        </w:rPr>
        <w:t>(B)</w:t>
      </w:r>
      <w:r w:rsidRPr="00F502CC">
        <w:rPr>
          <w:color w:val="auto"/>
          <w:szCs w:val="24"/>
        </w:rPr>
        <w:t>(3) above.</w:t>
      </w:r>
    </w:p>
    <w:p w14:paraId="3E44DEC0" w14:textId="55FCCB81" w:rsidR="005B347E" w:rsidRPr="00F502CC" w:rsidRDefault="005B347E"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The </w:t>
      </w:r>
      <w:r w:rsidRPr="00C5412E">
        <w:rPr>
          <w:color w:val="auto"/>
          <w:szCs w:val="24"/>
        </w:rPr>
        <w:t>finding</w:t>
      </w:r>
      <w:r>
        <w:rPr>
          <w:color w:val="auto"/>
          <w:szCs w:val="24"/>
        </w:rPr>
        <w:t xml:space="preserve">s of the </w:t>
      </w:r>
      <w:r w:rsidRPr="00F502CC">
        <w:rPr>
          <w:color w:val="auto"/>
          <w:szCs w:val="24"/>
        </w:rPr>
        <w:t>Director of Planning and Economic Development or their designee</w:t>
      </w:r>
      <w:r w:rsidRPr="00C5412E">
        <w:rPr>
          <w:color w:val="auto"/>
          <w:szCs w:val="24"/>
        </w:rPr>
        <w:t xml:space="preserve"> shall be considered final</w:t>
      </w:r>
      <w:r>
        <w:rPr>
          <w:color w:val="auto"/>
          <w:szCs w:val="24"/>
        </w:rPr>
        <w:t xml:space="preserve"> unless appealed to the Planning Commission in the manner provided </w:t>
      </w:r>
      <w:r w:rsidR="00544916">
        <w:rPr>
          <w:color w:val="auto"/>
          <w:szCs w:val="24"/>
        </w:rPr>
        <w:t xml:space="preserve">for </w:t>
      </w:r>
      <w:r>
        <w:rPr>
          <w:color w:val="auto"/>
          <w:szCs w:val="24"/>
        </w:rPr>
        <w:t>in Section 20-62.030.</w:t>
      </w:r>
    </w:p>
    <w:p w14:paraId="4072ABC7" w14:textId="519E1CEC" w:rsidR="00B26318" w:rsidRPr="00732BC1" w:rsidRDefault="00B26318" w:rsidP="00AD4ECA">
      <w:pPr>
        <w:numPr>
          <w:ilvl w:val="0"/>
          <w:numId w:val="27"/>
        </w:numPr>
        <w:spacing w:before="240" w:line="240" w:lineRule="auto"/>
        <w:ind w:left="1080"/>
        <w:rPr>
          <w:color w:val="auto"/>
          <w:szCs w:val="24"/>
        </w:rPr>
      </w:pPr>
      <w:r w:rsidRPr="00732BC1">
        <w:rPr>
          <w:color w:val="auto"/>
          <w:szCs w:val="24"/>
        </w:rPr>
        <w:t xml:space="preserve">Massage Businesses or Massage Therapists engaged in Mobile Massage services, </w:t>
      </w:r>
      <w:r w:rsidR="00CF0F9B" w:rsidRPr="00732BC1">
        <w:rPr>
          <w:color w:val="auto"/>
          <w:szCs w:val="24"/>
        </w:rPr>
        <w:t>whether as a minor or incidental component of a larger use or as a sole proprietor</w:t>
      </w:r>
      <w:r w:rsidR="0057544A">
        <w:rPr>
          <w:color w:val="auto"/>
          <w:szCs w:val="24"/>
        </w:rPr>
        <w:t xml:space="preserve"> operating as a (exempt) Home Occupation pursuant to Section 20-42.070(C)(1)</w:t>
      </w:r>
      <w:r w:rsidR="00804943">
        <w:rPr>
          <w:color w:val="auto"/>
          <w:szCs w:val="24"/>
        </w:rPr>
        <w:t xml:space="preserve"> and (2)</w:t>
      </w:r>
      <w:r w:rsidR="00CF0F9B" w:rsidRPr="00732BC1">
        <w:rPr>
          <w:color w:val="auto"/>
          <w:szCs w:val="24"/>
        </w:rPr>
        <w:t>,</w:t>
      </w:r>
      <w:r w:rsidR="00F31CBB" w:rsidRPr="00732BC1">
        <w:rPr>
          <w:color w:val="auto"/>
          <w:szCs w:val="24"/>
        </w:rPr>
        <w:t xml:space="preserve"> may seek a</w:t>
      </w:r>
      <w:r w:rsidR="00F04EE7" w:rsidRPr="00732BC1">
        <w:rPr>
          <w:color w:val="auto"/>
          <w:szCs w:val="24"/>
        </w:rPr>
        <w:t>n</w:t>
      </w:r>
      <w:r w:rsidR="00F31CBB" w:rsidRPr="00732BC1">
        <w:rPr>
          <w:color w:val="auto"/>
          <w:szCs w:val="24"/>
        </w:rPr>
        <w:t xml:space="preserve"> </w:t>
      </w:r>
      <w:r w:rsidR="00F04EE7" w:rsidRPr="00732BC1">
        <w:rPr>
          <w:color w:val="auto"/>
          <w:szCs w:val="24"/>
        </w:rPr>
        <w:t>Administrative</w:t>
      </w:r>
      <w:r w:rsidR="00F31CBB" w:rsidRPr="00732BC1">
        <w:rPr>
          <w:color w:val="auto"/>
          <w:szCs w:val="24"/>
        </w:rPr>
        <w:t xml:space="preserve"> Adjustment to deviate from certain </w:t>
      </w:r>
      <w:r w:rsidR="001236A7" w:rsidRPr="00732BC1">
        <w:rPr>
          <w:color w:val="auto"/>
          <w:szCs w:val="24"/>
        </w:rPr>
        <w:t>Registration, Certification, Operational and Inspection</w:t>
      </w:r>
      <w:r w:rsidR="00F31CBB" w:rsidRPr="00732BC1">
        <w:rPr>
          <w:color w:val="auto"/>
          <w:szCs w:val="24"/>
        </w:rPr>
        <w:t xml:space="preserve"> Standards contained in this Chapter.</w:t>
      </w:r>
    </w:p>
    <w:p w14:paraId="017568DC" w14:textId="598EEFBB" w:rsidR="00246C40" w:rsidRPr="00F502CC" w:rsidRDefault="00246C40" w:rsidP="00AD4ECA">
      <w:pPr>
        <w:pStyle w:val="ListParagraph"/>
        <w:numPr>
          <w:ilvl w:val="1"/>
          <w:numId w:val="27"/>
        </w:numPr>
        <w:spacing w:before="240" w:line="240" w:lineRule="auto"/>
        <w:ind w:left="1440" w:right="720"/>
        <w:contextualSpacing w:val="0"/>
        <w:rPr>
          <w:color w:val="auto"/>
          <w:szCs w:val="24"/>
        </w:rPr>
      </w:pPr>
      <w:r w:rsidRPr="00732BC1">
        <w:rPr>
          <w:color w:val="auto"/>
          <w:szCs w:val="24"/>
        </w:rPr>
        <w:t>A</w:t>
      </w:r>
      <w:r w:rsidR="00F04EE7" w:rsidRPr="00732BC1">
        <w:rPr>
          <w:color w:val="auto"/>
          <w:szCs w:val="24"/>
        </w:rPr>
        <w:t xml:space="preserve">n Administrative </w:t>
      </w:r>
      <w:r w:rsidRPr="00732BC1">
        <w:rPr>
          <w:color w:val="auto"/>
          <w:szCs w:val="24"/>
        </w:rPr>
        <w:t xml:space="preserve">Adjustment request for </w:t>
      </w:r>
      <w:r w:rsidR="00CF0F9B" w:rsidRPr="00732BC1">
        <w:rPr>
          <w:color w:val="auto"/>
          <w:szCs w:val="24"/>
        </w:rPr>
        <w:t xml:space="preserve">Mobile Massage will be made to </w:t>
      </w:r>
      <w:r w:rsidR="00CF0F9B" w:rsidRPr="00F502CC">
        <w:rPr>
          <w:color w:val="auto"/>
          <w:szCs w:val="24"/>
        </w:rPr>
        <w:t xml:space="preserve">the Director of Planning and Economic Development </w:t>
      </w:r>
      <w:r w:rsidRPr="00F502CC">
        <w:rPr>
          <w:color w:val="auto"/>
          <w:szCs w:val="24"/>
        </w:rPr>
        <w:t>or their designee.</w:t>
      </w:r>
    </w:p>
    <w:p w14:paraId="0B70720E" w14:textId="33EE8802" w:rsidR="00742193" w:rsidRDefault="00246C40"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Such request will be accompanied by supporting documentation that the </w:t>
      </w:r>
      <w:r>
        <w:rPr>
          <w:color w:val="auto"/>
          <w:szCs w:val="24"/>
        </w:rPr>
        <w:t>Mobile Massage</w:t>
      </w:r>
      <w:r w:rsidRPr="00F502CC">
        <w:rPr>
          <w:color w:val="auto"/>
          <w:szCs w:val="24"/>
        </w:rPr>
        <w:t xml:space="preserve"> use </w:t>
      </w:r>
      <w:r w:rsidR="00C65739">
        <w:rPr>
          <w:color w:val="auto"/>
          <w:szCs w:val="24"/>
        </w:rPr>
        <w:t>will be</w:t>
      </w:r>
      <w:r>
        <w:rPr>
          <w:color w:val="auto"/>
          <w:szCs w:val="24"/>
        </w:rPr>
        <w:t xml:space="preserve"> compliant with </w:t>
      </w:r>
      <w:r w:rsidR="00E42FC5">
        <w:rPr>
          <w:color w:val="auto"/>
          <w:szCs w:val="24"/>
        </w:rPr>
        <w:t xml:space="preserve">all relevant sections of this Chapter not otherwise specifically </w:t>
      </w:r>
      <w:r w:rsidR="004E1AF2">
        <w:rPr>
          <w:color w:val="auto"/>
          <w:szCs w:val="24"/>
        </w:rPr>
        <w:t>excluded</w:t>
      </w:r>
      <w:r w:rsidR="00E42FC5">
        <w:rPr>
          <w:color w:val="auto"/>
          <w:szCs w:val="24"/>
        </w:rPr>
        <w:t xml:space="preserve"> in section </w:t>
      </w:r>
      <w:r w:rsidR="003C0B34">
        <w:rPr>
          <w:color w:val="auto"/>
          <w:szCs w:val="24"/>
        </w:rPr>
        <w:t>20-49.090(C)</w:t>
      </w:r>
      <w:r w:rsidR="00E42FC5">
        <w:rPr>
          <w:color w:val="auto"/>
          <w:szCs w:val="24"/>
        </w:rPr>
        <w:t>(3) below</w:t>
      </w:r>
      <w:r w:rsidR="0097780B">
        <w:rPr>
          <w:color w:val="auto"/>
          <w:szCs w:val="24"/>
        </w:rPr>
        <w:t>.</w:t>
      </w:r>
    </w:p>
    <w:p w14:paraId="440A799D" w14:textId="60DAB512" w:rsidR="00E42FC5" w:rsidRDefault="00E42FC5"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If a finding for approval is made by the Director of Planning and Economic Development or their designee, a</w:t>
      </w:r>
      <w:r w:rsidR="00F04EE7">
        <w:rPr>
          <w:color w:val="auto"/>
          <w:szCs w:val="24"/>
        </w:rPr>
        <w:t xml:space="preserve">n Administrative </w:t>
      </w:r>
      <w:r w:rsidRPr="00F502CC">
        <w:rPr>
          <w:color w:val="auto"/>
          <w:szCs w:val="24"/>
        </w:rPr>
        <w:t xml:space="preserve">Adjustment may </w:t>
      </w:r>
      <w:r>
        <w:rPr>
          <w:color w:val="auto"/>
          <w:szCs w:val="24"/>
        </w:rPr>
        <w:t xml:space="preserve">be granted to allow Mobile </w:t>
      </w:r>
      <w:r w:rsidRPr="00F502CC">
        <w:rPr>
          <w:color w:val="auto"/>
          <w:szCs w:val="24"/>
        </w:rPr>
        <w:t>Massage services</w:t>
      </w:r>
      <w:r>
        <w:rPr>
          <w:color w:val="auto"/>
          <w:szCs w:val="24"/>
        </w:rPr>
        <w:t>, thereby providing</w:t>
      </w:r>
      <w:r w:rsidRPr="00F502CC">
        <w:rPr>
          <w:color w:val="auto"/>
          <w:szCs w:val="24"/>
        </w:rPr>
        <w:t xml:space="preserve"> a </w:t>
      </w:r>
      <w:r>
        <w:rPr>
          <w:color w:val="auto"/>
          <w:szCs w:val="24"/>
        </w:rPr>
        <w:t>Massage Business</w:t>
      </w:r>
      <w:r w:rsidRPr="00F502CC">
        <w:rPr>
          <w:color w:val="auto"/>
          <w:szCs w:val="24"/>
        </w:rPr>
        <w:t xml:space="preserve"> relief from </w:t>
      </w:r>
      <w:r w:rsidRPr="00D24BD0">
        <w:rPr>
          <w:color w:val="auto"/>
          <w:szCs w:val="24"/>
        </w:rPr>
        <w:t xml:space="preserve">some or all of the specific </w:t>
      </w:r>
      <w:r>
        <w:rPr>
          <w:color w:val="auto"/>
          <w:szCs w:val="24"/>
        </w:rPr>
        <w:t xml:space="preserve">Registration, Certification, </w:t>
      </w:r>
      <w:r w:rsidRPr="00D24BD0">
        <w:rPr>
          <w:color w:val="auto"/>
          <w:szCs w:val="24"/>
        </w:rPr>
        <w:t>Operational</w:t>
      </w:r>
      <w:r>
        <w:rPr>
          <w:color w:val="auto"/>
          <w:szCs w:val="24"/>
        </w:rPr>
        <w:t xml:space="preserve"> and Inspection</w:t>
      </w:r>
      <w:r w:rsidRPr="00D24BD0">
        <w:rPr>
          <w:color w:val="auto"/>
          <w:szCs w:val="24"/>
        </w:rPr>
        <w:t xml:space="preserve"> Requirements provisions contained in </w:t>
      </w:r>
      <w:r>
        <w:rPr>
          <w:color w:val="auto"/>
          <w:szCs w:val="24"/>
        </w:rPr>
        <w:t>S</w:t>
      </w:r>
      <w:r w:rsidRPr="00D24BD0">
        <w:rPr>
          <w:color w:val="auto"/>
          <w:szCs w:val="24"/>
        </w:rPr>
        <w:t xml:space="preserve">ections </w:t>
      </w:r>
      <w:r w:rsidR="00EA65CD">
        <w:rPr>
          <w:color w:val="auto"/>
          <w:szCs w:val="24"/>
        </w:rPr>
        <w:t>20-49</w:t>
      </w:r>
      <w:r w:rsidRPr="00D24BD0">
        <w:rPr>
          <w:color w:val="auto"/>
          <w:szCs w:val="24"/>
        </w:rPr>
        <w:t>.040(A)(</w:t>
      </w:r>
      <w:r>
        <w:rPr>
          <w:color w:val="auto"/>
          <w:szCs w:val="24"/>
        </w:rPr>
        <w:t>3,4,5</w:t>
      </w:r>
      <w:r w:rsidRPr="00D24BD0">
        <w:rPr>
          <w:color w:val="auto"/>
          <w:szCs w:val="24"/>
        </w:rPr>
        <w:t>);</w:t>
      </w:r>
      <w:r>
        <w:rPr>
          <w:color w:val="auto"/>
          <w:szCs w:val="24"/>
        </w:rPr>
        <w:t xml:space="preserve"> </w:t>
      </w:r>
      <w:r w:rsidR="00EA65CD">
        <w:rPr>
          <w:color w:val="auto"/>
          <w:szCs w:val="24"/>
        </w:rPr>
        <w:t>20-49</w:t>
      </w:r>
      <w:r>
        <w:rPr>
          <w:color w:val="auto"/>
          <w:szCs w:val="24"/>
        </w:rPr>
        <w:t xml:space="preserve">.050(A)(1,2,4,7); </w:t>
      </w:r>
      <w:r w:rsidR="00EA65CD">
        <w:rPr>
          <w:color w:val="auto"/>
          <w:szCs w:val="24"/>
        </w:rPr>
        <w:t>20-49</w:t>
      </w:r>
      <w:r w:rsidRPr="00D24BD0">
        <w:rPr>
          <w:color w:val="auto"/>
          <w:szCs w:val="24"/>
        </w:rPr>
        <w:t>.050(B)</w:t>
      </w:r>
      <w:r>
        <w:rPr>
          <w:color w:val="auto"/>
          <w:szCs w:val="24"/>
        </w:rPr>
        <w:t>(5)</w:t>
      </w:r>
      <w:r w:rsidRPr="00D24BD0">
        <w:rPr>
          <w:color w:val="auto"/>
          <w:szCs w:val="24"/>
        </w:rPr>
        <w:t>;</w:t>
      </w:r>
      <w:r w:rsidR="00F65C64">
        <w:rPr>
          <w:color w:val="auto"/>
          <w:szCs w:val="24"/>
        </w:rPr>
        <w:t xml:space="preserve"> </w:t>
      </w:r>
      <w:r w:rsidR="00EA65CD">
        <w:rPr>
          <w:color w:val="auto"/>
          <w:szCs w:val="24"/>
        </w:rPr>
        <w:t>20-49</w:t>
      </w:r>
      <w:r>
        <w:rPr>
          <w:color w:val="auto"/>
          <w:szCs w:val="24"/>
        </w:rPr>
        <w:t>.</w:t>
      </w:r>
      <w:r w:rsidRPr="00D24BD0">
        <w:rPr>
          <w:color w:val="auto"/>
          <w:szCs w:val="24"/>
        </w:rPr>
        <w:t>050(C)</w:t>
      </w:r>
      <w:r>
        <w:rPr>
          <w:color w:val="auto"/>
          <w:szCs w:val="24"/>
        </w:rPr>
        <w:t>(1)</w:t>
      </w:r>
      <w:r w:rsidRPr="00D24BD0">
        <w:rPr>
          <w:color w:val="auto"/>
          <w:szCs w:val="24"/>
        </w:rPr>
        <w:t xml:space="preserve">; </w:t>
      </w:r>
      <w:r w:rsidR="00EA65CD">
        <w:rPr>
          <w:color w:val="auto"/>
          <w:szCs w:val="24"/>
        </w:rPr>
        <w:t>20-49</w:t>
      </w:r>
      <w:r w:rsidRPr="00D24BD0">
        <w:rPr>
          <w:color w:val="auto"/>
          <w:szCs w:val="24"/>
        </w:rPr>
        <w:t>.050(G)</w:t>
      </w:r>
      <w:r>
        <w:rPr>
          <w:color w:val="auto"/>
          <w:szCs w:val="24"/>
        </w:rPr>
        <w:t xml:space="preserve">; and </w:t>
      </w:r>
      <w:r w:rsidR="00EA65CD">
        <w:rPr>
          <w:color w:val="auto"/>
          <w:szCs w:val="24"/>
        </w:rPr>
        <w:t>20-49</w:t>
      </w:r>
      <w:r>
        <w:rPr>
          <w:color w:val="auto"/>
          <w:szCs w:val="24"/>
        </w:rPr>
        <w:t>.060</w:t>
      </w:r>
      <w:r w:rsidRPr="00D24BD0">
        <w:rPr>
          <w:color w:val="auto"/>
          <w:szCs w:val="24"/>
        </w:rPr>
        <w:t xml:space="preserve">. </w:t>
      </w:r>
      <w:r w:rsidR="00544916">
        <w:rPr>
          <w:color w:val="auto"/>
          <w:szCs w:val="24"/>
        </w:rPr>
        <w:t xml:space="preserve">If a </w:t>
      </w:r>
      <w:r w:rsidR="00CF0F9B" w:rsidRPr="00D24BD0">
        <w:rPr>
          <w:color w:val="auto"/>
          <w:szCs w:val="24"/>
        </w:rPr>
        <w:t>finding for denial is made by the Director of Planning and Economic Development or their designee</w:t>
      </w:r>
      <w:r w:rsidR="00CF0F9B" w:rsidRPr="00C5412E">
        <w:rPr>
          <w:color w:val="auto"/>
          <w:szCs w:val="24"/>
        </w:rPr>
        <w:t>, the Massage Business will be su</w:t>
      </w:r>
      <w:r w:rsidR="00CF0F9B" w:rsidRPr="00F502CC">
        <w:rPr>
          <w:color w:val="auto"/>
          <w:szCs w:val="24"/>
        </w:rPr>
        <w:t>bject to the full requirements of this Chapter.</w:t>
      </w:r>
    </w:p>
    <w:p w14:paraId="080E8D1B" w14:textId="73FF0C5D" w:rsidR="004E1AF2" w:rsidRPr="00F502CC" w:rsidRDefault="004E1AF2" w:rsidP="00AD4ECA">
      <w:pPr>
        <w:pStyle w:val="ListParagraph"/>
        <w:numPr>
          <w:ilvl w:val="1"/>
          <w:numId w:val="27"/>
        </w:numPr>
        <w:spacing w:before="240" w:line="240" w:lineRule="auto"/>
        <w:ind w:left="1440" w:right="720"/>
        <w:contextualSpacing w:val="0"/>
        <w:rPr>
          <w:color w:val="auto"/>
          <w:szCs w:val="24"/>
        </w:rPr>
      </w:pPr>
      <w:r>
        <w:rPr>
          <w:color w:val="auto"/>
          <w:szCs w:val="24"/>
        </w:rPr>
        <w:lastRenderedPageBreak/>
        <w:t xml:space="preserve">Notwithstanding the relief provided from Section </w:t>
      </w:r>
      <w:r w:rsidR="00EA65CD">
        <w:rPr>
          <w:color w:val="auto"/>
          <w:szCs w:val="24"/>
        </w:rPr>
        <w:t>20-49</w:t>
      </w:r>
      <w:r>
        <w:rPr>
          <w:color w:val="auto"/>
          <w:szCs w:val="24"/>
        </w:rPr>
        <w:t xml:space="preserve">.040(A)(3), a Mobile Massage use will apply for and maintain a City business tax certificate. </w:t>
      </w:r>
    </w:p>
    <w:p w14:paraId="104477D2" w14:textId="15647870" w:rsidR="00246C40" w:rsidRDefault="004E1AF2"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Notwithstanding the relief provided from Section </w:t>
      </w:r>
      <w:r w:rsidR="00EA65CD">
        <w:rPr>
          <w:color w:val="auto"/>
          <w:szCs w:val="24"/>
        </w:rPr>
        <w:t>20-49</w:t>
      </w:r>
      <w:r>
        <w:rPr>
          <w:color w:val="auto"/>
          <w:szCs w:val="24"/>
        </w:rPr>
        <w:t>.050(C)(1), a</w:t>
      </w:r>
      <w:r w:rsidR="00742193">
        <w:rPr>
          <w:color w:val="auto"/>
          <w:szCs w:val="24"/>
        </w:rPr>
        <w:t xml:space="preserve"> Mobile Massage use will maintain a </w:t>
      </w:r>
      <w:r w:rsidR="00742193" w:rsidRPr="00F502CC">
        <w:rPr>
          <w:color w:val="auto"/>
          <w:szCs w:val="24"/>
        </w:rPr>
        <w:t>comprehensive list of all services available and the cost of such services</w:t>
      </w:r>
      <w:r w:rsidR="00742193">
        <w:rPr>
          <w:color w:val="auto"/>
          <w:szCs w:val="24"/>
        </w:rPr>
        <w:t xml:space="preserve">, </w:t>
      </w:r>
      <w:r w:rsidR="00742193" w:rsidRPr="00F502CC">
        <w:rPr>
          <w:color w:val="auto"/>
          <w:szCs w:val="24"/>
        </w:rPr>
        <w:t>described in readily understandable language</w:t>
      </w:r>
      <w:r w:rsidR="00246C40" w:rsidRPr="00F502CC">
        <w:rPr>
          <w:color w:val="auto"/>
          <w:szCs w:val="24"/>
        </w:rPr>
        <w:t>.</w:t>
      </w:r>
      <w:r w:rsidR="0079000E">
        <w:rPr>
          <w:color w:val="auto"/>
          <w:szCs w:val="24"/>
        </w:rPr>
        <w:t xml:space="preserve"> No</w:t>
      </w:r>
      <w:r w:rsidR="0079000E" w:rsidRPr="0079000E">
        <w:rPr>
          <w:color w:val="auto"/>
          <w:szCs w:val="24"/>
        </w:rPr>
        <w:t xml:space="preserve"> </w:t>
      </w:r>
      <w:r w:rsidR="0079000E" w:rsidRPr="00F502CC">
        <w:rPr>
          <w:color w:val="auto"/>
          <w:szCs w:val="24"/>
        </w:rPr>
        <w:t>services other than those specifically listed</w:t>
      </w:r>
      <w:r w:rsidR="0079000E">
        <w:rPr>
          <w:color w:val="auto"/>
          <w:szCs w:val="24"/>
        </w:rPr>
        <w:t xml:space="preserve"> shall be performed, and no </w:t>
      </w:r>
      <w:r w:rsidR="0079000E" w:rsidRPr="00F502CC">
        <w:rPr>
          <w:color w:val="auto"/>
          <w:szCs w:val="24"/>
        </w:rPr>
        <w:t xml:space="preserve">fee </w:t>
      </w:r>
      <w:r w:rsidR="0079000E">
        <w:rPr>
          <w:color w:val="auto"/>
          <w:szCs w:val="24"/>
        </w:rPr>
        <w:t xml:space="preserve">shall be charged </w:t>
      </w:r>
      <w:r w:rsidR="0079000E" w:rsidRPr="00F502CC">
        <w:rPr>
          <w:color w:val="auto"/>
          <w:szCs w:val="24"/>
        </w:rPr>
        <w:t xml:space="preserve">for any service other than those </w:t>
      </w:r>
      <w:r w:rsidR="0079000E">
        <w:rPr>
          <w:color w:val="auto"/>
          <w:szCs w:val="24"/>
        </w:rPr>
        <w:t>listed.</w:t>
      </w:r>
    </w:p>
    <w:p w14:paraId="4E26AF73" w14:textId="19B73C5F" w:rsidR="0097780B" w:rsidRDefault="0097780B"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A Mobile Massage use will demonstrate how, to the greatest extent practicable, they will comply with the hygiene provisions of </w:t>
      </w:r>
      <w:r w:rsidR="009B4065">
        <w:rPr>
          <w:color w:val="auto"/>
          <w:szCs w:val="24"/>
        </w:rPr>
        <w:t>S</w:t>
      </w:r>
      <w:r>
        <w:rPr>
          <w:color w:val="auto"/>
          <w:szCs w:val="24"/>
        </w:rPr>
        <w:t>ection</w:t>
      </w:r>
      <w:r w:rsidR="003E113F">
        <w:rPr>
          <w:color w:val="auto"/>
          <w:szCs w:val="24"/>
        </w:rPr>
        <w:br/>
      </w:r>
      <w:r w:rsidR="00EA65CD">
        <w:rPr>
          <w:color w:val="auto"/>
          <w:szCs w:val="24"/>
        </w:rPr>
        <w:t>20-49</w:t>
      </w:r>
      <w:r>
        <w:rPr>
          <w:color w:val="auto"/>
          <w:szCs w:val="24"/>
        </w:rPr>
        <w:t>.050(F)</w:t>
      </w:r>
      <w:r w:rsidR="00C65739">
        <w:rPr>
          <w:color w:val="auto"/>
          <w:szCs w:val="24"/>
        </w:rPr>
        <w:t>.</w:t>
      </w:r>
    </w:p>
    <w:p w14:paraId="06ECE4F0" w14:textId="7FC2FEFE" w:rsidR="00C65739" w:rsidRDefault="00C65739"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 request for </w:t>
      </w:r>
      <w:r w:rsidR="00C00F1A">
        <w:rPr>
          <w:color w:val="auto"/>
          <w:szCs w:val="24"/>
        </w:rPr>
        <w:t>Administrative</w:t>
      </w:r>
      <w:r w:rsidRPr="00F502CC">
        <w:rPr>
          <w:color w:val="auto"/>
          <w:szCs w:val="24"/>
        </w:rPr>
        <w:t xml:space="preserve"> Adjustment does not relieve the </w:t>
      </w:r>
      <w:r>
        <w:rPr>
          <w:color w:val="auto"/>
          <w:szCs w:val="24"/>
        </w:rPr>
        <w:t>Massage Business</w:t>
      </w:r>
      <w:r w:rsidRPr="00F502CC">
        <w:rPr>
          <w:color w:val="auto"/>
          <w:szCs w:val="24"/>
        </w:rPr>
        <w:t xml:space="preserve"> from any of the requirements of this chapter other than those provisions specifically </w:t>
      </w:r>
      <w:r w:rsidR="0041484C">
        <w:rPr>
          <w:color w:val="auto"/>
          <w:szCs w:val="24"/>
        </w:rPr>
        <w:t>referenced</w:t>
      </w:r>
      <w:r w:rsidRPr="00F502CC">
        <w:rPr>
          <w:color w:val="auto"/>
          <w:szCs w:val="24"/>
        </w:rPr>
        <w:t xml:space="preserve"> in section </w:t>
      </w:r>
      <w:r w:rsidR="003C0B34">
        <w:rPr>
          <w:color w:val="auto"/>
          <w:szCs w:val="24"/>
        </w:rPr>
        <w:t>20-49.090(C)</w:t>
      </w:r>
      <w:r w:rsidRPr="00F502CC">
        <w:rPr>
          <w:color w:val="auto"/>
          <w:szCs w:val="24"/>
        </w:rPr>
        <w:t>(3) above.</w:t>
      </w:r>
    </w:p>
    <w:p w14:paraId="53B8ADCD" w14:textId="31FF95DF" w:rsidR="00544916" w:rsidRPr="00C65739" w:rsidRDefault="00544916"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The </w:t>
      </w:r>
      <w:r w:rsidRPr="00C5412E">
        <w:rPr>
          <w:color w:val="auto"/>
          <w:szCs w:val="24"/>
        </w:rPr>
        <w:t>finding</w:t>
      </w:r>
      <w:r>
        <w:rPr>
          <w:color w:val="auto"/>
          <w:szCs w:val="24"/>
        </w:rPr>
        <w:t xml:space="preserve">s of the </w:t>
      </w:r>
      <w:r w:rsidRPr="00F502CC">
        <w:rPr>
          <w:color w:val="auto"/>
          <w:szCs w:val="24"/>
        </w:rPr>
        <w:t>Director of Planning and Economic Development or their designee</w:t>
      </w:r>
      <w:r w:rsidRPr="00C5412E">
        <w:rPr>
          <w:color w:val="auto"/>
          <w:szCs w:val="24"/>
        </w:rPr>
        <w:t xml:space="preserve"> shall be considered final</w:t>
      </w:r>
      <w:r>
        <w:rPr>
          <w:color w:val="auto"/>
          <w:szCs w:val="24"/>
        </w:rPr>
        <w:t xml:space="preserve"> unless appealed to the Planning Commission in the manner provided for in Section 20-62.030.</w:t>
      </w:r>
    </w:p>
    <w:p w14:paraId="07A0C385" w14:textId="00B10BB2" w:rsidR="0035222C" w:rsidRPr="00F31CBB" w:rsidRDefault="00DC716A" w:rsidP="00AD4ECA">
      <w:pPr>
        <w:numPr>
          <w:ilvl w:val="0"/>
          <w:numId w:val="27"/>
        </w:numPr>
        <w:spacing w:before="240" w:line="240" w:lineRule="auto"/>
        <w:ind w:left="1080"/>
        <w:rPr>
          <w:color w:val="FF0000"/>
          <w:szCs w:val="24"/>
        </w:rPr>
      </w:pPr>
      <w:r>
        <w:rPr>
          <w:color w:val="auto"/>
          <w:szCs w:val="24"/>
        </w:rPr>
        <w:t>Massage Business</w:t>
      </w:r>
      <w:r w:rsidRPr="00F502CC">
        <w:rPr>
          <w:color w:val="auto"/>
          <w:szCs w:val="24"/>
        </w:rPr>
        <w:t xml:space="preserve">es </w:t>
      </w:r>
      <w:r>
        <w:rPr>
          <w:color w:val="auto"/>
          <w:szCs w:val="24"/>
        </w:rPr>
        <w:t xml:space="preserve">or Massage </w:t>
      </w:r>
      <w:r w:rsidR="00B1459F">
        <w:rPr>
          <w:color w:val="auto"/>
          <w:szCs w:val="24"/>
        </w:rPr>
        <w:t xml:space="preserve">Therapists wishing to operate as a (non-exempt) Home Occupation pursuant to Section 20-42.070(C)(3) </w:t>
      </w:r>
      <w:r w:rsidR="00B1459F" w:rsidRPr="00F502CC">
        <w:rPr>
          <w:color w:val="auto"/>
          <w:szCs w:val="24"/>
        </w:rPr>
        <w:t>may seek a</w:t>
      </w:r>
      <w:r w:rsidR="00C00F1A">
        <w:rPr>
          <w:color w:val="auto"/>
          <w:szCs w:val="24"/>
        </w:rPr>
        <w:t xml:space="preserve">n Administrative </w:t>
      </w:r>
      <w:r w:rsidR="00B1459F" w:rsidRPr="00F502CC">
        <w:rPr>
          <w:color w:val="auto"/>
          <w:szCs w:val="24"/>
        </w:rPr>
        <w:t>Adjustment to deviate from certain Operational Standards contained in this Chapter.</w:t>
      </w:r>
    </w:p>
    <w:p w14:paraId="5C32F3C1" w14:textId="3FEE95AC" w:rsidR="00D2031D" w:rsidRDefault="00B1459F" w:rsidP="00AD4ECA">
      <w:pPr>
        <w:pStyle w:val="ListParagraph"/>
        <w:numPr>
          <w:ilvl w:val="1"/>
          <w:numId w:val="27"/>
        </w:numPr>
        <w:spacing w:before="240" w:line="240" w:lineRule="auto"/>
        <w:ind w:left="1440" w:right="720"/>
        <w:contextualSpacing w:val="0"/>
        <w:rPr>
          <w:color w:val="auto"/>
          <w:szCs w:val="24"/>
        </w:rPr>
      </w:pPr>
      <w:r>
        <w:rPr>
          <w:color w:val="auto"/>
          <w:szCs w:val="24"/>
        </w:rPr>
        <w:t>Minor Conditional Use Permit approval shall be obtained prior to consideration of a</w:t>
      </w:r>
      <w:r w:rsidR="00C00F1A">
        <w:rPr>
          <w:color w:val="auto"/>
          <w:szCs w:val="24"/>
        </w:rPr>
        <w:t xml:space="preserve">n Administrative </w:t>
      </w:r>
      <w:r>
        <w:rPr>
          <w:color w:val="auto"/>
          <w:szCs w:val="24"/>
        </w:rPr>
        <w:t>Adjustment</w:t>
      </w:r>
      <w:r w:rsidR="00D2031D">
        <w:rPr>
          <w:color w:val="auto"/>
          <w:szCs w:val="24"/>
        </w:rPr>
        <w:t>.</w:t>
      </w:r>
      <w:r w:rsidR="001F1D8D">
        <w:rPr>
          <w:color w:val="auto"/>
          <w:szCs w:val="24"/>
        </w:rPr>
        <w:t xml:space="preserve"> If approved, the use will be subject to additional standards, including but not limited to those contained in Section</w:t>
      </w:r>
      <w:r w:rsidR="00DA4CC5">
        <w:rPr>
          <w:color w:val="auto"/>
          <w:szCs w:val="24"/>
        </w:rPr>
        <w:t xml:space="preserve"> </w:t>
      </w:r>
      <w:r w:rsidR="001F1D8D">
        <w:rPr>
          <w:color w:val="auto"/>
          <w:szCs w:val="24"/>
        </w:rPr>
        <w:t>20-42.070(D)</w:t>
      </w:r>
      <w:r w:rsidR="00DA4CC5">
        <w:rPr>
          <w:color w:val="auto"/>
          <w:szCs w:val="24"/>
        </w:rPr>
        <w:t>.</w:t>
      </w:r>
    </w:p>
    <w:p w14:paraId="533021A6" w14:textId="3985BCD4" w:rsidR="00443AC2" w:rsidRPr="00F502CC" w:rsidRDefault="00B1459F"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A</w:t>
      </w:r>
      <w:r w:rsidR="00C00F1A">
        <w:rPr>
          <w:color w:val="auto"/>
          <w:szCs w:val="24"/>
        </w:rPr>
        <w:t xml:space="preserve">n Administrative </w:t>
      </w:r>
      <w:r w:rsidRPr="00F502CC">
        <w:rPr>
          <w:color w:val="auto"/>
          <w:szCs w:val="24"/>
        </w:rPr>
        <w:t xml:space="preserve">Adjustment request </w:t>
      </w:r>
      <w:r>
        <w:rPr>
          <w:color w:val="auto"/>
          <w:szCs w:val="24"/>
        </w:rPr>
        <w:t xml:space="preserve">to operate a Massage Business as a Home Occupation </w:t>
      </w:r>
      <w:r w:rsidRPr="00F502CC">
        <w:rPr>
          <w:color w:val="auto"/>
          <w:szCs w:val="24"/>
        </w:rPr>
        <w:t>will be made to the Director of Planning and Economic Development or their designee.</w:t>
      </w:r>
      <w:r>
        <w:rPr>
          <w:color w:val="auto"/>
          <w:szCs w:val="24"/>
        </w:rPr>
        <w:t xml:space="preserve"> </w:t>
      </w:r>
      <w:r w:rsidR="00443AC2" w:rsidRPr="00F502CC">
        <w:rPr>
          <w:color w:val="auto"/>
          <w:szCs w:val="24"/>
        </w:rPr>
        <w:t xml:space="preserve">Such request will </w:t>
      </w:r>
      <w:r w:rsidR="00C65739" w:rsidRPr="00F502CC">
        <w:rPr>
          <w:color w:val="auto"/>
          <w:szCs w:val="24"/>
        </w:rPr>
        <w:t xml:space="preserve">be accompanied by supporting documentation that the use </w:t>
      </w:r>
      <w:r w:rsidR="00C65739">
        <w:rPr>
          <w:color w:val="auto"/>
          <w:szCs w:val="24"/>
        </w:rPr>
        <w:t xml:space="preserve">will be compliant with all relevant sections of this Chapter not otherwise specifically excluded in section </w:t>
      </w:r>
      <w:r w:rsidR="00B37A5C">
        <w:rPr>
          <w:color w:val="auto"/>
          <w:szCs w:val="24"/>
        </w:rPr>
        <w:t>20-49.090</w:t>
      </w:r>
      <w:r w:rsidR="002D0B2A">
        <w:rPr>
          <w:color w:val="auto"/>
          <w:szCs w:val="24"/>
        </w:rPr>
        <w:t>(D)</w:t>
      </w:r>
      <w:r w:rsidR="00C65739">
        <w:rPr>
          <w:color w:val="auto"/>
          <w:szCs w:val="24"/>
        </w:rPr>
        <w:t>(3) below</w:t>
      </w:r>
      <w:r w:rsidR="007F6890">
        <w:rPr>
          <w:color w:val="auto"/>
          <w:szCs w:val="24"/>
        </w:rPr>
        <w:t>.</w:t>
      </w:r>
    </w:p>
    <w:p w14:paraId="7DC1A018" w14:textId="67CA413E" w:rsidR="00C65739" w:rsidRDefault="00C65739"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If a finding for approval is made by the Director of Planning and Economic Development or their designee, a</w:t>
      </w:r>
      <w:r w:rsidR="00C00F1A">
        <w:rPr>
          <w:color w:val="auto"/>
          <w:szCs w:val="24"/>
        </w:rPr>
        <w:t xml:space="preserve">n Administrative </w:t>
      </w:r>
      <w:r w:rsidRPr="00F502CC">
        <w:rPr>
          <w:color w:val="auto"/>
          <w:szCs w:val="24"/>
        </w:rPr>
        <w:t xml:space="preserve">Adjustment may </w:t>
      </w:r>
      <w:r>
        <w:rPr>
          <w:color w:val="auto"/>
          <w:szCs w:val="24"/>
        </w:rPr>
        <w:t xml:space="preserve">be granted to allow </w:t>
      </w:r>
      <w:r w:rsidRPr="00F502CC">
        <w:rPr>
          <w:color w:val="auto"/>
          <w:szCs w:val="24"/>
        </w:rPr>
        <w:t>Massage services</w:t>
      </w:r>
      <w:r>
        <w:rPr>
          <w:color w:val="auto"/>
          <w:szCs w:val="24"/>
        </w:rPr>
        <w:t xml:space="preserve"> as a Home Occupation, thereby providing</w:t>
      </w:r>
      <w:r w:rsidRPr="00F502CC">
        <w:rPr>
          <w:color w:val="auto"/>
          <w:szCs w:val="24"/>
        </w:rPr>
        <w:t xml:space="preserve"> a </w:t>
      </w:r>
      <w:r>
        <w:rPr>
          <w:color w:val="auto"/>
          <w:szCs w:val="24"/>
        </w:rPr>
        <w:t>Massage Business</w:t>
      </w:r>
      <w:r w:rsidRPr="00F502CC">
        <w:rPr>
          <w:color w:val="auto"/>
          <w:szCs w:val="24"/>
        </w:rPr>
        <w:t xml:space="preserve"> relief from </w:t>
      </w:r>
      <w:r w:rsidRPr="00D24BD0">
        <w:rPr>
          <w:color w:val="auto"/>
          <w:szCs w:val="24"/>
        </w:rPr>
        <w:t xml:space="preserve">some or all of the specific Operational Requirements provisions contained in </w:t>
      </w:r>
      <w:r>
        <w:rPr>
          <w:color w:val="auto"/>
          <w:szCs w:val="24"/>
        </w:rPr>
        <w:t>S</w:t>
      </w:r>
      <w:r w:rsidRPr="00D24BD0">
        <w:rPr>
          <w:color w:val="auto"/>
          <w:szCs w:val="24"/>
        </w:rPr>
        <w:t>ections</w:t>
      </w:r>
      <w:r w:rsidR="00F43DE3">
        <w:rPr>
          <w:color w:val="auto"/>
          <w:szCs w:val="24"/>
        </w:rPr>
        <w:br/>
      </w:r>
      <w:r w:rsidR="00EA65CD">
        <w:rPr>
          <w:color w:val="auto"/>
          <w:szCs w:val="24"/>
        </w:rPr>
        <w:t>20-49</w:t>
      </w:r>
      <w:r>
        <w:rPr>
          <w:color w:val="auto"/>
          <w:szCs w:val="24"/>
        </w:rPr>
        <w:t>.050(A)(1);</w:t>
      </w:r>
      <w:r w:rsidR="00F43DE3">
        <w:rPr>
          <w:color w:val="auto"/>
          <w:szCs w:val="24"/>
        </w:rPr>
        <w:t xml:space="preserve"> </w:t>
      </w:r>
      <w:r w:rsidR="00EA65CD">
        <w:rPr>
          <w:color w:val="auto"/>
          <w:szCs w:val="24"/>
        </w:rPr>
        <w:t>20-49</w:t>
      </w:r>
      <w:r w:rsidRPr="00D24BD0">
        <w:rPr>
          <w:color w:val="auto"/>
          <w:szCs w:val="24"/>
        </w:rPr>
        <w:t>.050(B)</w:t>
      </w:r>
      <w:r>
        <w:rPr>
          <w:color w:val="auto"/>
          <w:szCs w:val="24"/>
        </w:rPr>
        <w:t>(5)</w:t>
      </w:r>
      <w:r w:rsidRPr="00D24BD0">
        <w:rPr>
          <w:color w:val="auto"/>
          <w:szCs w:val="24"/>
        </w:rPr>
        <w:t xml:space="preserve">; </w:t>
      </w:r>
      <w:r>
        <w:rPr>
          <w:color w:val="auto"/>
          <w:szCs w:val="24"/>
        </w:rPr>
        <w:t xml:space="preserve">and </w:t>
      </w:r>
      <w:r w:rsidR="00EA65CD">
        <w:rPr>
          <w:color w:val="auto"/>
          <w:szCs w:val="24"/>
        </w:rPr>
        <w:t>20-49</w:t>
      </w:r>
      <w:r w:rsidRPr="00D24BD0">
        <w:rPr>
          <w:color w:val="auto"/>
          <w:szCs w:val="24"/>
        </w:rPr>
        <w:t>.050(G)</w:t>
      </w:r>
      <w:r>
        <w:rPr>
          <w:color w:val="auto"/>
          <w:szCs w:val="24"/>
        </w:rPr>
        <w:t>(2)</w:t>
      </w:r>
      <w:r w:rsidRPr="00D24BD0">
        <w:rPr>
          <w:color w:val="auto"/>
          <w:szCs w:val="24"/>
        </w:rPr>
        <w:t xml:space="preserve">. </w:t>
      </w:r>
      <w:r w:rsidR="00B1459F" w:rsidRPr="00D24BD0">
        <w:rPr>
          <w:color w:val="auto"/>
          <w:szCs w:val="24"/>
        </w:rPr>
        <w:t xml:space="preserve">If a finding for denial is made by the Director of Planning and Economic Development or </w:t>
      </w:r>
      <w:r w:rsidR="00B1459F" w:rsidRPr="00D24BD0">
        <w:rPr>
          <w:color w:val="auto"/>
          <w:szCs w:val="24"/>
        </w:rPr>
        <w:lastRenderedPageBreak/>
        <w:t>their designee</w:t>
      </w:r>
      <w:r w:rsidR="00B1459F" w:rsidRPr="00C5412E">
        <w:rPr>
          <w:color w:val="auto"/>
          <w:szCs w:val="24"/>
        </w:rPr>
        <w:t>, the Massage Business will be su</w:t>
      </w:r>
      <w:r w:rsidR="00B1459F" w:rsidRPr="00F502CC">
        <w:rPr>
          <w:color w:val="auto"/>
          <w:szCs w:val="24"/>
        </w:rPr>
        <w:t>bject to the full requirements of this Chapter.</w:t>
      </w:r>
    </w:p>
    <w:p w14:paraId="097E58A2" w14:textId="5C7C2060" w:rsidR="00443AC2" w:rsidRDefault="00443AC2"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 request for </w:t>
      </w:r>
      <w:r w:rsidR="00C00F1A">
        <w:rPr>
          <w:color w:val="auto"/>
          <w:szCs w:val="24"/>
        </w:rPr>
        <w:t>Administrative</w:t>
      </w:r>
      <w:r w:rsidRPr="00F502CC">
        <w:rPr>
          <w:color w:val="auto"/>
          <w:szCs w:val="24"/>
        </w:rPr>
        <w:t xml:space="preserve"> Adjustment does not relieve the </w:t>
      </w:r>
      <w:r>
        <w:rPr>
          <w:color w:val="auto"/>
          <w:szCs w:val="24"/>
        </w:rPr>
        <w:t>Massage Business</w:t>
      </w:r>
      <w:r w:rsidRPr="00F502CC">
        <w:rPr>
          <w:color w:val="auto"/>
          <w:szCs w:val="24"/>
        </w:rPr>
        <w:t xml:space="preserve"> from any of the requirements of this chapter other than those provisions specifically </w:t>
      </w:r>
      <w:r w:rsidR="0041484C">
        <w:rPr>
          <w:color w:val="auto"/>
          <w:szCs w:val="24"/>
        </w:rPr>
        <w:t>referenced</w:t>
      </w:r>
      <w:r w:rsidRPr="00F502CC">
        <w:rPr>
          <w:color w:val="auto"/>
          <w:szCs w:val="24"/>
        </w:rPr>
        <w:t xml:space="preserve"> in section </w:t>
      </w:r>
      <w:r w:rsidR="00A45B4E">
        <w:rPr>
          <w:color w:val="auto"/>
          <w:szCs w:val="24"/>
        </w:rPr>
        <w:t>20-49.090(D)</w:t>
      </w:r>
      <w:r w:rsidRPr="00F502CC">
        <w:rPr>
          <w:color w:val="auto"/>
          <w:szCs w:val="24"/>
        </w:rPr>
        <w:t>(3) above.</w:t>
      </w:r>
    </w:p>
    <w:p w14:paraId="14480F73" w14:textId="77777777" w:rsidR="00D6186C" w:rsidRPr="00C65739" w:rsidRDefault="00D6186C"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The </w:t>
      </w:r>
      <w:r w:rsidRPr="00C5412E">
        <w:rPr>
          <w:color w:val="auto"/>
          <w:szCs w:val="24"/>
        </w:rPr>
        <w:t>finding</w:t>
      </w:r>
      <w:r>
        <w:rPr>
          <w:color w:val="auto"/>
          <w:szCs w:val="24"/>
        </w:rPr>
        <w:t xml:space="preserve">s of the </w:t>
      </w:r>
      <w:r w:rsidRPr="00F502CC">
        <w:rPr>
          <w:color w:val="auto"/>
          <w:szCs w:val="24"/>
        </w:rPr>
        <w:t>Director of Planning and Economic Development or their designee</w:t>
      </w:r>
      <w:r w:rsidRPr="00C5412E">
        <w:rPr>
          <w:color w:val="auto"/>
          <w:szCs w:val="24"/>
        </w:rPr>
        <w:t xml:space="preserve"> shall be considered final</w:t>
      </w:r>
      <w:r>
        <w:rPr>
          <w:color w:val="auto"/>
          <w:szCs w:val="24"/>
        </w:rPr>
        <w:t xml:space="preserve"> unless appealed to the Planning Commission in the manner provided for in Section 20-62.030.</w:t>
      </w:r>
    </w:p>
    <w:p w14:paraId="1AD8971D" w14:textId="1029DACE" w:rsidR="0035222C" w:rsidRPr="00F31CBB" w:rsidRDefault="0035222C" w:rsidP="00AD4ECA">
      <w:pPr>
        <w:numPr>
          <w:ilvl w:val="0"/>
          <w:numId w:val="27"/>
        </w:numPr>
        <w:spacing w:before="240" w:line="240" w:lineRule="auto"/>
        <w:ind w:left="1080"/>
        <w:rPr>
          <w:color w:val="FF0000"/>
          <w:szCs w:val="24"/>
        </w:rPr>
      </w:pPr>
      <w:r>
        <w:rPr>
          <w:color w:val="auto"/>
          <w:szCs w:val="24"/>
        </w:rPr>
        <w:t>Massage Business</w:t>
      </w:r>
      <w:r w:rsidRPr="00F502CC">
        <w:rPr>
          <w:color w:val="auto"/>
          <w:szCs w:val="24"/>
        </w:rPr>
        <w:t xml:space="preserve">es </w:t>
      </w:r>
      <w:r>
        <w:rPr>
          <w:color w:val="auto"/>
          <w:szCs w:val="24"/>
        </w:rPr>
        <w:t xml:space="preserve">or Massage Therapists </w:t>
      </w:r>
      <w:r w:rsidR="00DA4CC5">
        <w:rPr>
          <w:color w:val="auto"/>
          <w:szCs w:val="24"/>
        </w:rPr>
        <w:t xml:space="preserve">wishing to operate from a </w:t>
      </w:r>
      <w:r w:rsidR="004C3B6D">
        <w:rPr>
          <w:color w:val="auto"/>
          <w:szCs w:val="24"/>
        </w:rPr>
        <w:t>“</w:t>
      </w:r>
      <w:r w:rsidR="00DA4CC5">
        <w:rPr>
          <w:color w:val="auto"/>
          <w:szCs w:val="24"/>
        </w:rPr>
        <w:t>live/work</w:t>
      </w:r>
      <w:r w:rsidR="004C3B6D">
        <w:rPr>
          <w:color w:val="auto"/>
          <w:szCs w:val="24"/>
        </w:rPr>
        <w:t>”</w:t>
      </w:r>
      <w:r w:rsidR="00DA4CC5">
        <w:rPr>
          <w:color w:val="auto"/>
          <w:szCs w:val="24"/>
        </w:rPr>
        <w:t xml:space="preserve"> or </w:t>
      </w:r>
      <w:r w:rsidR="004C3B6D">
        <w:rPr>
          <w:color w:val="auto"/>
          <w:szCs w:val="24"/>
        </w:rPr>
        <w:t>“</w:t>
      </w:r>
      <w:r w:rsidR="00DA4CC5">
        <w:rPr>
          <w:color w:val="auto"/>
          <w:szCs w:val="24"/>
        </w:rPr>
        <w:t>work/live</w:t>
      </w:r>
      <w:r w:rsidR="004C3B6D">
        <w:rPr>
          <w:color w:val="auto"/>
          <w:szCs w:val="24"/>
        </w:rPr>
        <w:t>”</w:t>
      </w:r>
      <w:r w:rsidR="00DA4CC5">
        <w:rPr>
          <w:color w:val="auto"/>
          <w:szCs w:val="24"/>
        </w:rPr>
        <w:t xml:space="preserve"> unit pursuant to Section 20-42.080 </w:t>
      </w:r>
      <w:r w:rsidRPr="00F502CC">
        <w:rPr>
          <w:color w:val="auto"/>
          <w:szCs w:val="24"/>
        </w:rPr>
        <w:t>may seek a</w:t>
      </w:r>
      <w:r w:rsidR="00C00F1A">
        <w:rPr>
          <w:color w:val="auto"/>
          <w:szCs w:val="24"/>
        </w:rPr>
        <w:t>n</w:t>
      </w:r>
      <w:r w:rsidRPr="00F502CC">
        <w:rPr>
          <w:color w:val="auto"/>
          <w:szCs w:val="24"/>
        </w:rPr>
        <w:t xml:space="preserve"> </w:t>
      </w:r>
      <w:r w:rsidR="00C00F1A">
        <w:rPr>
          <w:color w:val="auto"/>
          <w:szCs w:val="24"/>
        </w:rPr>
        <w:t>Administrative</w:t>
      </w:r>
      <w:r w:rsidR="00C00F1A" w:rsidRPr="00F502CC">
        <w:rPr>
          <w:color w:val="auto"/>
          <w:szCs w:val="24"/>
        </w:rPr>
        <w:t xml:space="preserve"> </w:t>
      </w:r>
      <w:r w:rsidRPr="00F502CC">
        <w:rPr>
          <w:color w:val="auto"/>
          <w:szCs w:val="24"/>
        </w:rPr>
        <w:t>Adjustment to deviate from certain Operational Standards contained in this Chapter.</w:t>
      </w:r>
    </w:p>
    <w:p w14:paraId="0229FD0B" w14:textId="506924A9" w:rsidR="0035222C" w:rsidRDefault="00B1459F" w:rsidP="00AD4ECA">
      <w:pPr>
        <w:pStyle w:val="ListParagraph"/>
        <w:numPr>
          <w:ilvl w:val="1"/>
          <w:numId w:val="27"/>
        </w:numPr>
        <w:spacing w:before="240" w:line="240" w:lineRule="auto"/>
        <w:ind w:left="1440" w:right="720"/>
        <w:contextualSpacing w:val="0"/>
        <w:rPr>
          <w:color w:val="auto"/>
          <w:szCs w:val="24"/>
        </w:rPr>
      </w:pPr>
      <w:bookmarkStart w:id="8" w:name="_Hlk189121033"/>
      <w:r w:rsidRPr="00F502CC">
        <w:rPr>
          <w:color w:val="auto"/>
          <w:szCs w:val="24"/>
        </w:rPr>
        <w:t xml:space="preserve">A </w:t>
      </w:r>
      <w:r>
        <w:rPr>
          <w:color w:val="auto"/>
          <w:szCs w:val="24"/>
        </w:rPr>
        <w:t xml:space="preserve">Zoning Clearance, </w:t>
      </w:r>
      <w:r w:rsidR="003F780D">
        <w:rPr>
          <w:color w:val="auto"/>
          <w:szCs w:val="24"/>
        </w:rPr>
        <w:t xml:space="preserve">or </w:t>
      </w:r>
      <w:r>
        <w:rPr>
          <w:color w:val="auto"/>
          <w:szCs w:val="24"/>
        </w:rPr>
        <w:t>Minor Use Permit as may be required pursuant to Sections 20-22.030, 20-23.030, 20-24.030</w:t>
      </w:r>
      <w:r w:rsidR="003F780D">
        <w:rPr>
          <w:color w:val="auto"/>
          <w:szCs w:val="24"/>
        </w:rPr>
        <w:t>,</w:t>
      </w:r>
      <w:r>
        <w:rPr>
          <w:color w:val="auto"/>
          <w:szCs w:val="24"/>
        </w:rPr>
        <w:t xml:space="preserve"> </w:t>
      </w:r>
      <w:r w:rsidR="003F780D">
        <w:rPr>
          <w:color w:val="auto"/>
          <w:szCs w:val="24"/>
        </w:rPr>
        <w:t>20-28.090(D)(2)(b) and</w:t>
      </w:r>
      <w:r w:rsidR="003F780D">
        <w:rPr>
          <w:color w:val="auto"/>
          <w:szCs w:val="24"/>
        </w:rPr>
        <w:br/>
      </w:r>
      <w:r>
        <w:rPr>
          <w:color w:val="auto"/>
          <w:szCs w:val="24"/>
        </w:rPr>
        <w:t>20-42.080</w:t>
      </w:r>
      <w:r w:rsidR="003F780D">
        <w:rPr>
          <w:color w:val="auto"/>
          <w:szCs w:val="24"/>
        </w:rPr>
        <w:t xml:space="preserve"> </w:t>
      </w:r>
      <w:r>
        <w:rPr>
          <w:color w:val="auto"/>
          <w:szCs w:val="24"/>
        </w:rPr>
        <w:t>shall be obtained prior to consideration of a</w:t>
      </w:r>
      <w:r w:rsidR="00C00F1A">
        <w:rPr>
          <w:color w:val="auto"/>
          <w:szCs w:val="24"/>
        </w:rPr>
        <w:t>n</w:t>
      </w:r>
      <w:r>
        <w:rPr>
          <w:color w:val="auto"/>
          <w:szCs w:val="24"/>
        </w:rPr>
        <w:t xml:space="preserve"> </w:t>
      </w:r>
      <w:r w:rsidR="00C00F1A">
        <w:rPr>
          <w:color w:val="auto"/>
          <w:szCs w:val="24"/>
        </w:rPr>
        <w:t>Administrative</w:t>
      </w:r>
      <w:r w:rsidR="00C00F1A" w:rsidRPr="00F502CC">
        <w:rPr>
          <w:color w:val="auto"/>
          <w:szCs w:val="24"/>
        </w:rPr>
        <w:t xml:space="preserve"> </w:t>
      </w:r>
      <w:r w:rsidRPr="00F502CC">
        <w:rPr>
          <w:color w:val="auto"/>
          <w:szCs w:val="24"/>
        </w:rPr>
        <w:t>Adjustment</w:t>
      </w:r>
      <w:bookmarkEnd w:id="8"/>
      <w:r>
        <w:rPr>
          <w:color w:val="auto"/>
          <w:szCs w:val="24"/>
        </w:rPr>
        <w:t xml:space="preserve">. </w:t>
      </w:r>
      <w:r w:rsidR="004C3B6D">
        <w:rPr>
          <w:color w:val="auto"/>
          <w:szCs w:val="24"/>
        </w:rPr>
        <w:t>If approved, the use will be subject to additional standards, including but not limited to those contained in Section 20-42.080.</w:t>
      </w:r>
    </w:p>
    <w:p w14:paraId="68B9E725" w14:textId="58D0B5D0" w:rsidR="004C3B6D" w:rsidRPr="00F502CC" w:rsidRDefault="004C3B6D"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A</w:t>
      </w:r>
      <w:r w:rsidR="00C00F1A">
        <w:rPr>
          <w:color w:val="auto"/>
          <w:szCs w:val="24"/>
        </w:rPr>
        <w:t>n</w:t>
      </w:r>
      <w:r w:rsidRPr="00F502CC">
        <w:rPr>
          <w:color w:val="auto"/>
          <w:szCs w:val="24"/>
        </w:rPr>
        <w:t xml:space="preserve"> </w:t>
      </w:r>
      <w:r w:rsidR="00C00F1A">
        <w:rPr>
          <w:color w:val="auto"/>
          <w:szCs w:val="24"/>
        </w:rPr>
        <w:t>Administrative</w:t>
      </w:r>
      <w:r w:rsidR="00C00F1A" w:rsidRPr="00F502CC">
        <w:rPr>
          <w:color w:val="auto"/>
          <w:szCs w:val="24"/>
        </w:rPr>
        <w:t xml:space="preserve"> </w:t>
      </w:r>
      <w:r w:rsidRPr="00F502CC">
        <w:rPr>
          <w:color w:val="auto"/>
          <w:szCs w:val="24"/>
        </w:rPr>
        <w:t xml:space="preserve">Adjustment request </w:t>
      </w:r>
      <w:r>
        <w:rPr>
          <w:color w:val="auto"/>
          <w:szCs w:val="24"/>
        </w:rPr>
        <w:t xml:space="preserve">to operate a Massage Business from a “live/work” or “work/live” unit </w:t>
      </w:r>
      <w:r w:rsidRPr="00F502CC">
        <w:rPr>
          <w:color w:val="auto"/>
          <w:szCs w:val="24"/>
        </w:rPr>
        <w:t xml:space="preserve">will be made to the Director of Planning and Economic </w:t>
      </w:r>
      <w:bookmarkStart w:id="9" w:name="_Hlk189121076"/>
      <w:r w:rsidR="00B1459F" w:rsidRPr="00F502CC">
        <w:rPr>
          <w:color w:val="auto"/>
          <w:szCs w:val="24"/>
        </w:rPr>
        <w:t>Development or their designee.</w:t>
      </w:r>
      <w:r w:rsidR="00B1459F">
        <w:rPr>
          <w:color w:val="auto"/>
          <w:szCs w:val="24"/>
        </w:rPr>
        <w:t xml:space="preserve"> </w:t>
      </w:r>
      <w:r w:rsidR="00B1459F" w:rsidRPr="00F502CC">
        <w:rPr>
          <w:color w:val="auto"/>
          <w:szCs w:val="24"/>
        </w:rPr>
        <w:t xml:space="preserve">Such request will be accompanied by supporting documentation that the use </w:t>
      </w:r>
      <w:r w:rsidR="00B1459F">
        <w:rPr>
          <w:color w:val="auto"/>
          <w:szCs w:val="24"/>
        </w:rPr>
        <w:t xml:space="preserve">will be compliant with all relevant sections of this Chapter not otherwise specifically excluded in section </w:t>
      </w:r>
      <w:r w:rsidR="00A45B4E">
        <w:rPr>
          <w:color w:val="auto"/>
          <w:szCs w:val="24"/>
        </w:rPr>
        <w:t>20-49.090(E)</w:t>
      </w:r>
      <w:r w:rsidR="00B1459F">
        <w:rPr>
          <w:color w:val="auto"/>
          <w:szCs w:val="24"/>
        </w:rPr>
        <w:t>(3) below</w:t>
      </w:r>
      <w:bookmarkEnd w:id="9"/>
      <w:r w:rsidR="00B1459F">
        <w:rPr>
          <w:color w:val="auto"/>
          <w:szCs w:val="24"/>
        </w:rPr>
        <w:t>.</w:t>
      </w:r>
    </w:p>
    <w:p w14:paraId="3EE562F0" w14:textId="5AA9C00E" w:rsidR="004C3B6D" w:rsidRPr="00F502CC" w:rsidRDefault="007F6890"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If a finding for approval is made by the Director of Planning and Economic Development or their designee, a</w:t>
      </w:r>
      <w:r w:rsidR="00C00F1A">
        <w:rPr>
          <w:color w:val="auto"/>
          <w:szCs w:val="24"/>
        </w:rPr>
        <w:t>n</w:t>
      </w:r>
      <w:r w:rsidRPr="00F502CC">
        <w:rPr>
          <w:color w:val="auto"/>
          <w:szCs w:val="24"/>
        </w:rPr>
        <w:t xml:space="preserve"> </w:t>
      </w:r>
      <w:r w:rsidR="00C00F1A">
        <w:rPr>
          <w:color w:val="auto"/>
          <w:szCs w:val="24"/>
        </w:rPr>
        <w:t>Administrative</w:t>
      </w:r>
      <w:r w:rsidR="00C00F1A" w:rsidRPr="00F502CC">
        <w:rPr>
          <w:color w:val="auto"/>
          <w:szCs w:val="24"/>
        </w:rPr>
        <w:t xml:space="preserve"> </w:t>
      </w:r>
      <w:r w:rsidRPr="00F502CC">
        <w:rPr>
          <w:color w:val="auto"/>
          <w:szCs w:val="24"/>
        </w:rPr>
        <w:t xml:space="preserve">Adjustment may </w:t>
      </w:r>
      <w:r>
        <w:rPr>
          <w:color w:val="auto"/>
          <w:szCs w:val="24"/>
        </w:rPr>
        <w:t xml:space="preserve">be granted to allow </w:t>
      </w:r>
      <w:r w:rsidRPr="00F502CC">
        <w:rPr>
          <w:color w:val="auto"/>
          <w:szCs w:val="24"/>
        </w:rPr>
        <w:t>Massage services</w:t>
      </w:r>
      <w:r>
        <w:rPr>
          <w:color w:val="auto"/>
          <w:szCs w:val="24"/>
        </w:rPr>
        <w:t xml:space="preserve"> from a “live/work” or “work/live” unit, thereby providing</w:t>
      </w:r>
      <w:r w:rsidRPr="00F502CC">
        <w:rPr>
          <w:color w:val="auto"/>
          <w:szCs w:val="24"/>
        </w:rPr>
        <w:t xml:space="preserve"> a </w:t>
      </w:r>
      <w:r>
        <w:rPr>
          <w:color w:val="auto"/>
          <w:szCs w:val="24"/>
        </w:rPr>
        <w:t>Massage Business</w:t>
      </w:r>
      <w:r w:rsidRPr="00F502CC">
        <w:rPr>
          <w:color w:val="auto"/>
          <w:szCs w:val="24"/>
        </w:rPr>
        <w:t xml:space="preserve"> relief from </w:t>
      </w:r>
      <w:r w:rsidRPr="00D24BD0">
        <w:rPr>
          <w:color w:val="auto"/>
          <w:szCs w:val="24"/>
        </w:rPr>
        <w:t xml:space="preserve">some or all of the specific Operational Requirements provisions contained in </w:t>
      </w:r>
      <w:r>
        <w:rPr>
          <w:color w:val="auto"/>
          <w:szCs w:val="24"/>
        </w:rPr>
        <w:t>S</w:t>
      </w:r>
      <w:r w:rsidRPr="00D24BD0">
        <w:rPr>
          <w:color w:val="auto"/>
          <w:szCs w:val="24"/>
        </w:rPr>
        <w:t>ections</w:t>
      </w:r>
      <w:r>
        <w:rPr>
          <w:color w:val="auto"/>
          <w:szCs w:val="24"/>
        </w:rPr>
        <w:br/>
      </w:r>
      <w:r w:rsidR="00EA65CD">
        <w:rPr>
          <w:color w:val="auto"/>
          <w:szCs w:val="24"/>
        </w:rPr>
        <w:t>20-49</w:t>
      </w:r>
      <w:r w:rsidRPr="00D24BD0">
        <w:rPr>
          <w:color w:val="auto"/>
          <w:szCs w:val="24"/>
        </w:rPr>
        <w:t>.050(B)</w:t>
      </w:r>
      <w:r>
        <w:rPr>
          <w:color w:val="auto"/>
          <w:szCs w:val="24"/>
        </w:rPr>
        <w:t>(5)</w:t>
      </w:r>
      <w:r w:rsidRPr="00D24BD0">
        <w:rPr>
          <w:color w:val="auto"/>
          <w:szCs w:val="24"/>
        </w:rPr>
        <w:t xml:space="preserve"> </w:t>
      </w:r>
      <w:r>
        <w:rPr>
          <w:color w:val="auto"/>
          <w:szCs w:val="24"/>
        </w:rPr>
        <w:t xml:space="preserve">and </w:t>
      </w:r>
      <w:r w:rsidR="00EA65CD">
        <w:rPr>
          <w:color w:val="auto"/>
          <w:szCs w:val="24"/>
        </w:rPr>
        <w:t>20-49</w:t>
      </w:r>
      <w:r w:rsidRPr="00D24BD0">
        <w:rPr>
          <w:color w:val="auto"/>
          <w:szCs w:val="24"/>
        </w:rPr>
        <w:t>.050(G)</w:t>
      </w:r>
      <w:r>
        <w:rPr>
          <w:color w:val="auto"/>
          <w:szCs w:val="24"/>
        </w:rPr>
        <w:t>(2)(a)</w:t>
      </w:r>
      <w:r w:rsidRPr="00D24BD0">
        <w:rPr>
          <w:color w:val="auto"/>
          <w:szCs w:val="24"/>
        </w:rPr>
        <w:t xml:space="preserve">. </w:t>
      </w:r>
      <w:r w:rsidR="004C3B6D" w:rsidRPr="00D24BD0">
        <w:rPr>
          <w:color w:val="auto"/>
          <w:szCs w:val="24"/>
        </w:rPr>
        <w:t xml:space="preserve">If a finding for denial is made by the Director of Planning and Economic Development or their designee, </w:t>
      </w:r>
      <w:r w:rsidRPr="00C5412E">
        <w:rPr>
          <w:color w:val="auto"/>
          <w:szCs w:val="24"/>
        </w:rPr>
        <w:t>the Massage Business will be su</w:t>
      </w:r>
      <w:r w:rsidRPr="00F502CC">
        <w:rPr>
          <w:color w:val="auto"/>
          <w:szCs w:val="24"/>
        </w:rPr>
        <w:t>bject to the full requirements of this Chapter</w:t>
      </w:r>
      <w:r w:rsidR="004C3B6D" w:rsidRPr="00F502CC">
        <w:rPr>
          <w:color w:val="auto"/>
          <w:szCs w:val="24"/>
        </w:rPr>
        <w:t>.</w:t>
      </w:r>
    </w:p>
    <w:p w14:paraId="01116BA1" w14:textId="24BFE49B" w:rsidR="004C3B6D" w:rsidRDefault="004C3B6D" w:rsidP="00AD4ECA">
      <w:pPr>
        <w:pStyle w:val="ListParagraph"/>
        <w:numPr>
          <w:ilvl w:val="1"/>
          <w:numId w:val="27"/>
        </w:numPr>
        <w:spacing w:before="240" w:line="240" w:lineRule="auto"/>
        <w:ind w:left="1440" w:right="720"/>
        <w:contextualSpacing w:val="0"/>
        <w:rPr>
          <w:color w:val="auto"/>
          <w:szCs w:val="24"/>
        </w:rPr>
      </w:pPr>
      <w:r w:rsidRPr="00F502CC">
        <w:rPr>
          <w:color w:val="auto"/>
          <w:szCs w:val="24"/>
        </w:rPr>
        <w:t xml:space="preserve">A request for </w:t>
      </w:r>
      <w:r w:rsidR="00C00F1A">
        <w:rPr>
          <w:color w:val="auto"/>
          <w:szCs w:val="24"/>
        </w:rPr>
        <w:t>Administrative</w:t>
      </w:r>
      <w:r w:rsidR="00C00F1A" w:rsidRPr="00F502CC">
        <w:rPr>
          <w:color w:val="auto"/>
          <w:szCs w:val="24"/>
        </w:rPr>
        <w:t xml:space="preserve"> </w:t>
      </w:r>
      <w:r w:rsidRPr="00F502CC">
        <w:rPr>
          <w:color w:val="auto"/>
          <w:szCs w:val="24"/>
        </w:rPr>
        <w:t xml:space="preserve">Adjustment does not relieve the </w:t>
      </w:r>
      <w:r>
        <w:rPr>
          <w:color w:val="auto"/>
          <w:szCs w:val="24"/>
        </w:rPr>
        <w:t>Massage Business</w:t>
      </w:r>
      <w:r w:rsidRPr="00F502CC">
        <w:rPr>
          <w:color w:val="auto"/>
          <w:szCs w:val="24"/>
        </w:rPr>
        <w:t xml:space="preserve"> from any of the requirements of this chapter other than those provisions specifically </w:t>
      </w:r>
      <w:r w:rsidR="0041484C">
        <w:rPr>
          <w:color w:val="auto"/>
          <w:szCs w:val="24"/>
        </w:rPr>
        <w:t>referenced</w:t>
      </w:r>
      <w:r w:rsidRPr="00F502CC">
        <w:rPr>
          <w:color w:val="auto"/>
          <w:szCs w:val="24"/>
        </w:rPr>
        <w:t xml:space="preserve"> in section </w:t>
      </w:r>
      <w:r w:rsidR="00A45B4E">
        <w:rPr>
          <w:color w:val="auto"/>
          <w:szCs w:val="24"/>
        </w:rPr>
        <w:t>20-49.090(E)</w:t>
      </w:r>
      <w:r w:rsidRPr="00F502CC">
        <w:rPr>
          <w:color w:val="auto"/>
          <w:szCs w:val="24"/>
        </w:rPr>
        <w:t>(3) above.</w:t>
      </w:r>
    </w:p>
    <w:p w14:paraId="2D901AF7" w14:textId="377603B9" w:rsidR="00D6186C" w:rsidRPr="00F502CC" w:rsidRDefault="00D6186C" w:rsidP="00AD4ECA">
      <w:pPr>
        <w:pStyle w:val="ListParagraph"/>
        <w:numPr>
          <w:ilvl w:val="1"/>
          <w:numId w:val="27"/>
        </w:numPr>
        <w:spacing w:before="240" w:line="240" w:lineRule="auto"/>
        <w:ind w:left="1440" w:right="720"/>
        <w:contextualSpacing w:val="0"/>
        <w:rPr>
          <w:color w:val="auto"/>
          <w:szCs w:val="24"/>
        </w:rPr>
      </w:pPr>
      <w:r>
        <w:rPr>
          <w:color w:val="auto"/>
          <w:szCs w:val="24"/>
        </w:rPr>
        <w:t xml:space="preserve">The </w:t>
      </w:r>
      <w:r w:rsidRPr="00C5412E">
        <w:rPr>
          <w:color w:val="auto"/>
          <w:szCs w:val="24"/>
        </w:rPr>
        <w:t>finding</w:t>
      </w:r>
      <w:r>
        <w:rPr>
          <w:color w:val="auto"/>
          <w:szCs w:val="24"/>
        </w:rPr>
        <w:t xml:space="preserve">s of the </w:t>
      </w:r>
      <w:r w:rsidRPr="00F502CC">
        <w:rPr>
          <w:color w:val="auto"/>
          <w:szCs w:val="24"/>
        </w:rPr>
        <w:t>Director of Planning and Economic Development or their designee</w:t>
      </w:r>
      <w:r w:rsidRPr="00C5412E">
        <w:rPr>
          <w:color w:val="auto"/>
          <w:szCs w:val="24"/>
        </w:rPr>
        <w:t xml:space="preserve"> shall be considered final</w:t>
      </w:r>
      <w:r>
        <w:rPr>
          <w:color w:val="auto"/>
          <w:szCs w:val="24"/>
        </w:rPr>
        <w:t xml:space="preserve"> unless appealed to the Planning Commission in the manner provided for in Section 20-62.030.</w:t>
      </w:r>
    </w:p>
    <w:p w14:paraId="213E6C00" w14:textId="2B31231A"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.100 Violations and penalties</w:t>
      </w:r>
      <w:r w:rsidR="00DE2A28">
        <w:rPr>
          <w:b/>
          <w:bCs/>
          <w:color w:val="auto"/>
          <w:szCs w:val="24"/>
        </w:rPr>
        <w:t>.</w:t>
      </w:r>
    </w:p>
    <w:p w14:paraId="3599C01D" w14:textId="223EF43B" w:rsidR="00B57FE7" w:rsidRPr="00F502CC" w:rsidRDefault="007A3B85" w:rsidP="00AD4ECA">
      <w:pPr>
        <w:pStyle w:val="ListParagraph"/>
        <w:numPr>
          <w:ilvl w:val="0"/>
          <w:numId w:val="29"/>
        </w:numPr>
        <w:spacing w:before="240" w:line="240" w:lineRule="auto"/>
        <w:ind w:left="1080" w:right="720"/>
        <w:contextualSpacing w:val="0"/>
        <w:rPr>
          <w:color w:val="auto"/>
          <w:szCs w:val="24"/>
        </w:rPr>
      </w:pPr>
      <w:r w:rsidRPr="00B57FE7">
        <w:rPr>
          <w:color w:val="auto"/>
          <w:szCs w:val="24"/>
        </w:rPr>
        <w:lastRenderedPageBreak/>
        <w:t xml:space="preserve">Unless otherwise exempted by the provisions of this chapter, every </w:t>
      </w:r>
      <w:r w:rsidR="00FB2229" w:rsidRPr="00B57FE7">
        <w:rPr>
          <w:color w:val="auto"/>
          <w:szCs w:val="24"/>
        </w:rPr>
        <w:t>Employee</w:t>
      </w:r>
      <w:r w:rsidRPr="00B57FE7">
        <w:rPr>
          <w:color w:val="auto"/>
          <w:szCs w:val="24"/>
        </w:rPr>
        <w:t xml:space="preserve">, </w:t>
      </w:r>
      <w:r w:rsidR="00F54153" w:rsidRPr="00B57FE7">
        <w:rPr>
          <w:color w:val="auto"/>
          <w:szCs w:val="24"/>
        </w:rPr>
        <w:t>Business Owner</w:t>
      </w:r>
      <w:r w:rsidRPr="00B57FE7">
        <w:rPr>
          <w:color w:val="auto"/>
          <w:szCs w:val="24"/>
        </w:rPr>
        <w:t xml:space="preserve">, </w:t>
      </w:r>
      <w:r w:rsidR="00AC4860" w:rsidRPr="00B57FE7">
        <w:rPr>
          <w:color w:val="auto"/>
          <w:szCs w:val="24"/>
        </w:rPr>
        <w:t>Property Owner</w:t>
      </w:r>
      <w:r w:rsidRPr="00B57FE7">
        <w:rPr>
          <w:color w:val="auto"/>
          <w:szCs w:val="24"/>
        </w:rPr>
        <w:t xml:space="preserve">, </w:t>
      </w:r>
      <w:r w:rsidR="00FB2229" w:rsidRPr="00B57FE7">
        <w:rPr>
          <w:color w:val="auto"/>
          <w:szCs w:val="24"/>
        </w:rPr>
        <w:t>Manager</w:t>
      </w:r>
      <w:r w:rsidRPr="00B57FE7">
        <w:rPr>
          <w:color w:val="auto"/>
          <w:szCs w:val="24"/>
        </w:rPr>
        <w:t xml:space="preserve">, </w:t>
      </w:r>
      <w:r w:rsidR="00AC4860" w:rsidRPr="00B57FE7">
        <w:rPr>
          <w:color w:val="auto"/>
          <w:szCs w:val="24"/>
        </w:rPr>
        <w:t>Massage</w:t>
      </w:r>
      <w:r w:rsidRPr="00B57FE7">
        <w:rPr>
          <w:color w:val="auto"/>
          <w:szCs w:val="24"/>
        </w:rPr>
        <w:t xml:space="preserve"> </w:t>
      </w:r>
      <w:r w:rsidR="00D618D6" w:rsidRPr="00B57FE7">
        <w:rPr>
          <w:color w:val="auto"/>
          <w:szCs w:val="24"/>
        </w:rPr>
        <w:t>Therapist</w:t>
      </w:r>
      <w:r w:rsidRPr="00B57FE7">
        <w:rPr>
          <w:color w:val="auto"/>
          <w:szCs w:val="24"/>
        </w:rPr>
        <w:t xml:space="preserve">, </w:t>
      </w:r>
      <w:r w:rsidR="00FB2229" w:rsidRPr="00B57FE7">
        <w:rPr>
          <w:color w:val="auto"/>
          <w:szCs w:val="24"/>
        </w:rPr>
        <w:t>Independent Therapist</w:t>
      </w:r>
      <w:r w:rsidRPr="00B57FE7">
        <w:rPr>
          <w:color w:val="auto"/>
          <w:szCs w:val="24"/>
        </w:rPr>
        <w:t xml:space="preserve"> or other person who gives </w:t>
      </w:r>
      <w:r w:rsidR="00AC4860" w:rsidRPr="00B57FE7">
        <w:rPr>
          <w:color w:val="auto"/>
          <w:szCs w:val="24"/>
        </w:rPr>
        <w:t>Massage</w:t>
      </w:r>
      <w:r w:rsidRPr="00B57FE7">
        <w:rPr>
          <w:color w:val="auto"/>
          <w:szCs w:val="24"/>
        </w:rPr>
        <w:t xml:space="preserve">s or conducts a </w:t>
      </w:r>
      <w:r w:rsidR="00AC4860" w:rsidRPr="00B57FE7">
        <w:rPr>
          <w:color w:val="auto"/>
          <w:szCs w:val="24"/>
        </w:rPr>
        <w:t>Massage</w:t>
      </w:r>
      <w:r w:rsidR="00FB2229" w:rsidRPr="00B57FE7">
        <w:rPr>
          <w:color w:val="auto"/>
          <w:szCs w:val="24"/>
        </w:rPr>
        <w:t xml:space="preserve"> Establishment</w:t>
      </w:r>
      <w:r w:rsidRPr="00B57FE7">
        <w:rPr>
          <w:color w:val="auto"/>
          <w:szCs w:val="24"/>
        </w:rPr>
        <w:t xml:space="preserve"> in violation of this chapter; </w:t>
      </w:r>
      <w:r w:rsidR="00C901E9">
        <w:rPr>
          <w:color w:val="auto"/>
          <w:szCs w:val="24"/>
        </w:rPr>
        <w:t>Certifying Body</w:t>
      </w:r>
      <w:r w:rsidR="00C901E9" w:rsidRPr="00B57FE7">
        <w:rPr>
          <w:color w:val="auto"/>
          <w:szCs w:val="24"/>
        </w:rPr>
        <w:t xml:space="preserve"> </w:t>
      </w:r>
      <w:r w:rsidRPr="00B57FE7">
        <w:rPr>
          <w:color w:val="auto"/>
          <w:szCs w:val="24"/>
        </w:rPr>
        <w:t xml:space="preserve">regulations; the most current version of the </w:t>
      </w:r>
      <w:r w:rsidR="00AC4860" w:rsidRPr="00B57FE7">
        <w:rPr>
          <w:color w:val="auto"/>
          <w:szCs w:val="24"/>
        </w:rPr>
        <w:t>Massage</w:t>
      </w:r>
      <w:r w:rsidR="00FB2229" w:rsidRPr="00B57FE7">
        <w:rPr>
          <w:color w:val="auto"/>
          <w:szCs w:val="24"/>
        </w:rPr>
        <w:t xml:space="preserve"> Therapy</w:t>
      </w:r>
      <w:r w:rsidRPr="00B57FE7">
        <w:rPr>
          <w:color w:val="auto"/>
          <w:szCs w:val="24"/>
        </w:rPr>
        <w:t xml:space="preserve"> Act; or any other applicable federal, state, county, or local law, shall be </w:t>
      </w:r>
      <w:r w:rsidR="006E5BD6">
        <w:rPr>
          <w:color w:val="auto"/>
          <w:szCs w:val="24"/>
        </w:rPr>
        <w:t xml:space="preserve">charged with </w:t>
      </w:r>
      <w:r w:rsidRPr="00B57FE7">
        <w:rPr>
          <w:color w:val="auto"/>
          <w:szCs w:val="24"/>
        </w:rPr>
        <w:t xml:space="preserve">a misdemeanor. </w:t>
      </w:r>
      <w:r w:rsidR="00B57FE7" w:rsidRPr="00F502CC">
        <w:rPr>
          <w:color w:val="auto"/>
          <w:szCs w:val="24"/>
        </w:rPr>
        <w:t>The city attorney or their designee may reduce the penalty to an infraction;</w:t>
      </w:r>
    </w:p>
    <w:p w14:paraId="06D43D60" w14:textId="666BE483" w:rsidR="007A3B85" w:rsidRPr="00B57FE7" w:rsidRDefault="007A3B85" w:rsidP="00AD4ECA">
      <w:pPr>
        <w:pStyle w:val="ListParagraph"/>
        <w:numPr>
          <w:ilvl w:val="0"/>
          <w:numId w:val="29"/>
        </w:numPr>
        <w:spacing w:before="240" w:line="240" w:lineRule="auto"/>
        <w:ind w:left="1080" w:right="720"/>
        <w:contextualSpacing w:val="0"/>
        <w:rPr>
          <w:color w:val="auto"/>
          <w:szCs w:val="24"/>
        </w:rPr>
      </w:pPr>
      <w:r w:rsidRPr="00B57FE7">
        <w:rPr>
          <w:color w:val="auto"/>
          <w:szCs w:val="24"/>
        </w:rPr>
        <w:t xml:space="preserve">Any </w:t>
      </w:r>
      <w:r w:rsidR="00AC4860" w:rsidRPr="00B57FE7">
        <w:rPr>
          <w:color w:val="auto"/>
          <w:szCs w:val="24"/>
        </w:rPr>
        <w:t>Massage</w:t>
      </w:r>
      <w:r w:rsidR="00FB2229" w:rsidRPr="00B57FE7">
        <w:rPr>
          <w:color w:val="auto"/>
          <w:szCs w:val="24"/>
        </w:rPr>
        <w:t xml:space="preserve"> Establishment</w:t>
      </w:r>
      <w:r w:rsidRPr="00B57FE7">
        <w:rPr>
          <w:color w:val="auto"/>
          <w:szCs w:val="24"/>
        </w:rPr>
        <w:t xml:space="preserve"> operated, conducted, or maintained contrary to the provisions of this chapter shall constitute an unlawful business practice pursuant to Business and Professions Code Section 17200 et seq., and the city attorney or district attorney may, in the exercise of discretion, in addition to or in lieu of taking any other action permitted by this chapter, commence an action or actions, proceeding or proceedings in the Superior Court of Sonoma County, seeking an injunction prohibiting the unlawful business practice and/or any other remedy available at law, including, but not limited to, fines, attorneys’ fees and costs;</w:t>
      </w:r>
    </w:p>
    <w:p w14:paraId="087241ED" w14:textId="77E9FC90" w:rsidR="007A3B85" w:rsidRPr="00F502CC" w:rsidRDefault="00404D2C" w:rsidP="00AD4ECA">
      <w:pPr>
        <w:pStyle w:val="ListParagraph"/>
        <w:numPr>
          <w:ilvl w:val="0"/>
          <w:numId w:val="29"/>
        </w:numPr>
        <w:spacing w:before="240" w:line="240" w:lineRule="auto"/>
        <w:ind w:left="1080" w:right="720"/>
        <w:contextualSpacing w:val="0"/>
        <w:rPr>
          <w:color w:val="auto"/>
          <w:szCs w:val="24"/>
        </w:rPr>
      </w:pPr>
      <w:r>
        <w:rPr>
          <w:color w:val="auto"/>
          <w:szCs w:val="24"/>
        </w:rPr>
        <w:t>Mobile</w:t>
      </w:r>
      <w:r w:rsidRPr="00F502CC">
        <w:rPr>
          <w:color w:val="auto"/>
          <w:szCs w:val="24"/>
        </w:rPr>
        <w:t xml:space="preserve"> </w:t>
      </w:r>
      <w:r w:rsidR="00AC4860">
        <w:rPr>
          <w:color w:val="auto"/>
          <w:szCs w:val="24"/>
        </w:rPr>
        <w:t>Massage</w:t>
      </w:r>
      <w:r w:rsidR="007A3B85" w:rsidRPr="00F502CC">
        <w:rPr>
          <w:color w:val="auto"/>
          <w:szCs w:val="24"/>
        </w:rPr>
        <w:t xml:space="preserve"> </w:t>
      </w:r>
      <w:r w:rsidR="008F223B">
        <w:rPr>
          <w:color w:val="auto"/>
          <w:szCs w:val="24"/>
        </w:rPr>
        <w:t xml:space="preserve">and </w:t>
      </w:r>
      <w:r w:rsidR="001236A7">
        <w:rPr>
          <w:color w:val="auto"/>
          <w:szCs w:val="24"/>
        </w:rPr>
        <w:t>H</w:t>
      </w:r>
      <w:r w:rsidR="008F223B">
        <w:rPr>
          <w:color w:val="auto"/>
          <w:szCs w:val="24"/>
        </w:rPr>
        <w:t>ome-</w:t>
      </w:r>
      <w:r w:rsidR="001236A7">
        <w:rPr>
          <w:color w:val="auto"/>
          <w:szCs w:val="24"/>
        </w:rPr>
        <w:t>B</w:t>
      </w:r>
      <w:r w:rsidR="008F223B">
        <w:rPr>
          <w:color w:val="auto"/>
          <w:szCs w:val="24"/>
        </w:rPr>
        <w:t xml:space="preserve">ased </w:t>
      </w:r>
      <w:r w:rsidR="007A3B85" w:rsidRPr="00F502CC">
        <w:rPr>
          <w:color w:val="auto"/>
          <w:szCs w:val="24"/>
        </w:rPr>
        <w:t>services are</w:t>
      </w:r>
      <w:r>
        <w:rPr>
          <w:color w:val="auto"/>
          <w:szCs w:val="24"/>
        </w:rPr>
        <w:t xml:space="preserve"> </w:t>
      </w:r>
      <w:r w:rsidR="007A3B85" w:rsidRPr="00F502CC">
        <w:rPr>
          <w:color w:val="auto"/>
          <w:szCs w:val="24"/>
        </w:rPr>
        <w:t>specifically prohibited</w:t>
      </w:r>
      <w:r w:rsidRPr="00404D2C">
        <w:rPr>
          <w:color w:val="auto"/>
          <w:szCs w:val="24"/>
        </w:rPr>
        <w:t xml:space="preserve"> </w:t>
      </w:r>
      <w:r>
        <w:rPr>
          <w:color w:val="auto"/>
          <w:szCs w:val="24"/>
        </w:rPr>
        <w:t xml:space="preserve">unless </w:t>
      </w:r>
      <w:r w:rsidR="00FF05F7">
        <w:rPr>
          <w:color w:val="auto"/>
          <w:szCs w:val="24"/>
        </w:rPr>
        <w:t>an Administrative</w:t>
      </w:r>
      <w:r>
        <w:rPr>
          <w:color w:val="auto"/>
          <w:szCs w:val="24"/>
        </w:rPr>
        <w:t xml:space="preserve"> Adjustment has been </w:t>
      </w:r>
      <w:r w:rsidR="001236A7">
        <w:rPr>
          <w:color w:val="auto"/>
          <w:szCs w:val="24"/>
        </w:rPr>
        <w:t xml:space="preserve">previously </w:t>
      </w:r>
      <w:r>
        <w:rPr>
          <w:color w:val="auto"/>
          <w:szCs w:val="24"/>
        </w:rPr>
        <w:t xml:space="preserve">approved pursuant to Section </w:t>
      </w:r>
      <w:r w:rsidR="00EA65CD">
        <w:rPr>
          <w:color w:val="auto"/>
          <w:szCs w:val="24"/>
        </w:rPr>
        <w:t>20-49</w:t>
      </w:r>
      <w:r>
        <w:rPr>
          <w:color w:val="auto"/>
          <w:szCs w:val="24"/>
        </w:rPr>
        <w:t>.090 of this Chapter</w:t>
      </w:r>
      <w:r w:rsidR="007A3B85" w:rsidRPr="00F502CC">
        <w:rPr>
          <w:color w:val="auto"/>
          <w:szCs w:val="24"/>
        </w:rPr>
        <w:t xml:space="preserve">. Any </w:t>
      </w:r>
      <w:r w:rsidR="00AC4860">
        <w:rPr>
          <w:color w:val="auto"/>
          <w:szCs w:val="24"/>
        </w:rPr>
        <w:t>Individual</w:t>
      </w:r>
      <w:r w:rsidR="007A3B85" w:rsidRPr="00F502CC">
        <w:rPr>
          <w:color w:val="auto"/>
          <w:szCs w:val="24"/>
        </w:rPr>
        <w:t xml:space="preserve"> conducting </w:t>
      </w:r>
      <w:r>
        <w:rPr>
          <w:color w:val="auto"/>
          <w:szCs w:val="24"/>
        </w:rPr>
        <w:t>Mobile</w:t>
      </w:r>
      <w:r w:rsidRPr="00F502CC">
        <w:rPr>
          <w:color w:val="auto"/>
          <w:szCs w:val="24"/>
        </w:rPr>
        <w:t xml:space="preserve"> </w:t>
      </w:r>
      <w:r w:rsidR="00AC4860">
        <w:rPr>
          <w:color w:val="auto"/>
          <w:szCs w:val="24"/>
        </w:rPr>
        <w:t>Massage</w:t>
      </w:r>
      <w:r w:rsidR="007A3B85" w:rsidRPr="00F502CC">
        <w:rPr>
          <w:color w:val="auto"/>
          <w:szCs w:val="24"/>
        </w:rPr>
        <w:t xml:space="preserve"> </w:t>
      </w:r>
      <w:r w:rsidR="008F223B">
        <w:rPr>
          <w:color w:val="auto"/>
          <w:szCs w:val="24"/>
        </w:rPr>
        <w:t xml:space="preserve">or </w:t>
      </w:r>
      <w:r w:rsidR="001236A7">
        <w:rPr>
          <w:color w:val="auto"/>
          <w:szCs w:val="24"/>
        </w:rPr>
        <w:t>H</w:t>
      </w:r>
      <w:r w:rsidR="008F223B">
        <w:rPr>
          <w:color w:val="auto"/>
          <w:szCs w:val="24"/>
        </w:rPr>
        <w:t>ome-</w:t>
      </w:r>
      <w:r w:rsidR="001236A7">
        <w:rPr>
          <w:color w:val="auto"/>
          <w:szCs w:val="24"/>
        </w:rPr>
        <w:t>B</w:t>
      </w:r>
      <w:r w:rsidR="008F223B">
        <w:rPr>
          <w:color w:val="auto"/>
          <w:szCs w:val="24"/>
        </w:rPr>
        <w:t xml:space="preserve">ased </w:t>
      </w:r>
      <w:r w:rsidR="007A3B85" w:rsidRPr="00F502CC">
        <w:rPr>
          <w:color w:val="auto"/>
          <w:szCs w:val="24"/>
        </w:rPr>
        <w:t xml:space="preserve">services </w:t>
      </w:r>
      <w:r>
        <w:rPr>
          <w:color w:val="auto"/>
          <w:szCs w:val="24"/>
        </w:rPr>
        <w:t xml:space="preserve">without first receiving </w:t>
      </w:r>
      <w:r w:rsidR="00FF05F7">
        <w:rPr>
          <w:color w:val="auto"/>
          <w:szCs w:val="24"/>
        </w:rPr>
        <w:t>Administrative</w:t>
      </w:r>
      <w:r w:rsidR="00FF05F7" w:rsidRPr="00F502CC">
        <w:rPr>
          <w:color w:val="auto"/>
          <w:szCs w:val="24"/>
        </w:rPr>
        <w:t xml:space="preserve"> </w:t>
      </w:r>
      <w:r>
        <w:rPr>
          <w:color w:val="auto"/>
          <w:szCs w:val="24"/>
        </w:rPr>
        <w:t xml:space="preserve">Adjustment approval </w:t>
      </w:r>
      <w:r w:rsidR="007A3B85" w:rsidRPr="00F502CC">
        <w:rPr>
          <w:color w:val="auto"/>
          <w:szCs w:val="24"/>
        </w:rPr>
        <w:t xml:space="preserve">shall be </w:t>
      </w:r>
      <w:r w:rsidR="00005715">
        <w:rPr>
          <w:color w:val="auto"/>
          <w:szCs w:val="24"/>
        </w:rPr>
        <w:t xml:space="preserve">charged with </w:t>
      </w:r>
      <w:r w:rsidR="007A3B85" w:rsidRPr="00F502CC">
        <w:rPr>
          <w:color w:val="auto"/>
          <w:szCs w:val="24"/>
        </w:rPr>
        <w:t>a misdemeanor.</w:t>
      </w:r>
    </w:p>
    <w:p w14:paraId="1D01AE68" w14:textId="77777777" w:rsidR="007A3B85" w:rsidRPr="00F502CC" w:rsidRDefault="007A3B85" w:rsidP="00AD4ECA">
      <w:pPr>
        <w:pStyle w:val="ListParagraph"/>
        <w:numPr>
          <w:ilvl w:val="0"/>
          <w:numId w:val="29"/>
        </w:numPr>
        <w:spacing w:before="240" w:line="240" w:lineRule="auto"/>
        <w:ind w:left="1080" w:right="720"/>
        <w:contextualSpacing w:val="0"/>
        <w:rPr>
          <w:color w:val="auto"/>
          <w:szCs w:val="24"/>
        </w:rPr>
      </w:pPr>
      <w:r w:rsidRPr="00F502CC">
        <w:rPr>
          <w:color w:val="auto"/>
          <w:szCs w:val="24"/>
        </w:rPr>
        <w:t>All remedies provided for in this chapter are cumulative and may be pursued individually or in combination with other enforcement tools.</w:t>
      </w:r>
    </w:p>
    <w:p w14:paraId="7F2E3F4C" w14:textId="0F6C0A1D"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.110 Administrative citations, fines, and remedies</w:t>
      </w:r>
      <w:r w:rsidR="00DE2A28">
        <w:rPr>
          <w:b/>
          <w:bCs/>
          <w:color w:val="auto"/>
          <w:szCs w:val="24"/>
        </w:rPr>
        <w:t>.</w:t>
      </w:r>
    </w:p>
    <w:p w14:paraId="122AAFB6" w14:textId="7CFF3AA8"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t xml:space="preserve">It shall be unlawful and a public nuisance for any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AC4860">
        <w:rPr>
          <w:color w:val="auto"/>
          <w:szCs w:val="24"/>
        </w:rPr>
        <w:t>Property Owner</w:t>
      </w:r>
      <w:r w:rsidRPr="00F502CC">
        <w:rPr>
          <w:color w:val="auto"/>
          <w:szCs w:val="24"/>
        </w:rPr>
        <w:t xml:space="preserve">, </w:t>
      </w:r>
      <w:r w:rsidR="00FB2229">
        <w:rPr>
          <w:color w:val="auto"/>
          <w:szCs w:val="24"/>
        </w:rPr>
        <w:t>Manager</w:t>
      </w:r>
      <w:r w:rsidRPr="00F502CC">
        <w:rPr>
          <w:color w:val="auto"/>
          <w:szCs w:val="24"/>
        </w:rPr>
        <w:t xml:space="preserve">,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or other person to violate any provision of, or to fail to comply with, any requirement of this chapter, or of any other applicable local, County, State, or Federal law. Violations of this chapter may be enforced through any combination of remedies, including, but not limited to those outlined in Chapters 1-28 and 1-30 of this Code. Enforcement as described herein may be in addition to, and cumulative of, all other remedies, criminal or civil, which may be pursued by the City of Santa Rosa to address any violation of its ordinances, up to and including revocation of the </w:t>
      </w:r>
      <w:r w:rsidR="00AC4860">
        <w:rPr>
          <w:color w:val="auto"/>
          <w:szCs w:val="24"/>
        </w:rPr>
        <w:t>Massage</w:t>
      </w:r>
      <w:r w:rsidR="00FB2229">
        <w:rPr>
          <w:color w:val="auto"/>
          <w:szCs w:val="24"/>
        </w:rPr>
        <w:t xml:space="preserve"> Establishment</w:t>
      </w:r>
      <w:r w:rsidRPr="00F502CC">
        <w:rPr>
          <w:color w:val="auto"/>
          <w:szCs w:val="24"/>
        </w:rPr>
        <w:t xml:space="preserve"> certificate;</w:t>
      </w:r>
    </w:p>
    <w:p w14:paraId="3E4FE0A9" w14:textId="74D77769"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t xml:space="preserve">Violations. Upon a finding by the </w:t>
      </w:r>
      <w:r w:rsidR="006878EB">
        <w:rPr>
          <w:color w:val="auto"/>
          <w:szCs w:val="24"/>
        </w:rPr>
        <w:t>Reviewing Officer</w:t>
      </w:r>
      <w:r w:rsidRPr="00F502CC">
        <w:rPr>
          <w:color w:val="auto"/>
          <w:szCs w:val="24"/>
        </w:rPr>
        <w:t xml:space="preserve"> that an </w:t>
      </w:r>
      <w:r w:rsidR="00D618D6">
        <w:rPr>
          <w:color w:val="auto"/>
          <w:szCs w:val="24"/>
        </w:rPr>
        <w:t>Establishment</w:t>
      </w:r>
      <w:r w:rsidRPr="00F502CC">
        <w:rPr>
          <w:color w:val="auto"/>
          <w:szCs w:val="24"/>
        </w:rPr>
        <w:t xml:space="preserve"> has violated any provision of this chapter, the officer may issue an administrative citation and assess administrative fines pursuant to, but in no case exceeding, the maximum fine amounts established pursuant to California Government Code Section 36900 et seq, or subsequent amendments thereof;</w:t>
      </w:r>
    </w:p>
    <w:p w14:paraId="265D381E" w14:textId="60F45372"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lastRenderedPageBreak/>
        <w:t xml:space="preserve">Separate Violations. Each individual violation of any provision of this chapter may constitute a separate violation. Each </w:t>
      </w:r>
      <w:r w:rsidR="00AC4860">
        <w:rPr>
          <w:color w:val="auto"/>
          <w:szCs w:val="24"/>
        </w:rPr>
        <w:t>Patron</w:t>
      </w:r>
      <w:r w:rsidRPr="00F502CC">
        <w:rPr>
          <w:color w:val="auto"/>
          <w:szCs w:val="24"/>
        </w:rPr>
        <w:t xml:space="preserve"> to whom </w:t>
      </w:r>
      <w:r w:rsidR="00AC4860">
        <w:rPr>
          <w:color w:val="auto"/>
          <w:szCs w:val="24"/>
        </w:rPr>
        <w:t>Massage</w:t>
      </w:r>
      <w:r w:rsidRPr="00F502CC">
        <w:rPr>
          <w:color w:val="auto"/>
          <w:szCs w:val="24"/>
        </w:rPr>
        <w:t xml:space="preserve"> is provided or offered in violation of this chapter shall constitute a separate violation. Each day upon which a </w:t>
      </w:r>
      <w:r w:rsidR="00AC4860">
        <w:rPr>
          <w:color w:val="auto"/>
          <w:szCs w:val="24"/>
        </w:rPr>
        <w:t>Massage</w:t>
      </w:r>
      <w:r w:rsidR="00FB2229">
        <w:rPr>
          <w:color w:val="auto"/>
          <w:szCs w:val="24"/>
        </w:rPr>
        <w:t xml:space="preserve"> Establishment</w:t>
      </w:r>
      <w:r w:rsidRPr="00F502CC">
        <w:rPr>
          <w:color w:val="auto"/>
          <w:szCs w:val="24"/>
        </w:rPr>
        <w:t xml:space="preserve"> remains open for business in violation of this chapter may also constitute a separate violation;</w:t>
      </w:r>
    </w:p>
    <w:p w14:paraId="3CFAF53D" w14:textId="1A09E4FF"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t xml:space="preserve">Outstanding fines or fees. All outstanding fines or fees resulting from administrative citations or supplemental inspections conducted pursuant to sections </w:t>
      </w:r>
      <w:r w:rsidR="00EA65CD">
        <w:rPr>
          <w:color w:val="auto"/>
          <w:szCs w:val="24"/>
        </w:rPr>
        <w:t>20-49</w:t>
      </w:r>
      <w:r w:rsidRPr="00F502CC">
        <w:rPr>
          <w:color w:val="auto"/>
          <w:szCs w:val="24"/>
        </w:rPr>
        <w:t xml:space="preserve">.040(E) and </w:t>
      </w:r>
      <w:r w:rsidR="00EA65CD">
        <w:rPr>
          <w:color w:val="auto"/>
          <w:szCs w:val="24"/>
        </w:rPr>
        <w:t>20-49</w:t>
      </w:r>
      <w:r w:rsidRPr="00F502CC">
        <w:rPr>
          <w:color w:val="auto"/>
          <w:szCs w:val="24"/>
        </w:rPr>
        <w:t xml:space="preserve">.060 of this chapter shall be remitted prior to the issuance or renewal of any </w:t>
      </w:r>
      <w:r w:rsidR="00AC4860">
        <w:rPr>
          <w:color w:val="auto"/>
          <w:szCs w:val="24"/>
        </w:rPr>
        <w:t>Registration</w:t>
      </w:r>
      <w:r w:rsidRPr="00F502CC">
        <w:rPr>
          <w:color w:val="auto"/>
          <w:szCs w:val="24"/>
        </w:rPr>
        <w:t>;</w:t>
      </w:r>
    </w:p>
    <w:p w14:paraId="272B25E0" w14:textId="3DBB4C4B"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t xml:space="preserve">Order to cease and desist. Upon a finding of gross violation occurring upon or within an </w:t>
      </w:r>
      <w:r w:rsidR="00D618D6">
        <w:rPr>
          <w:color w:val="auto"/>
          <w:szCs w:val="24"/>
        </w:rPr>
        <w:t>Establishment</w:t>
      </w:r>
      <w:r w:rsidRPr="00F502CC">
        <w:rPr>
          <w:color w:val="auto"/>
          <w:szCs w:val="24"/>
        </w:rPr>
        <w:t xml:space="preserve"> pursuant to section </w:t>
      </w:r>
      <w:r w:rsidR="00EA65CD">
        <w:rPr>
          <w:color w:val="auto"/>
          <w:szCs w:val="24"/>
        </w:rPr>
        <w:t>20-49</w:t>
      </w:r>
      <w:r w:rsidRPr="00F502CC">
        <w:rPr>
          <w:color w:val="auto"/>
          <w:szCs w:val="24"/>
        </w:rPr>
        <w:t xml:space="preserve">.120(A)(2), the </w:t>
      </w:r>
      <w:r w:rsidR="006878EB">
        <w:rPr>
          <w:color w:val="auto"/>
          <w:szCs w:val="24"/>
        </w:rPr>
        <w:t>Reviewing Officer</w:t>
      </w:r>
      <w:r w:rsidRPr="00F502CC">
        <w:rPr>
          <w:color w:val="auto"/>
          <w:szCs w:val="24"/>
        </w:rPr>
        <w:t xml:space="preserve"> shall issue an order to the </w:t>
      </w:r>
      <w:r w:rsidR="00D618D6">
        <w:rPr>
          <w:color w:val="auto"/>
          <w:szCs w:val="24"/>
        </w:rPr>
        <w:t>Establishment</w:t>
      </w:r>
      <w:r w:rsidRPr="00F502CC">
        <w:rPr>
          <w:color w:val="auto"/>
          <w:szCs w:val="24"/>
        </w:rPr>
        <w:t xml:space="preserve"> to cease and desist from all operation pending review, appeal, and/or revocation. A failure of any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or sole proprietor to comply with this order shall be deemed a misdemeanor.</w:t>
      </w:r>
    </w:p>
    <w:p w14:paraId="10DAA2A3" w14:textId="77777777" w:rsidR="007A3B85" w:rsidRPr="00F502CC" w:rsidRDefault="007A3B85" w:rsidP="00AD4ECA">
      <w:pPr>
        <w:pStyle w:val="ListParagraph"/>
        <w:numPr>
          <w:ilvl w:val="0"/>
          <w:numId w:val="30"/>
        </w:numPr>
        <w:spacing w:before="240" w:line="240" w:lineRule="auto"/>
        <w:ind w:left="1080" w:right="720"/>
        <w:contextualSpacing w:val="0"/>
        <w:rPr>
          <w:color w:val="auto"/>
          <w:szCs w:val="24"/>
        </w:rPr>
      </w:pPr>
      <w:r w:rsidRPr="00F502CC">
        <w:rPr>
          <w:color w:val="auto"/>
          <w:szCs w:val="24"/>
        </w:rPr>
        <w:t>Appeals. Appeals of administrative citations may be made pursuant to the appeal procedures in Chapter 1-30.</w:t>
      </w:r>
    </w:p>
    <w:p w14:paraId="012241E3" w14:textId="2D6B0654" w:rsidR="007A3B85" w:rsidRPr="00F502CC" w:rsidRDefault="00EA65CD" w:rsidP="00AD4ECA">
      <w:pPr>
        <w:spacing w:before="240" w:line="240" w:lineRule="auto"/>
        <w:ind w:right="720"/>
        <w:rPr>
          <w:b/>
          <w:bCs/>
          <w:color w:val="auto"/>
          <w:szCs w:val="24"/>
        </w:rPr>
      </w:pPr>
      <w:r>
        <w:rPr>
          <w:b/>
          <w:bCs/>
          <w:color w:val="auto"/>
          <w:szCs w:val="24"/>
        </w:rPr>
        <w:t>20-49</w:t>
      </w:r>
      <w:r w:rsidR="007A3B85" w:rsidRPr="00F502CC">
        <w:rPr>
          <w:b/>
          <w:bCs/>
          <w:color w:val="auto"/>
          <w:szCs w:val="24"/>
        </w:rPr>
        <w:t xml:space="preserve">.120 Denial and revocation of </w:t>
      </w:r>
      <w:r w:rsidR="00AC4860">
        <w:rPr>
          <w:b/>
          <w:bCs/>
          <w:color w:val="auto"/>
          <w:szCs w:val="24"/>
        </w:rPr>
        <w:t>Registration Certificate</w:t>
      </w:r>
      <w:r w:rsidR="007A3B85" w:rsidRPr="00F502CC">
        <w:rPr>
          <w:b/>
          <w:bCs/>
          <w:color w:val="auto"/>
          <w:szCs w:val="24"/>
        </w:rPr>
        <w:t>s</w:t>
      </w:r>
      <w:r w:rsidR="00DE2A28">
        <w:rPr>
          <w:b/>
          <w:bCs/>
          <w:color w:val="auto"/>
          <w:szCs w:val="24"/>
        </w:rPr>
        <w:t>.</w:t>
      </w:r>
    </w:p>
    <w:p w14:paraId="156987EB" w14:textId="31906FE5" w:rsidR="007A3B85" w:rsidRPr="00F502CC" w:rsidRDefault="007A3B85" w:rsidP="00AD4ECA">
      <w:pPr>
        <w:pStyle w:val="ListParagraph"/>
        <w:numPr>
          <w:ilvl w:val="0"/>
          <w:numId w:val="31"/>
        </w:numPr>
        <w:spacing w:before="240" w:line="240" w:lineRule="auto"/>
        <w:ind w:left="1080" w:right="720"/>
        <w:contextualSpacing w:val="0"/>
        <w:rPr>
          <w:color w:val="auto"/>
          <w:szCs w:val="24"/>
        </w:rPr>
      </w:pPr>
      <w:r w:rsidRPr="00F502CC">
        <w:rPr>
          <w:color w:val="auto"/>
          <w:szCs w:val="24"/>
        </w:rPr>
        <w:t xml:space="preserve">Findings. </w:t>
      </w:r>
      <w:r w:rsidR="00B57FE7" w:rsidRPr="00F502CC">
        <w:rPr>
          <w:color w:val="auto"/>
          <w:szCs w:val="24"/>
        </w:rPr>
        <w:t xml:space="preserve">City </w:t>
      </w:r>
      <w:r w:rsidR="00B57FE7">
        <w:rPr>
          <w:color w:val="auto"/>
          <w:szCs w:val="24"/>
        </w:rPr>
        <w:t>Massage Establishment</w:t>
      </w:r>
      <w:r w:rsidR="00B57FE7" w:rsidRPr="00F502CC">
        <w:rPr>
          <w:color w:val="auto"/>
          <w:szCs w:val="24"/>
        </w:rPr>
        <w:t xml:space="preserve"> </w:t>
      </w:r>
      <w:r w:rsidR="00B37A5C">
        <w:rPr>
          <w:color w:val="auto"/>
          <w:szCs w:val="24"/>
        </w:rPr>
        <w:t>C</w:t>
      </w:r>
      <w:r w:rsidR="00B37A5C" w:rsidRPr="00F502CC">
        <w:rPr>
          <w:color w:val="auto"/>
          <w:szCs w:val="24"/>
        </w:rPr>
        <w:t xml:space="preserve">ertificates </w:t>
      </w:r>
      <w:r w:rsidR="00B57FE7" w:rsidRPr="00F502CC">
        <w:rPr>
          <w:color w:val="auto"/>
          <w:szCs w:val="24"/>
        </w:rPr>
        <w:t xml:space="preserve">may be revoked upon a finding that </w:t>
      </w:r>
      <w:r w:rsidR="00680B56">
        <w:rPr>
          <w:color w:val="auto"/>
          <w:szCs w:val="24"/>
        </w:rPr>
        <w:t>procedural</w:t>
      </w:r>
      <w:r w:rsidR="00B57FE7" w:rsidRPr="00F502CC">
        <w:rPr>
          <w:color w:val="auto"/>
          <w:szCs w:val="24"/>
        </w:rPr>
        <w:t xml:space="preserve"> or gross violations have occurred upon or relative to the premises of a </w:t>
      </w:r>
      <w:r w:rsidR="00B57FE7">
        <w:rPr>
          <w:color w:val="auto"/>
          <w:szCs w:val="24"/>
        </w:rPr>
        <w:t>Massage Establishment</w:t>
      </w:r>
      <w:r w:rsidRPr="00F502CC">
        <w:rPr>
          <w:color w:val="auto"/>
          <w:szCs w:val="24"/>
        </w:rPr>
        <w:t xml:space="preserve">, or have been committed by any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w:t>
      </w:r>
      <w:r w:rsidR="00FB2229">
        <w:rPr>
          <w:color w:val="auto"/>
          <w:szCs w:val="24"/>
        </w:rPr>
        <w:t>Non-Therapist</w:t>
      </w:r>
      <w:r w:rsidRPr="00F502CC">
        <w:rPr>
          <w:color w:val="auto"/>
          <w:szCs w:val="24"/>
        </w:rPr>
        <w:t xml:space="preserve"> </w:t>
      </w:r>
      <w:r w:rsidR="00E90EED">
        <w:rPr>
          <w:color w:val="auto"/>
          <w:szCs w:val="24"/>
        </w:rPr>
        <w:t>Employee,</w:t>
      </w:r>
      <w:r w:rsidRPr="00F502CC">
        <w:rPr>
          <w:color w:val="auto"/>
          <w:szCs w:val="24"/>
        </w:rPr>
        <w:t xml:space="preserve"> or other person in the following manners:</w:t>
      </w:r>
    </w:p>
    <w:p w14:paraId="0C934804" w14:textId="2F969C7C" w:rsidR="007A3B85" w:rsidRPr="00F502CC" w:rsidRDefault="00680B56" w:rsidP="00AD4ECA">
      <w:pPr>
        <w:pStyle w:val="ListParagraph"/>
        <w:numPr>
          <w:ilvl w:val="1"/>
          <w:numId w:val="31"/>
        </w:numPr>
        <w:spacing w:before="240" w:line="240" w:lineRule="auto"/>
        <w:ind w:right="720"/>
        <w:contextualSpacing w:val="0"/>
        <w:rPr>
          <w:color w:val="auto"/>
          <w:szCs w:val="24"/>
        </w:rPr>
      </w:pPr>
      <w:r>
        <w:rPr>
          <w:b/>
          <w:bCs/>
          <w:color w:val="auto"/>
          <w:szCs w:val="24"/>
        </w:rPr>
        <w:t>Procedural</w:t>
      </w:r>
      <w:r w:rsidR="007A3B85" w:rsidRPr="00F502CC">
        <w:rPr>
          <w:b/>
          <w:bCs/>
          <w:color w:val="auto"/>
          <w:szCs w:val="24"/>
        </w:rPr>
        <w:t xml:space="preserve"> violations.</w:t>
      </w:r>
      <w:r w:rsidR="007A3B85" w:rsidRPr="00F502CC">
        <w:rPr>
          <w:color w:val="auto"/>
          <w:szCs w:val="24"/>
        </w:rPr>
        <w:t xml:space="preserve"> Within any consecutive two (2) year period, there have been three (3) or more instances of any combination of the following </w:t>
      </w:r>
      <w:r>
        <w:rPr>
          <w:color w:val="auto"/>
          <w:szCs w:val="24"/>
        </w:rPr>
        <w:t>procedural</w:t>
      </w:r>
      <w:r w:rsidR="007A3B85" w:rsidRPr="00F502CC">
        <w:rPr>
          <w:color w:val="auto"/>
          <w:szCs w:val="24"/>
        </w:rPr>
        <w:t xml:space="preserve"> violations being found to occur:</w:t>
      </w:r>
    </w:p>
    <w:p w14:paraId="3DFFDA36" w14:textId="414C2B63"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 xml:space="preserve">An actively performing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not in possession of, or no longer in possession of, a current and valid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B37A5C">
        <w:rPr>
          <w:color w:val="auto"/>
          <w:szCs w:val="24"/>
        </w:rPr>
        <w:t>C</w:t>
      </w:r>
      <w:r w:rsidR="00B37A5C" w:rsidRPr="00F502CC">
        <w:rPr>
          <w:color w:val="auto"/>
          <w:szCs w:val="24"/>
        </w:rPr>
        <w:t xml:space="preserve">ertificate </w:t>
      </w:r>
      <w:r w:rsidRPr="00F502CC">
        <w:rPr>
          <w:color w:val="auto"/>
          <w:szCs w:val="24"/>
        </w:rPr>
        <w:t xml:space="preserve">issued by </w:t>
      </w:r>
      <w:r w:rsidR="00C901E9">
        <w:rPr>
          <w:color w:val="auto"/>
          <w:szCs w:val="24"/>
        </w:rPr>
        <w:t>an accepted Certifying Body</w:t>
      </w:r>
      <w:r w:rsidRPr="00F502CC">
        <w:rPr>
          <w:color w:val="auto"/>
          <w:szCs w:val="24"/>
        </w:rPr>
        <w:t>;</w:t>
      </w:r>
    </w:p>
    <w:p w14:paraId="46F08EA8" w14:textId="42A53977"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 xml:space="preserve">An active </w:t>
      </w:r>
      <w:r w:rsidR="00FB2229">
        <w:rPr>
          <w:color w:val="auto"/>
          <w:szCs w:val="24"/>
        </w:rPr>
        <w:t>Massage Establishment</w:t>
      </w:r>
      <w:r w:rsidRPr="00F502CC">
        <w:rPr>
          <w:color w:val="auto"/>
          <w:szCs w:val="24"/>
        </w:rPr>
        <w:t xml:space="preserve"> not in possession of, or no longer in possession of, a current and valid </w:t>
      </w:r>
      <w:r w:rsidR="00FB2229">
        <w:rPr>
          <w:color w:val="auto"/>
          <w:szCs w:val="24"/>
        </w:rPr>
        <w:t>Massage Establishment</w:t>
      </w:r>
      <w:r w:rsidRPr="00F502CC">
        <w:rPr>
          <w:color w:val="auto"/>
          <w:szCs w:val="24"/>
        </w:rPr>
        <w:t xml:space="preserve"> </w:t>
      </w:r>
      <w:r w:rsidR="00B37A5C">
        <w:rPr>
          <w:color w:val="auto"/>
          <w:szCs w:val="24"/>
        </w:rPr>
        <w:t>C</w:t>
      </w:r>
      <w:r w:rsidR="00B37A5C" w:rsidRPr="00F502CC">
        <w:rPr>
          <w:color w:val="auto"/>
          <w:szCs w:val="24"/>
        </w:rPr>
        <w:t xml:space="preserve">ertificate </w:t>
      </w:r>
      <w:r w:rsidRPr="00F502CC">
        <w:rPr>
          <w:color w:val="auto"/>
          <w:szCs w:val="24"/>
        </w:rPr>
        <w:t>issued by the city;</w:t>
      </w:r>
    </w:p>
    <w:p w14:paraId="58A97EED" w14:textId="7E2A8F75"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 xml:space="preserve">A </w:t>
      </w:r>
      <w:r w:rsidR="00FB2229">
        <w:rPr>
          <w:color w:val="auto"/>
          <w:szCs w:val="24"/>
        </w:rPr>
        <w:t>Massage Establishment</w:t>
      </w:r>
      <w:r w:rsidRPr="00F502CC">
        <w:rPr>
          <w:color w:val="auto"/>
          <w:szCs w:val="24"/>
        </w:rPr>
        <w:t xml:space="preserve"> not in possession of, or no longer in possession of, as applicable, any required city </w:t>
      </w:r>
      <w:r w:rsidR="00F54153">
        <w:rPr>
          <w:color w:val="auto"/>
          <w:szCs w:val="24"/>
        </w:rPr>
        <w:t>Business</w:t>
      </w:r>
      <w:r w:rsidRPr="00F502CC">
        <w:rPr>
          <w:color w:val="auto"/>
          <w:szCs w:val="24"/>
        </w:rPr>
        <w:t xml:space="preserve"> tax certificate, </w:t>
      </w:r>
      <w:r w:rsidR="00F54153">
        <w:rPr>
          <w:color w:val="auto"/>
          <w:szCs w:val="24"/>
        </w:rPr>
        <w:t>Business</w:t>
      </w:r>
      <w:r w:rsidRPr="00F502CC">
        <w:rPr>
          <w:color w:val="auto"/>
          <w:szCs w:val="24"/>
        </w:rPr>
        <w:t xml:space="preserve"> improvement area tax certificate, zoning clearance, construction permit for prior or current tenant improvements, or other required city approvals;</w:t>
      </w:r>
    </w:p>
    <w:p w14:paraId="6D56A114" w14:textId="30FF5059"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lastRenderedPageBreak/>
        <w:t xml:space="preserve">The city determines that a </w:t>
      </w:r>
      <w:r w:rsidR="00680B56">
        <w:rPr>
          <w:color w:val="auto"/>
          <w:szCs w:val="24"/>
        </w:rPr>
        <w:t>factual</w:t>
      </w:r>
      <w:r w:rsidR="00680B56" w:rsidRPr="00F502CC">
        <w:rPr>
          <w:color w:val="auto"/>
          <w:szCs w:val="24"/>
        </w:rPr>
        <w:t xml:space="preserve"> </w:t>
      </w:r>
      <w:r w:rsidRPr="00F502CC">
        <w:rPr>
          <w:color w:val="auto"/>
          <w:szCs w:val="24"/>
        </w:rPr>
        <w:t xml:space="preserve">misrepresentation was included on the application for a registration or renewal of a </w:t>
      </w:r>
      <w:r w:rsidR="00FB2229">
        <w:rPr>
          <w:color w:val="auto"/>
          <w:szCs w:val="24"/>
        </w:rPr>
        <w:t>Massage Establishment</w:t>
      </w:r>
      <w:r w:rsidRPr="00F502CC">
        <w:rPr>
          <w:color w:val="auto"/>
          <w:szCs w:val="24"/>
        </w:rPr>
        <w:t xml:space="preserve"> </w:t>
      </w:r>
      <w:r w:rsidR="00B37A5C">
        <w:rPr>
          <w:color w:val="auto"/>
          <w:szCs w:val="24"/>
        </w:rPr>
        <w:t>C</w:t>
      </w:r>
      <w:r w:rsidR="00B37A5C" w:rsidRPr="00F502CC">
        <w:rPr>
          <w:color w:val="auto"/>
          <w:szCs w:val="24"/>
        </w:rPr>
        <w:t>ertificate</w:t>
      </w:r>
      <w:r w:rsidRPr="00F502CC">
        <w:rPr>
          <w:color w:val="auto"/>
          <w:szCs w:val="24"/>
        </w:rPr>
        <w:t>;</w:t>
      </w:r>
    </w:p>
    <w:p w14:paraId="3956FF9F" w14:textId="13FBD91C"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 xml:space="preserve">Violation of any operational requirement pursuant to section </w:t>
      </w:r>
      <w:r w:rsidR="00EA65CD">
        <w:rPr>
          <w:color w:val="auto"/>
          <w:szCs w:val="24"/>
        </w:rPr>
        <w:t>20-49</w:t>
      </w:r>
      <w:r w:rsidRPr="00F502CC">
        <w:rPr>
          <w:color w:val="auto"/>
          <w:szCs w:val="24"/>
        </w:rPr>
        <w:t>.050, excepting subsections (E)(1)&amp;(2); (G)(1)(f); and (H)(1),(4)&amp;(5);</w:t>
      </w:r>
    </w:p>
    <w:p w14:paraId="698517D0" w14:textId="5D39915F"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 xml:space="preserve">Failure to allow any inspection pursuant to section </w:t>
      </w:r>
      <w:r w:rsidR="00EA65CD">
        <w:rPr>
          <w:color w:val="auto"/>
          <w:szCs w:val="24"/>
        </w:rPr>
        <w:t>20-49</w:t>
      </w:r>
      <w:r w:rsidRPr="00F502CC">
        <w:rPr>
          <w:color w:val="auto"/>
          <w:szCs w:val="24"/>
        </w:rPr>
        <w:t>.060;</w:t>
      </w:r>
    </w:p>
    <w:p w14:paraId="4C00CB29" w14:textId="77777777" w:rsidR="007A3B85" w:rsidRPr="00F502CC" w:rsidRDefault="007A3B85" w:rsidP="00AD4ECA">
      <w:pPr>
        <w:pStyle w:val="ListParagraph"/>
        <w:numPr>
          <w:ilvl w:val="0"/>
          <w:numId w:val="32"/>
        </w:numPr>
        <w:spacing w:before="240" w:line="240" w:lineRule="auto"/>
        <w:ind w:left="1800" w:right="720"/>
        <w:contextualSpacing w:val="0"/>
        <w:rPr>
          <w:color w:val="auto"/>
          <w:szCs w:val="24"/>
        </w:rPr>
      </w:pPr>
      <w:r w:rsidRPr="00F502CC">
        <w:rPr>
          <w:color w:val="auto"/>
          <w:szCs w:val="24"/>
        </w:rPr>
        <w:t>Violation of any federal, state, or local law, including any provision of this chapter that is not otherwise referenced in this section.</w:t>
      </w:r>
    </w:p>
    <w:p w14:paraId="7B5E3A2A" w14:textId="77777777" w:rsidR="007A3B85" w:rsidRPr="00F502CC" w:rsidRDefault="007A3B85" w:rsidP="00AD4ECA">
      <w:pPr>
        <w:pStyle w:val="ListParagraph"/>
        <w:numPr>
          <w:ilvl w:val="1"/>
          <w:numId w:val="31"/>
        </w:numPr>
        <w:spacing w:before="240" w:line="240" w:lineRule="auto"/>
        <w:ind w:right="720"/>
        <w:contextualSpacing w:val="0"/>
        <w:rPr>
          <w:color w:val="auto"/>
          <w:szCs w:val="24"/>
        </w:rPr>
      </w:pPr>
      <w:r w:rsidRPr="00F502CC">
        <w:rPr>
          <w:b/>
          <w:bCs/>
          <w:color w:val="auto"/>
          <w:szCs w:val="24"/>
        </w:rPr>
        <w:t>Gross violations.</w:t>
      </w:r>
      <w:r w:rsidRPr="00F502CC">
        <w:rPr>
          <w:color w:val="auto"/>
          <w:szCs w:val="24"/>
        </w:rPr>
        <w:t xml:space="preserve"> Within any period of time, there is a single (1) instance of any of the following gross violations occurring:</w:t>
      </w:r>
    </w:p>
    <w:p w14:paraId="7E58D458" w14:textId="19FFF02C"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 violation by any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w:t>
      </w:r>
      <w:r w:rsidR="00FB2229">
        <w:rPr>
          <w:color w:val="auto"/>
          <w:szCs w:val="24"/>
        </w:rPr>
        <w:t>Non-Therapist</w:t>
      </w:r>
      <w:r w:rsidRPr="00F502CC">
        <w:rPr>
          <w:color w:val="auto"/>
          <w:szCs w:val="24"/>
        </w:rPr>
        <w:t xml:space="preserve"> </w:t>
      </w:r>
      <w:r w:rsidR="00FB2229">
        <w:rPr>
          <w:color w:val="auto"/>
          <w:szCs w:val="24"/>
        </w:rPr>
        <w:t>Employee</w:t>
      </w:r>
      <w:r w:rsidRPr="00F502CC">
        <w:rPr>
          <w:color w:val="auto"/>
          <w:szCs w:val="24"/>
        </w:rPr>
        <w:t xml:space="preserve"> or other person within a </w:t>
      </w:r>
      <w:r w:rsidR="00FB2229">
        <w:rPr>
          <w:color w:val="auto"/>
          <w:szCs w:val="24"/>
        </w:rPr>
        <w:t>Massage Establishment</w:t>
      </w:r>
      <w:r w:rsidRPr="00F502CC">
        <w:rPr>
          <w:color w:val="auto"/>
          <w:szCs w:val="24"/>
        </w:rPr>
        <w:t xml:space="preserve"> of California Business and Professions Code Section 4609;</w:t>
      </w:r>
    </w:p>
    <w:p w14:paraId="485B8BF0" w14:textId="22553BD4"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Any violation by any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w:t>
      </w:r>
      <w:r w:rsidR="00FB2229">
        <w:rPr>
          <w:color w:val="auto"/>
          <w:szCs w:val="24"/>
        </w:rPr>
        <w:t>Non-Therapist</w:t>
      </w:r>
      <w:r w:rsidRPr="00F502CC">
        <w:rPr>
          <w:color w:val="auto"/>
          <w:szCs w:val="24"/>
        </w:rPr>
        <w:t xml:space="preserve"> </w:t>
      </w:r>
      <w:r w:rsidR="00E90EED">
        <w:rPr>
          <w:color w:val="auto"/>
          <w:szCs w:val="24"/>
        </w:rPr>
        <w:t>Employee,</w:t>
      </w:r>
      <w:r w:rsidRPr="00F502CC">
        <w:rPr>
          <w:color w:val="auto"/>
          <w:szCs w:val="24"/>
        </w:rPr>
        <w:t xml:space="preserve"> or other person within a </w:t>
      </w:r>
      <w:r w:rsidR="00FB2229">
        <w:rPr>
          <w:color w:val="auto"/>
          <w:szCs w:val="24"/>
        </w:rPr>
        <w:t>Massage Establishment</w:t>
      </w:r>
      <w:r w:rsidRPr="00F502CC">
        <w:rPr>
          <w:color w:val="auto"/>
          <w:szCs w:val="24"/>
        </w:rPr>
        <w:t xml:space="preserve"> of section </w:t>
      </w:r>
      <w:r w:rsidR="00EA65CD">
        <w:rPr>
          <w:color w:val="auto"/>
          <w:szCs w:val="24"/>
        </w:rPr>
        <w:t>20-49</w:t>
      </w:r>
      <w:r w:rsidRPr="00F502CC">
        <w:rPr>
          <w:color w:val="auto"/>
          <w:szCs w:val="24"/>
        </w:rPr>
        <w:t>.050(E)(1)&amp;(2); (G)(1)(f); or (H)(1),(4)&amp;(5);</w:t>
      </w:r>
    </w:p>
    <w:p w14:paraId="577F74FF" w14:textId="29DEF587"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An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w:t>
      </w:r>
      <w:r w:rsidR="00FB2229">
        <w:rPr>
          <w:color w:val="auto"/>
          <w:szCs w:val="24"/>
        </w:rPr>
        <w:t>Non-Therapist</w:t>
      </w:r>
      <w:r w:rsidRPr="00F502CC">
        <w:rPr>
          <w:color w:val="auto"/>
          <w:szCs w:val="24"/>
        </w:rPr>
        <w:t xml:space="preserve"> </w:t>
      </w:r>
      <w:r w:rsidR="00E90EED">
        <w:rPr>
          <w:color w:val="auto"/>
          <w:szCs w:val="24"/>
        </w:rPr>
        <w:t>Employee,</w:t>
      </w:r>
      <w:r w:rsidRPr="00F502CC">
        <w:rPr>
          <w:color w:val="auto"/>
          <w:szCs w:val="24"/>
        </w:rPr>
        <w:t xml:space="preserve"> or other person</w:t>
      </w:r>
      <w:r w:rsidRPr="00F502CC" w:rsidDel="005B716B">
        <w:rPr>
          <w:color w:val="auto"/>
          <w:szCs w:val="24"/>
        </w:rPr>
        <w:t xml:space="preserve"> </w:t>
      </w:r>
      <w:r w:rsidRPr="00F502CC">
        <w:rPr>
          <w:color w:val="auto"/>
          <w:szCs w:val="24"/>
        </w:rPr>
        <w:t>being required to register under the provisions of California Penal Code Section 290 (sex offender registration);</w:t>
      </w:r>
    </w:p>
    <w:p w14:paraId="69013B25" w14:textId="6565D783"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or sole proprietor convicted of California Penal Code Sections 236.1(a) (Human Trafficking – Labor Trafficking); 236.1(b) (Human Trafficking – Sex Trafficking); 236.1(c) (Human Trafficking of a minor); 266h (pimping); 266i (pandering); 315 (keeping or residing in a house of ill-fame); 316 (keeping disorderly house); 318 (prevailing upon person to visit a place for prostitution); 647(b) (engaging in or soliciting prostitution); or 653.23 (supervision of prostitute);</w:t>
      </w:r>
    </w:p>
    <w:p w14:paraId="0EE27672" w14:textId="15160B81"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or sole proprietor having a </w:t>
      </w:r>
      <w:r w:rsidR="00AC4860">
        <w:rPr>
          <w:color w:val="auto"/>
          <w:szCs w:val="24"/>
        </w:rPr>
        <w:t>Massage</w:t>
      </w:r>
      <w:r w:rsidRPr="00F502CC">
        <w:rPr>
          <w:color w:val="auto"/>
          <w:szCs w:val="24"/>
        </w:rPr>
        <w:t xml:space="preserve">-related </w:t>
      </w:r>
      <w:r w:rsidR="00F54153">
        <w:rPr>
          <w:color w:val="auto"/>
          <w:szCs w:val="24"/>
        </w:rPr>
        <w:t>Business</w:t>
      </w:r>
      <w:r w:rsidRPr="00F502CC">
        <w:rPr>
          <w:color w:val="auto"/>
          <w:szCs w:val="24"/>
        </w:rPr>
        <w:t xml:space="preserve"> permit or license denied, revoked, restricted, or suspended by any agency, board, city, county, territory, or state</w:t>
      </w:r>
      <w:r w:rsidR="006A1588" w:rsidRPr="00F502CC">
        <w:rPr>
          <w:color w:val="auto"/>
          <w:szCs w:val="24"/>
        </w:rPr>
        <w:t xml:space="preserve"> in response to a finding of any violation by such jurisdiction that is equivalent in severity to subsection (d) above</w:t>
      </w:r>
      <w:r w:rsidRPr="00F502CC">
        <w:rPr>
          <w:color w:val="auto"/>
          <w:szCs w:val="24"/>
        </w:rPr>
        <w:t>;</w:t>
      </w:r>
    </w:p>
    <w:p w14:paraId="4F29A1A2" w14:textId="60707D13"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lastRenderedPageBreak/>
        <w:t xml:space="preserve">A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or sole proprietor subject to an injunction for nuisance pursuant to California Penal Code Sections 11225 through 11235 (red light abatement); California Health and Safety Code Section 11570 et seq. (Drug Abatement Act); or California Civ. Code 3480 (Public Nuisance);</w:t>
      </w:r>
    </w:p>
    <w:p w14:paraId="7D2F9E20" w14:textId="3F7190C1"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An </w:t>
      </w:r>
      <w:r w:rsidR="00FB2229">
        <w:rPr>
          <w:color w:val="auto"/>
          <w:szCs w:val="24"/>
        </w:rPr>
        <w:t>Employee</w:t>
      </w:r>
      <w:r w:rsidRPr="00F502CC">
        <w:rPr>
          <w:color w:val="auto"/>
          <w:szCs w:val="24"/>
        </w:rPr>
        <w:t xml:space="preserve">,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xml:space="preserve">, sole proprietor, </w:t>
      </w:r>
      <w:r w:rsidR="00AC4860">
        <w:rPr>
          <w:color w:val="auto"/>
          <w:szCs w:val="24"/>
        </w:rPr>
        <w:t>Massage</w:t>
      </w:r>
      <w:r w:rsidRPr="00F502CC">
        <w:rPr>
          <w:color w:val="auto"/>
          <w:szCs w:val="24"/>
        </w:rPr>
        <w:t xml:space="preserve"> </w:t>
      </w:r>
      <w:r w:rsidR="00D618D6">
        <w:rPr>
          <w:color w:val="auto"/>
          <w:szCs w:val="24"/>
        </w:rPr>
        <w:t>Therapist</w:t>
      </w:r>
      <w:r w:rsidRPr="00F502CC">
        <w:rPr>
          <w:color w:val="auto"/>
          <w:szCs w:val="24"/>
        </w:rPr>
        <w:t xml:space="preserve">, </w:t>
      </w:r>
      <w:r w:rsidR="00FB2229">
        <w:rPr>
          <w:color w:val="auto"/>
          <w:szCs w:val="24"/>
        </w:rPr>
        <w:t>Independent Therapist</w:t>
      </w:r>
      <w:r w:rsidRPr="00F502CC">
        <w:rPr>
          <w:color w:val="auto"/>
          <w:szCs w:val="24"/>
        </w:rPr>
        <w:t xml:space="preserve">, </w:t>
      </w:r>
      <w:r w:rsidR="00FB2229">
        <w:rPr>
          <w:color w:val="auto"/>
          <w:szCs w:val="24"/>
        </w:rPr>
        <w:t>Non-Therapist</w:t>
      </w:r>
      <w:r w:rsidRPr="00F502CC">
        <w:rPr>
          <w:color w:val="auto"/>
          <w:szCs w:val="24"/>
        </w:rPr>
        <w:t xml:space="preserve"> </w:t>
      </w:r>
      <w:r w:rsidR="00FB2229">
        <w:rPr>
          <w:color w:val="auto"/>
          <w:szCs w:val="24"/>
        </w:rPr>
        <w:t>Employee</w:t>
      </w:r>
      <w:r w:rsidRPr="00F502CC">
        <w:rPr>
          <w:color w:val="auto"/>
          <w:szCs w:val="24"/>
        </w:rPr>
        <w:t xml:space="preserve"> or other person being convicted of a felony offense involving the sale of a controlled substance specified in sections 11054, 11055, 11056, 11057, or 11058 of the Health and Safety Code, or any crime involving dishonesty, fraud, deceit, violence, or moral turpitude;</w:t>
      </w:r>
    </w:p>
    <w:p w14:paraId="66A67C97" w14:textId="7CD1152F"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 </w:t>
      </w:r>
      <w:r w:rsidR="00F54153">
        <w:rPr>
          <w:color w:val="auto"/>
          <w:szCs w:val="24"/>
        </w:rPr>
        <w:t>Business Owner</w:t>
      </w:r>
      <w:r w:rsidRPr="00F502CC">
        <w:rPr>
          <w:color w:val="auto"/>
          <w:szCs w:val="24"/>
        </w:rPr>
        <w:t xml:space="preserve">, </w:t>
      </w:r>
      <w:r w:rsidR="00FB2229">
        <w:rPr>
          <w:color w:val="auto"/>
          <w:szCs w:val="24"/>
        </w:rPr>
        <w:t>Manager</w:t>
      </w:r>
      <w:r w:rsidRPr="00F502CC">
        <w:rPr>
          <w:color w:val="auto"/>
          <w:szCs w:val="24"/>
        </w:rPr>
        <w:t>, or sole proprietor being convicted in any other state of an offense which, if committed in this state, would have been punishable as one or more referenced offenses in this subdivision; or</w:t>
      </w:r>
    </w:p>
    <w:p w14:paraId="45FC17B3" w14:textId="2282028B" w:rsidR="007A3B85" w:rsidRPr="00F502CC" w:rsidRDefault="007A3B85" w:rsidP="00AD4ECA">
      <w:pPr>
        <w:pStyle w:val="ListParagraph"/>
        <w:numPr>
          <w:ilvl w:val="2"/>
          <w:numId w:val="31"/>
        </w:numPr>
        <w:spacing w:before="240" w:line="240" w:lineRule="auto"/>
        <w:ind w:left="1800" w:right="720"/>
        <w:contextualSpacing w:val="0"/>
        <w:rPr>
          <w:color w:val="auto"/>
          <w:szCs w:val="24"/>
        </w:rPr>
      </w:pPr>
      <w:r w:rsidRPr="00F502CC">
        <w:rPr>
          <w:color w:val="auto"/>
          <w:szCs w:val="24"/>
        </w:rPr>
        <w:t xml:space="preserve">Any current disciplinary action by </w:t>
      </w:r>
      <w:r w:rsidR="00C901E9">
        <w:rPr>
          <w:color w:val="auto"/>
          <w:szCs w:val="24"/>
        </w:rPr>
        <w:t>an accepted Certifying Body</w:t>
      </w:r>
      <w:r w:rsidR="00C901E9" w:rsidRPr="00F502CC">
        <w:rPr>
          <w:color w:val="auto"/>
          <w:szCs w:val="24"/>
        </w:rPr>
        <w:t xml:space="preserve"> </w:t>
      </w:r>
      <w:r w:rsidRPr="00F502CC">
        <w:rPr>
          <w:color w:val="auto"/>
          <w:szCs w:val="24"/>
        </w:rPr>
        <w:t>(not including nonpayment or insufficient education).</w:t>
      </w:r>
    </w:p>
    <w:p w14:paraId="16926F9B" w14:textId="5A602436" w:rsidR="007A3B85" w:rsidRPr="00F502CC" w:rsidRDefault="007A3B85" w:rsidP="00AD4ECA">
      <w:pPr>
        <w:pStyle w:val="ListParagraph"/>
        <w:numPr>
          <w:ilvl w:val="1"/>
          <w:numId w:val="31"/>
        </w:numPr>
        <w:spacing w:before="240" w:line="240" w:lineRule="auto"/>
        <w:ind w:right="720"/>
        <w:contextualSpacing w:val="0"/>
        <w:rPr>
          <w:color w:val="auto"/>
          <w:szCs w:val="24"/>
        </w:rPr>
      </w:pPr>
      <w:r w:rsidRPr="00F502CC">
        <w:rPr>
          <w:b/>
          <w:bCs/>
          <w:color w:val="auto"/>
          <w:szCs w:val="24"/>
        </w:rPr>
        <w:t xml:space="preserve">Gross violations - multiple </w:t>
      </w:r>
      <w:r w:rsidR="00D618D6">
        <w:rPr>
          <w:b/>
          <w:bCs/>
          <w:color w:val="auto"/>
          <w:szCs w:val="24"/>
        </w:rPr>
        <w:t>Establishment</w:t>
      </w:r>
      <w:r w:rsidRPr="00F502CC">
        <w:rPr>
          <w:b/>
          <w:bCs/>
          <w:color w:val="auto"/>
          <w:szCs w:val="24"/>
        </w:rPr>
        <w:t xml:space="preserve">s owned by same </w:t>
      </w:r>
      <w:r w:rsidR="00F54153">
        <w:rPr>
          <w:b/>
          <w:bCs/>
          <w:color w:val="auto"/>
          <w:szCs w:val="24"/>
        </w:rPr>
        <w:t>Business Owner</w:t>
      </w:r>
      <w:r w:rsidRPr="00F502CC">
        <w:rPr>
          <w:b/>
          <w:bCs/>
          <w:color w:val="auto"/>
          <w:szCs w:val="24"/>
        </w:rPr>
        <w:t>.</w:t>
      </w:r>
      <w:r w:rsidRPr="00F502CC">
        <w:rPr>
          <w:color w:val="auto"/>
          <w:szCs w:val="24"/>
        </w:rPr>
        <w:t xml:space="preserve"> Upon any finding of gross violation at one of multiple </w:t>
      </w:r>
      <w:r w:rsidR="00FB2229">
        <w:rPr>
          <w:color w:val="auto"/>
          <w:szCs w:val="24"/>
        </w:rPr>
        <w:t>Massage Establishment</w:t>
      </w:r>
      <w:r w:rsidRPr="00F502CC">
        <w:rPr>
          <w:color w:val="auto"/>
          <w:szCs w:val="24"/>
        </w:rPr>
        <w:t xml:space="preserve">s owned by the same </w:t>
      </w:r>
      <w:r w:rsidR="00F54153">
        <w:rPr>
          <w:color w:val="auto"/>
          <w:szCs w:val="24"/>
        </w:rPr>
        <w:t>Business Owner</w:t>
      </w:r>
      <w:r w:rsidRPr="00F502CC">
        <w:rPr>
          <w:color w:val="auto"/>
          <w:szCs w:val="24"/>
        </w:rPr>
        <w:t xml:space="preserve">, comprehensive inspections of all of the additional </w:t>
      </w:r>
      <w:r w:rsidR="00FB2229">
        <w:rPr>
          <w:color w:val="auto"/>
          <w:szCs w:val="24"/>
        </w:rPr>
        <w:t>Massage Establishment</w:t>
      </w:r>
      <w:r w:rsidRPr="00F502CC">
        <w:rPr>
          <w:color w:val="auto"/>
          <w:szCs w:val="24"/>
        </w:rPr>
        <w:t xml:space="preserve">s shall immediately be performed, with multiple inspections conducted when deemed necessary, pursuant to Section </w:t>
      </w:r>
      <w:r w:rsidR="00EA65CD">
        <w:rPr>
          <w:color w:val="auto"/>
          <w:szCs w:val="24"/>
        </w:rPr>
        <w:t>20-49</w:t>
      </w:r>
      <w:r w:rsidRPr="00F502CC">
        <w:rPr>
          <w:color w:val="auto"/>
          <w:szCs w:val="24"/>
        </w:rPr>
        <w:t xml:space="preserve">.060. </w:t>
      </w:r>
    </w:p>
    <w:p w14:paraId="73E49E95" w14:textId="00956F26" w:rsidR="007A3B85" w:rsidRPr="00F502CC" w:rsidRDefault="007A3B85" w:rsidP="00AD4ECA">
      <w:pPr>
        <w:pStyle w:val="ListParagraph"/>
        <w:numPr>
          <w:ilvl w:val="0"/>
          <w:numId w:val="31"/>
        </w:numPr>
        <w:spacing w:before="240" w:line="240" w:lineRule="auto"/>
        <w:ind w:left="1080" w:right="720"/>
        <w:contextualSpacing w:val="0"/>
        <w:rPr>
          <w:color w:val="auto"/>
          <w:szCs w:val="24"/>
        </w:rPr>
      </w:pPr>
      <w:r w:rsidRPr="00F502CC">
        <w:rPr>
          <w:color w:val="auto"/>
          <w:szCs w:val="24"/>
        </w:rPr>
        <w:t xml:space="preserve">Procedures. When notices of violation or administrative citations are issued upon findings that </w:t>
      </w:r>
      <w:r w:rsidR="00680B56">
        <w:rPr>
          <w:color w:val="auto"/>
          <w:szCs w:val="24"/>
        </w:rPr>
        <w:t>procedural</w:t>
      </w:r>
      <w:r w:rsidRPr="00F502CC">
        <w:rPr>
          <w:color w:val="auto"/>
          <w:szCs w:val="24"/>
        </w:rPr>
        <w:t xml:space="preserve"> or gross violations have occurred as provided by this section, and revocation </w:t>
      </w:r>
      <w:r w:rsidR="00C514C7">
        <w:rPr>
          <w:color w:val="auto"/>
          <w:szCs w:val="24"/>
        </w:rPr>
        <w:t xml:space="preserve">of a Massage Establishment Certification and/or </w:t>
      </w:r>
      <w:r w:rsidR="00BA2EB5">
        <w:rPr>
          <w:color w:val="auto"/>
          <w:szCs w:val="24"/>
        </w:rPr>
        <w:t xml:space="preserve">an </w:t>
      </w:r>
      <w:r w:rsidR="00C514C7">
        <w:rPr>
          <w:color w:val="auto"/>
          <w:szCs w:val="24"/>
        </w:rPr>
        <w:t xml:space="preserve">Administrative Adjustment </w:t>
      </w:r>
      <w:r w:rsidRPr="00F502CC">
        <w:rPr>
          <w:color w:val="auto"/>
          <w:szCs w:val="24"/>
        </w:rPr>
        <w:t>is indicated</w:t>
      </w:r>
      <w:r w:rsidR="00680B56">
        <w:rPr>
          <w:color w:val="auto"/>
          <w:szCs w:val="24"/>
        </w:rPr>
        <w:t>,</w:t>
      </w:r>
      <w:r w:rsidR="00D06E40">
        <w:rPr>
          <w:color w:val="auto"/>
          <w:szCs w:val="24"/>
        </w:rPr>
        <w:t xml:space="preserve"> </w:t>
      </w:r>
      <w:r w:rsidR="00680B56">
        <w:rPr>
          <w:color w:val="auto"/>
          <w:szCs w:val="24"/>
        </w:rPr>
        <w:t xml:space="preserve">the revocation procedure will be </w:t>
      </w:r>
      <w:r w:rsidR="00E864A4" w:rsidRPr="00F502CC">
        <w:rPr>
          <w:color w:val="auto"/>
          <w:szCs w:val="24"/>
        </w:rPr>
        <w:t>i</w:t>
      </w:r>
      <w:r w:rsidR="00E864A4">
        <w:rPr>
          <w:color w:val="auto"/>
          <w:szCs w:val="24"/>
        </w:rPr>
        <w:t xml:space="preserve">nitiated </w:t>
      </w:r>
      <w:r w:rsidR="00D06E40">
        <w:rPr>
          <w:color w:val="auto"/>
          <w:szCs w:val="24"/>
        </w:rPr>
        <w:t>in the manner prescribed by Section 20-54.100</w:t>
      </w:r>
      <w:r w:rsidRPr="00F502CC">
        <w:rPr>
          <w:color w:val="auto"/>
          <w:szCs w:val="24"/>
        </w:rPr>
        <w:t>.</w:t>
      </w:r>
    </w:p>
    <w:p w14:paraId="5E4263FD" w14:textId="77777777" w:rsidR="007A3B85" w:rsidRPr="00F502CC" w:rsidRDefault="007A3B85" w:rsidP="00AD4ECA">
      <w:pPr>
        <w:pStyle w:val="ListParagraph"/>
        <w:numPr>
          <w:ilvl w:val="0"/>
          <w:numId w:val="31"/>
        </w:numPr>
        <w:spacing w:before="240" w:line="240" w:lineRule="auto"/>
        <w:ind w:left="1080" w:right="720"/>
        <w:contextualSpacing w:val="0"/>
        <w:rPr>
          <w:color w:val="auto"/>
          <w:szCs w:val="24"/>
        </w:rPr>
      </w:pPr>
      <w:r w:rsidRPr="00F502CC">
        <w:rPr>
          <w:color w:val="auto"/>
          <w:szCs w:val="24"/>
        </w:rPr>
        <w:t>Effective Date of Revocation. Revocation issued pursuant to subsection (B) of this section will be effective immediately upon the issuance of the order, unless an appeal is filed in accordance with subsection (D) of this section;</w:t>
      </w:r>
    </w:p>
    <w:p w14:paraId="678C8BE0" w14:textId="2EC55F9D" w:rsidR="007A3B85" w:rsidRPr="00F502CC" w:rsidRDefault="007A3B85" w:rsidP="00AD4ECA">
      <w:pPr>
        <w:pStyle w:val="ListParagraph"/>
        <w:numPr>
          <w:ilvl w:val="0"/>
          <w:numId w:val="31"/>
        </w:numPr>
        <w:spacing w:before="240" w:line="240" w:lineRule="auto"/>
        <w:ind w:left="1080" w:right="720"/>
        <w:contextualSpacing w:val="0"/>
        <w:rPr>
          <w:color w:val="auto"/>
          <w:szCs w:val="24"/>
        </w:rPr>
      </w:pPr>
      <w:r w:rsidRPr="00F502CC">
        <w:rPr>
          <w:color w:val="auto"/>
          <w:szCs w:val="24"/>
        </w:rPr>
        <w:t xml:space="preserve">Appeal. Appeals will be administered in accordance with Chapter </w:t>
      </w:r>
      <w:r w:rsidR="00D06E40">
        <w:rPr>
          <w:color w:val="auto"/>
          <w:szCs w:val="24"/>
        </w:rPr>
        <w:t>20-62</w:t>
      </w:r>
      <w:r w:rsidRPr="00F502CC">
        <w:rPr>
          <w:color w:val="auto"/>
          <w:szCs w:val="24"/>
        </w:rPr>
        <w:t xml:space="preserve"> of this code;</w:t>
      </w:r>
    </w:p>
    <w:p w14:paraId="29B6ED80" w14:textId="62EDB380" w:rsidR="007A3B85" w:rsidRPr="00F502CC" w:rsidRDefault="007A3B85" w:rsidP="00AD4ECA">
      <w:pPr>
        <w:pStyle w:val="ListParagraph"/>
        <w:numPr>
          <w:ilvl w:val="0"/>
          <w:numId w:val="31"/>
        </w:numPr>
        <w:spacing w:before="240" w:line="240" w:lineRule="auto"/>
        <w:ind w:left="1080" w:right="720"/>
        <w:contextualSpacing w:val="0"/>
        <w:rPr>
          <w:color w:val="auto"/>
          <w:szCs w:val="24"/>
        </w:rPr>
      </w:pPr>
      <w:r w:rsidRPr="00F502CC">
        <w:rPr>
          <w:color w:val="auto"/>
          <w:szCs w:val="24"/>
        </w:rPr>
        <w:t xml:space="preserve">Reapplication. A </w:t>
      </w:r>
      <w:r w:rsidR="00FB2229">
        <w:rPr>
          <w:color w:val="auto"/>
          <w:szCs w:val="24"/>
        </w:rPr>
        <w:t>Massage Establishment</w:t>
      </w:r>
      <w:r w:rsidRPr="00F502CC">
        <w:rPr>
          <w:color w:val="auto"/>
          <w:szCs w:val="24"/>
        </w:rPr>
        <w:t xml:space="preserve"> which has been subject to revocation proceedings may reapply for a</w:t>
      </w:r>
      <w:r w:rsidR="00D618D6">
        <w:rPr>
          <w:color w:val="auto"/>
          <w:szCs w:val="24"/>
        </w:rPr>
        <w:t xml:space="preserve"> </w:t>
      </w:r>
      <w:r w:rsidR="00FB2229">
        <w:rPr>
          <w:color w:val="auto"/>
          <w:szCs w:val="24"/>
        </w:rPr>
        <w:t>Massage Establishment</w:t>
      </w:r>
      <w:r w:rsidRPr="00F502CC">
        <w:rPr>
          <w:color w:val="auto"/>
          <w:szCs w:val="24"/>
        </w:rPr>
        <w:t xml:space="preserve"> </w:t>
      </w:r>
      <w:r w:rsidR="00AC4860">
        <w:rPr>
          <w:color w:val="auto"/>
          <w:szCs w:val="24"/>
        </w:rPr>
        <w:t>Registration Certificate</w:t>
      </w:r>
      <w:r w:rsidRPr="00F502CC">
        <w:rPr>
          <w:color w:val="auto"/>
          <w:szCs w:val="24"/>
        </w:rPr>
        <w:t xml:space="preserve"> as follows:</w:t>
      </w:r>
    </w:p>
    <w:p w14:paraId="2A516A85" w14:textId="441E386A" w:rsidR="0002310B" w:rsidRPr="00F502CC" w:rsidRDefault="007A3B85" w:rsidP="00AD4ECA">
      <w:pPr>
        <w:pStyle w:val="ListParagraph"/>
        <w:numPr>
          <w:ilvl w:val="1"/>
          <w:numId w:val="31"/>
        </w:numPr>
        <w:spacing w:before="240" w:line="240" w:lineRule="auto"/>
        <w:ind w:right="720"/>
        <w:contextualSpacing w:val="0"/>
        <w:rPr>
          <w:color w:val="auto"/>
        </w:rPr>
      </w:pPr>
      <w:r w:rsidRPr="00F502CC">
        <w:rPr>
          <w:color w:val="auto"/>
          <w:szCs w:val="24"/>
        </w:rPr>
        <w:lastRenderedPageBreak/>
        <w:t xml:space="preserve">Where revocation was the result of </w:t>
      </w:r>
      <w:r w:rsidR="00680B56">
        <w:rPr>
          <w:color w:val="auto"/>
          <w:szCs w:val="24"/>
        </w:rPr>
        <w:t>Procedural</w:t>
      </w:r>
      <w:r w:rsidRPr="00F502CC">
        <w:rPr>
          <w:color w:val="auto"/>
          <w:szCs w:val="24"/>
        </w:rPr>
        <w:t xml:space="preserve"> violations, reapplication by the </w:t>
      </w:r>
      <w:r w:rsidR="00D618D6">
        <w:rPr>
          <w:color w:val="auto"/>
          <w:szCs w:val="24"/>
        </w:rPr>
        <w:t>Establishment</w:t>
      </w:r>
      <w:r w:rsidRPr="00F502CC">
        <w:rPr>
          <w:color w:val="auto"/>
          <w:szCs w:val="24"/>
        </w:rPr>
        <w:t xml:space="preserve"> will be considered two (2) years after the original certificate was revoked;</w:t>
      </w:r>
    </w:p>
    <w:p w14:paraId="0F004144" w14:textId="678783C0" w:rsidR="007A3B85" w:rsidRPr="00F502CC" w:rsidRDefault="007A3B85" w:rsidP="00AD4ECA">
      <w:pPr>
        <w:pStyle w:val="ListParagraph"/>
        <w:numPr>
          <w:ilvl w:val="1"/>
          <w:numId w:val="31"/>
        </w:numPr>
        <w:spacing w:before="240" w:line="240" w:lineRule="auto"/>
        <w:ind w:right="720"/>
        <w:contextualSpacing w:val="0"/>
        <w:rPr>
          <w:color w:val="auto"/>
        </w:rPr>
      </w:pPr>
      <w:r w:rsidRPr="00F502CC">
        <w:rPr>
          <w:color w:val="auto"/>
          <w:szCs w:val="24"/>
        </w:rPr>
        <w:t xml:space="preserve">Where revocation was the result of gross violations, reapplication by the </w:t>
      </w:r>
      <w:r w:rsidR="00D618D6">
        <w:rPr>
          <w:color w:val="auto"/>
          <w:szCs w:val="24"/>
        </w:rPr>
        <w:t>Establishment</w:t>
      </w:r>
      <w:r w:rsidRPr="00F502CC">
        <w:rPr>
          <w:color w:val="auto"/>
          <w:szCs w:val="24"/>
        </w:rPr>
        <w:t xml:space="preserve"> will not be considered at any time, and an application for a different or new </w:t>
      </w:r>
      <w:r w:rsidR="00D618D6">
        <w:rPr>
          <w:color w:val="auto"/>
          <w:szCs w:val="24"/>
        </w:rPr>
        <w:t>Establishment</w:t>
      </w:r>
      <w:r w:rsidRPr="00F502CC">
        <w:rPr>
          <w:color w:val="auto"/>
          <w:szCs w:val="24"/>
        </w:rPr>
        <w:t xml:space="preserve"> shall not be considered upon the same property for two (2) years.</w:t>
      </w:r>
    </w:p>
    <w:p w14:paraId="1588F6CA" w14:textId="0F6D9BD8" w:rsidR="0019461C" w:rsidRDefault="0019461C" w:rsidP="00F43390">
      <w:pPr>
        <w:spacing w:before="240" w:line="360" w:lineRule="auto"/>
        <w:ind w:left="-15" w:firstLine="735"/>
        <w:rPr>
          <w:color w:val="auto"/>
        </w:rPr>
      </w:pPr>
      <w:r w:rsidRPr="00F502CC">
        <w:rPr>
          <w:color w:val="auto"/>
          <w:u w:val="single" w:color="000000"/>
        </w:rPr>
        <w:t xml:space="preserve">Section </w:t>
      </w:r>
      <w:r w:rsidR="00832278">
        <w:rPr>
          <w:color w:val="auto"/>
          <w:u w:val="single" w:color="000000"/>
        </w:rPr>
        <w:t>3</w:t>
      </w:r>
      <w:r w:rsidRPr="00F502CC">
        <w:rPr>
          <w:color w:val="auto"/>
        </w:rPr>
        <w:t>.</w:t>
      </w:r>
      <w:r w:rsidRPr="00F502CC">
        <w:rPr>
          <w:color w:val="auto"/>
        </w:rPr>
        <w:tab/>
        <w:t>Section 20-23.030 of the Santa Rosa City Code, Commercial district land uses and permit requirements, Table 2-6</w:t>
      </w:r>
      <w:r w:rsidR="0009199E">
        <w:rPr>
          <w:color w:val="auto"/>
        </w:rPr>
        <w:t xml:space="preserve"> is amended to add</w:t>
      </w:r>
      <w:r w:rsidRPr="00F502CC">
        <w:rPr>
          <w:color w:val="auto"/>
        </w:rPr>
        <w:t xml:space="preserve"> “Massage related uses” </w:t>
      </w:r>
      <w:r w:rsidR="0009199E">
        <w:rPr>
          <w:color w:val="auto"/>
        </w:rPr>
        <w:t xml:space="preserve">under Services-General </w:t>
      </w:r>
      <w:r w:rsidRPr="00F502CC">
        <w:rPr>
          <w:color w:val="auto"/>
        </w:rPr>
        <w:t>to read as follows:</w:t>
      </w:r>
    </w:p>
    <w:p w14:paraId="6C84A56B" w14:textId="1CC836C9" w:rsidR="00DE2A28" w:rsidRDefault="00D20570" w:rsidP="008079B5">
      <w:pPr>
        <w:spacing w:before="120" w:line="360" w:lineRule="auto"/>
        <w:ind w:left="2" w:firstLine="0"/>
        <w:rPr>
          <w:b/>
          <w:bCs/>
          <w:color w:val="auto"/>
          <w:kern w:val="36"/>
          <w:szCs w:val="24"/>
        </w:rPr>
      </w:pPr>
      <w:r w:rsidRPr="00D20570">
        <w:rPr>
          <w:b/>
          <w:bCs/>
          <w:noProof/>
          <w:color w:val="auto"/>
          <w:kern w:val="36"/>
          <w:szCs w:val="24"/>
        </w:rPr>
        <w:drawing>
          <wp:inline distT="0" distB="0" distL="0" distR="0" wp14:anchorId="0F41AF30" wp14:editId="62CED3B3">
            <wp:extent cx="5943600" cy="1502410"/>
            <wp:effectExtent l="0" t="0" r="0" b="2540"/>
            <wp:docPr id="101266070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660704" name="Picture 1" descr="A close-up of a document&#10;&#10;Description automatically generated"/>
                    <pic:cNvPicPr/>
                  </pic:nvPicPr>
                  <pic:blipFill>
                    <a:blip r:embed="rId8"/>
                    <a:stretch>
                      <a:fillRect/>
                    </a:stretch>
                  </pic:blipFill>
                  <pic:spPr>
                    <a:xfrm>
                      <a:off x="0" y="0"/>
                      <a:ext cx="5943600" cy="1502410"/>
                    </a:xfrm>
                    <a:prstGeom prst="rect">
                      <a:avLst/>
                    </a:prstGeom>
                  </pic:spPr>
                </pic:pic>
              </a:graphicData>
            </a:graphic>
          </wp:inline>
        </w:drawing>
      </w:r>
      <w:r w:rsidR="0019461C" w:rsidRPr="00F502CC">
        <w:rPr>
          <w:b/>
          <w:bCs/>
          <w:color w:val="auto"/>
          <w:kern w:val="36"/>
          <w:szCs w:val="24"/>
        </w:rPr>
        <w:t xml:space="preserve"> </w:t>
      </w:r>
    </w:p>
    <w:p w14:paraId="7774F501" w14:textId="152B240C" w:rsidR="0019461C" w:rsidRPr="00F502CC" w:rsidRDefault="0019461C" w:rsidP="00F43390">
      <w:pPr>
        <w:spacing w:before="120" w:line="360" w:lineRule="auto"/>
        <w:ind w:left="-14" w:firstLine="734"/>
        <w:rPr>
          <w:color w:val="auto"/>
        </w:rPr>
      </w:pPr>
      <w:r w:rsidRPr="00F502CC">
        <w:rPr>
          <w:color w:val="auto"/>
          <w:u w:val="single" w:color="000000"/>
        </w:rPr>
        <w:t xml:space="preserve">Section </w:t>
      </w:r>
      <w:r w:rsidR="00832278">
        <w:rPr>
          <w:color w:val="auto"/>
          <w:u w:val="single" w:color="000000"/>
        </w:rPr>
        <w:t>4</w:t>
      </w:r>
      <w:r w:rsidRPr="00F502CC">
        <w:rPr>
          <w:color w:val="auto"/>
        </w:rPr>
        <w:t>.</w:t>
      </w:r>
      <w:r w:rsidRPr="00F502CC">
        <w:rPr>
          <w:color w:val="auto"/>
        </w:rPr>
        <w:tab/>
        <w:t>Section 20-2</w:t>
      </w:r>
      <w:r w:rsidR="00713EAC">
        <w:rPr>
          <w:color w:val="auto"/>
        </w:rPr>
        <w:t>4</w:t>
      </w:r>
      <w:r w:rsidRPr="00F502CC">
        <w:rPr>
          <w:color w:val="auto"/>
        </w:rPr>
        <w:t xml:space="preserve">.030 of the Santa Rosa City Code, </w:t>
      </w:r>
      <w:r w:rsidR="00143647" w:rsidRPr="00F502CC">
        <w:rPr>
          <w:color w:val="auto"/>
        </w:rPr>
        <w:t>Industrial district land uses and permit requirements, Table 2-10</w:t>
      </w:r>
      <w:r w:rsidR="0009199E">
        <w:rPr>
          <w:color w:val="auto"/>
        </w:rPr>
        <w:t xml:space="preserve"> is amended to add</w:t>
      </w:r>
      <w:r w:rsidR="00143647" w:rsidRPr="00F502CC">
        <w:rPr>
          <w:color w:val="auto"/>
        </w:rPr>
        <w:t xml:space="preserve"> </w:t>
      </w:r>
      <w:r w:rsidRPr="00F502CC">
        <w:rPr>
          <w:color w:val="auto"/>
        </w:rPr>
        <w:t xml:space="preserve">“Massage related uses” </w:t>
      </w:r>
      <w:r w:rsidR="0009199E">
        <w:rPr>
          <w:color w:val="auto"/>
        </w:rPr>
        <w:t xml:space="preserve">under Services-General </w:t>
      </w:r>
      <w:r w:rsidRPr="00F502CC">
        <w:rPr>
          <w:color w:val="auto"/>
        </w:rPr>
        <w:t>to read as follows:</w:t>
      </w:r>
    </w:p>
    <w:p w14:paraId="3F0D13C1" w14:textId="20CC899B" w:rsidR="00E90EED" w:rsidRDefault="00D20570" w:rsidP="008E6AED">
      <w:pPr>
        <w:spacing w:before="120" w:line="360" w:lineRule="auto"/>
        <w:ind w:left="-14" w:firstLine="0"/>
        <w:rPr>
          <w:b/>
          <w:bCs/>
          <w:color w:val="auto"/>
          <w:kern w:val="36"/>
          <w:szCs w:val="24"/>
        </w:rPr>
      </w:pPr>
      <w:r w:rsidRPr="00D20570">
        <w:rPr>
          <w:b/>
          <w:bCs/>
          <w:noProof/>
          <w:color w:val="auto"/>
          <w:kern w:val="36"/>
          <w:szCs w:val="24"/>
        </w:rPr>
        <w:drawing>
          <wp:inline distT="0" distB="0" distL="0" distR="0" wp14:anchorId="00383DA7" wp14:editId="697BEECE">
            <wp:extent cx="5943600" cy="1379855"/>
            <wp:effectExtent l="0" t="0" r="0" b="0"/>
            <wp:docPr id="193228342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283423" name="Picture 1" descr="A close-up of a document&#10;&#10;Description automatically generated"/>
                    <pic:cNvPicPr/>
                  </pic:nvPicPr>
                  <pic:blipFill>
                    <a:blip r:embed="rId9"/>
                    <a:stretch>
                      <a:fillRect/>
                    </a:stretch>
                  </pic:blipFill>
                  <pic:spPr>
                    <a:xfrm>
                      <a:off x="0" y="0"/>
                      <a:ext cx="5943600" cy="1379855"/>
                    </a:xfrm>
                    <a:prstGeom prst="rect">
                      <a:avLst/>
                    </a:prstGeom>
                  </pic:spPr>
                </pic:pic>
              </a:graphicData>
            </a:graphic>
          </wp:inline>
        </w:drawing>
      </w:r>
      <w:r w:rsidR="0019461C" w:rsidRPr="00F502CC">
        <w:rPr>
          <w:b/>
          <w:bCs/>
          <w:color w:val="auto"/>
          <w:kern w:val="36"/>
          <w:szCs w:val="24"/>
        </w:rPr>
        <w:t xml:space="preserve"> </w:t>
      </w:r>
    </w:p>
    <w:p w14:paraId="5A0CE8CD" w14:textId="08E71F89" w:rsidR="002E06E2" w:rsidRDefault="002E06E2" w:rsidP="002E06E2">
      <w:pPr>
        <w:spacing w:before="120" w:line="360" w:lineRule="auto"/>
        <w:ind w:left="-14" w:firstLine="734"/>
        <w:rPr>
          <w:color w:val="auto"/>
        </w:rPr>
      </w:pPr>
      <w:r w:rsidRPr="00F502CC">
        <w:rPr>
          <w:color w:val="auto"/>
          <w:u w:val="single" w:color="000000"/>
        </w:rPr>
        <w:t xml:space="preserve">Section </w:t>
      </w:r>
      <w:r>
        <w:rPr>
          <w:color w:val="auto"/>
          <w:u w:val="single" w:color="000000"/>
        </w:rPr>
        <w:t>5</w:t>
      </w:r>
      <w:r w:rsidRPr="00F502CC">
        <w:rPr>
          <w:color w:val="auto"/>
        </w:rPr>
        <w:t>.</w:t>
      </w:r>
      <w:r w:rsidRPr="00F502CC">
        <w:rPr>
          <w:color w:val="auto"/>
        </w:rPr>
        <w:tab/>
        <w:t>Section 20-</w:t>
      </w:r>
      <w:r>
        <w:rPr>
          <w:color w:val="auto"/>
        </w:rPr>
        <w:t>5</w:t>
      </w:r>
      <w:r w:rsidR="00825727">
        <w:rPr>
          <w:color w:val="auto"/>
        </w:rPr>
        <w:t>0</w:t>
      </w:r>
      <w:r w:rsidRPr="00F502CC">
        <w:rPr>
          <w:color w:val="auto"/>
        </w:rPr>
        <w:t>.0</w:t>
      </w:r>
      <w:r w:rsidR="00825727">
        <w:rPr>
          <w:color w:val="auto"/>
        </w:rPr>
        <w:t>2</w:t>
      </w:r>
      <w:r w:rsidRPr="00F502CC">
        <w:rPr>
          <w:color w:val="auto"/>
        </w:rPr>
        <w:t>0</w:t>
      </w:r>
      <w:r w:rsidR="003B576B">
        <w:rPr>
          <w:color w:val="auto"/>
        </w:rPr>
        <w:t>(A)</w:t>
      </w:r>
      <w:r w:rsidRPr="00F502CC">
        <w:rPr>
          <w:color w:val="auto"/>
        </w:rPr>
        <w:t xml:space="preserve"> of the Santa Rosa City Code, </w:t>
      </w:r>
      <w:r>
        <w:rPr>
          <w:color w:val="auto"/>
        </w:rPr>
        <w:t xml:space="preserve">entitled </w:t>
      </w:r>
      <w:r w:rsidR="003B576B">
        <w:rPr>
          <w:color w:val="auto"/>
        </w:rPr>
        <w:t>Authority for land use and zoning decisions, Zoning Code. Table 5-1 (Review Authority)</w:t>
      </w:r>
      <w:r w:rsidRPr="00F502CC">
        <w:rPr>
          <w:color w:val="auto"/>
        </w:rPr>
        <w:t xml:space="preserve">, is </w:t>
      </w:r>
      <w:r>
        <w:rPr>
          <w:color w:val="auto"/>
        </w:rPr>
        <w:t>amended</w:t>
      </w:r>
      <w:r w:rsidRPr="00F502CC">
        <w:rPr>
          <w:color w:val="auto"/>
        </w:rPr>
        <w:t xml:space="preserve"> to </w:t>
      </w:r>
      <w:r w:rsidR="003B576B">
        <w:rPr>
          <w:color w:val="auto"/>
        </w:rPr>
        <w:t>update the “Minor Adjustment” type of action, under Land Use Permits/Development Decisions to read “</w:t>
      </w:r>
      <w:r>
        <w:rPr>
          <w:color w:val="auto"/>
        </w:rPr>
        <w:t>Administrative</w:t>
      </w:r>
      <w:r w:rsidR="00327F78">
        <w:rPr>
          <w:color w:val="auto"/>
        </w:rPr>
        <w:t xml:space="preserve"> or </w:t>
      </w:r>
      <w:r w:rsidR="003B576B">
        <w:rPr>
          <w:color w:val="auto"/>
        </w:rPr>
        <w:t>Minor</w:t>
      </w:r>
      <w:r>
        <w:rPr>
          <w:color w:val="auto"/>
        </w:rPr>
        <w:t xml:space="preserve"> Adjustment.</w:t>
      </w:r>
      <w:r w:rsidR="003B576B">
        <w:rPr>
          <w:color w:val="auto"/>
        </w:rPr>
        <w:t>”</w:t>
      </w:r>
    </w:p>
    <w:p w14:paraId="71BA5D48" w14:textId="611FA632" w:rsidR="00FF05F7" w:rsidRDefault="00C93C14" w:rsidP="00C93C14">
      <w:pPr>
        <w:spacing w:before="120" w:line="360" w:lineRule="auto"/>
        <w:ind w:left="-14" w:firstLine="734"/>
        <w:rPr>
          <w:color w:val="auto"/>
        </w:rPr>
      </w:pPr>
      <w:r w:rsidRPr="00F502CC">
        <w:rPr>
          <w:color w:val="auto"/>
          <w:u w:val="single" w:color="000000"/>
        </w:rPr>
        <w:lastRenderedPageBreak/>
        <w:t xml:space="preserve">Section </w:t>
      </w:r>
      <w:r w:rsidR="002E06E2">
        <w:rPr>
          <w:color w:val="auto"/>
          <w:u w:val="single" w:color="000000"/>
        </w:rPr>
        <w:t>6</w:t>
      </w:r>
      <w:r w:rsidRPr="00F502CC">
        <w:rPr>
          <w:color w:val="auto"/>
        </w:rPr>
        <w:t>.</w:t>
      </w:r>
      <w:r w:rsidRPr="00F502CC">
        <w:rPr>
          <w:color w:val="auto"/>
        </w:rPr>
        <w:tab/>
        <w:t>Section 20-</w:t>
      </w:r>
      <w:r>
        <w:rPr>
          <w:color w:val="auto"/>
        </w:rPr>
        <w:t>52</w:t>
      </w:r>
      <w:r w:rsidRPr="00F502CC">
        <w:rPr>
          <w:color w:val="auto"/>
        </w:rPr>
        <w:t>.0</w:t>
      </w:r>
      <w:r>
        <w:rPr>
          <w:color w:val="auto"/>
        </w:rPr>
        <w:t>6</w:t>
      </w:r>
      <w:r w:rsidRPr="00F502CC">
        <w:rPr>
          <w:color w:val="auto"/>
        </w:rPr>
        <w:t xml:space="preserve">0 of the Santa Rosa City Code, </w:t>
      </w:r>
      <w:r w:rsidR="00FF05F7">
        <w:rPr>
          <w:color w:val="auto"/>
        </w:rPr>
        <w:t xml:space="preserve">entitled </w:t>
      </w:r>
      <w:r>
        <w:rPr>
          <w:color w:val="auto"/>
        </w:rPr>
        <w:t>Variance, Sign Variance and Minor Adjustment</w:t>
      </w:r>
      <w:r w:rsidRPr="00F502CC">
        <w:rPr>
          <w:color w:val="auto"/>
        </w:rPr>
        <w:t xml:space="preserve">, is </w:t>
      </w:r>
      <w:r>
        <w:rPr>
          <w:color w:val="auto"/>
        </w:rPr>
        <w:t>amended</w:t>
      </w:r>
      <w:r w:rsidRPr="00F502CC">
        <w:rPr>
          <w:color w:val="auto"/>
        </w:rPr>
        <w:t xml:space="preserve"> to </w:t>
      </w:r>
      <w:r w:rsidR="00FF05F7">
        <w:rPr>
          <w:color w:val="auto"/>
        </w:rPr>
        <w:t>read Variance, Sign Variance, Minor Adjustment and Administrative Adjustment.</w:t>
      </w:r>
    </w:p>
    <w:p w14:paraId="7AC7CF66" w14:textId="502980ED" w:rsidR="00C93C14" w:rsidRDefault="00FF05F7" w:rsidP="00C93C14">
      <w:pPr>
        <w:spacing w:before="120" w:line="360" w:lineRule="auto"/>
        <w:ind w:left="-14" w:firstLine="734"/>
        <w:rPr>
          <w:color w:val="auto"/>
        </w:rPr>
      </w:pPr>
      <w:r w:rsidRPr="00F573E7">
        <w:rPr>
          <w:color w:val="auto"/>
          <w:u w:val="single"/>
        </w:rPr>
        <w:t xml:space="preserve">Section </w:t>
      </w:r>
      <w:r w:rsidR="00186154">
        <w:rPr>
          <w:color w:val="auto"/>
          <w:u w:val="single"/>
        </w:rPr>
        <w:t>7</w:t>
      </w:r>
      <w:r>
        <w:rPr>
          <w:color w:val="auto"/>
        </w:rPr>
        <w:t>.</w:t>
      </w:r>
      <w:r>
        <w:rPr>
          <w:color w:val="auto"/>
        </w:rPr>
        <w:tab/>
        <w:t>Section 20-52.060(C) of the Santa Rosa City Code, entitled Applicability</w:t>
      </w:r>
      <w:r w:rsidRPr="00F502CC">
        <w:rPr>
          <w:color w:val="auto"/>
        </w:rPr>
        <w:t xml:space="preserve">, is </w:t>
      </w:r>
      <w:r>
        <w:rPr>
          <w:color w:val="auto"/>
        </w:rPr>
        <w:t>amended</w:t>
      </w:r>
      <w:r w:rsidRPr="00F502CC">
        <w:rPr>
          <w:color w:val="auto"/>
        </w:rPr>
        <w:t xml:space="preserve"> to</w:t>
      </w:r>
      <w:r>
        <w:rPr>
          <w:color w:val="auto"/>
        </w:rPr>
        <w:t xml:space="preserve"> </w:t>
      </w:r>
      <w:r w:rsidR="00C93C14">
        <w:rPr>
          <w:color w:val="auto"/>
        </w:rPr>
        <w:t>add a new subsection 20-52.060(C)(</w:t>
      </w:r>
      <w:r>
        <w:rPr>
          <w:color w:val="auto"/>
        </w:rPr>
        <w:t>5</w:t>
      </w:r>
      <w:r w:rsidR="00C93C14">
        <w:rPr>
          <w:color w:val="auto"/>
        </w:rPr>
        <w:t xml:space="preserve">) to </w:t>
      </w:r>
      <w:r w:rsidR="00C93C14" w:rsidRPr="00F502CC">
        <w:rPr>
          <w:color w:val="auto"/>
        </w:rPr>
        <w:t>read as follows:</w:t>
      </w:r>
    </w:p>
    <w:p w14:paraId="4DD55AC3" w14:textId="24E69502" w:rsidR="00C93C14" w:rsidRDefault="00FF05F7" w:rsidP="00C93C14">
      <w:pPr>
        <w:spacing w:before="120" w:line="360" w:lineRule="auto"/>
        <w:rPr>
          <w:color w:val="auto"/>
        </w:rPr>
      </w:pPr>
      <w:r>
        <w:rPr>
          <w:b/>
          <w:bCs/>
          <w:color w:val="auto"/>
        </w:rPr>
        <w:t>5</w:t>
      </w:r>
      <w:r w:rsidR="00C93C14" w:rsidRPr="00C93C14">
        <w:rPr>
          <w:b/>
          <w:bCs/>
          <w:color w:val="auto"/>
        </w:rPr>
        <w:t>.</w:t>
      </w:r>
      <w:r w:rsidR="00C93C14" w:rsidRPr="00FF05F7">
        <w:rPr>
          <w:color w:val="auto"/>
        </w:rPr>
        <w:tab/>
      </w:r>
      <w:r>
        <w:rPr>
          <w:color w:val="auto"/>
        </w:rPr>
        <w:t xml:space="preserve">Allowable Administrative Adjustments. Administrative </w:t>
      </w:r>
      <w:r w:rsidR="00C93C14">
        <w:rPr>
          <w:color w:val="auto"/>
        </w:rPr>
        <w:t>Adjustments may be considered for certain classes of Massage Related Uses, subject to the specific provisions and requirements of Section</w:t>
      </w:r>
      <w:r w:rsidR="00676D80">
        <w:rPr>
          <w:color w:val="auto"/>
        </w:rPr>
        <w:t>s</w:t>
      </w:r>
      <w:r w:rsidR="00C93C14">
        <w:rPr>
          <w:color w:val="auto"/>
        </w:rPr>
        <w:t xml:space="preserve"> 20-49.040</w:t>
      </w:r>
      <w:r w:rsidR="00785AD2">
        <w:rPr>
          <w:color w:val="auto"/>
        </w:rPr>
        <w:t>(B), (C), (D), or (E).</w:t>
      </w:r>
      <w:r w:rsidR="00195780">
        <w:rPr>
          <w:color w:val="auto"/>
        </w:rPr>
        <w:t xml:space="preserve"> Administrative Adjustments are discretionary actions and not subject to the Project notice and hearing requirements of Section 20-52.060(F).</w:t>
      </w:r>
    </w:p>
    <w:p w14:paraId="1BA82AE4" w14:textId="00997122" w:rsidR="00FF05F7" w:rsidRDefault="00FF05F7" w:rsidP="00FF05F7">
      <w:pPr>
        <w:spacing w:before="120" w:line="360" w:lineRule="auto"/>
        <w:ind w:left="-14" w:firstLine="734"/>
        <w:rPr>
          <w:color w:val="auto"/>
        </w:rPr>
      </w:pPr>
      <w:r w:rsidRPr="00F573E7">
        <w:rPr>
          <w:color w:val="auto"/>
          <w:u w:val="single"/>
        </w:rPr>
        <w:t xml:space="preserve">Section </w:t>
      </w:r>
      <w:r w:rsidR="00186154">
        <w:rPr>
          <w:color w:val="auto"/>
          <w:u w:val="single"/>
        </w:rPr>
        <w:t>8</w:t>
      </w:r>
      <w:r>
        <w:rPr>
          <w:color w:val="auto"/>
        </w:rPr>
        <w:t>.</w:t>
      </w:r>
      <w:r>
        <w:rPr>
          <w:color w:val="auto"/>
        </w:rPr>
        <w:tab/>
        <w:t>Section 20-52.060(D) of the Santa Rosa City Code, entitled Review Authority</w:t>
      </w:r>
      <w:r w:rsidRPr="00F502CC">
        <w:rPr>
          <w:color w:val="auto"/>
        </w:rPr>
        <w:t xml:space="preserve">, is </w:t>
      </w:r>
      <w:r>
        <w:rPr>
          <w:color w:val="auto"/>
        </w:rPr>
        <w:t>amended</w:t>
      </w:r>
      <w:r w:rsidRPr="00F502CC">
        <w:rPr>
          <w:color w:val="auto"/>
        </w:rPr>
        <w:t xml:space="preserve"> to</w:t>
      </w:r>
      <w:r>
        <w:rPr>
          <w:color w:val="auto"/>
        </w:rPr>
        <w:t xml:space="preserve"> add a new subsection 20-52.060(D)(5) to </w:t>
      </w:r>
      <w:r w:rsidRPr="00F502CC">
        <w:rPr>
          <w:color w:val="auto"/>
        </w:rPr>
        <w:t>read as follows:</w:t>
      </w:r>
    </w:p>
    <w:p w14:paraId="1D822E78" w14:textId="2F4D0387" w:rsidR="00FF05F7" w:rsidRDefault="00FF05F7" w:rsidP="00FF05F7">
      <w:pPr>
        <w:spacing w:before="120" w:line="360" w:lineRule="auto"/>
        <w:rPr>
          <w:color w:val="auto"/>
        </w:rPr>
      </w:pPr>
      <w:r>
        <w:rPr>
          <w:b/>
          <w:bCs/>
          <w:color w:val="auto"/>
        </w:rPr>
        <w:t>5</w:t>
      </w:r>
      <w:r w:rsidRPr="00C93C14">
        <w:rPr>
          <w:b/>
          <w:bCs/>
          <w:color w:val="auto"/>
        </w:rPr>
        <w:t>.</w:t>
      </w:r>
      <w:r w:rsidRPr="00FF05F7">
        <w:rPr>
          <w:color w:val="auto"/>
        </w:rPr>
        <w:tab/>
      </w:r>
      <w:r>
        <w:rPr>
          <w:color w:val="auto"/>
        </w:rPr>
        <w:t xml:space="preserve">Administrative Adjustments. </w:t>
      </w:r>
      <w:r w:rsidR="00622E9B" w:rsidRPr="00622E9B">
        <w:rPr>
          <w:color w:val="auto"/>
        </w:rPr>
        <w:t xml:space="preserve">The Director may grant </w:t>
      </w:r>
      <w:r w:rsidR="00230E4C">
        <w:rPr>
          <w:color w:val="auto"/>
        </w:rPr>
        <w:t xml:space="preserve">or deny </w:t>
      </w:r>
      <w:r w:rsidR="00622E9B">
        <w:rPr>
          <w:color w:val="auto"/>
        </w:rPr>
        <w:t>Administrative</w:t>
      </w:r>
      <w:r w:rsidR="00622E9B" w:rsidRPr="00622E9B">
        <w:rPr>
          <w:color w:val="auto"/>
        </w:rPr>
        <w:t xml:space="preserve"> </w:t>
      </w:r>
      <w:r w:rsidR="00677EF4" w:rsidRPr="00622E9B">
        <w:rPr>
          <w:color w:val="auto"/>
        </w:rPr>
        <w:t>Adjustments or</w:t>
      </w:r>
      <w:r w:rsidR="00622E9B" w:rsidRPr="00622E9B">
        <w:rPr>
          <w:color w:val="auto"/>
        </w:rPr>
        <w:t xml:space="preserve"> may defer action and refer the application to the Commission, in compliance with Subsection </w:t>
      </w:r>
      <w:r w:rsidR="00622E9B">
        <w:rPr>
          <w:color w:val="auto"/>
        </w:rPr>
        <w:t xml:space="preserve">20-52.060(C)(5) </w:t>
      </w:r>
      <w:r w:rsidR="00AC477F">
        <w:rPr>
          <w:color w:val="auto"/>
        </w:rPr>
        <w:t>(</w:t>
      </w:r>
      <w:r w:rsidR="00622E9B" w:rsidRPr="00622E9B">
        <w:rPr>
          <w:color w:val="auto"/>
        </w:rPr>
        <w:t xml:space="preserve">Allowable </w:t>
      </w:r>
      <w:r w:rsidR="00622E9B">
        <w:rPr>
          <w:color w:val="auto"/>
        </w:rPr>
        <w:t>Administrative</w:t>
      </w:r>
      <w:r w:rsidR="00622E9B" w:rsidRPr="00622E9B">
        <w:rPr>
          <w:color w:val="auto"/>
        </w:rPr>
        <w:t xml:space="preserve"> Adjustments), above</w:t>
      </w:r>
      <w:r>
        <w:rPr>
          <w:color w:val="auto"/>
        </w:rPr>
        <w:t>.</w:t>
      </w:r>
    </w:p>
    <w:p w14:paraId="0F76A32A" w14:textId="5E90A914" w:rsidR="00720D44" w:rsidRDefault="00720D44" w:rsidP="00720D44">
      <w:pPr>
        <w:spacing w:before="120" w:line="360" w:lineRule="auto"/>
        <w:ind w:left="-14" w:firstLine="734"/>
        <w:rPr>
          <w:color w:val="auto"/>
        </w:rPr>
      </w:pPr>
      <w:r w:rsidRPr="00F502CC">
        <w:rPr>
          <w:color w:val="auto"/>
          <w:u w:val="single" w:color="000000"/>
        </w:rPr>
        <w:t xml:space="preserve">Section </w:t>
      </w:r>
      <w:r w:rsidR="00186154">
        <w:rPr>
          <w:color w:val="auto"/>
          <w:u w:val="single" w:color="000000"/>
        </w:rPr>
        <w:t>9</w:t>
      </w:r>
      <w:r w:rsidRPr="00F502CC">
        <w:rPr>
          <w:color w:val="auto"/>
        </w:rPr>
        <w:t>.</w:t>
      </w:r>
      <w:r w:rsidRPr="00F502CC">
        <w:rPr>
          <w:color w:val="auto"/>
        </w:rPr>
        <w:tab/>
        <w:t>Section 20-</w:t>
      </w:r>
      <w:r>
        <w:rPr>
          <w:color w:val="auto"/>
        </w:rPr>
        <w:t>52</w:t>
      </w:r>
      <w:r w:rsidRPr="00F502CC">
        <w:rPr>
          <w:color w:val="auto"/>
        </w:rPr>
        <w:t>.0</w:t>
      </w:r>
      <w:r>
        <w:rPr>
          <w:color w:val="auto"/>
        </w:rPr>
        <w:t>6</w:t>
      </w:r>
      <w:r w:rsidRPr="00F502CC">
        <w:rPr>
          <w:color w:val="auto"/>
        </w:rPr>
        <w:t xml:space="preserve">0 of the Santa Rosa City Code, </w:t>
      </w:r>
      <w:r>
        <w:rPr>
          <w:color w:val="auto"/>
        </w:rPr>
        <w:t>Variance, Sign Variance and Minor Adjustment</w:t>
      </w:r>
      <w:r w:rsidRPr="00F502CC">
        <w:rPr>
          <w:color w:val="auto"/>
        </w:rPr>
        <w:t xml:space="preserve">, is </w:t>
      </w:r>
      <w:r>
        <w:rPr>
          <w:color w:val="auto"/>
        </w:rPr>
        <w:t>amended</w:t>
      </w:r>
      <w:r w:rsidRPr="00F502CC">
        <w:rPr>
          <w:color w:val="auto"/>
        </w:rPr>
        <w:t xml:space="preserve"> </w:t>
      </w:r>
      <w:r>
        <w:rPr>
          <w:color w:val="auto"/>
        </w:rPr>
        <w:t xml:space="preserve">by </w:t>
      </w:r>
      <w:r w:rsidR="001218C2">
        <w:rPr>
          <w:color w:val="auto"/>
        </w:rPr>
        <w:t>adding</w:t>
      </w:r>
      <w:r>
        <w:rPr>
          <w:color w:val="auto"/>
        </w:rPr>
        <w:t xml:space="preserve"> subsection 20-52.060(G)(</w:t>
      </w:r>
      <w:r w:rsidR="001218C2">
        <w:rPr>
          <w:color w:val="auto"/>
        </w:rPr>
        <w:t>4</w:t>
      </w:r>
      <w:r>
        <w:rPr>
          <w:color w:val="auto"/>
        </w:rPr>
        <w:t>)</w:t>
      </w:r>
      <w:r w:rsidR="00C31D47">
        <w:rPr>
          <w:color w:val="auto"/>
        </w:rPr>
        <w:t>(a),</w:t>
      </w:r>
      <w:r w:rsidR="008B7B02">
        <w:rPr>
          <w:color w:val="auto"/>
        </w:rPr>
        <w:t xml:space="preserve"> </w:t>
      </w:r>
      <w:r w:rsidR="00C31D47">
        <w:rPr>
          <w:color w:val="auto"/>
        </w:rPr>
        <w:t>(b)</w:t>
      </w:r>
      <w:r w:rsidR="008B7B02">
        <w:rPr>
          <w:color w:val="auto"/>
        </w:rPr>
        <w:t xml:space="preserve"> </w:t>
      </w:r>
      <w:r w:rsidR="00C31D47">
        <w:rPr>
          <w:color w:val="auto"/>
        </w:rPr>
        <w:t>&amp;</w:t>
      </w:r>
      <w:r w:rsidR="008B7B02">
        <w:rPr>
          <w:color w:val="auto"/>
        </w:rPr>
        <w:t xml:space="preserve"> </w:t>
      </w:r>
      <w:r w:rsidR="00C31D47">
        <w:rPr>
          <w:color w:val="auto"/>
        </w:rPr>
        <w:t>(c)</w:t>
      </w:r>
      <w:r>
        <w:rPr>
          <w:color w:val="auto"/>
        </w:rPr>
        <w:t xml:space="preserve"> to </w:t>
      </w:r>
      <w:r w:rsidRPr="00F502CC">
        <w:rPr>
          <w:color w:val="auto"/>
        </w:rPr>
        <w:t>read as follows:</w:t>
      </w:r>
    </w:p>
    <w:p w14:paraId="555E2E3D" w14:textId="71E6BEE8" w:rsidR="00720D44" w:rsidRDefault="001218C2" w:rsidP="00720D44">
      <w:pPr>
        <w:spacing w:before="120" w:line="360" w:lineRule="auto"/>
        <w:rPr>
          <w:color w:val="auto"/>
        </w:rPr>
      </w:pPr>
      <w:r>
        <w:rPr>
          <w:b/>
          <w:bCs/>
          <w:color w:val="auto"/>
        </w:rPr>
        <w:t>4</w:t>
      </w:r>
      <w:r w:rsidR="00720D44" w:rsidRPr="00C93C14">
        <w:rPr>
          <w:b/>
          <w:bCs/>
          <w:color w:val="auto"/>
        </w:rPr>
        <w:t>.</w:t>
      </w:r>
      <w:r w:rsidR="00720D44" w:rsidRPr="00F97DE5">
        <w:rPr>
          <w:color w:val="auto"/>
        </w:rPr>
        <w:tab/>
      </w:r>
      <w:r>
        <w:rPr>
          <w:color w:val="auto"/>
        </w:rPr>
        <w:t>F</w:t>
      </w:r>
      <w:r w:rsidR="00720D44" w:rsidRPr="00720D44">
        <w:rPr>
          <w:color w:val="auto"/>
        </w:rPr>
        <w:t xml:space="preserve">indings for </w:t>
      </w:r>
      <w:r>
        <w:rPr>
          <w:color w:val="auto"/>
        </w:rPr>
        <w:t xml:space="preserve">Administrative </w:t>
      </w:r>
      <w:r w:rsidR="00720D44" w:rsidRPr="00720D44">
        <w:rPr>
          <w:color w:val="auto"/>
        </w:rPr>
        <w:t xml:space="preserve">Adjustments. </w:t>
      </w:r>
      <w:r>
        <w:rPr>
          <w:color w:val="auto"/>
        </w:rPr>
        <w:t>T</w:t>
      </w:r>
      <w:r w:rsidR="00720D44" w:rsidRPr="00720D44">
        <w:rPr>
          <w:color w:val="auto"/>
        </w:rPr>
        <w:t>he review authority may approve a</w:t>
      </w:r>
      <w:r>
        <w:rPr>
          <w:color w:val="auto"/>
        </w:rPr>
        <w:t>n Administrative</w:t>
      </w:r>
      <w:r w:rsidR="00720D44" w:rsidRPr="00720D44">
        <w:rPr>
          <w:color w:val="auto"/>
        </w:rPr>
        <w:t xml:space="preserve"> Adjustment</w:t>
      </w:r>
      <w:r w:rsidR="00C31D47">
        <w:rPr>
          <w:color w:val="auto"/>
        </w:rPr>
        <w:t xml:space="preserve"> for a Massage Related Use</w:t>
      </w:r>
      <w:r w:rsidR="00720D44" w:rsidRPr="00720D44">
        <w:rPr>
          <w:color w:val="auto"/>
        </w:rPr>
        <w:t>, with or without conditions</w:t>
      </w:r>
      <w:r w:rsidR="00AC477F">
        <w:rPr>
          <w:color w:val="auto"/>
        </w:rPr>
        <w:t>,</w:t>
      </w:r>
      <w:r w:rsidR="008B7B02">
        <w:rPr>
          <w:color w:val="auto"/>
        </w:rPr>
        <w:t xml:space="preserve"> subject to the specific provisions and requirements of Sections 20-49.040(B), (C), (D), or (E)</w:t>
      </w:r>
      <w:r w:rsidR="00720D44" w:rsidRPr="00720D44">
        <w:rPr>
          <w:color w:val="auto"/>
        </w:rPr>
        <w:t>, only after first making the following findings</w:t>
      </w:r>
      <w:r w:rsidR="00C31D47">
        <w:rPr>
          <w:color w:val="auto"/>
        </w:rPr>
        <w:t>.</w:t>
      </w:r>
    </w:p>
    <w:p w14:paraId="3E805323" w14:textId="09A02077" w:rsidR="00C31D47" w:rsidRPr="00C31D47" w:rsidRDefault="00C31D47" w:rsidP="00C31D47">
      <w:pPr>
        <w:spacing w:before="120" w:line="360" w:lineRule="auto"/>
      </w:pPr>
      <w:r w:rsidRPr="00C31D47">
        <w:rPr>
          <w:b/>
          <w:bCs/>
          <w:color w:val="auto"/>
        </w:rPr>
        <w:t>a.</w:t>
      </w:r>
      <w:r w:rsidRPr="00C31D47">
        <w:rPr>
          <w:color w:val="auto"/>
        </w:rPr>
        <w:tab/>
      </w:r>
      <w:r w:rsidRPr="00C31D47">
        <w:t xml:space="preserve">Unique Circumstances: </w:t>
      </w:r>
      <w:r w:rsidR="00675C8A" w:rsidRPr="00675C8A">
        <w:t xml:space="preserve">There are </w:t>
      </w:r>
      <w:r w:rsidR="00675C8A">
        <w:t>unique</w:t>
      </w:r>
      <w:r w:rsidR="00675C8A" w:rsidRPr="00675C8A">
        <w:t xml:space="preserve"> circumstances applicable to the </w:t>
      </w:r>
      <w:r w:rsidR="00675C8A">
        <w:t xml:space="preserve">business, </w:t>
      </w:r>
      <w:r w:rsidR="00675C8A" w:rsidRPr="00675C8A">
        <w:t>property</w:t>
      </w:r>
      <w:r w:rsidR="00675C8A">
        <w:t xml:space="preserve"> and/or associated structure</w:t>
      </w:r>
      <w:r w:rsidR="00675C8A" w:rsidRPr="00675C8A">
        <w:t xml:space="preserve">, so that the strict application of this Zoning Code denies the </w:t>
      </w:r>
      <w:r w:rsidR="00675C8A">
        <w:t>business</w:t>
      </w:r>
      <w:r w:rsidR="00675C8A" w:rsidRPr="00675C8A">
        <w:t xml:space="preserve"> owner privileges enjoyed by other </w:t>
      </w:r>
      <w:r w:rsidR="00675C8A">
        <w:t>similar uses</w:t>
      </w:r>
      <w:r w:rsidR="00675C8A" w:rsidRPr="00675C8A">
        <w:t xml:space="preserve"> in the vicinity and under identical zoning districts or creates an unnecessary and non-</w:t>
      </w:r>
      <w:proofErr w:type="spellStart"/>
      <w:r w:rsidR="00675C8A" w:rsidRPr="00675C8A">
        <w:t>self created</w:t>
      </w:r>
      <w:proofErr w:type="spellEnd"/>
      <w:r w:rsidR="00675C8A" w:rsidRPr="00675C8A">
        <w:t xml:space="preserve"> hardship or unreasonable regulation which makes it obviously impractical to require compliance with the applicable </w:t>
      </w:r>
      <w:r w:rsidR="00675C8A">
        <w:t>operational</w:t>
      </w:r>
      <w:r w:rsidR="00675C8A" w:rsidRPr="00675C8A">
        <w:t xml:space="preserve"> standards.</w:t>
      </w:r>
      <w:r w:rsidR="00804943">
        <w:t>;</w:t>
      </w:r>
    </w:p>
    <w:p w14:paraId="55F02583" w14:textId="0ADE935E" w:rsidR="00C31D47" w:rsidRPr="00C31D47" w:rsidRDefault="00C31D47" w:rsidP="00C31D47">
      <w:pPr>
        <w:spacing w:before="120" w:line="360" w:lineRule="auto"/>
        <w:rPr>
          <w:color w:val="auto"/>
        </w:rPr>
      </w:pPr>
      <w:r w:rsidRPr="00C31D47">
        <w:rPr>
          <w:b/>
          <w:bCs/>
        </w:rPr>
        <w:lastRenderedPageBreak/>
        <w:t>b.</w:t>
      </w:r>
      <w:r w:rsidRPr="00C31D47">
        <w:tab/>
      </w:r>
      <w:r w:rsidRPr="00C31D47">
        <w:rPr>
          <w:color w:val="auto"/>
        </w:rPr>
        <w:t>Compatibility and Neighborhood Character: The proposed massage use is compatible with the existing character of the neighborhood</w:t>
      </w:r>
      <w:r w:rsidR="00804943">
        <w:rPr>
          <w:color w:val="auto"/>
        </w:rPr>
        <w:t>;</w:t>
      </w:r>
    </w:p>
    <w:p w14:paraId="5CCE0002" w14:textId="4A994567" w:rsidR="00C31D47" w:rsidRPr="00C31D47" w:rsidRDefault="00C31D47" w:rsidP="00C31D47">
      <w:pPr>
        <w:spacing w:before="120" w:line="360" w:lineRule="auto"/>
        <w:rPr>
          <w:color w:val="auto"/>
        </w:rPr>
      </w:pPr>
      <w:r w:rsidRPr="00C31D47">
        <w:rPr>
          <w:b/>
          <w:bCs/>
          <w:color w:val="auto"/>
        </w:rPr>
        <w:t>c.</w:t>
      </w:r>
      <w:r w:rsidRPr="00C31D47">
        <w:rPr>
          <w:color w:val="auto"/>
        </w:rPr>
        <w:tab/>
        <w:t>No Detriment to Public Welfare: The proposed massage use will not be detrimental to the public health, safety, or welfare</w:t>
      </w:r>
      <w:r w:rsidR="00804943">
        <w:rPr>
          <w:color w:val="auto"/>
        </w:rPr>
        <w:t>.</w:t>
      </w:r>
    </w:p>
    <w:p w14:paraId="4C0F401E" w14:textId="307DFF75" w:rsidR="00186154" w:rsidRPr="00F502CC" w:rsidRDefault="00186154" w:rsidP="00186154">
      <w:pPr>
        <w:spacing w:before="120" w:line="360" w:lineRule="auto"/>
        <w:ind w:left="-14" w:firstLine="734"/>
        <w:rPr>
          <w:color w:val="auto"/>
        </w:rPr>
      </w:pPr>
      <w:r w:rsidRPr="00F502CC">
        <w:rPr>
          <w:color w:val="auto"/>
          <w:u w:val="single" w:color="000000"/>
        </w:rPr>
        <w:t xml:space="preserve">Section </w:t>
      </w:r>
      <w:r>
        <w:rPr>
          <w:color w:val="auto"/>
          <w:u w:val="single" w:color="000000"/>
        </w:rPr>
        <w:t>10</w:t>
      </w:r>
      <w:r w:rsidRPr="00F502CC">
        <w:rPr>
          <w:color w:val="auto"/>
        </w:rPr>
        <w:t>.</w:t>
      </w:r>
      <w:r w:rsidRPr="00F502CC">
        <w:rPr>
          <w:color w:val="auto"/>
        </w:rPr>
        <w:tab/>
        <w:t>Section 20-</w:t>
      </w:r>
      <w:r w:rsidR="00327F78">
        <w:rPr>
          <w:color w:val="auto"/>
        </w:rPr>
        <w:t>62.030(B)(2)</w:t>
      </w:r>
      <w:r w:rsidR="00327F78" w:rsidRPr="00327F78">
        <w:rPr>
          <w:color w:val="auto"/>
        </w:rPr>
        <w:t xml:space="preserve"> </w:t>
      </w:r>
      <w:r w:rsidR="00327F78" w:rsidRPr="00F502CC">
        <w:rPr>
          <w:color w:val="auto"/>
        </w:rPr>
        <w:t xml:space="preserve">of the Santa Rosa City Code, </w:t>
      </w:r>
      <w:r w:rsidR="00327F78">
        <w:rPr>
          <w:color w:val="auto"/>
        </w:rPr>
        <w:t>entitled Filing and processing of appeals, Timing and form of appeal, Review authority, Table 6-</w:t>
      </w:r>
      <w:r w:rsidR="00017F74">
        <w:rPr>
          <w:color w:val="auto"/>
        </w:rPr>
        <w:t>1</w:t>
      </w:r>
      <w:r w:rsidR="00327F78" w:rsidRPr="00F502CC">
        <w:rPr>
          <w:color w:val="auto"/>
        </w:rPr>
        <w:t xml:space="preserve">, is </w:t>
      </w:r>
      <w:r w:rsidR="00327F78">
        <w:rPr>
          <w:color w:val="auto"/>
        </w:rPr>
        <w:t>amended</w:t>
      </w:r>
      <w:r w:rsidR="00327F78" w:rsidRPr="00F502CC">
        <w:rPr>
          <w:color w:val="auto"/>
        </w:rPr>
        <w:t xml:space="preserve"> to </w:t>
      </w:r>
      <w:r w:rsidR="00327F78">
        <w:rPr>
          <w:color w:val="auto"/>
        </w:rPr>
        <w:t>update the “Minor Adjustment” permit type to read “Administrative or Minor Adjustment.”</w:t>
      </w:r>
    </w:p>
    <w:p w14:paraId="3F51F34E" w14:textId="127F7B6C" w:rsidR="00E149EC" w:rsidRPr="00F502CC" w:rsidRDefault="00F86AA3" w:rsidP="00F43390">
      <w:pPr>
        <w:spacing w:before="120" w:line="360" w:lineRule="auto"/>
        <w:ind w:left="-14" w:firstLine="734"/>
        <w:rPr>
          <w:color w:val="auto"/>
        </w:rPr>
      </w:pPr>
      <w:r w:rsidRPr="00F502CC">
        <w:rPr>
          <w:color w:val="auto"/>
          <w:u w:val="single" w:color="000000"/>
        </w:rPr>
        <w:t xml:space="preserve">Section </w:t>
      </w:r>
      <w:r w:rsidR="00186154">
        <w:rPr>
          <w:color w:val="auto"/>
          <w:u w:val="single" w:color="000000"/>
        </w:rPr>
        <w:t>11</w:t>
      </w:r>
      <w:r w:rsidRPr="00F502CC">
        <w:rPr>
          <w:color w:val="auto"/>
        </w:rPr>
        <w:t>.</w:t>
      </w:r>
      <w:r w:rsidR="001151DF" w:rsidRPr="00F502CC">
        <w:rPr>
          <w:color w:val="auto"/>
        </w:rPr>
        <w:tab/>
      </w:r>
      <w:r w:rsidR="00E149EC" w:rsidRPr="00F502CC">
        <w:rPr>
          <w:color w:val="auto"/>
        </w:rPr>
        <w:t xml:space="preserve">Section </w:t>
      </w:r>
      <w:r w:rsidR="00616B9C" w:rsidRPr="00F502CC">
        <w:rPr>
          <w:color w:val="auto"/>
        </w:rPr>
        <w:t>20-70.020</w:t>
      </w:r>
      <w:r w:rsidR="00E149EC" w:rsidRPr="00F502CC">
        <w:rPr>
          <w:color w:val="auto"/>
        </w:rPr>
        <w:t xml:space="preserve"> </w:t>
      </w:r>
      <w:r w:rsidR="00A750FB" w:rsidRPr="00F502CC">
        <w:rPr>
          <w:color w:val="auto"/>
        </w:rPr>
        <w:t>of the Santa Rosa City Code</w:t>
      </w:r>
      <w:r w:rsidR="00616B9C" w:rsidRPr="00F502CC">
        <w:rPr>
          <w:color w:val="auto"/>
        </w:rPr>
        <w:t>, Definitions of specialized terms and phrases,</w:t>
      </w:r>
      <w:r w:rsidR="00A750FB" w:rsidRPr="00F502CC">
        <w:rPr>
          <w:color w:val="auto"/>
        </w:rPr>
        <w:t xml:space="preserve"> </w:t>
      </w:r>
      <w:r w:rsidR="00E149EC" w:rsidRPr="00F502CC">
        <w:rPr>
          <w:color w:val="auto"/>
        </w:rPr>
        <w:t xml:space="preserve">is </w:t>
      </w:r>
      <w:r w:rsidR="004B714A">
        <w:rPr>
          <w:color w:val="auto"/>
        </w:rPr>
        <w:t>amended</w:t>
      </w:r>
      <w:r w:rsidR="004B714A" w:rsidRPr="00F502CC">
        <w:rPr>
          <w:color w:val="auto"/>
        </w:rPr>
        <w:t xml:space="preserve"> </w:t>
      </w:r>
      <w:r w:rsidR="00E149EC" w:rsidRPr="00F502CC">
        <w:rPr>
          <w:color w:val="auto"/>
        </w:rPr>
        <w:t xml:space="preserve">to </w:t>
      </w:r>
      <w:r w:rsidR="00352A2D">
        <w:rPr>
          <w:color w:val="auto"/>
        </w:rPr>
        <w:t xml:space="preserve">add the </w:t>
      </w:r>
      <w:r w:rsidR="004B714A">
        <w:rPr>
          <w:color w:val="auto"/>
        </w:rPr>
        <w:t xml:space="preserve">definition “Massage related uses” to </w:t>
      </w:r>
      <w:r w:rsidR="00E149EC" w:rsidRPr="00F502CC">
        <w:rPr>
          <w:color w:val="auto"/>
        </w:rPr>
        <w:t>read as follows:</w:t>
      </w:r>
    </w:p>
    <w:p w14:paraId="3FF741F7" w14:textId="58FAE6B3" w:rsidR="00133ACE" w:rsidRDefault="006D47F9" w:rsidP="00C93C14">
      <w:pPr>
        <w:spacing w:before="240" w:after="15" w:line="360" w:lineRule="auto"/>
        <w:rPr>
          <w:color w:val="auto"/>
        </w:rPr>
      </w:pPr>
      <w:r>
        <w:rPr>
          <w:b/>
          <w:bCs/>
          <w:color w:val="auto"/>
        </w:rPr>
        <w:t>“</w:t>
      </w:r>
      <w:r w:rsidRPr="00F502CC">
        <w:rPr>
          <w:b/>
          <w:bCs/>
          <w:color w:val="auto"/>
        </w:rPr>
        <w:t xml:space="preserve">Massage related uses. </w:t>
      </w:r>
      <w:r w:rsidR="00D44827">
        <w:rPr>
          <w:color w:val="auto"/>
          <w:szCs w:val="24"/>
        </w:rPr>
        <w:t>A</w:t>
      </w:r>
      <w:r w:rsidR="00D44827" w:rsidRPr="00F43390">
        <w:rPr>
          <w:color w:val="auto"/>
          <w:szCs w:val="24"/>
        </w:rPr>
        <w:t xml:space="preserve"> commercial operation </w:t>
      </w:r>
      <w:r w:rsidR="00D44827">
        <w:rPr>
          <w:color w:val="auto"/>
          <w:szCs w:val="24"/>
        </w:rPr>
        <w:t>where</w:t>
      </w:r>
      <w:r w:rsidR="00D44827" w:rsidRPr="00F43390">
        <w:rPr>
          <w:color w:val="auto"/>
          <w:szCs w:val="24"/>
        </w:rPr>
        <w:t xml:space="preserve"> any act of Massage </w:t>
      </w:r>
      <w:r w:rsidR="00D44827">
        <w:rPr>
          <w:color w:val="auto"/>
          <w:szCs w:val="24"/>
        </w:rPr>
        <w:t xml:space="preserve">is offered or performed. </w:t>
      </w:r>
      <w:r w:rsidRPr="00F502CC">
        <w:rPr>
          <w:color w:val="auto"/>
        </w:rPr>
        <w:t xml:space="preserve">See Chapter </w:t>
      </w:r>
      <w:r w:rsidR="00EA65CD">
        <w:rPr>
          <w:color w:val="auto"/>
        </w:rPr>
        <w:t>20-49</w:t>
      </w:r>
      <w:r>
        <w:rPr>
          <w:color w:val="auto"/>
        </w:rPr>
        <w:t>”</w:t>
      </w:r>
    </w:p>
    <w:p w14:paraId="5A0A8923" w14:textId="1E90D5FE" w:rsidR="00F43390" w:rsidRPr="00F502CC" w:rsidRDefault="00352A2D" w:rsidP="00F43390">
      <w:pPr>
        <w:spacing w:before="120" w:line="360" w:lineRule="auto"/>
        <w:ind w:left="-14" w:firstLine="734"/>
        <w:rPr>
          <w:color w:val="auto"/>
        </w:rPr>
      </w:pPr>
      <w:r w:rsidRPr="00F573E7">
        <w:rPr>
          <w:color w:val="auto"/>
          <w:u w:val="single"/>
        </w:rPr>
        <w:t xml:space="preserve">Section </w:t>
      </w:r>
      <w:r w:rsidR="00CB352C" w:rsidRPr="00F573E7">
        <w:rPr>
          <w:color w:val="auto"/>
          <w:u w:val="single"/>
        </w:rPr>
        <w:t>1</w:t>
      </w:r>
      <w:r w:rsidR="00186154">
        <w:rPr>
          <w:color w:val="auto"/>
          <w:u w:val="single"/>
        </w:rPr>
        <w:t>2</w:t>
      </w:r>
      <w:r w:rsidRPr="00F43390">
        <w:rPr>
          <w:color w:val="auto"/>
        </w:rPr>
        <w:t>.</w:t>
      </w:r>
      <w:r w:rsidR="004B714A">
        <w:rPr>
          <w:color w:val="auto"/>
        </w:rPr>
        <w:tab/>
      </w:r>
      <w:r w:rsidRPr="00F43390">
        <w:rPr>
          <w:color w:val="auto"/>
        </w:rPr>
        <w:t xml:space="preserve"> </w:t>
      </w:r>
      <w:r w:rsidR="004B714A" w:rsidRPr="004B714A">
        <w:rPr>
          <w:color w:val="auto"/>
        </w:rPr>
        <w:t xml:space="preserve">Section 20-70.020 of the Santa Rosa City Code, Definitions of specialized terms and phrases, is amended to </w:t>
      </w:r>
      <w:r w:rsidR="004B714A">
        <w:rPr>
          <w:color w:val="auto"/>
        </w:rPr>
        <w:t>revise</w:t>
      </w:r>
      <w:r w:rsidR="004B714A" w:rsidRPr="004B714A">
        <w:rPr>
          <w:color w:val="auto"/>
        </w:rPr>
        <w:t xml:space="preserve"> </w:t>
      </w:r>
      <w:r w:rsidR="004B714A">
        <w:rPr>
          <w:color w:val="auto"/>
        </w:rPr>
        <w:t xml:space="preserve">the term “Business/Service” under definition “Office” </w:t>
      </w:r>
      <w:r w:rsidR="004B714A" w:rsidRPr="004B714A">
        <w:rPr>
          <w:color w:val="auto"/>
        </w:rPr>
        <w:t>to read as follows:</w:t>
      </w:r>
    </w:p>
    <w:p w14:paraId="7B419003" w14:textId="5300C62C" w:rsidR="001257A7" w:rsidRDefault="004B714A" w:rsidP="00136EF3">
      <w:pPr>
        <w:spacing w:before="240" w:after="15" w:line="360" w:lineRule="auto"/>
        <w:rPr>
          <w:color w:val="auto"/>
        </w:rPr>
      </w:pPr>
      <w:bookmarkStart w:id="10" w:name="_Hlk186442536"/>
      <w:r>
        <w:rPr>
          <w:b/>
          <w:bCs/>
          <w:color w:val="auto"/>
        </w:rPr>
        <w:t>“</w:t>
      </w:r>
      <w:r w:rsidR="00616B9C" w:rsidRPr="00F502CC">
        <w:rPr>
          <w:b/>
          <w:bCs/>
          <w:color w:val="auto"/>
        </w:rPr>
        <w:t xml:space="preserve">Business/Service. </w:t>
      </w:r>
      <w:r w:rsidR="00616B9C" w:rsidRPr="00F502CC">
        <w:rPr>
          <w:color w:val="auto"/>
        </w:rPr>
        <w:t>Establishments providing direct services to customers. Examples of these uses include employment agencies, holistic practitioners, insurance agent offices, real estate offices, travel agencies, utility company offices, etc. This use does not include "Bank, Financial Services," which are separately defined.</w:t>
      </w:r>
    </w:p>
    <w:bookmarkEnd w:id="10"/>
    <w:bookmarkEnd w:id="4"/>
    <w:p w14:paraId="296C802F" w14:textId="12A4FE5A" w:rsidR="00D40864" w:rsidRPr="00F502CC" w:rsidRDefault="00E149EC" w:rsidP="00F43390">
      <w:pPr>
        <w:spacing w:before="240" w:line="360" w:lineRule="auto"/>
        <w:ind w:left="-15" w:firstLine="735"/>
        <w:rPr>
          <w:color w:val="auto"/>
        </w:rPr>
      </w:pPr>
      <w:r w:rsidRPr="00F502CC">
        <w:rPr>
          <w:color w:val="auto"/>
          <w:u w:val="single" w:color="000000"/>
        </w:rPr>
        <w:t xml:space="preserve">Section </w:t>
      </w:r>
      <w:r w:rsidR="00561986">
        <w:rPr>
          <w:color w:val="auto"/>
          <w:u w:val="single" w:color="000000"/>
        </w:rPr>
        <w:t>1</w:t>
      </w:r>
      <w:r w:rsidR="00186154">
        <w:rPr>
          <w:color w:val="auto"/>
          <w:u w:val="single" w:color="000000"/>
        </w:rPr>
        <w:t>3</w:t>
      </w:r>
      <w:r w:rsidRPr="00F502CC">
        <w:rPr>
          <w:color w:val="auto"/>
          <w:u w:val="single" w:color="000000"/>
        </w:rPr>
        <w:t>.</w:t>
      </w:r>
      <w:r w:rsidRPr="00F502CC">
        <w:rPr>
          <w:color w:val="auto"/>
          <w:u w:val="single" w:color="000000"/>
        </w:rPr>
        <w:tab/>
      </w:r>
      <w:r w:rsidR="00F86AA3" w:rsidRPr="00F502CC">
        <w:rPr>
          <w:color w:val="auto"/>
          <w:u w:val="single" w:color="000000"/>
        </w:rPr>
        <w:t>Environmental Determination</w:t>
      </w:r>
      <w:r w:rsidR="003B2C69" w:rsidRPr="00F502CC">
        <w:rPr>
          <w:color w:val="auto"/>
        </w:rPr>
        <w:t xml:space="preserve">. </w:t>
      </w:r>
      <w:r w:rsidR="00F86AA3" w:rsidRPr="00F502CC">
        <w:rPr>
          <w:color w:val="auto"/>
        </w:rPr>
        <w:t xml:space="preserve">The Council finds that the adoption and implementation of this ordinance are exempt from the provisions of the California Environmental Quality Act under </w:t>
      </w:r>
      <w:r w:rsidR="00561986">
        <w:t xml:space="preserve">15060(c)(2) because the activity will not result in a direct or reasonably foreseeable indirect physical change in the environment, and because it is not a project as defined in CEQA Guidelines Section 15378, as it has no potential for resulting in a physical change in the environment, directly or indirectly. Additionally, or alternatively, the Ordinance is exempt from CEQA under CEQA Guidelines Section 15061(b)(3) because it can be seen with certainty that there is no possibility that this Ordinance or its implementation of the Amendments would have a significant effect on the environment, would not be detrimental to the public interest, health, safety, convenience, or welfare of the City. </w:t>
      </w:r>
      <w:r w:rsidR="00561986" w:rsidRPr="004F6B5A">
        <w:t xml:space="preserve">The Ordinance is also exempt from CEQA </w:t>
      </w:r>
      <w:r w:rsidR="00561986" w:rsidRPr="004F6B5A">
        <w:lastRenderedPageBreak/>
        <w:t>pursuant to CEQA Guidelines section 15301 in that no new development or construction is authorized by the Ordinance and nothing in the Ordinance permits any expansion of use beyond the level of land uses already existing in the City.</w:t>
      </w:r>
    </w:p>
    <w:p w14:paraId="4A5E678E" w14:textId="5DD768C8" w:rsidR="00D40864" w:rsidRPr="00F502CC" w:rsidRDefault="00F86AA3" w:rsidP="00F43390">
      <w:pPr>
        <w:spacing w:before="240" w:line="360" w:lineRule="auto"/>
        <w:ind w:left="-15" w:firstLine="735"/>
        <w:rPr>
          <w:color w:val="auto"/>
        </w:rPr>
      </w:pPr>
      <w:r w:rsidRPr="00F502CC">
        <w:rPr>
          <w:color w:val="auto"/>
          <w:u w:val="single" w:color="000000"/>
        </w:rPr>
        <w:t xml:space="preserve">Section </w:t>
      </w:r>
      <w:r w:rsidR="00561986">
        <w:rPr>
          <w:color w:val="auto"/>
          <w:u w:val="single" w:color="000000"/>
        </w:rPr>
        <w:t>1</w:t>
      </w:r>
      <w:r w:rsidR="00186154">
        <w:rPr>
          <w:color w:val="auto"/>
          <w:u w:val="single" w:color="000000"/>
        </w:rPr>
        <w:t>4</w:t>
      </w:r>
      <w:r w:rsidRPr="00F502CC">
        <w:rPr>
          <w:color w:val="auto"/>
        </w:rPr>
        <w:t>.</w:t>
      </w:r>
      <w:r w:rsidR="001151DF" w:rsidRPr="00F502CC">
        <w:rPr>
          <w:color w:val="auto"/>
        </w:rPr>
        <w:tab/>
      </w:r>
      <w:r w:rsidRPr="00F502CC">
        <w:rPr>
          <w:color w:val="auto"/>
          <w:u w:val="single" w:color="000000"/>
        </w:rPr>
        <w:t>Severability</w:t>
      </w:r>
      <w:r w:rsidR="003B2C69" w:rsidRPr="00F502CC">
        <w:rPr>
          <w:color w:val="auto"/>
        </w:rPr>
        <w:t xml:space="preserve">. </w:t>
      </w:r>
      <w:r w:rsidRPr="00F502CC">
        <w:rPr>
          <w:color w:val="auto"/>
        </w:rPr>
        <w:t>If any section, subsection, sentence, clause, phrase</w:t>
      </w:r>
      <w:r w:rsidR="00A456CD" w:rsidRPr="00F502CC">
        <w:rPr>
          <w:color w:val="auto"/>
        </w:rPr>
        <w:t>,</w:t>
      </w:r>
      <w:r w:rsidRPr="00F502CC">
        <w:rPr>
          <w:color w:val="auto"/>
        </w:rPr>
        <w:t xml:space="preserve"> or word of this ordinance is for any reason held to be invalid and/or unconstitutional by a court of competent jurisdiction, such decision shall not affect the validity of the remaining portions of this ordinance. The City Council hereby declares that it would have passed and adopted this ordinance, and each and all provisions hereof, irrespective of the fact that one or more provisions may be declared invalid.</w:t>
      </w:r>
    </w:p>
    <w:p w14:paraId="140C5991" w14:textId="2B5E2019" w:rsidR="00D40864" w:rsidRPr="00F502CC" w:rsidRDefault="00F86AA3" w:rsidP="00F43390">
      <w:pPr>
        <w:spacing w:before="240" w:line="360" w:lineRule="auto"/>
        <w:ind w:left="-15" w:firstLine="735"/>
        <w:rPr>
          <w:color w:val="auto"/>
        </w:rPr>
      </w:pPr>
      <w:r w:rsidRPr="00804943">
        <w:rPr>
          <w:color w:val="auto"/>
          <w:u w:val="single" w:color="000000"/>
        </w:rPr>
        <w:t xml:space="preserve">Section </w:t>
      </w:r>
      <w:r w:rsidR="00561986" w:rsidRPr="00804943">
        <w:rPr>
          <w:color w:val="auto"/>
          <w:u w:val="single" w:color="000000"/>
        </w:rPr>
        <w:t>1</w:t>
      </w:r>
      <w:r w:rsidR="00186154">
        <w:rPr>
          <w:color w:val="auto"/>
          <w:u w:val="single" w:color="000000"/>
        </w:rPr>
        <w:t>5</w:t>
      </w:r>
      <w:r w:rsidRPr="00804943">
        <w:rPr>
          <w:color w:val="auto"/>
        </w:rPr>
        <w:t>.</w:t>
      </w:r>
      <w:r w:rsidR="00F10356" w:rsidRPr="00804943">
        <w:rPr>
          <w:color w:val="auto"/>
        </w:rPr>
        <w:tab/>
      </w:r>
      <w:r w:rsidRPr="00804943">
        <w:rPr>
          <w:color w:val="auto"/>
          <w:u w:val="single" w:color="000000"/>
        </w:rPr>
        <w:t>Effective Date</w:t>
      </w:r>
      <w:r w:rsidR="003B2C69" w:rsidRPr="00804943">
        <w:rPr>
          <w:color w:val="auto"/>
        </w:rPr>
        <w:t xml:space="preserve">. </w:t>
      </w:r>
      <w:r w:rsidR="00E95381" w:rsidRPr="00087F73">
        <w:t>This ordinance shall take effect on the 31st day following its adoption.</w:t>
      </w:r>
    </w:p>
    <w:p w14:paraId="361BDBF0" w14:textId="24AB13BC" w:rsidR="00B661DB" w:rsidRPr="00F502CC" w:rsidRDefault="00F86AA3" w:rsidP="00E952A5">
      <w:pPr>
        <w:spacing w:before="100" w:beforeAutospacing="1" w:after="100" w:afterAutospacing="1"/>
        <w:ind w:left="0" w:firstLine="0"/>
        <w:rPr>
          <w:color w:val="auto"/>
        </w:rPr>
      </w:pPr>
      <w:r w:rsidRPr="00F502CC">
        <w:rPr>
          <w:color w:val="auto"/>
        </w:rPr>
        <w:t xml:space="preserve">This ordinance was introduced by the Council of the City of Santa Rosa on ____________, </w:t>
      </w:r>
      <w:r w:rsidR="00625BDD" w:rsidRPr="00F502CC">
        <w:rPr>
          <w:color w:val="auto"/>
        </w:rPr>
        <w:t>202</w:t>
      </w:r>
      <w:r w:rsidR="00586E68" w:rsidRPr="00F502CC">
        <w:rPr>
          <w:color w:val="auto"/>
        </w:rPr>
        <w:t>5</w:t>
      </w:r>
      <w:r w:rsidRPr="00F502CC">
        <w:rPr>
          <w:color w:val="auto"/>
        </w:rPr>
        <w:t>.</w:t>
      </w:r>
    </w:p>
    <w:p w14:paraId="2CB9BA14" w14:textId="67309475" w:rsidR="00B661DB" w:rsidRPr="00F502CC" w:rsidRDefault="00F86AA3" w:rsidP="00F43390">
      <w:pPr>
        <w:spacing w:line="240" w:lineRule="auto"/>
        <w:ind w:left="0" w:right="46" w:firstLine="720"/>
        <w:rPr>
          <w:color w:val="auto"/>
        </w:rPr>
      </w:pPr>
      <w:r w:rsidRPr="00F502CC">
        <w:rPr>
          <w:color w:val="auto"/>
        </w:rPr>
        <w:t xml:space="preserve">IN COUNCIL DULY PASSED AND ADOPTED this _____ day of ___________, </w:t>
      </w:r>
      <w:r w:rsidR="00625BDD" w:rsidRPr="00F502CC">
        <w:rPr>
          <w:color w:val="auto"/>
        </w:rPr>
        <w:t>202</w:t>
      </w:r>
      <w:r w:rsidR="00586E68" w:rsidRPr="00F502CC">
        <w:rPr>
          <w:color w:val="auto"/>
        </w:rPr>
        <w:t>5</w:t>
      </w:r>
      <w:r w:rsidRPr="00F502CC">
        <w:rPr>
          <w:color w:val="auto"/>
        </w:rPr>
        <w:t>.</w:t>
      </w:r>
    </w:p>
    <w:p w14:paraId="3E2B5B33" w14:textId="77777777" w:rsidR="00DE2A28" w:rsidRDefault="00DE2A28" w:rsidP="00DE2A28">
      <w:pPr>
        <w:spacing w:line="240" w:lineRule="auto"/>
        <w:ind w:left="-5"/>
        <w:rPr>
          <w:color w:val="auto"/>
        </w:rPr>
      </w:pPr>
    </w:p>
    <w:p w14:paraId="6C2459DE" w14:textId="300B5792" w:rsidR="00B661DB" w:rsidRPr="00F502CC" w:rsidRDefault="00F86AA3" w:rsidP="00DE2A28">
      <w:pPr>
        <w:spacing w:line="240" w:lineRule="auto"/>
        <w:ind w:left="-5"/>
        <w:rPr>
          <w:color w:val="auto"/>
        </w:rPr>
      </w:pPr>
      <w:r w:rsidRPr="00F502CC">
        <w:rPr>
          <w:color w:val="auto"/>
        </w:rPr>
        <w:t>AYES:</w:t>
      </w:r>
    </w:p>
    <w:p w14:paraId="7DCDC271" w14:textId="77777777" w:rsidR="00DE2A28" w:rsidRDefault="00DE2A28" w:rsidP="00DE2A28">
      <w:pPr>
        <w:spacing w:line="240" w:lineRule="auto"/>
        <w:ind w:left="-5"/>
        <w:rPr>
          <w:color w:val="auto"/>
        </w:rPr>
      </w:pPr>
    </w:p>
    <w:p w14:paraId="7E617138" w14:textId="139CB4B8" w:rsidR="00B661DB" w:rsidRPr="00F502CC" w:rsidRDefault="00F86AA3" w:rsidP="00DE2A28">
      <w:pPr>
        <w:spacing w:line="240" w:lineRule="auto"/>
        <w:ind w:left="-5"/>
        <w:rPr>
          <w:color w:val="auto"/>
        </w:rPr>
      </w:pPr>
      <w:r w:rsidRPr="00F502CC">
        <w:rPr>
          <w:color w:val="auto"/>
        </w:rPr>
        <w:t>NOES:</w:t>
      </w:r>
    </w:p>
    <w:p w14:paraId="5287F26F" w14:textId="77777777" w:rsidR="00DE2A28" w:rsidRDefault="00DE2A28" w:rsidP="00DE2A28">
      <w:pPr>
        <w:spacing w:line="240" w:lineRule="auto"/>
        <w:ind w:left="-5"/>
        <w:rPr>
          <w:color w:val="auto"/>
        </w:rPr>
      </w:pPr>
    </w:p>
    <w:p w14:paraId="15861E06" w14:textId="4997759D" w:rsidR="00B661DB" w:rsidRPr="00F502CC" w:rsidRDefault="00F86AA3" w:rsidP="00DE2A28">
      <w:pPr>
        <w:spacing w:line="240" w:lineRule="auto"/>
        <w:ind w:left="-5"/>
        <w:rPr>
          <w:color w:val="auto"/>
        </w:rPr>
      </w:pPr>
      <w:r w:rsidRPr="00F502CC">
        <w:rPr>
          <w:color w:val="auto"/>
        </w:rPr>
        <w:t>ABSENT:</w:t>
      </w:r>
    </w:p>
    <w:p w14:paraId="63583CB1" w14:textId="77777777" w:rsidR="00DE2A28" w:rsidRDefault="00DE2A28" w:rsidP="00DE2A28">
      <w:pPr>
        <w:spacing w:line="240" w:lineRule="auto"/>
        <w:ind w:left="-5"/>
        <w:rPr>
          <w:color w:val="auto"/>
        </w:rPr>
      </w:pPr>
    </w:p>
    <w:p w14:paraId="43597E02" w14:textId="6BDB9E63" w:rsidR="00B661DB" w:rsidRPr="00F502CC" w:rsidRDefault="00F86AA3" w:rsidP="00DE2A28">
      <w:pPr>
        <w:spacing w:line="240" w:lineRule="auto"/>
        <w:ind w:left="-5"/>
        <w:rPr>
          <w:color w:val="auto"/>
        </w:rPr>
      </w:pPr>
      <w:r w:rsidRPr="00F502CC">
        <w:rPr>
          <w:color w:val="auto"/>
        </w:rPr>
        <w:t>ABSTAIN</w:t>
      </w:r>
      <w:r w:rsidR="004B714A">
        <w:rPr>
          <w:color w:val="auto"/>
        </w:rPr>
        <w:t>/RECUSE</w:t>
      </w:r>
      <w:r w:rsidRPr="00F502CC">
        <w:rPr>
          <w:color w:val="auto"/>
        </w:rPr>
        <w:t>:</w:t>
      </w:r>
    </w:p>
    <w:p w14:paraId="0014781F" w14:textId="77777777" w:rsidR="00DE2A28" w:rsidRDefault="00DE2A28" w:rsidP="00DE2A28">
      <w:pPr>
        <w:tabs>
          <w:tab w:val="right" w:pos="9358"/>
        </w:tabs>
        <w:spacing w:line="240" w:lineRule="auto"/>
        <w:ind w:left="-15" w:firstLine="0"/>
        <w:rPr>
          <w:color w:val="auto"/>
        </w:rPr>
      </w:pPr>
    </w:p>
    <w:p w14:paraId="59CB71D8" w14:textId="570BF074" w:rsidR="00B661DB" w:rsidRPr="00F502CC" w:rsidRDefault="00F86AA3" w:rsidP="00DE2A28">
      <w:pPr>
        <w:tabs>
          <w:tab w:val="right" w:pos="9358"/>
        </w:tabs>
        <w:spacing w:line="240" w:lineRule="auto"/>
        <w:ind w:left="-15" w:firstLine="0"/>
        <w:rPr>
          <w:color w:val="auto"/>
        </w:rPr>
      </w:pPr>
      <w:r w:rsidRPr="00F502CC">
        <w:rPr>
          <w:color w:val="auto"/>
        </w:rPr>
        <w:t xml:space="preserve">ATTEST: _________________________ </w:t>
      </w:r>
      <w:r w:rsidRPr="00F502CC">
        <w:rPr>
          <w:color w:val="auto"/>
        </w:rPr>
        <w:tab/>
        <w:t>APPROVED: ______________________________</w:t>
      </w:r>
    </w:p>
    <w:p w14:paraId="6CDB50B2" w14:textId="31F19BAA" w:rsidR="00B661DB" w:rsidRPr="00F502CC" w:rsidRDefault="00F86AA3" w:rsidP="00DE2A28">
      <w:pPr>
        <w:tabs>
          <w:tab w:val="center" w:pos="1944"/>
          <w:tab w:val="center" w:pos="7520"/>
        </w:tabs>
        <w:spacing w:line="240" w:lineRule="auto"/>
        <w:ind w:left="0" w:firstLine="0"/>
        <w:rPr>
          <w:color w:val="auto"/>
        </w:rPr>
      </w:pPr>
      <w:r w:rsidRPr="00F502CC">
        <w:rPr>
          <w:rFonts w:ascii="Calibri" w:eastAsia="Calibri" w:hAnsi="Calibri" w:cs="Calibri"/>
          <w:color w:val="auto"/>
          <w:sz w:val="22"/>
        </w:rPr>
        <w:tab/>
      </w:r>
      <w:r w:rsidRPr="00F502CC">
        <w:rPr>
          <w:color w:val="auto"/>
        </w:rPr>
        <w:t xml:space="preserve">City Clerk </w:t>
      </w:r>
      <w:r w:rsidRPr="00F502CC">
        <w:rPr>
          <w:color w:val="auto"/>
        </w:rPr>
        <w:tab/>
        <w:t>Mayor</w:t>
      </w:r>
    </w:p>
    <w:p w14:paraId="6AE92A6E" w14:textId="4E64B485" w:rsidR="00B661DB" w:rsidRPr="00F502CC" w:rsidRDefault="00B661DB" w:rsidP="00DE2A28">
      <w:pPr>
        <w:spacing w:line="240" w:lineRule="auto"/>
        <w:ind w:left="0" w:firstLine="0"/>
        <w:rPr>
          <w:color w:val="auto"/>
        </w:rPr>
      </w:pPr>
    </w:p>
    <w:p w14:paraId="0E0DACB5" w14:textId="086E281D" w:rsidR="00B661DB" w:rsidRPr="00F502CC" w:rsidRDefault="00F86AA3" w:rsidP="00DE2A28">
      <w:pPr>
        <w:spacing w:line="240" w:lineRule="auto"/>
        <w:ind w:left="-5"/>
        <w:rPr>
          <w:color w:val="auto"/>
        </w:rPr>
      </w:pPr>
      <w:r w:rsidRPr="00F502CC">
        <w:rPr>
          <w:color w:val="auto"/>
        </w:rPr>
        <w:t>APPROVED AS TO FORM:_______________________</w:t>
      </w:r>
    </w:p>
    <w:p w14:paraId="3DA76137" w14:textId="05059331" w:rsidR="00B661DB" w:rsidRPr="00F502CC" w:rsidRDefault="00F86AA3" w:rsidP="00F43390">
      <w:pPr>
        <w:spacing w:line="240" w:lineRule="auto"/>
        <w:ind w:left="2890" w:firstLine="710"/>
        <w:rPr>
          <w:color w:val="auto"/>
        </w:rPr>
      </w:pPr>
      <w:r w:rsidRPr="00F502CC">
        <w:rPr>
          <w:color w:val="auto"/>
        </w:rPr>
        <w:t>City Attorney</w:t>
      </w:r>
    </w:p>
    <w:p w14:paraId="69B896F4" w14:textId="25B26D6F" w:rsidR="00B661DB" w:rsidRPr="00F502CC" w:rsidRDefault="00B661DB" w:rsidP="00DE2A28">
      <w:pPr>
        <w:spacing w:line="240" w:lineRule="auto"/>
        <w:ind w:left="0" w:firstLine="0"/>
        <w:rPr>
          <w:color w:val="auto"/>
        </w:rPr>
      </w:pPr>
    </w:p>
    <w:sectPr w:rsidR="00B661DB" w:rsidRPr="00F502CC" w:rsidSect="00A15C34">
      <w:footerReference w:type="even" r:id="rId10"/>
      <w:footerReference w:type="default" r:id="rId11"/>
      <w:footerReference w:type="first" r:id="rId12"/>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4F53" w14:textId="77777777" w:rsidR="009502B3" w:rsidRDefault="009502B3">
      <w:pPr>
        <w:spacing w:line="240" w:lineRule="auto"/>
      </w:pPr>
      <w:r>
        <w:separator/>
      </w:r>
    </w:p>
  </w:endnote>
  <w:endnote w:type="continuationSeparator" w:id="0">
    <w:p w14:paraId="3E12A5D1" w14:textId="77777777" w:rsidR="009502B3" w:rsidRDefault="009502B3">
      <w:pPr>
        <w:spacing w:line="240" w:lineRule="auto"/>
      </w:pPr>
      <w:r>
        <w:continuationSeparator/>
      </w:r>
    </w:p>
  </w:endnote>
  <w:endnote w:type="continuationNotice" w:id="1">
    <w:p w14:paraId="209144F8" w14:textId="77777777" w:rsidR="009502B3" w:rsidRDefault="009502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B9DE9" w14:textId="77777777" w:rsidR="00B661DB" w:rsidRDefault="00F86AA3">
    <w:pPr>
      <w:spacing w:line="259" w:lineRule="auto"/>
      <w:ind w:left="0" w:firstLine="0"/>
      <w:jc w:val="right"/>
    </w:pPr>
    <w:r>
      <w:t xml:space="preserve">Ord. No. __________ </w:t>
    </w:r>
  </w:p>
  <w:p w14:paraId="6E05EA67" w14:textId="77777777" w:rsidR="00B661DB" w:rsidRDefault="00F86AA3">
    <w:pPr>
      <w:spacing w:line="550" w:lineRule="auto"/>
      <w:ind w:left="22" w:firstLine="0"/>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8</w:t>
      </w:r>
    </w:fldSimple>
    <w:r>
      <w:t xml:space="preserve"> </w:t>
    </w:r>
    <w:r>
      <w:rPr>
        <w:sz w:val="14"/>
      </w:rPr>
      <w:t xml:space="preserve"> </w:t>
    </w:r>
  </w:p>
  <w:p w14:paraId="73FE6DDF" w14:textId="77777777" w:rsidR="00B661DB" w:rsidRDefault="00F86AA3">
    <w:pPr>
      <w:spacing w:line="259" w:lineRule="auto"/>
      <w:ind w:left="22" w:firstLine="0"/>
    </w:pPr>
    <w:r>
      <w:t xml:space="preserve"> </w:t>
    </w:r>
  </w:p>
  <w:p w14:paraId="02C9F8FB" w14:textId="77777777" w:rsidR="00B661DB" w:rsidRDefault="00F86AA3">
    <w:pPr>
      <w:spacing w:line="259" w:lineRule="auto"/>
      <w:ind w:left="0" w:firstLine="0"/>
    </w:pPr>
    <w:r>
      <w:t xml:space="preserve"> </w:t>
    </w:r>
  </w:p>
  <w:p w14:paraId="19615721" w14:textId="77777777" w:rsidR="00B661DB" w:rsidRDefault="00F86AA3">
    <w:pPr>
      <w:spacing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ECB27" w14:textId="77777777" w:rsidR="00B661DB" w:rsidRDefault="00F86AA3">
    <w:pPr>
      <w:spacing w:line="259" w:lineRule="auto"/>
      <w:ind w:left="0" w:firstLine="0"/>
      <w:jc w:val="right"/>
    </w:pPr>
    <w:r>
      <w:t xml:space="preserve">Ord. No. __________ </w:t>
    </w:r>
  </w:p>
  <w:p w14:paraId="1DD477C1" w14:textId="14B1E08D" w:rsidR="00B661DB" w:rsidRDefault="00F86AA3">
    <w:pPr>
      <w:spacing w:line="550" w:lineRule="auto"/>
      <w:ind w:left="22" w:firstLine="0"/>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BFB54" w14:textId="77777777" w:rsidR="00B661DB" w:rsidRDefault="00F86AA3">
    <w:pPr>
      <w:spacing w:line="259" w:lineRule="auto"/>
      <w:ind w:left="0" w:firstLine="0"/>
      <w:jc w:val="right"/>
    </w:pPr>
    <w:r>
      <w:t xml:space="preserve">Ord. No. __________ </w:t>
    </w:r>
  </w:p>
  <w:p w14:paraId="48058F8B" w14:textId="77777777" w:rsidR="00B661DB" w:rsidRDefault="00F86AA3">
    <w:pPr>
      <w:spacing w:line="550" w:lineRule="auto"/>
      <w:ind w:left="22" w:firstLine="0"/>
      <w:jc w:val="right"/>
    </w:pPr>
    <w:r>
      <w:t xml:space="preserve">Page </w:t>
    </w:r>
    <w:r>
      <w:fldChar w:fldCharType="begin"/>
    </w:r>
    <w:r>
      <w:instrText xml:space="preserve"> PAGE   \* MERGEFORMAT </w:instrText>
    </w:r>
    <w:r>
      <w:fldChar w:fldCharType="separate"/>
    </w:r>
    <w:r>
      <w:t>1</w:t>
    </w:r>
    <w:r>
      <w:fldChar w:fldCharType="end"/>
    </w:r>
    <w:r>
      <w:t xml:space="preserve"> of </w:t>
    </w:r>
    <w:fldSimple w:instr=" NUMPAGES   \* MERGEFORMAT ">
      <w:r>
        <w:t>8</w:t>
      </w:r>
    </w:fldSimple>
    <w:r>
      <w:t xml:space="preserve"> </w:t>
    </w:r>
    <w:r>
      <w:rPr>
        <w:sz w:val="14"/>
      </w:rPr>
      <w:t xml:space="preserve"> </w:t>
    </w:r>
  </w:p>
  <w:p w14:paraId="1860B305" w14:textId="77777777" w:rsidR="00B661DB" w:rsidRDefault="00F86AA3">
    <w:pPr>
      <w:spacing w:line="259" w:lineRule="auto"/>
      <w:ind w:left="22" w:firstLine="0"/>
    </w:pPr>
    <w:r>
      <w:t xml:space="preserve"> </w:t>
    </w:r>
  </w:p>
  <w:p w14:paraId="50C09364" w14:textId="77777777" w:rsidR="00B661DB" w:rsidRDefault="00F86AA3">
    <w:pPr>
      <w:spacing w:line="259" w:lineRule="auto"/>
      <w:ind w:left="0" w:firstLine="0"/>
    </w:pPr>
    <w:r>
      <w:t xml:space="preserve"> </w:t>
    </w:r>
  </w:p>
  <w:p w14:paraId="06E35599" w14:textId="77777777" w:rsidR="00B661DB" w:rsidRDefault="00F86AA3">
    <w:pPr>
      <w:spacing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2A535" w14:textId="77777777" w:rsidR="009502B3" w:rsidRDefault="009502B3">
      <w:pPr>
        <w:spacing w:line="240" w:lineRule="auto"/>
      </w:pPr>
      <w:r>
        <w:separator/>
      </w:r>
    </w:p>
  </w:footnote>
  <w:footnote w:type="continuationSeparator" w:id="0">
    <w:p w14:paraId="420B2478" w14:textId="77777777" w:rsidR="009502B3" w:rsidRDefault="009502B3">
      <w:pPr>
        <w:spacing w:line="240" w:lineRule="auto"/>
      </w:pPr>
      <w:r>
        <w:continuationSeparator/>
      </w:r>
    </w:p>
  </w:footnote>
  <w:footnote w:type="continuationNotice" w:id="1">
    <w:p w14:paraId="7B364DF4" w14:textId="77777777" w:rsidR="009502B3" w:rsidRDefault="009502B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40B"/>
    <w:multiLevelType w:val="hybridMultilevel"/>
    <w:tmpl w:val="E774E0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D163D"/>
    <w:multiLevelType w:val="hybridMultilevel"/>
    <w:tmpl w:val="9202BDB0"/>
    <w:lvl w:ilvl="0" w:tplc="04090017">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09A35900"/>
    <w:multiLevelType w:val="hybridMultilevel"/>
    <w:tmpl w:val="40E4D45E"/>
    <w:lvl w:ilvl="0" w:tplc="34B0ADBC">
      <w:start w:val="1"/>
      <w:numFmt w:val="decimal"/>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7052E"/>
    <w:multiLevelType w:val="hybridMultilevel"/>
    <w:tmpl w:val="E664229A"/>
    <w:lvl w:ilvl="0" w:tplc="D422B624">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B6E4C"/>
    <w:multiLevelType w:val="hybridMultilevel"/>
    <w:tmpl w:val="9B267384"/>
    <w:lvl w:ilvl="0" w:tplc="1994CA8C">
      <w:start w:val="1"/>
      <w:numFmt w:val="decimal"/>
      <w:lvlText w:val="%1."/>
      <w:lvlJc w:val="left"/>
      <w:pPr>
        <w:ind w:left="1260" w:hanging="360"/>
      </w:pPr>
      <w:rPr>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15:restartNumberingAfterBreak="0">
    <w:nsid w:val="10EE2FAB"/>
    <w:multiLevelType w:val="hybridMultilevel"/>
    <w:tmpl w:val="15B402F8"/>
    <w:lvl w:ilvl="0" w:tplc="FFFFFFFF">
      <w:start w:val="1"/>
      <w:numFmt w:val="upperLetter"/>
      <w:lvlText w:val="%1."/>
      <w:lvlJc w:val="left"/>
      <w:pPr>
        <w:ind w:left="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FFFFFFFF">
      <w:start w:val="1"/>
      <w:numFmt w:val="decimal"/>
      <w:lvlText w:val="%2."/>
      <w:lvlJc w:val="left"/>
      <w:pPr>
        <w:ind w:left="1800"/>
      </w:pPr>
      <w:rPr>
        <w:b w:val="0"/>
        <w:i w:val="0"/>
        <w:strike w:val="0"/>
        <w:dstrike w:val="0"/>
        <w:color w:val="000000"/>
        <w:sz w:val="24"/>
        <w:szCs w:val="24"/>
        <w:u w:val="none" w:color="000000"/>
        <w:bdr w:val="none" w:sz="0" w:space="0" w:color="auto"/>
        <w:shd w:val="clear" w:color="auto" w:fill="auto"/>
        <w:vertAlign w:val="baseline"/>
      </w:rPr>
    </w:lvl>
    <w:lvl w:ilvl="2" w:tplc="FFFFFFFF">
      <w:start w:val="1"/>
      <w:numFmt w:val="lowerLetter"/>
      <w:lvlText w:val="%3)"/>
      <w:lvlJc w:val="left"/>
      <w:pPr>
        <w:ind w:left="2880" w:hanging="360"/>
      </w:pPr>
    </w:lvl>
    <w:lvl w:ilvl="3" w:tplc="FFFFFFFF">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A167A3"/>
    <w:multiLevelType w:val="hybridMultilevel"/>
    <w:tmpl w:val="4CF82E8C"/>
    <w:lvl w:ilvl="0" w:tplc="168E8F0C">
      <w:start w:val="1"/>
      <w:numFmt w:val="upperLetter"/>
      <w:lvlText w:val="%1."/>
      <w:lvlJc w:val="left"/>
      <w:pPr>
        <w:ind w:left="720" w:hanging="360"/>
      </w:pPr>
      <w:rPr>
        <w:b/>
        <w:bCs/>
        <w:color w:val="auto"/>
      </w:rPr>
    </w:lvl>
    <w:lvl w:ilvl="1" w:tplc="CA047F7E">
      <w:start w:val="1"/>
      <w:numFmt w:val="decimal"/>
      <w:lvlText w:val="%2."/>
      <w:lvlJc w:val="left"/>
      <w:pPr>
        <w:ind w:left="1620" w:hanging="360"/>
      </w:pPr>
      <w:rPr>
        <w:b/>
        <w:bCs/>
      </w:rPr>
    </w:lvl>
    <w:lvl w:ilvl="2" w:tplc="E5BE2850">
      <w:start w:val="1"/>
      <w:numFmt w:val="lowerLetter"/>
      <w:lvlText w:val="%3."/>
      <w:lvlJc w:val="left"/>
      <w:pPr>
        <w:ind w:left="2340" w:hanging="36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D7059C"/>
    <w:multiLevelType w:val="hybridMultilevel"/>
    <w:tmpl w:val="E5CC514A"/>
    <w:lvl w:ilvl="0" w:tplc="E5BE2850">
      <w:start w:val="1"/>
      <w:numFmt w:val="lowerLetter"/>
      <w:lvlText w:val="%1."/>
      <w:lvlJc w:val="left"/>
      <w:pPr>
        <w:ind w:left="2340" w:hanging="360"/>
      </w:pPr>
      <w:rPr>
        <w:b/>
        <w:bCs/>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868111F"/>
    <w:multiLevelType w:val="hybridMultilevel"/>
    <w:tmpl w:val="760657A0"/>
    <w:lvl w:ilvl="0" w:tplc="FFFFFFFF">
      <w:start w:val="1"/>
      <w:numFmt w:val="upperLetter"/>
      <w:lvlText w:val="%1."/>
      <w:lvlJc w:val="left"/>
      <w:pPr>
        <w:ind w:left="720" w:hanging="360"/>
      </w:pPr>
      <w:rPr>
        <w:b/>
        <w:bCs/>
      </w:rPr>
    </w:lvl>
    <w:lvl w:ilvl="1" w:tplc="FFFFFFFF">
      <w:start w:val="1"/>
      <w:numFmt w:val="decimal"/>
      <w:lvlText w:val="%2."/>
      <w:lvlJc w:val="left"/>
      <w:pPr>
        <w:ind w:left="1440" w:hanging="360"/>
      </w:pPr>
      <w:rPr>
        <w:b/>
        <w:bCs/>
      </w:r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0211A6"/>
    <w:multiLevelType w:val="hybridMultilevel"/>
    <w:tmpl w:val="AFD06806"/>
    <w:lvl w:ilvl="0" w:tplc="198A0BB8">
      <w:start w:val="1"/>
      <w:numFmt w:val="upperLetter"/>
      <w:lvlText w:val="%1."/>
      <w:lvlJc w:val="left"/>
      <w:pPr>
        <w:ind w:left="720" w:hanging="360"/>
      </w:pPr>
      <w:rPr>
        <w:b/>
        <w:bCs/>
      </w:rPr>
    </w:lvl>
    <w:lvl w:ilvl="1" w:tplc="380A420A">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760130"/>
    <w:multiLevelType w:val="hybridMultilevel"/>
    <w:tmpl w:val="1414BE32"/>
    <w:lvl w:ilvl="0" w:tplc="37A08360">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DE7CBE"/>
    <w:multiLevelType w:val="hybridMultilevel"/>
    <w:tmpl w:val="F93AC90E"/>
    <w:lvl w:ilvl="0" w:tplc="B3E268F6">
      <w:start w:val="1"/>
      <w:numFmt w:val="decimal"/>
      <w:lvlText w:val="%1."/>
      <w:lvlJc w:val="left"/>
      <w:pPr>
        <w:ind w:left="1433" w:firstLine="0"/>
      </w:pPr>
      <w:rPr>
        <w:rFonts w:hint="default"/>
        <w:b w:val="0"/>
        <w:i w:val="0"/>
        <w:strike w:val="0"/>
        <w:dstrike w:val="0"/>
        <w:color w:val="auto"/>
        <w:sz w:val="24"/>
        <w:szCs w:val="24"/>
        <w:u w:val="none" w:color="000000"/>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DF1B08"/>
    <w:multiLevelType w:val="hybridMultilevel"/>
    <w:tmpl w:val="68F614FC"/>
    <w:lvl w:ilvl="0" w:tplc="733E9E48">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7D67D2"/>
    <w:multiLevelType w:val="hybridMultilevel"/>
    <w:tmpl w:val="5D74C4A6"/>
    <w:lvl w:ilvl="0" w:tplc="24AE968E">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4" w15:restartNumberingAfterBreak="0">
    <w:nsid w:val="2C655114"/>
    <w:multiLevelType w:val="hybridMultilevel"/>
    <w:tmpl w:val="F34AE82E"/>
    <w:lvl w:ilvl="0" w:tplc="82C645CC">
      <w:start w:val="1"/>
      <w:numFmt w:val="upperLetter"/>
      <w:lvlText w:val="%1."/>
      <w:lvlJc w:val="left"/>
      <w:pPr>
        <w:ind w:left="1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EC83668">
      <w:start w:val="1"/>
      <w:numFmt w:val="decimal"/>
      <w:lvlText w:val="%2."/>
      <w:lvlJc w:val="left"/>
      <w:pPr>
        <w:ind w:left="1800"/>
      </w:pPr>
      <w:rPr>
        <w:b w:val="0"/>
        <w:i w:val="0"/>
        <w:strike w:val="0"/>
        <w:dstrike w:val="0"/>
        <w:color w:val="auto"/>
        <w:sz w:val="24"/>
        <w:szCs w:val="24"/>
        <w:u w:val="none" w:color="000000"/>
        <w:bdr w:val="none" w:sz="0" w:space="0" w:color="auto"/>
        <w:shd w:val="clear" w:color="auto" w:fill="auto"/>
        <w:vertAlign w:val="baseline"/>
      </w:rPr>
    </w:lvl>
    <w:lvl w:ilvl="2" w:tplc="04090019">
      <w:start w:val="1"/>
      <w:numFmt w:val="lowerLetter"/>
      <w:lvlText w:val="%3."/>
      <w:lvlJc w:val="left"/>
      <w:pPr>
        <w:ind w:left="2520"/>
      </w:pPr>
      <w:rPr>
        <w:b w:val="0"/>
        <w:i w:val="0"/>
        <w:strike w:val="0"/>
        <w:dstrike w:val="0"/>
        <w:color w:val="000000"/>
        <w:sz w:val="24"/>
        <w:szCs w:val="24"/>
        <w:u w:val="none" w:color="000000"/>
        <w:bdr w:val="none" w:sz="0" w:space="0" w:color="auto"/>
        <w:shd w:val="clear" w:color="auto" w:fill="auto"/>
        <w:vertAlign w:val="baseline"/>
      </w:rPr>
    </w:lvl>
    <w:lvl w:ilvl="3" w:tplc="84B825E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CC1B0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A0E73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8A67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5CA67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7C61AE">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CA2760B"/>
    <w:multiLevelType w:val="hybridMultilevel"/>
    <w:tmpl w:val="B0427CD2"/>
    <w:lvl w:ilvl="0" w:tplc="F73AF2C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A06E17"/>
    <w:multiLevelType w:val="hybridMultilevel"/>
    <w:tmpl w:val="FF9C9874"/>
    <w:lvl w:ilvl="0" w:tplc="0854F97A">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4ED82756">
      <w:start w:val="1"/>
      <w:numFmt w:val="decimal"/>
      <w:lvlText w:val="%3."/>
      <w:lvlJc w:val="left"/>
      <w:pPr>
        <w:ind w:left="1080" w:hanging="360"/>
      </w:pPr>
      <w:rPr>
        <w:b/>
        <w:bCs/>
      </w:rPr>
    </w:lvl>
    <w:lvl w:ilvl="3" w:tplc="0409000F">
      <w:start w:val="1"/>
      <w:numFmt w:val="decimal"/>
      <w:lvlText w:val="%4."/>
      <w:lvlJc w:val="left"/>
      <w:pPr>
        <w:ind w:left="2880" w:hanging="360"/>
      </w:pPr>
    </w:lvl>
    <w:lvl w:ilvl="4" w:tplc="27DEC6BC">
      <w:start w:val="1"/>
      <w:numFmt w:val="lowerLetter"/>
      <w:lvlText w:val="%5."/>
      <w:lvlJc w:val="left"/>
      <w:pPr>
        <w:ind w:left="3600" w:hanging="360"/>
      </w:pPr>
      <w:rPr>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23532E"/>
    <w:multiLevelType w:val="hybridMultilevel"/>
    <w:tmpl w:val="78FA9E98"/>
    <w:lvl w:ilvl="0" w:tplc="D7927710">
      <w:start w:val="1"/>
      <w:numFmt w:val="decimal"/>
      <w:lvlText w:val="%1)"/>
      <w:lvlJc w:val="left"/>
      <w:pPr>
        <w:ind w:left="1433" w:firstLine="0"/>
      </w:pPr>
      <w:rPr>
        <w:rFonts w:ascii="Times New Roman" w:eastAsia="Times New Roman" w:hAnsi="Times New Roman" w:cs="Times New Roman"/>
        <w:b w:val="0"/>
        <w:i w:val="0"/>
        <w:strike w:val="0"/>
        <w:dstrike w:val="0"/>
        <w:color w:val="auto"/>
        <w:sz w:val="24"/>
        <w:szCs w:val="24"/>
        <w:u w:val="none" w:color="00000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1C03E9"/>
    <w:multiLevelType w:val="hybridMultilevel"/>
    <w:tmpl w:val="0CBA98A2"/>
    <w:lvl w:ilvl="0" w:tplc="0409000F">
      <w:start w:val="1"/>
      <w:numFmt w:val="decimal"/>
      <w:lvlText w:val="%1."/>
      <w:lvlJc w:val="left"/>
      <w:pPr>
        <w:ind w:left="1260" w:hanging="360"/>
      </w:pPr>
      <w:rPr>
        <w:b/>
        <w:bCs/>
      </w:r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9" w15:restartNumberingAfterBreak="0">
    <w:nsid w:val="444146EB"/>
    <w:multiLevelType w:val="hybridMultilevel"/>
    <w:tmpl w:val="C5D63566"/>
    <w:lvl w:ilvl="0" w:tplc="09CAE360">
      <w:start w:val="1"/>
      <w:numFmt w:val="upperLetter"/>
      <w:lvlText w:val="%1."/>
      <w:lvlJc w:val="left"/>
      <w:pPr>
        <w:ind w:left="720" w:hanging="360"/>
      </w:pPr>
      <w:rPr>
        <w:b/>
        <w:bCs/>
      </w:rPr>
    </w:lvl>
    <w:lvl w:ilvl="1" w:tplc="F96C2ABA">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7602B6"/>
    <w:multiLevelType w:val="hybridMultilevel"/>
    <w:tmpl w:val="68C8549C"/>
    <w:lvl w:ilvl="0" w:tplc="6ACC8808">
      <w:start w:val="1"/>
      <w:numFmt w:val="upperLetter"/>
      <w:lvlText w:val="%1."/>
      <w:lvlJc w:val="left"/>
      <w:pPr>
        <w:ind w:left="1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4F2A434">
      <w:start w:val="1"/>
      <w:numFmt w:val="decimal"/>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1A503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020F76">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02912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AA041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7A44D8">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34C21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0484B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5AF1FEB"/>
    <w:multiLevelType w:val="hybridMultilevel"/>
    <w:tmpl w:val="63E4B22C"/>
    <w:lvl w:ilvl="0" w:tplc="0409000F">
      <w:start w:val="1"/>
      <w:numFmt w:val="decimal"/>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9DA638C"/>
    <w:multiLevelType w:val="hybridMultilevel"/>
    <w:tmpl w:val="8D9AB06A"/>
    <w:lvl w:ilvl="0" w:tplc="52C49FB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62954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2E64C4">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E68D3E">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F62500">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18F542">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630B8">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2A2528">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4873D0">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38A214C"/>
    <w:multiLevelType w:val="hybridMultilevel"/>
    <w:tmpl w:val="B0E00740"/>
    <w:lvl w:ilvl="0" w:tplc="8A08CCC0">
      <w:start w:val="1"/>
      <w:numFmt w:val="lowerRoman"/>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0F7F9B"/>
    <w:multiLevelType w:val="hybridMultilevel"/>
    <w:tmpl w:val="15B402F8"/>
    <w:lvl w:ilvl="0" w:tplc="B8E48D02">
      <w:start w:val="1"/>
      <w:numFmt w:val="upperLetter"/>
      <w:lvlText w:val="%1."/>
      <w:lvlJc w:val="left"/>
      <w:pPr>
        <w:ind w:left="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0409000F">
      <w:start w:val="1"/>
      <w:numFmt w:val="decimal"/>
      <w:lvlText w:val="%2."/>
      <w:lvlJc w:val="left"/>
      <w:pPr>
        <w:ind w:left="1800"/>
      </w:pPr>
      <w:rPr>
        <w:b w:val="0"/>
        <w:i w:val="0"/>
        <w:strike w:val="0"/>
        <w:dstrike w:val="0"/>
        <w:color w:val="000000"/>
        <w:sz w:val="24"/>
        <w:szCs w:val="24"/>
        <w:u w:val="none" w:color="000000"/>
        <w:bdr w:val="none" w:sz="0" w:space="0" w:color="auto"/>
        <w:shd w:val="clear" w:color="auto" w:fill="auto"/>
        <w:vertAlign w:val="baseline"/>
      </w:rPr>
    </w:lvl>
    <w:lvl w:ilvl="2" w:tplc="04090017">
      <w:start w:val="1"/>
      <w:numFmt w:val="lowerLetter"/>
      <w:lvlText w:val="%3)"/>
      <w:lvlJc w:val="left"/>
      <w:pPr>
        <w:ind w:left="2880" w:hanging="360"/>
      </w:pPr>
    </w:lvl>
    <w:lvl w:ilvl="3" w:tplc="1FF0A81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C89DC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6217B4">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D84E6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70246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D4506C">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58D4073"/>
    <w:multiLevelType w:val="hybridMultilevel"/>
    <w:tmpl w:val="2550EE4C"/>
    <w:lvl w:ilvl="0" w:tplc="B5EA7F54">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26" w15:restartNumberingAfterBreak="0">
    <w:nsid w:val="59D50961"/>
    <w:multiLevelType w:val="hybridMultilevel"/>
    <w:tmpl w:val="96861182"/>
    <w:lvl w:ilvl="0" w:tplc="0868F712">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6104DD"/>
    <w:multiLevelType w:val="hybridMultilevel"/>
    <w:tmpl w:val="74EACCE2"/>
    <w:lvl w:ilvl="0" w:tplc="FFFFFFFF">
      <w:start w:val="1"/>
      <w:numFmt w:val="upperLetter"/>
      <w:lvlText w:val="%1."/>
      <w:lvlJc w:val="left"/>
      <w:pPr>
        <w:ind w:left="10"/>
      </w:pPr>
      <w:rPr>
        <w:rFonts w:ascii="Times New Roman" w:eastAsia="Times New Roman" w:hAnsi="Times New Roman" w:cs="Times New Roman"/>
        <w:b w:val="0"/>
        <w:i w:val="0"/>
        <w:strike w:val="0"/>
        <w:dstrike w:val="0"/>
        <w:color w:val="538135" w:themeColor="accent6" w:themeShade="BF"/>
        <w:sz w:val="24"/>
        <w:szCs w:val="24"/>
        <w:u w:val="none" w:color="000000"/>
        <w:bdr w:val="none" w:sz="0" w:space="0" w:color="auto"/>
        <w:shd w:val="clear" w:color="auto" w:fill="auto"/>
        <w:vertAlign w:val="baseline"/>
      </w:rPr>
    </w:lvl>
    <w:lvl w:ilvl="1" w:tplc="FFFFFFFF">
      <w:start w:val="1"/>
      <w:numFmt w:val="decimal"/>
      <w:lvlText w:val="%2."/>
      <w:lvlJc w:val="left"/>
      <w:pPr>
        <w:ind w:left="1800"/>
      </w:pPr>
      <w:rPr>
        <w:b w:val="0"/>
        <w:i w:val="0"/>
        <w:strike w:val="0"/>
        <w:dstrike w:val="0"/>
        <w:color w:val="000000"/>
        <w:sz w:val="24"/>
        <w:szCs w:val="24"/>
        <w:u w:val="none" w:color="000000"/>
        <w:bdr w:val="none" w:sz="0" w:space="0" w:color="auto"/>
        <w:shd w:val="clear" w:color="auto" w:fill="auto"/>
        <w:vertAlign w:val="baseline"/>
      </w:rPr>
    </w:lvl>
    <w:lvl w:ilvl="2" w:tplc="FFFFFFFF">
      <w:start w:val="1"/>
      <w:numFmt w:val="lowerLetter"/>
      <w:lvlText w:val="%3."/>
      <w:lvlJc w:val="left"/>
      <w:pPr>
        <w:ind w:left="2520"/>
      </w:pPr>
      <w:rPr>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DDE456F"/>
    <w:multiLevelType w:val="hybridMultilevel"/>
    <w:tmpl w:val="C2E0977E"/>
    <w:lvl w:ilvl="0" w:tplc="08E6BBFA">
      <w:start w:val="1"/>
      <w:numFmt w:val="upperLetter"/>
      <w:lvlText w:val="%1."/>
      <w:lvlJc w:val="left"/>
      <w:pPr>
        <w:ind w:left="720" w:hanging="360"/>
      </w:pPr>
      <w:rPr>
        <w:b/>
        <w:bCs/>
      </w:rPr>
    </w:lvl>
    <w:lvl w:ilvl="1" w:tplc="34B0ADBC">
      <w:start w:val="1"/>
      <w:numFmt w:val="decimal"/>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172BCC"/>
    <w:multiLevelType w:val="hybridMultilevel"/>
    <w:tmpl w:val="776A9F5A"/>
    <w:lvl w:ilvl="0" w:tplc="DA8478BE">
      <w:start w:val="1"/>
      <w:numFmt w:val="upperLetter"/>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752E91"/>
    <w:multiLevelType w:val="hybridMultilevel"/>
    <w:tmpl w:val="CCAA4754"/>
    <w:lvl w:ilvl="0" w:tplc="731EE8F6">
      <w:start w:val="1"/>
      <w:numFmt w:val="upperLetter"/>
      <w:lvlText w:val="%1."/>
      <w:lvlJc w:val="left"/>
      <w:pPr>
        <w:ind w:left="72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0409000F">
      <w:start w:val="1"/>
      <w:numFmt w:val="decimal"/>
      <w:lvlText w:val="%2."/>
      <w:lvlJc w:val="left"/>
      <w:pPr>
        <w:ind w:left="2160" w:hanging="360"/>
      </w:pPr>
    </w:lvl>
    <w:lvl w:ilvl="2" w:tplc="EA4E681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78328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EC040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18B97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78446E">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165AE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B2CE0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24F3A44"/>
    <w:multiLevelType w:val="hybridMultilevel"/>
    <w:tmpl w:val="412C97C8"/>
    <w:lvl w:ilvl="0" w:tplc="6AF2494A">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A74624"/>
    <w:multiLevelType w:val="hybridMultilevel"/>
    <w:tmpl w:val="A6B85E8A"/>
    <w:lvl w:ilvl="0" w:tplc="3992FE24">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693F63"/>
    <w:multiLevelType w:val="hybridMultilevel"/>
    <w:tmpl w:val="9AC61B0C"/>
    <w:lvl w:ilvl="0" w:tplc="0D22521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A22A55"/>
    <w:multiLevelType w:val="hybridMultilevel"/>
    <w:tmpl w:val="691E3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07532A"/>
    <w:multiLevelType w:val="hybridMultilevel"/>
    <w:tmpl w:val="6B1A3D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5A475FE"/>
    <w:multiLevelType w:val="hybridMultilevel"/>
    <w:tmpl w:val="7AA2109A"/>
    <w:lvl w:ilvl="0" w:tplc="75328A7A">
      <w:start w:val="1"/>
      <w:numFmt w:val="upperLetter"/>
      <w:lvlText w:val="%1."/>
      <w:lvlJc w:val="left"/>
      <w:pPr>
        <w:ind w:left="720" w:hanging="360"/>
      </w:pPr>
      <w:rPr>
        <w:b/>
        <w:bCs/>
      </w:rPr>
    </w:lvl>
    <w:lvl w:ilvl="1" w:tplc="AFDAE7C0">
      <w:start w:val="1"/>
      <w:numFmt w:val="decimal"/>
      <w:lvlText w:val="%2."/>
      <w:lvlJc w:val="left"/>
      <w:pPr>
        <w:ind w:left="1440" w:hanging="360"/>
      </w:pPr>
      <w:rPr>
        <w:b/>
        <w:bCs/>
      </w:rPr>
    </w:lvl>
    <w:lvl w:ilvl="2" w:tplc="E5BE2850">
      <w:start w:val="1"/>
      <w:numFmt w:val="lowerLetter"/>
      <w:lvlText w:val="%3."/>
      <w:lvlJc w:val="left"/>
      <w:pPr>
        <w:ind w:left="2340" w:hanging="360"/>
      </w:pPr>
      <w:rPr>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E6068C"/>
    <w:multiLevelType w:val="hybridMultilevel"/>
    <w:tmpl w:val="5622AB04"/>
    <w:lvl w:ilvl="0" w:tplc="FFFFFFFF">
      <w:start w:val="1"/>
      <w:numFmt w:val="upp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7C51E4">
      <w:start w:val="1"/>
      <w:numFmt w:val="decimal"/>
      <w:lvlText w:val="%2."/>
      <w:lvlJc w:val="left"/>
      <w:pPr>
        <w:ind w:left="1433"/>
      </w:pPr>
      <w:rPr>
        <w:b w:val="0"/>
        <w:i w:val="0"/>
        <w:strike w:val="0"/>
        <w:dstrike w:val="0"/>
        <w:color w:val="auto"/>
        <w:sz w:val="24"/>
        <w:szCs w:val="24"/>
        <w:u w:val="none" w:color="000000"/>
        <w:bdr w:val="none" w:sz="0" w:space="0" w:color="auto"/>
        <w:shd w:val="clear" w:color="auto" w:fill="auto"/>
        <w:vertAlign w:val="baseline"/>
      </w:rPr>
    </w:lvl>
    <w:lvl w:ilvl="2" w:tplc="FFFFFFFF">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97E3B78"/>
    <w:multiLevelType w:val="hybridMultilevel"/>
    <w:tmpl w:val="9E8E17E8"/>
    <w:lvl w:ilvl="0" w:tplc="91E686AC">
      <w:start w:val="1"/>
      <w:numFmt w:val="decimal"/>
      <w:lvlText w:val="%1."/>
      <w:lvlJc w:val="left"/>
      <w:pPr>
        <w:ind w:left="1080" w:hanging="360"/>
      </w:pPr>
      <w:rPr>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9B150D2"/>
    <w:multiLevelType w:val="hybridMultilevel"/>
    <w:tmpl w:val="9F6EE63C"/>
    <w:lvl w:ilvl="0" w:tplc="1C9AB66E">
      <w:start w:val="1"/>
      <w:numFmt w:val="decimal"/>
      <w:lvlText w:val="%1)"/>
      <w:lvlJc w:val="left"/>
      <w:pPr>
        <w:ind w:left="72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EF2613C">
      <w:start w:val="1"/>
      <w:numFmt w:val="lowerLetter"/>
      <w:lvlText w:val="%2)"/>
      <w:lvlJc w:val="left"/>
      <w:pPr>
        <w:ind w:left="1440"/>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2" w:tplc="FFFFFFFF">
      <w:start w:val="1"/>
      <w:numFmt w:val="lowerRoman"/>
      <w:lvlText w:val="%3"/>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7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05764582">
    <w:abstractNumId w:val="24"/>
  </w:num>
  <w:num w:numId="2" w16cid:durableId="725186434">
    <w:abstractNumId w:val="30"/>
  </w:num>
  <w:num w:numId="3" w16cid:durableId="2120100008">
    <w:abstractNumId w:val="20"/>
  </w:num>
  <w:num w:numId="4" w16cid:durableId="1756129517">
    <w:abstractNumId w:val="22"/>
  </w:num>
  <w:num w:numId="5" w16cid:durableId="1484656837">
    <w:abstractNumId w:val="14"/>
  </w:num>
  <w:num w:numId="6" w16cid:durableId="1095976440">
    <w:abstractNumId w:val="25"/>
  </w:num>
  <w:num w:numId="7" w16cid:durableId="443159388">
    <w:abstractNumId w:val="37"/>
  </w:num>
  <w:num w:numId="8" w16cid:durableId="1397359142">
    <w:abstractNumId w:val="26"/>
  </w:num>
  <w:num w:numId="9" w16cid:durableId="1055811502">
    <w:abstractNumId w:val="39"/>
  </w:num>
  <w:num w:numId="10" w16cid:durableId="1823809885">
    <w:abstractNumId w:val="21"/>
  </w:num>
  <w:num w:numId="11" w16cid:durableId="1743064082">
    <w:abstractNumId w:val="11"/>
  </w:num>
  <w:num w:numId="12" w16cid:durableId="1832720044">
    <w:abstractNumId w:val="3"/>
  </w:num>
  <w:num w:numId="13" w16cid:durableId="1425343920">
    <w:abstractNumId w:val="10"/>
  </w:num>
  <w:num w:numId="14" w16cid:durableId="514611520">
    <w:abstractNumId w:val="15"/>
  </w:num>
  <w:num w:numId="15" w16cid:durableId="849368307">
    <w:abstractNumId w:val="1"/>
  </w:num>
  <w:num w:numId="16" w16cid:durableId="1125537503">
    <w:abstractNumId w:val="27"/>
  </w:num>
  <w:num w:numId="17" w16cid:durableId="1941908952">
    <w:abstractNumId w:val="5"/>
  </w:num>
  <w:num w:numId="18" w16cid:durableId="1294754930">
    <w:abstractNumId w:val="17"/>
  </w:num>
  <w:num w:numId="19" w16cid:durableId="958727601">
    <w:abstractNumId w:val="13"/>
  </w:num>
  <w:num w:numId="20" w16cid:durableId="921447986">
    <w:abstractNumId w:val="34"/>
  </w:num>
  <w:num w:numId="21" w16cid:durableId="1113287182">
    <w:abstractNumId w:val="28"/>
  </w:num>
  <w:num w:numId="22" w16cid:durableId="1282422223">
    <w:abstractNumId w:val="38"/>
  </w:num>
  <w:num w:numId="23" w16cid:durableId="50153652">
    <w:abstractNumId w:val="29"/>
  </w:num>
  <w:num w:numId="24" w16cid:durableId="66731700">
    <w:abstractNumId w:val="19"/>
  </w:num>
  <w:num w:numId="25" w16cid:durableId="1954441246">
    <w:abstractNumId w:val="12"/>
  </w:num>
  <w:num w:numId="26" w16cid:durableId="2008744436">
    <w:abstractNumId w:val="9"/>
  </w:num>
  <w:num w:numId="27" w16cid:durableId="1533957205">
    <w:abstractNumId w:val="6"/>
  </w:num>
  <w:num w:numId="28" w16cid:durableId="1503085452">
    <w:abstractNumId w:val="0"/>
  </w:num>
  <w:num w:numId="29" w16cid:durableId="308902091">
    <w:abstractNumId w:val="31"/>
  </w:num>
  <w:num w:numId="30" w16cid:durableId="460803389">
    <w:abstractNumId w:val="32"/>
  </w:num>
  <w:num w:numId="31" w16cid:durableId="426192925">
    <w:abstractNumId w:val="36"/>
  </w:num>
  <w:num w:numId="32" w16cid:durableId="18510582">
    <w:abstractNumId w:val="7"/>
  </w:num>
  <w:num w:numId="33" w16cid:durableId="1062413352">
    <w:abstractNumId w:val="33"/>
  </w:num>
  <w:num w:numId="34" w16cid:durableId="1176385931">
    <w:abstractNumId w:val="16"/>
  </w:num>
  <w:num w:numId="35" w16cid:durableId="628171340">
    <w:abstractNumId w:val="35"/>
  </w:num>
  <w:num w:numId="36" w16cid:durableId="271673556">
    <w:abstractNumId w:val="23"/>
  </w:num>
  <w:num w:numId="37" w16cid:durableId="219904121">
    <w:abstractNumId w:val="8"/>
  </w:num>
  <w:num w:numId="38" w16cid:durableId="1744375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2990445">
    <w:abstractNumId w:val="4"/>
  </w:num>
  <w:num w:numId="40" w16cid:durableId="1095520781">
    <w:abstractNumId w:val="18"/>
  </w:num>
  <w:num w:numId="41" w16cid:durableId="466749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1DB"/>
    <w:rsid w:val="000010DF"/>
    <w:rsid w:val="00003DE0"/>
    <w:rsid w:val="0000443D"/>
    <w:rsid w:val="00005715"/>
    <w:rsid w:val="000122FC"/>
    <w:rsid w:val="00014DDA"/>
    <w:rsid w:val="000175E0"/>
    <w:rsid w:val="00017F74"/>
    <w:rsid w:val="0002129D"/>
    <w:rsid w:val="0002310B"/>
    <w:rsid w:val="00031F4B"/>
    <w:rsid w:val="0003492A"/>
    <w:rsid w:val="00035B94"/>
    <w:rsid w:val="0003600A"/>
    <w:rsid w:val="00036B3C"/>
    <w:rsid w:val="00036EC9"/>
    <w:rsid w:val="00041DF9"/>
    <w:rsid w:val="0005039E"/>
    <w:rsid w:val="00051C40"/>
    <w:rsid w:val="00051C63"/>
    <w:rsid w:val="00055352"/>
    <w:rsid w:val="0006201E"/>
    <w:rsid w:val="00063AD8"/>
    <w:rsid w:val="00064236"/>
    <w:rsid w:val="00064A9C"/>
    <w:rsid w:val="00067247"/>
    <w:rsid w:val="00067ED8"/>
    <w:rsid w:val="00070A68"/>
    <w:rsid w:val="00071B51"/>
    <w:rsid w:val="00072B82"/>
    <w:rsid w:val="00080DE3"/>
    <w:rsid w:val="00082692"/>
    <w:rsid w:val="00084E44"/>
    <w:rsid w:val="0008733A"/>
    <w:rsid w:val="0009199E"/>
    <w:rsid w:val="000928F3"/>
    <w:rsid w:val="00093386"/>
    <w:rsid w:val="00096479"/>
    <w:rsid w:val="000A1AA1"/>
    <w:rsid w:val="000A5014"/>
    <w:rsid w:val="000A6158"/>
    <w:rsid w:val="000A6E00"/>
    <w:rsid w:val="000A6F92"/>
    <w:rsid w:val="000B16D8"/>
    <w:rsid w:val="000B340C"/>
    <w:rsid w:val="000B674E"/>
    <w:rsid w:val="000C20F4"/>
    <w:rsid w:val="000D1775"/>
    <w:rsid w:val="000D1F29"/>
    <w:rsid w:val="000D31ED"/>
    <w:rsid w:val="000D6537"/>
    <w:rsid w:val="000E029E"/>
    <w:rsid w:val="000E1B5F"/>
    <w:rsid w:val="000E29BF"/>
    <w:rsid w:val="000E3CE5"/>
    <w:rsid w:val="000E6898"/>
    <w:rsid w:val="000F0538"/>
    <w:rsid w:val="000F1556"/>
    <w:rsid w:val="00100639"/>
    <w:rsid w:val="00100AE4"/>
    <w:rsid w:val="00103130"/>
    <w:rsid w:val="00103A63"/>
    <w:rsid w:val="00106177"/>
    <w:rsid w:val="001104D7"/>
    <w:rsid w:val="001147B7"/>
    <w:rsid w:val="001151DF"/>
    <w:rsid w:val="00115575"/>
    <w:rsid w:val="00116C97"/>
    <w:rsid w:val="001218C2"/>
    <w:rsid w:val="001232BC"/>
    <w:rsid w:val="001236A7"/>
    <w:rsid w:val="001257A7"/>
    <w:rsid w:val="00133ACE"/>
    <w:rsid w:val="00134138"/>
    <w:rsid w:val="00134CD1"/>
    <w:rsid w:val="00135E3D"/>
    <w:rsid w:val="00136EF3"/>
    <w:rsid w:val="00143562"/>
    <w:rsid w:val="00143647"/>
    <w:rsid w:val="00143DE5"/>
    <w:rsid w:val="00145024"/>
    <w:rsid w:val="00146267"/>
    <w:rsid w:val="00152ADD"/>
    <w:rsid w:val="00153725"/>
    <w:rsid w:val="001556AF"/>
    <w:rsid w:val="001561E0"/>
    <w:rsid w:val="00156955"/>
    <w:rsid w:val="001612F8"/>
    <w:rsid w:val="001631D6"/>
    <w:rsid w:val="00166B5D"/>
    <w:rsid w:val="00172C2C"/>
    <w:rsid w:val="00177AFF"/>
    <w:rsid w:val="00185B9A"/>
    <w:rsid w:val="00186154"/>
    <w:rsid w:val="00187D22"/>
    <w:rsid w:val="0019461C"/>
    <w:rsid w:val="001952E5"/>
    <w:rsid w:val="00195780"/>
    <w:rsid w:val="0019645D"/>
    <w:rsid w:val="0019646B"/>
    <w:rsid w:val="001970F2"/>
    <w:rsid w:val="00197809"/>
    <w:rsid w:val="001A0840"/>
    <w:rsid w:val="001A4A5C"/>
    <w:rsid w:val="001A7987"/>
    <w:rsid w:val="001B109F"/>
    <w:rsid w:val="001B3D0B"/>
    <w:rsid w:val="001B464F"/>
    <w:rsid w:val="001B62BF"/>
    <w:rsid w:val="001B6A39"/>
    <w:rsid w:val="001C3F2E"/>
    <w:rsid w:val="001C78B7"/>
    <w:rsid w:val="001D5CB0"/>
    <w:rsid w:val="001D5D4E"/>
    <w:rsid w:val="001D6EF4"/>
    <w:rsid w:val="001D7228"/>
    <w:rsid w:val="001D758B"/>
    <w:rsid w:val="001D79D0"/>
    <w:rsid w:val="001F1D8D"/>
    <w:rsid w:val="001F4DDC"/>
    <w:rsid w:val="001F51DC"/>
    <w:rsid w:val="001F5E57"/>
    <w:rsid w:val="001F6866"/>
    <w:rsid w:val="00203556"/>
    <w:rsid w:val="002114D5"/>
    <w:rsid w:val="00212E09"/>
    <w:rsid w:val="00215526"/>
    <w:rsid w:val="00220894"/>
    <w:rsid w:val="002229CF"/>
    <w:rsid w:val="00223E75"/>
    <w:rsid w:val="00225485"/>
    <w:rsid w:val="00225A18"/>
    <w:rsid w:val="00227636"/>
    <w:rsid w:val="00230E4C"/>
    <w:rsid w:val="00234A29"/>
    <w:rsid w:val="002364D0"/>
    <w:rsid w:val="002418C8"/>
    <w:rsid w:val="00242D98"/>
    <w:rsid w:val="00244EC1"/>
    <w:rsid w:val="00246C40"/>
    <w:rsid w:val="00254C5C"/>
    <w:rsid w:val="00255CAE"/>
    <w:rsid w:val="00256471"/>
    <w:rsid w:val="00257913"/>
    <w:rsid w:val="00260441"/>
    <w:rsid w:val="002614A4"/>
    <w:rsid w:val="002642AA"/>
    <w:rsid w:val="00271649"/>
    <w:rsid w:val="00272B18"/>
    <w:rsid w:val="002753AE"/>
    <w:rsid w:val="00275EAD"/>
    <w:rsid w:val="002762F2"/>
    <w:rsid w:val="00276917"/>
    <w:rsid w:val="00284A5F"/>
    <w:rsid w:val="0028504C"/>
    <w:rsid w:val="002919EB"/>
    <w:rsid w:val="00292E5E"/>
    <w:rsid w:val="002A261A"/>
    <w:rsid w:val="002A27B2"/>
    <w:rsid w:val="002A29F1"/>
    <w:rsid w:val="002A35DC"/>
    <w:rsid w:val="002A55C1"/>
    <w:rsid w:val="002A5DED"/>
    <w:rsid w:val="002B2207"/>
    <w:rsid w:val="002B49EB"/>
    <w:rsid w:val="002B5A60"/>
    <w:rsid w:val="002C657F"/>
    <w:rsid w:val="002C787F"/>
    <w:rsid w:val="002C7ED2"/>
    <w:rsid w:val="002D0B2A"/>
    <w:rsid w:val="002D6254"/>
    <w:rsid w:val="002E06E2"/>
    <w:rsid w:val="002E23B3"/>
    <w:rsid w:val="002E2BDC"/>
    <w:rsid w:val="002E422B"/>
    <w:rsid w:val="002E46E1"/>
    <w:rsid w:val="002E49CD"/>
    <w:rsid w:val="002E594F"/>
    <w:rsid w:val="002F2A16"/>
    <w:rsid w:val="002F3221"/>
    <w:rsid w:val="002F392B"/>
    <w:rsid w:val="00301B8E"/>
    <w:rsid w:val="003024BE"/>
    <w:rsid w:val="003037D2"/>
    <w:rsid w:val="00307434"/>
    <w:rsid w:val="00312204"/>
    <w:rsid w:val="00313CEC"/>
    <w:rsid w:val="00316171"/>
    <w:rsid w:val="00324CE8"/>
    <w:rsid w:val="00325990"/>
    <w:rsid w:val="0032643A"/>
    <w:rsid w:val="00327F78"/>
    <w:rsid w:val="003306E4"/>
    <w:rsid w:val="00331DDF"/>
    <w:rsid w:val="00334658"/>
    <w:rsid w:val="0033789B"/>
    <w:rsid w:val="00343794"/>
    <w:rsid w:val="003438DA"/>
    <w:rsid w:val="003500FD"/>
    <w:rsid w:val="003507AF"/>
    <w:rsid w:val="0035222C"/>
    <w:rsid w:val="00352A2D"/>
    <w:rsid w:val="00354363"/>
    <w:rsid w:val="003647C5"/>
    <w:rsid w:val="00365F81"/>
    <w:rsid w:val="0036612F"/>
    <w:rsid w:val="00373927"/>
    <w:rsid w:val="0038004A"/>
    <w:rsid w:val="0038305B"/>
    <w:rsid w:val="00384FD2"/>
    <w:rsid w:val="00385216"/>
    <w:rsid w:val="00387160"/>
    <w:rsid w:val="0038724A"/>
    <w:rsid w:val="00395950"/>
    <w:rsid w:val="003A2314"/>
    <w:rsid w:val="003A3163"/>
    <w:rsid w:val="003A7D3B"/>
    <w:rsid w:val="003A7E3A"/>
    <w:rsid w:val="003B0EB2"/>
    <w:rsid w:val="003B1D2A"/>
    <w:rsid w:val="003B2C69"/>
    <w:rsid w:val="003B479F"/>
    <w:rsid w:val="003B4CAA"/>
    <w:rsid w:val="003B576B"/>
    <w:rsid w:val="003C00EA"/>
    <w:rsid w:val="003C0B34"/>
    <w:rsid w:val="003C311E"/>
    <w:rsid w:val="003C543F"/>
    <w:rsid w:val="003C6CA3"/>
    <w:rsid w:val="003D10A4"/>
    <w:rsid w:val="003D2936"/>
    <w:rsid w:val="003D6E7C"/>
    <w:rsid w:val="003E113F"/>
    <w:rsid w:val="003E3C28"/>
    <w:rsid w:val="003F06B9"/>
    <w:rsid w:val="003F0F8C"/>
    <w:rsid w:val="003F1E6C"/>
    <w:rsid w:val="003F780D"/>
    <w:rsid w:val="00400171"/>
    <w:rsid w:val="004020DF"/>
    <w:rsid w:val="004039F5"/>
    <w:rsid w:val="00404855"/>
    <w:rsid w:val="00404D2C"/>
    <w:rsid w:val="004126B6"/>
    <w:rsid w:val="0041484C"/>
    <w:rsid w:val="0041685F"/>
    <w:rsid w:val="0041728D"/>
    <w:rsid w:val="00423DE1"/>
    <w:rsid w:val="00424AB0"/>
    <w:rsid w:val="004270F7"/>
    <w:rsid w:val="00433746"/>
    <w:rsid w:val="00433764"/>
    <w:rsid w:val="00443AC2"/>
    <w:rsid w:val="00451915"/>
    <w:rsid w:val="00461889"/>
    <w:rsid w:val="00463FD3"/>
    <w:rsid w:val="0047289B"/>
    <w:rsid w:val="00472F94"/>
    <w:rsid w:val="00473E20"/>
    <w:rsid w:val="00474E91"/>
    <w:rsid w:val="00477FCD"/>
    <w:rsid w:val="004802D9"/>
    <w:rsid w:val="00481864"/>
    <w:rsid w:val="00483055"/>
    <w:rsid w:val="004847A9"/>
    <w:rsid w:val="00484E26"/>
    <w:rsid w:val="004930F4"/>
    <w:rsid w:val="00495DE0"/>
    <w:rsid w:val="00496B7C"/>
    <w:rsid w:val="004A3278"/>
    <w:rsid w:val="004A3DEE"/>
    <w:rsid w:val="004A5BF6"/>
    <w:rsid w:val="004A6B6D"/>
    <w:rsid w:val="004A6D4E"/>
    <w:rsid w:val="004B714A"/>
    <w:rsid w:val="004C3007"/>
    <w:rsid w:val="004C3B6D"/>
    <w:rsid w:val="004C3E82"/>
    <w:rsid w:val="004C5D07"/>
    <w:rsid w:val="004D3CD7"/>
    <w:rsid w:val="004D52AB"/>
    <w:rsid w:val="004D6727"/>
    <w:rsid w:val="004E1AF2"/>
    <w:rsid w:val="004E78AE"/>
    <w:rsid w:val="004F78AA"/>
    <w:rsid w:val="005009B3"/>
    <w:rsid w:val="00503F0A"/>
    <w:rsid w:val="00504726"/>
    <w:rsid w:val="00506D2E"/>
    <w:rsid w:val="00507F59"/>
    <w:rsid w:val="005109C3"/>
    <w:rsid w:val="005128D5"/>
    <w:rsid w:val="00516CBB"/>
    <w:rsid w:val="00523058"/>
    <w:rsid w:val="00524434"/>
    <w:rsid w:val="00533AF3"/>
    <w:rsid w:val="005404F4"/>
    <w:rsid w:val="00542A0B"/>
    <w:rsid w:val="00544916"/>
    <w:rsid w:val="0054740E"/>
    <w:rsid w:val="005519D6"/>
    <w:rsid w:val="005542BD"/>
    <w:rsid w:val="00555D6B"/>
    <w:rsid w:val="00557DFF"/>
    <w:rsid w:val="00561986"/>
    <w:rsid w:val="00562C0C"/>
    <w:rsid w:val="00563D2D"/>
    <w:rsid w:val="0056629F"/>
    <w:rsid w:val="005717A5"/>
    <w:rsid w:val="00572FBB"/>
    <w:rsid w:val="0057544A"/>
    <w:rsid w:val="00577861"/>
    <w:rsid w:val="00582EB3"/>
    <w:rsid w:val="00583502"/>
    <w:rsid w:val="00586E68"/>
    <w:rsid w:val="00590BA6"/>
    <w:rsid w:val="005928A3"/>
    <w:rsid w:val="00593FC1"/>
    <w:rsid w:val="00596584"/>
    <w:rsid w:val="00597F01"/>
    <w:rsid w:val="005A15F8"/>
    <w:rsid w:val="005A7D93"/>
    <w:rsid w:val="005B0841"/>
    <w:rsid w:val="005B0DB1"/>
    <w:rsid w:val="005B347E"/>
    <w:rsid w:val="005B7EE7"/>
    <w:rsid w:val="005C33E3"/>
    <w:rsid w:val="005C58C7"/>
    <w:rsid w:val="005D44BF"/>
    <w:rsid w:val="005E027A"/>
    <w:rsid w:val="005E1230"/>
    <w:rsid w:val="005F03E9"/>
    <w:rsid w:val="00606522"/>
    <w:rsid w:val="00607103"/>
    <w:rsid w:val="00611D3C"/>
    <w:rsid w:val="00613FBF"/>
    <w:rsid w:val="00616B9C"/>
    <w:rsid w:val="00620585"/>
    <w:rsid w:val="00620CF2"/>
    <w:rsid w:val="00622E9B"/>
    <w:rsid w:val="00625AFD"/>
    <w:rsid w:val="00625BDD"/>
    <w:rsid w:val="00625F5E"/>
    <w:rsid w:val="006278A2"/>
    <w:rsid w:val="00631999"/>
    <w:rsid w:val="00631D66"/>
    <w:rsid w:val="00631F83"/>
    <w:rsid w:val="006367A2"/>
    <w:rsid w:val="00640E9B"/>
    <w:rsid w:val="00644A9E"/>
    <w:rsid w:val="00644AA7"/>
    <w:rsid w:val="006522B6"/>
    <w:rsid w:val="00654FB5"/>
    <w:rsid w:val="0065520C"/>
    <w:rsid w:val="00655A03"/>
    <w:rsid w:val="00657181"/>
    <w:rsid w:val="00657825"/>
    <w:rsid w:val="006646F8"/>
    <w:rsid w:val="00664BE5"/>
    <w:rsid w:val="006723CD"/>
    <w:rsid w:val="00673485"/>
    <w:rsid w:val="006739D1"/>
    <w:rsid w:val="00673A06"/>
    <w:rsid w:val="00675C8A"/>
    <w:rsid w:val="00676D80"/>
    <w:rsid w:val="00676EC2"/>
    <w:rsid w:val="00677A3C"/>
    <w:rsid w:val="00677C7F"/>
    <w:rsid w:val="00677EF4"/>
    <w:rsid w:val="00680B56"/>
    <w:rsid w:val="006878EB"/>
    <w:rsid w:val="00691640"/>
    <w:rsid w:val="00694EA5"/>
    <w:rsid w:val="006A1588"/>
    <w:rsid w:val="006A251F"/>
    <w:rsid w:val="006A6C7B"/>
    <w:rsid w:val="006A72F3"/>
    <w:rsid w:val="006A7EC2"/>
    <w:rsid w:val="006B1F44"/>
    <w:rsid w:val="006B5107"/>
    <w:rsid w:val="006C28D9"/>
    <w:rsid w:val="006C4C23"/>
    <w:rsid w:val="006C56B0"/>
    <w:rsid w:val="006C699C"/>
    <w:rsid w:val="006C779D"/>
    <w:rsid w:val="006D0189"/>
    <w:rsid w:val="006D0490"/>
    <w:rsid w:val="006D1132"/>
    <w:rsid w:val="006D47F9"/>
    <w:rsid w:val="006D6AC0"/>
    <w:rsid w:val="006E5BD6"/>
    <w:rsid w:val="006E71BD"/>
    <w:rsid w:val="006F1646"/>
    <w:rsid w:val="006F741B"/>
    <w:rsid w:val="00713797"/>
    <w:rsid w:val="00713EAC"/>
    <w:rsid w:val="00715C6D"/>
    <w:rsid w:val="00720D44"/>
    <w:rsid w:val="007214EE"/>
    <w:rsid w:val="00732693"/>
    <w:rsid w:val="00732BC1"/>
    <w:rsid w:val="007357F5"/>
    <w:rsid w:val="00735B97"/>
    <w:rsid w:val="00736BF0"/>
    <w:rsid w:val="00742193"/>
    <w:rsid w:val="00744C30"/>
    <w:rsid w:val="007469C2"/>
    <w:rsid w:val="007510A2"/>
    <w:rsid w:val="00751197"/>
    <w:rsid w:val="00753355"/>
    <w:rsid w:val="00756774"/>
    <w:rsid w:val="00757893"/>
    <w:rsid w:val="007605C9"/>
    <w:rsid w:val="007621C0"/>
    <w:rsid w:val="00764C87"/>
    <w:rsid w:val="00765580"/>
    <w:rsid w:val="0077327D"/>
    <w:rsid w:val="00781EAB"/>
    <w:rsid w:val="00782143"/>
    <w:rsid w:val="00783CF8"/>
    <w:rsid w:val="00785AD2"/>
    <w:rsid w:val="0079000E"/>
    <w:rsid w:val="007A02B9"/>
    <w:rsid w:val="007A0A87"/>
    <w:rsid w:val="007A1906"/>
    <w:rsid w:val="007A2F56"/>
    <w:rsid w:val="007A2FC1"/>
    <w:rsid w:val="007A3B85"/>
    <w:rsid w:val="007A4EA8"/>
    <w:rsid w:val="007A7E8E"/>
    <w:rsid w:val="007B3972"/>
    <w:rsid w:val="007C03C3"/>
    <w:rsid w:val="007C1357"/>
    <w:rsid w:val="007C3FFA"/>
    <w:rsid w:val="007C46E7"/>
    <w:rsid w:val="007C6EAD"/>
    <w:rsid w:val="007C79C4"/>
    <w:rsid w:val="007C7D46"/>
    <w:rsid w:val="007D0F71"/>
    <w:rsid w:val="007D4F25"/>
    <w:rsid w:val="007E2CF6"/>
    <w:rsid w:val="007E35BF"/>
    <w:rsid w:val="007F10FC"/>
    <w:rsid w:val="007F1629"/>
    <w:rsid w:val="007F2C38"/>
    <w:rsid w:val="007F520F"/>
    <w:rsid w:val="007F6890"/>
    <w:rsid w:val="0080203E"/>
    <w:rsid w:val="00802915"/>
    <w:rsid w:val="00803667"/>
    <w:rsid w:val="00804943"/>
    <w:rsid w:val="008057CE"/>
    <w:rsid w:val="00805F16"/>
    <w:rsid w:val="008079B5"/>
    <w:rsid w:val="00812727"/>
    <w:rsid w:val="0081755A"/>
    <w:rsid w:val="0081768E"/>
    <w:rsid w:val="0082022D"/>
    <w:rsid w:val="008203B0"/>
    <w:rsid w:val="00825380"/>
    <w:rsid w:val="00825468"/>
    <w:rsid w:val="00825727"/>
    <w:rsid w:val="0082582E"/>
    <w:rsid w:val="00826DA2"/>
    <w:rsid w:val="00826DC1"/>
    <w:rsid w:val="00831A1C"/>
    <w:rsid w:val="00832278"/>
    <w:rsid w:val="0083287D"/>
    <w:rsid w:val="008365DF"/>
    <w:rsid w:val="00842917"/>
    <w:rsid w:val="0084380E"/>
    <w:rsid w:val="008474C4"/>
    <w:rsid w:val="0086076D"/>
    <w:rsid w:val="008704CF"/>
    <w:rsid w:val="00871191"/>
    <w:rsid w:val="00872CCC"/>
    <w:rsid w:val="00883FC6"/>
    <w:rsid w:val="0088474B"/>
    <w:rsid w:val="00892C87"/>
    <w:rsid w:val="00896339"/>
    <w:rsid w:val="00897952"/>
    <w:rsid w:val="008A2108"/>
    <w:rsid w:val="008B2799"/>
    <w:rsid w:val="008B2AA3"/>
    <w:rsid w:val="008B6A6D"/>
    <w:rsid w:val="008B7B02"/>
    <w:rsid w:val="008B7D7C"/>
    <w:rsid w:val="008D39BD"/>
    <w:rsid w:val="008D4781"/>
    <w:rsid w:val="008E6AED"/>
    <w:rsid w:val="008F223B"/>
    <w:rsid w:val="008F59FA"/>
    <w:rsid w:val="00904ACC"/>
    <w:rsid w:val="00907986"/>
    <w:rsid w:val="009134DE"/>
    <w:rsid w:val="009172C0"/>
    <w:rsid w:val="009218F9"/>
    <w:rsid w:val="00921E8E"/>
    <w:rsid w:val="009228D8"/>
    <w:rsid w:val="00922DB0"/>
    <w:rsid w:val="00925FE5"/>
    <w:rsid w:val="00930411"/>
    <w:rsid w:val="009328A9"/>
    <w:rsid w:val="00934462"/>
    <w:rsid w:val="0093466B"/>
    <w:rsid w:val="00936976"/>
    <w:rsid w:val="0094308C"/>
    <w:rsid w:val="0094335A"/>
    <w:rsid w:val="009502B3"/>
    <w:rsid w:val="00956A62"/>
    <w:rsid w:val="00967D83"/>
    <w:rsid w:val="00974B4E"/>
    <w:rsid w:val="00976D4E"/>
    <w:rsid w:val="0097780B"/>
    <w:rsid w:val="00982F80"/>
    <w:rsid w:val="009840AC"/>
    <w:rsid w:val="00984148"/>
    <w:rsid w:val="00985913"/>
    <w:rsid w:val="00992593"/>
    <w:rsid w:val="009975F0"/>
    <w:rsid w:val="0099765A"/>
    <w:rsid w:val="009A22F4"/>
    <w:rsid w:val="009A33B7"/>
    <w:rsid w:val="009A5704"/>
    <w:rsid w:val="009A691D"/>
    <w:rsid w:val="009B18F5"/>
    <w:rsid w:val="009B3D9C"/>
    <w:rsid w:val="009B4065"/>
    <w:rsid w:val="009B5A8C"/>
    <w:rsid w:val="009C05CF"/>
    <w:rsid w:val="009C081C"/>
    <w:rsid w:val="009C0A1A"/>
    <w:rsid w:val="009C2178"/>
    <w:rsid w:val="009C4A05"/>
    <w:rsid w:val="009C4F8D"/>
    <w:rsid w:val="009C663D"/>
    <w:rsid w:val="009C6799"/>
    <w:rsid w:val="009D1CBD"/>
    <w:rsid w:val="009E249B"/>
    <w:rsid w:val="009E5A8E"/>
    <w:rsid w:val="009F28C8"/>
    <w:rsid w:val="00A0044A"/>
    <w:rsid w:val="00A00D6F"/>
    <w:rsid w:val="00A00E95"/>
    <w:rsid w:val="00A10398"/>
    <w:rsid w:val="00A11E54"/>
    <w:rsid w:val="00A123BC"/>
    <w:rsid w:val="00A15C34"/>
    <w:rsid w:val="00A172C9"/>
    <w:rsid w:val="00A17310"/>
    <w:rsid w:val="00A2445C"/>
    <w:rsid w:val="00A32C59"/>
    <w:rsid w:val="00A337D0"/>
    <w:rsid w:val="00A34127"/>
    <w:rsid w:val="00A36024"/>
    <w:rsid w:val="00A36773"/>
    <w:rsid w:val="00A41FD4"/>
    <w:rsid w:val="00A43989"/>
    <w:rsid w:val="00A456CD"/>
    <w:rsid w:val="00A45B4E"/>
    <w:rsid w:val="00A45DA2"/>
    <w:rsid w:val="00A55BB3"/>
    <w:rsid w:val="00A565BB"/>
    <w:rsid w:val="00A57488"/>
    <w:rsid w:val="00A6374F"/>
    <w:rsid w:val="00A63D02"/>
    <w:rsid w:val="00A65A35"/>
    <w:rsid w:val="00A70DE4"/>
    <w:rsid w:val="00A738FE"/>
    <w:rsid w:val="00A73909"/>
    <w:rsid w:val="00A7471D"/>
    <w:rsid w:val="00A750FB"/>
    <w:rsid w:val="00A7638E"/>
    <w:rsid w:val="00A77F1B"/>
    <w:rsid w:val="00A84A22"/>
    <w:rsid w:val="00A85465"/>
    <w:rsid w:val="00A85CC3"/>
    <w:rsid w:val="00A8760E"/>
    <w:rsid w:val="00A9011A"/>
    <w:rsid w:val="00A920DD"/>
    <w:rsid w:val="00A958D3"/>
    <w:rsid w:val="00AA6EBF"/>
    <w:rsid w:val="00AB055C"/>
    <w:rsid w:val="00AB1ECF"/>
    <w:rsid w:val="00AC3845"/>
    <w:rsid w:val="00AC477F"/>
    <w:rsid w:val="00AC4860"/>
    <w:rsid w:val="00AD28CA"/>
    <w:rsid w:val="00AD4277"/>
    <w:rsid w:val="00AD4ECA"/>
    <w:rsid w:val="00AE4992"/>
    <w:rsid w:val="00AE68FB"/>
    <w:rsid w:val="00AE727D"/>
    <w:rsid w:val="00B04661"/>
    <w:rsid w:val="00B049C0"/>
    <w:rsid w:val="00B12FBE"/>
    <w:rsid w:val="00B1459F"/>
    <w:rsid w:val="00B21B9B"/>
    <w:rsid w:val="00B21D89"/>
    <w:rsid w:val="00B23D21"/>
    <w:rsid w:val="00B24C0D"/>
    <w:rsid w:val="00B26318"/>
    <w:rsid w:val="00B27B54"/>
    <w:rsid w:val="00B349D4"/>
    <w:rsid w:val="00B36962"/>
    <w:rsid w:val="00B37A5C"/>
    <w:rsid w:val="00B45479"/>
    <w:rsid w:val="00B46545"/>
    <w:rsid w:val="00B477CB"/>
    <w:rsid w:val="00B51DF8"/>
    <w:rsid w:val="00B544CA"/>
    <w:rsid w:val="00B5549D"/>
    <w:rsid w:val="00B56BCE"/>
    <w:rsid w:val="00B571A4"/>
    <w:rsid w:val="00B572D7"/>
    <w:rsid w:val="00B57FE7"/>
    <w:rsid w:val="00B60DF7"/>
    <w:rsid w:val="00B64B77"/>
    <w:rsid w:val="00B651BB"/>
    <w:rsid w:val="00B65B18"/>
    <w:rsid w:val="00B65C43"/>
    <w:rsid w:val="00B661DB"/>
    <w:rsid w:val="00B664CC"/>
    <w:rsid w:val="00B715A7"/>
    <w:rsid w:val="00B74DD8"/>
    <w:rsid w:val="00B75F70"/>
    <w:rsid w:val="00B76575"/>
    <w:rsid w:val="00B862A2"/>
    <w:rsid w:val="00B94E6D"/>
    <w:rsid w:val="00BA2EB5"/>
    <w:rsid w:val="00BA3C66"/>
    <w:rsid w:val="00BA6352"/>
    <w:rsid w:val="00BA755C"/>
    <w:rsid w:val="00BD2E74"/>
    <w:rsid w:val="00BD3DE6"/>
    <w:rsid w:val="00BD799D"/>
    <w:rsid w:val="00BE20D3"/>
    <w:rsid w:val="00BE38AB"/>
    <w:rsid w:val="00BE3C93"/>
    <w:rsid w:val="00BE69F8"/>
    <w:rsid w:val="00BE6DF4"/>
    <w:rsid w:val="00BF27DF"/>
    <w:rsid w:val="00C00F1A"/>
    <w:rsid w:val="00C0256B"/>
    <w:rsid w:val="00C03608"/>
    <w:rsid w:val="00C071B2"/>
    <w:rsid w:val="00C13992"/>
    <w:rsid w:val="00C143F0"/>
    <w:rsid w:val="00C2131E"/>
    <w:rsid w:val="00C2208D"/>
    <w:rsid w:val="00C258FF"/>
    <w:rsid w:val="00C31D47"/>
    <w:rsid w:val="00C34633"/>
    <w:rsid w:val="00C34A31"/>
    <w:rsid w:val="00C34FDA"/>
    <w:rsid w:val="00C40582"/>
    <w:rsid w:val="00C44650"/>
    <w:rsid w:val="00C478ED"/>
    <w:rsid w:val="00C514C7"/>
    <w:rsid w:val="00C51F55"/>
    <w:rsid w:val="00C5412E"/>
    <w:rsid w:val="00C567D3"/>
    <w:rsid w:val="00C64AD0"/>
    <w:rsid w:val="00C65739"/>
    <w:rsid w:val="00C668A2"/>
    <w:rsid w:val="00C75CBC"/>
    <w:rsid w:val="00C7647E"/>
    <w:rsid w:val="00C901E9"/>
    <w:rsid w:val="00C93C14"/>
    <w:rsid w:val="00C94A46"/>
    <w:rsid w:val="00CA0087"/>
    <w:rsid w:val="00CA6297"/>
    <w:rsid w:val="00CB00D4"/>
    <w:rsid w:val="00CB352C"/>
    <w:rsid w:val="00CB488C"/>
    <w:rsid w:val="00CB578A"/>
    <w:rsid w:val="00CD044D"/>
    <w:rsid w:val="00CD5ACF"/>
    <w:rsid w:val="00CE0B91"/>
    <w:rsid w:val="00CE1E2C"/>
    <w:rsid w:val="00CE6148"/>
    <w:rsid w:val="00CF0F9B"/>
    <w:rsid w:val="00CF2D2A"/>
    <w:rsid w:val="00CF2F2A"/>
    <w:rsid w:val="00CF31ED"/>
    <w:rsid w:val="00CF664E"/>
    <w:rsid w:val="00D00B6C"/>
    <w:rsid w:val="00D06E40"/>
    <w:rsid w:val="00D06E47"/>
    <w:rsid w:val="00D16556"/>
    <w:rsid w:val="00D2031D"/>
    <w:rsid w:val="00D20570"/>
    <w:rsid w:val="00D2383B"/>
    <w:rsid w:val="00D24BD0"/>
    <w:rsid w:val="00D30966"/>
    <w:rsid w:val="00D32AFE"/>
    <w:rsid w:val="00D34F1E"/>
    <w:rsid w:val="00D40864"/>
    <w:rsid w:val="00D44164"/>
    <w:rsid w:val="00D44827"/>
    <w:rsid w:val="00D46992"/>
    <w:rsid w:val="00D46F2D"/>
    <w:rsid w:val="00D51220"/>
    <w:rsid w:val="00D51DEE"/>
    <w:rsid w:val="00D5364F"/>
    <w:rsid w:val="00D5367B"/>
    <w:rsid w:val="00D5380E"/>
    <w:rsid w:val="00D538D3"/>
    <w:rsid w:val="00D6186C"/>
    <w:rsid w:val="00D618D6"/>
    <w:rsid w:val="00D6627A"/>
    <w:rsid w:val="00D729E1"/>
    <w:rsid w:val="00D73DD3"/>
    <w:rsid w:val="00D7480A"/>
    <w:rsid w:val="00D77477"/>
    <w:rsid w:val="00D87582"/>
    <w:rsid w:val="00D95E46"/>
    <w:rsid w:val="00D95E92"/>
    <w:rsid w:val="00DA19B1"/>
    <w:rsid w:val="00DA4CC5"/>
    <w:rsid w:val="00DA4EAC"/>
    <w:rsid w:val="00DA77B4"/>
    <w:rsid w:val="00DA7AA5"/>
    <w:rsid w:val="00DA7C92"/>
    <w:rsid w:val="00DB2C8C"/>
    <w:rsid w:val="00DB7FE4"/>
    <w:rsid w:val="00DC314B"/>
    <w:rsid w:val="00DC42EE"/>
    <w:rsid w:val="00DC716A"/>
    <w:rsid w:val="00DD312A"/>
    <w:rsid w:val="00DD326D"/>
    <w:rsid w:val="00DD3C46"/>
    <w:rsid w:val="00DD4E60"/>
    <w:rsid w:val="00DD5C27"/>
    <w:rsid w:val="00DE2A28"/>
    <w:rsid w:val="00DE4AF2"/>
    <w:rsid w:val="00DF0DAC"/>
    <w:rsid w:val="00DF220F"/>
    <w:rsid w:val="00DF33CE"/>
    <w:rsid w:val="00DF408F"/>
    <w:rsid w:val="00DF4E8B"/>
    <w:rsid w:val="00DF5C99"/>
    <w:rsid w:val="00E07A41"/>
    <w:rsid w:val="00E149EC"/>
    <w:rsid w:val="00E1644B"/>
    <w:rsid w:val="00E23078"/>
    <w:rsid w:val="00E235DA"/>
    <w:rsid w:val="00E2454A"/>
    <w:rsid w:val="00E31921"/>
    <w:rsid w:val="00E35828"/>
    <w:rsid w:val="00E375C9"/>
    <w:rsid w:val="00E42DA5"/>
    <w:rsid w:val="00E42FC5"/>
    <w:rsid w:val="00E43117"/>
    <w:rsid w:val="00E4484D"/>
    <w:rsid w:val="00E44D7B"/>
    <w:rsid w:val="00E4571C"/>
    <w:rsid w:val="00E50DA0"/>
    <w:rsid w:val="00E51392"/>
    <w:rsid w:val="00E527BD"/>
    <w:rsid w:val="00E5322D"/>
    <w:rsid w:val="00E53711"/>
    <w:rsid w:val="00E55650"/>
    <w:rsid w:val="00E5645C"/>
    <w:rsid w:val="00E57E76"/>
    <w:rsid w:val="00E61BD6"/>
    <w:rsid w:val="00E62136"/>
    <w:rsid w:val="00E622C6"/>
    <w:rsid w:val="00E636E6"/>
    <w:rsid w:val="00E7152A"/>
    <w:rsid w:val="00E722EB"/>
    <w:rsid w:val="00E72335"/>
    <w:rsid w:val="00E77A5B"/>
    <w:rsid w:val="00E81C02"/>
    <w:rsid w:val="00E855F0"/>
    <w:rsid w:val="00E85FE6"/>
    <w:rsid w:val="00E864A4"/>
    <w:rsid w:val="00E90EED"/>
    <w:rsid w:val="00E952A5"/>
    <w:rsid w:val="00E95381"/>
    <w:rsid w:val="00E953D1"/>
    <w:rsid w:val="00E95C58"/>
    <w:rsid w:val="00EA0405"/>
    <w:rsid w:val="00EA3322"/>
    <w:rsid w:val="00EA33E6"/>
    <w:rsid w:val="00EA65CD"/>
    <w:rsid w:val="00EA778E"/>
    <w:rsid w:val="00EA7B63"/>
    <w:rsid w:val="00EB0042"/>
    <w:rsid w:val="00EB0686"/>
    <w:rsid w:val="00EB5FB2"/>
    <w:rsid w:val="00EB70DC"/>
    <w:rsid w:val="00EB7B79"/>
    <w:rsid w:val="00ED5368"/>
    <w:rsid w:val="00ED6115"/>
    <w:rsid w:val="00EE09D2"/>
    <w:rsid w:val="00EE0F4F"/>
    <w:rsid w:val="00EE36A1"/>
    <w:rsid w:val="00EF7F84"/>
    <w:rsid w:val="00F02B12"/>
    <w:rsid w:val="00F04EE7"/>
    <w:rsid w:val="00F10356"/>
    <w:rsid w:val="00F11EB7"/>
    <w:rsid w:val="00F20DC3"/>
    <w:rsid w:val="00F31CBB"/>
    <w:rsid w:val="00F35E90"/>
    <w:rsid w:val="00F41A2E"/>
    <w:rsid w:val="00F43272"/>
    <w:rsid w:val="00F43390"/>
    <w:rsid w:val="00F43876"/>
    <w:rsid w:val="00F43DE3"/>
    <w:rsid w:val="00F45B7D"/>
    <w:rsid w:val="00F46DEF"/>
    <w:rsid w:val="00F47FB0"/>
    <w:rsid w:val="00F502CC"/>
    <w:rsid w:val="00F53345"/>
    <w:rsid w:val="00F54153"/>
    <w:rsid w:val="00F54F12"/>
    <w:rsid w:val="00F557F7"/>
    <w:rsid w:val="00F55A77"/>
    <w:rsid w:val="00F56191"/>
    <w:rsid w:val="00F573E7"/>
    <w:rsid w:val="00F576BB"/>
    <w:rsid w:val="00F603F9"/>
    <w:rsid w:val="00F61CE2"/>
    <w:rsid w:val="00F62491"/>
    <w:rsid w:val="00F6486C"/>
    <w:rsid w:val="00F65836"/>
    <w:rsid w:val="00F65C64"/>
    <w:rsid w:val="00F82ECA"/>
    <w:rsid w:val="00F86AA3"/>
    <w:rsid w:val="00F908F0"/>
    <w:rsid w:val="00F97834"/>
    <w:rsid w:val="00FA4C25"/>
    <w:rsid w:val="00FA7041"/>
    <w:rsid w:val="00FB2229"/>
    <w:rsid w:val="00FB50C9"/>
    <w:rsid w:val="00FB7D01"/>
    <w:rsid w:val="00FC0110"/>
    <w:rsid w:val="00FC4BBC"/>
    <w:rsid w:val="00FC6F1F"/>
    <w:rsid w:val="00FD0752"/>
    <w:rsid w:val="00FD0CCB"/>
    <w:rsid w:val="00FD1852"/>
    <w:rsid w:val="00FD2A4F"/>
    <w:rsid w:val="00FD2D8B"/>
    <w:rsid w:val="00FD3248"/>
    <w:rsid w:val="00FD7BD3"/>
    <w:rsid w:val="00FE0A30"/>
    <w:rsid w:val="00FE14DB"/>
    <w:rsid w:val="00FE1F53"/>
    <w:rsid w:val="00FE3EF3"/>
    <w:rsid w:val="00FF05F7"/>
    <w:rsid w:val="00FF7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7CE18"/>
  <w15:docId w15:val="{BCAD4E90-4CC9-4679-A631-1CF069B2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2" w:hanging="10"/>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7A3B85"/>
    <w:pPr>
      <w:keepNext/>
      <w:keepLines/>
      <w:spacing w:before="360" w:after="80" w:line="240" w:lineRule="auto"/>
      <w:ind w:left="0" w:firstLine="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A3B85"/>
    <w:pPr>
      <w:keepNext/>
      <w:keepLines/>
      <w:spacing w:before="160" w:after="80" w:line="240" w:lineRule="auto"/>
      <w:ind w:left="0" w:firstLine="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A3B85"/>
    <w:pPr>
      <w:keepNext/>
      <w:keepLines/>
      <w:spacing w:before="160" w:after="80" w:line="240" w:lineRule="auto"/>
      <w:ind w:left="0" w:firstLine="0"/>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A3B85"/>
    <w:pPr>
      <w:keepNext/>
      <w:keepLines/>
      <w:spacing w:before="80" w:after="40" w:line="240" w:lineRule="auto"/>
      <w:ind w:left="0" w:firstLine="0"/>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A3B85"/>
    <w:pPr>
      <w:keepNext/>
      <w:keepLines/>
      <w:spacing w:before="80" w:after="40" w:line="240" w:lineRule="auto"/>
      <w:ind w:left="0" w:firstLine="0"/>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A3B85"/>
    <w:pPr>
      <w:keepNext/>
      <w:keepLines/>
      <w:spacing w:before="40" w:line="240" w:lineRule="auto"/>
      <w:ind w:left="0" w:firstLine="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A3B85"/>
    <w:pPr>
      <w:keepNext/>
      <w:keepLines/>
      <w:spacing w:before="40" w:line="240" w:lineRule="auto"/>
      <w:ind w:left="0" w:firstLine="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A3B85"/>
    <w:pPr>
      <w:keepNext/>
      <w:keepLines/>
      <w:spacing w:line="240" w:lineRule="auto"/>
      <w:ind w:left="0" w:firstLine="0"/>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A3B85"/>
    <w:pPr>
      <w:keepNext/>
      <w:keepLines/>
      <w:spacing w:line="240" w:lineRule="auto"/>
      <w:ind w:left="0" w:firstLine="0"/>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41FD4"/>
    <w:rPr>
      <w:sz w:val="16"/>
      <w:szCs w:val="16"/>
    </w:rPr>
  </w:style>
  <w:style w:type="paragraph" w:styleId="CommentText">
    <w:name w:val="annotation text"/>
    <w:basedOn w:val="Normal"/>
    <w:link w:val="CommentTextChar"/>
    <w:uiPriority w:val="99"/>
    <w:unhideWhenUsed/>
    <w:rsid w:val="00A41FD4"/>
    <w:pPr>
      <w:spacing w:line="240" w:lineRule="auto"/>
    </w:pPr>
    <w:rPr>
      <w:sz w:val="20"/>
      <w:szCs w:val="20"/>
    </w:rPr>
  </w:style>
  <w:style w:type="character" w:customStyle="1" w:styleId="CommentTextChar">
    <w:name w:val="Comment Text Char"/>
    <w:basedOn w:val="DefaultParagraphFont"/>
    <w:link w:val="CommentText"/>
    <w:uiPriority w:val="99"/>
    <w:rsid w:val="00A41FD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A41FD4"/>
    <w:rPr>
      <w:b/>
      <w:bCs/>
    </w:rPr>
  </w:style>
  <w:style w:type="character" w:customStyle="1" w:styleId="CommentSubjectChar">
    <w:name w:val="Comment Subject Char"/>
    <w:basedOn w:val="CommentTextChar"/>
    <w:link w:val="CommentSubject"/>
    <w:uiPriority w:val="99"/>
    <w:semiHidden/>
    <w:rsid w:val="00A41FD4"/>
    <w:rPr>
      <w:rFonts w:ascii="Times New Roman" w:eastAsia="Times New Roman" w:hAnsi="Times New Roman" w:cs="Times New Roman"/>
      <w:b/>
      <w:bCs/>
      <w:color w:val="000000"/>
      <w:sz w:val="20"/>
      <w:szCs w:val="20"/>
    </w:rPr>
  </w:style>
  <w:style w:type="paragraph" w:styleId="Header">
    <w:name w:val="header"/>
    <w:basedOn w:val="Normal"/>
    <w:link w:val="HeaderChar"/>
    <w:uiPriority w:val="99"/>
    <w:unhideWhenUsed/>
    <w:rsid w:val="000122FC"/>
    <w:pPr>
      <w:tabs>
        <w:tab w:val="center" w:pos="4680"/>
        <w:tab w:val="right" w:pos="9360"/>
      </w:tabs>
      <w:spacing w:line="240" w:lineRule="auto"/>
    </w:pPr>
  </w:style>
  <w:style w:type="character" w:customStyle="1" w:styleId="HeaderChar">
    <w:name w:val="Header Char"/>
    <w:basedOn w:val="DefaultParagraphFont"/>
    <w:link w:val="Header"/>
    <w:uiPriority w:val="99"/>
    <w:rsid w:val="000122FC"/>
    <w:rPr>
      <w:rFonts w:ascii="Times New Roman" w:eastAsia="Times New Roman" w:hAnsi="Times New Roman" w:cs="Times New Roman"/>
      <w:color w:val="000000"/>
      <w:sz w:val="24"/>
    </w:rPr>
  </w:style>
  <w:style w:type="paragraph" w:styleId="ListParagraph">
    <w:name w:val="List Paragraph"/>
    <w:basedOn w:val="Normal"/>
    <w:uiPriority w:val="34"/>
    <w:qFormat/>
    <w:rsid w:val="004930F4"/>
    <w:pPr>
      <w:ind w:left="720"/>
      <w:contextualSpacing/>
    </w:pPr>
  </w:style>
  <w:style w:type="paragraph" w:styleId="Revision">
    <w:name w:val="Revision"/>
    <w:hidden/>
    <w:uiPriority w:val="99"/>
    <w:semiHidden/>
    <w:rsid w:val="00DD3C46"/>
    <w:pPr>
      <w:spacing w:after="0" w:line="240" w:lineRule="auto"/>
    </w:pPr>
    <w:rPr>
      <w:rFonts w:ascii="Times New Roman" w:eastAsia="Times New Roman" w:hAnsi="Times New Roman" w:cs="Times New Roman"/>
      <w:color w:val="000000"/>
      <w:sz w:val="24"/>
    </w:rPr>
  </w:style>
  <w:style w:type="table" w:styleId="TableGrid">
    <w:name w:val="Table Grid"/>
    <w:basedOn w:val="TableNormal"/>
    <w:uiPriority w:val="39"/>
    <w:rsid w:val="00092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A3B85"/>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7A3B85"/>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7A3B85"/>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7A3B85"/>
    <w:rPr>
      <w:rFonts w:eastAsiaTheme="majorEastAsia" w:cstheme="majorBidi"/>
      <w:i/>
      <w:iCs/>
      <w:color w:val="2F5496" w:themeColor="accent1" w:themeShade="BF"/>
      <w:kern w:val="2"/>
      <w:sz w:val="24"/>
      <w14:ligatures w14:val="standardContextual"/>
    </w:rPr>
  </w:style>
  <w:style w:type="character" w:customStyle="1" w:styleId="Heading5Char">
    <w:name w:val="Heading 5 Char"/>
    <w:basedOn w:val="DefaultParagraphFont"/>
    <w:link w:val="Heading5"/>
    <w:uiPriority w:val="9"/>
    <w:semiHidden/>
    <w:rsid w:val="007A3B85"/>
    <w:rPr>
      <w:rFonts w:eastAsiaTheme="majorEastAsia" w:cstheme="majorBidi"/>
      <w:color w:val="2F5496" w:themeColor="accent1" w:themeShade="BF"/>
      <w:kern w:val="2"/>
      <w:sz w:val="24"/>
      <w14:ligatures w14:val="standardContextual"/>
    </w:rPr>
  </w:style>
  <w:style w:type="character" w:customStyle="1" w:styleId="Heading6Char">
    <w:name w:val="Heading 6 Char"/>
    <w:basedOn w:val="DefaultParagraphFont"/>
    <w:link w:val="Heading6"/>
    <w:uiPriority w:val="9"/>
    <w:semiHidden/>
    <w:rsid w:val="007A3B85"/>
    <w:rPr>
      <w:rFonts w:eastAsiaTheme="majorEastAsia" w:cstheme="majorBidi"/>
      <w:i/>
      <w:iCs/>
      <w:color w:val="595959" w:themeColor="text1" w:themeTint="A6"/>
      <w:kern w:val="2"/>
      <w:sz w:val="24"/>
      <w14:ligatures w14:val="standardContextual"/>
    </w:rPr>
  </w:style>
  <w:style w:type="character" w:customStyle="1" w:styleId="Heading7Char">
    <w:name w:val="Heading 7 Char"/>
    <w:basedOn w:val="DefaultParagraphFont"/>
    <w:link w:val="Heading7"/>
    <w:uiPriority w:val="9"/>
    <w:semiHidden/>
    <w:rsid w:val="007A3B85"/>
    <w:rPr>
      <w:rFonts w:eastAsiaTheme="majorEastAsia" w:cstheme="majorBidi"/>
      <w:color w:val="595959" w:themeColor="text1" w:themeTint="A6"/>
      <w:kern w:val="2"/>
      <w:sz w:val="24"/>
      <w14:ligatures w14:val="standardContextual"/>
    </w:rPr>
  </w:style>
  <w:style w:type="character" w:customStyle="1" w:styleId="Heading8Char">
    <w:name w:val="Heading 8 Char"/>
    <w:basedOn w:val="DefaultParagraphFont"/>
    <w:link w:val="Heading8"/>
    <w:uiPriority w:val="9"/>
    <w:semiHidden/>
    <w:rsid w:val="007A3B85"/>
    <w:rPr>
      <w:rFonts w:eastAsiaTheme="majorEastAsia" w:cstheme="majorBidi"/>
      <w:i/>
      <w:iCs/>
      <w:color w:val="272727" w:themeColor="text1" w:themeTint="D8"/>
      <w:kern w:val="2"/>
      <w:sz w:val="24"/>
      <w14:ligatures w14:val="standardContextual"/>
    </w:rPr>
  </w:style>
  <w:style w:type="character" w:customStyle="1" w:styleId="Heading9Char">
    <w:name w:val="Heading 9 Char"/>
    <w:basedOn w:val="DefaultParagraphFont"/>
    <w:link w:val="Heading9"/>
    <w:uiPriority w:val="9"/>
    <w:semiHidden/>
    <w:rsid w:val="007A3B85"/>
    <w:rPr>
      <w:rFonts w:eastAsiaTheme="majorEastAsia" w:cstheme="majorBidi"/>
      <w:color w:val="272727" w:themeColor="text1" w:themeTint="D8"/>
      <w:kern w:val="2"/>
      <w:sz w:val="24"/>
      <w14:ligatures w14:val="standardContextual"/>
    </w:rPr>
  </w:style>
  <w:style w:type="paragraph" w:styleId="Title">
    <w:name w:val="Title"/>
    <w:basedOn w:val="Normal"/>
    <w:next w:val="Normal"/>
    <w:link w:val="TitleChar"/>
    <w:uiPriority w:val="10"/>
    <w:qFormat/>
    <w:rsid w:val="007A3B85"/>
    <w:pPr>
      <w:spacing w:after="80" w:line="240" w:lineRule="auto"/>
      <w:ind w:left="0" w:firstLine="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7A3B85"/>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7A3B85"/>
    <w:pPr>
      <w:numPr>
        <w:ilvl w:val="1"/>
      </w:numPr>
      <w:spacing w:after="160" w:line="240" w:lineRule="auto"/>
      <w:ind w:left="12" w:hanging="1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A3B85"/>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A3B85"/>
    <w:pPr>
      <w:spacing w:before="160" w:after="160" w:line="240" w:lineRule="auto"/>
      <w:ind w:left="0" w:firstLine="0"/>
      <w:jc w:val="center"/>
    </w:pPr>
    <w:rPr>
      <w:rFonts w:ascii="Arial" w:eastAsiaTheme="minorHAnsi" w:hAnsi="Arial"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7A3B85"/>
    <w:rPr>
      <w:rFonts w:ascii="Arial" w:eastAsiaTheme="minorHAnsi" w:hAnsi="Arial"/>
      <w:i/>
      <w:iCs/>
      <w:color w:val="404040" w:themeColor="text1" w:themeTint="BF"/>
      <w:kern w:val="2"/>
      <w:sz w:val="24"/>
      <w14:ligatures w14:val="standardContextual"/>
    </w:rPr>
  </w:style>
  <w:style w:type="character" w:styleId="IntenseEmphasis">
    <w:name w:val="Intense Emphasis"/>
    <w:basedOn w:val="DefaultParagraphFont"/>
    <w:uiPriority w:val="21"/>
    <w:qFormat/>
    <w:rsid w:val="007A3B85"/>
    <w:rPr>
      <w:i/>
      <w:iCs/>
      <w:color w:val="2F5496" w:themeColor="accent1" w:themeShade="BF"/>
    </w:rPr>
  </w:style>
  <w:style w:type="paragraph" w:styleId="IntenseQuote">
    <w:name w:val="Intense Quote"/>
    <w:basedOn w:val="Normal"/>
    <w:next w:val="Normal"/>
    <w:link w:val="IntenseQuoteChar"/>
    <w:uiPriority w:val="30"/>
    <w:qFormat/>
    <w:rsid w:val="007A3B85"/>
    <w:pPr>
      <w:pBdr>
        <w:top w:val="single" w:sz="4" w:space="10" w:color="2F5496" w:themeColor="accent1" w:themeShade="BF"/>
        <w:bottom w:val="single" w:sz="4" w:space="10" w:color="2F5496" w:themeColor="accent1" w:themeShade="BF"/>
      </w:pBdr>
      <w:spacing w:before="360" w:after="360" w:line="240" w:lineRule="auto"/>
      <w:ind w:left="864" w:right="864" w:firstLine="0"/>
      <w:jc w:val="center"/>
    </w:pPr>
    <w:rPr>
      <w:rFonts w:ascii="Arial" w:eastAsiaTheme="minorHAnsi" w:hAnsi="Arial"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A3B85"/>
    <w:rPr>
      <w:rFonts w:ascii="Arial" w:eastAsiaTheme="minorHAnsi" w:hAnsi="Arial"/>
      <w:i/>
      <w:iCs/>
      <w:color w:val="2F5496" w:themeColor="accent1" w:themeShade="BF"/>
      <w:kern w:val="2"/>
      <w:sz w:val="24"/>
      <w14:ligatures w14:val="standardContextual"/>
    </w:rPr>
  </w:style>
  <w:style w:type="character" w:styleId="IntenseReference">
    <w:name w:val="Intense Reference"/>
    <w:basedOn w:val="DefaultParagraphFont"/>
    <w:uiPriority w:val="32"/>
    <w:qFormat/>
    <w:rsid w:val="007A3B85"/>
    <w:rPr>
      <w:b/>
      <w:bCs/>
      <w:smallCaps/>
      <w:color w:val="2F5496" w:themeColor="accent1" w:themeShade="BF"/>
      <w:spacing w:val="5"/>
    </w:rPr>
  </w:style>
  <w:style w:type="paragraph" w:styleId="NormalWeb">
    <w:name w:val="Normal (Web)"/>
    <w:basedOn w:val="Normal"/>
    <w:uiPriority w:val="99"/>
    <w:semiHidden/>
    <w:unhideWhenUsed/>
    <w:rsid w:val="007A3B85"/>
    <w:pPr>
      <w:spacing w:line="240" w:lineRule="auto"/>
      <w:ind w:left="0" w:firstLine="0"/>
    </w:pPr>
    <w:rPr>
      <w:rFonts w:eastAsiaTheme="minorHAnsi"/>
      <w:color w:val="auto"/>
      <w:kern w:val="2"/>
      <w:szCs w:val="24"/>
      <w14:ligatures w14:val="standardContextual"/>
    </w:rPr>
  </w:style>
  <w:style w:type="paragraph" w:styleId="Footer">
    <w:name w:val="footer"/>
    <w:basedOn w:val="Normal"/>
    <w:link w:val="FooterChar"/>
    <w:uiPriority w:val="99"/>
    <w:unhideWhenUsed/>
    <w:rsid w:val="007A3B85"/>
    <w:pPr>
      <w:tabs>
        <w:tab w:val="center" w:pos="4680"/>
        <w:tab w:val="right" w:pos="9360"/>
      </w:tabs>
      <w:spacing w:line="240" w:lineRule="auto"/>
      <w:ind w:left="0" w:firstLine="0"/>
    </w:pPr>
    <w:rPr>
      <w:rFonts w:ascii="Arial" w:eastAsiaTheme="minorHAnsi" w:hAnsi="Arial" w:cstheme="minorBidi"/>
      <w:color w:val="auto"/>
      <w:kern w:val="2"/>
      <w14:ligatures w14:val="standardContextual"/>
    </w:rPr>
  </w:style>
  <w:style w:type="character" w:customStyle="1" w:styleId="FooterChar">
    <w:name w:val="Footer Char"/>
    <w:basedOn w:val="DefaultParagraphFont"/>
    <w:link w:val="Footer"/>
    <w:uiPriority w:val="99"/>
    <w:rsid w:val="007A3B85"/>
    <w:rPr>
      <w:rFonts w:ascii="Arial" w:eastAsiaTheme="minorHAnsi" w:hAnsi="Arial"/>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1225">
      <w:bodyDiv w:val="1"/>
      <w:marLeft w:val="0"/>
      <w:marRight w:val="0"/>
      <w:marTop w:val="0"/>
      <w:marBottom w:val="0"/>
      <w:divBdr>
        <w:top w:val="none" w:sz="0" w:space="0" w:color="auto"/>
        <w:left w:val="none" w:sz="0" w:space="0" w:color="auto"/>
        <w:bottom w:val="none" w:sz="0" w:space="0" w:color="auto"/>
        <w:right w:val="none" w:sz="0" w:space="0" w:color="auto"/>
      </w:divBdr>
    </w:div>
    <w:div w:id="231627849">
      <w:bodyDiv w:val="1"/>
      <w:marLeft w:val="0"/>
      <w:marRight w:val="0"/>
      <w:marTop w:val="0"/>
      <w:marBottom w:val="0"/>
      <w:divBdr>
        <w:top w:val="none" w:sz="0" w:space="0" w:color="auto"/>
        <w:left w:val="none" w:sz="0" w:space="0" w:color="auto"/>
        <w:bottom w:val="none" w:sz="0" w:space="0" w:color="auto"/>
        <w:right w:val="none" w:sz="0" w:space="0" w:color="auto"/>
      </w:divBdr>
    </w:div>
    <w:div w:id="416176238">
      <w:bodyDiv w:val="1"/>
      <w:marLeft w:val="0"/>
      <w:marRight w:val="0"/>
      <w:marTop w:val="0"/>
      <w:marBottom w:val="0"/>
      <w:divBdr>
        <w:top w:val="none" w:sz="0" w:space="0" w:color="auto"/>
        <w:left w:val="none" w:sz="0" w:space="0" w:color="auto"/>
        <w:bottom w:val="none" w:sz="0" w:space="0" w:color="auto"/>
        <w:right w:val="none" w:sz="0" w:space="0" w:color="auto"/>
      </w:divBdr>
    </w:div>
    <w:div w:id="855390800">
      <w:bodyDiv w:val="1"/>
      <w:marLeft w:val="0"/>
      <w:marRight w:val="0"/>
      <w:marTop w:val="0"/>
      <w:marBottom w:val="0"/>
      <w:divBdr>
        <w:top w:val="none" w:sz="0" w:space="0" w:color="auto"/>
        <w:left w:val="none" w:sz="0" w:space="0" w:color="auto"/>
        <w:bottom w:val="none" w:sz="0" w:space="0" w:color="auto"/>
        <w:right w:val="none" w:sz="0" w:space="0" w:color="auto"/>
      </w:divBdr>
    </w:div>
    <w:div w:id="1329214403">
      <w:bodyDiv w:val="1"/>
      <w:marLeft w:val="0"/>
      <w:marRight w:val="0"/>
      <w:marTop w:val="0"/>
      <w:marBottom w:val="0"/>
      <w:divBdr>
        <w:top w:val="none" w:sz="0" w:space="0" w:color="auto"/>
        <w:left w:val="none" w:sz="0" w:space="0" w:color="auto"/>
        <w:bottom w:val="none" w:sz="0" w:space="0" w:color="auto"/>
        <w:right w:val="none" w:sz="0" w:space="0" w:color="auto"/>
      </w:divBdr>
    </w:div>
    <w:div w:id="1902714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DD037-1460-4E30-ADDB-5CF56F184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10446</Words>
  <Characters>59543</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Ordinance Template</vt:lpstr>
    </vt:vector>
  </TitlesOfParts>
  <Company/>
  <LinksUpToDate>false</LinksUpToDate>
  <CharactersWithSpaces>69850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Template</dc:title>
  <dc:subject/>
  <dc:creator>Terri Griffin</dc:creator>
  <cp:keywords/>
  <cp:lastModifiedBy>Brown, Madeline</cp:lastModifiedBy>
  <cp:revision>2</cp:revision>
  <cp:lastPrinted>2025-02-10T22:13:00Z</cp:lastPrinted>
  <dcterms:created xsi:type="dcterms:W3CDTF">2025-03-03T18:21:00Z</dcterms:created>
  <dcterms:modified xsi:type="dcterms:W3CDTF">2025-03-03T18:21:00Z</dcterms:modified>
</cp:coreProperties>
</file>