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889F" w14:textId="68B67057" w:rsidR="00306002" w:rsidRDefault="005C4E40" w:rsidP="00915956">
      <w:pPr>
        <w:pStyle w:val="BodyText"/>
        <w:widowControl/>
        <w:ind w:left="319"/>
        <w:rPr>
          <w:sz w:val="20"/>
        </w:rPr>
      </w:pPr>
      <w:r w:rsidRPr="005C4E40">
        <w:rPr>
          <w:noProof/>
          <w:sz w:val="20"/>
        </w:rPr>
        <mc:AlternateContent>
          <mc:Choice Requires="wps">
            <w:drawing>
              <wp:anchor distT="45720" distB="45720" distL="114300" distR="114300" simplePos="0" relativeHeight="251659264" behindDoc="0" locked="0" layoutInCell="1" allowOverlap="1" wp14:anchorId="3A0099E4" wp14:editId="71F110CA">
                <wp:simplePos x="0" y="0"/>
                <wp:positionH relativeFrom="column">
                  <wp:posOffset>4139565</wp:posOffset>
                </wp:positionH>
                <wp:positionV relativeFrom="paragraph">
                  <wp:posOffset>0</wp:posOffset>
                </wp:positionV>
                <wp:extent cx="236093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44638E" w14:textId="4743505E" w:rsidR="005C4E40" w:rsidRDefault="005A7DAF" w:rsidP="005C4E40">
                            <w:pPr>
                              <w:jc w:val="right"/>
                            </w:pPr>
                            <w:r>
                              <w:t>Exhibit 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A0099E4" id="_x0000_t202" coordsize="21600,21600" o:spt="202" path="m,l,21600r21600,l21600,xe">
                <v:stroke joinstyle="miter"/>
                <v:path gradientshapeok="t" o:connecttype="rect"/>
              </v:shapetype>
              <v:shape id="Text Box 2" o:spid="_x0000_s1026" type="#_x0000_t202" style="position:absolute;left:0;text-align:left;margin-left:325.95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" stroked="f">
                <v:textbox style="mso-fit-shape-to-text:t">
                  <w:txbxContent>
                    <w:p w14:paraId="3B44638E" w14:textId="4743505E" w:rsidR="005C4E40" w:rsidRDefault="005A7DAF" w:rsidP="005C4E40">
                      <w:pPr>
                        <w:jc w:val="right"/>
                      </w:pPr>
                      <w:r>
                        <w:t>Exhibit A</w:t>
                      </w:r>
                    </w:p>
                  </w:txbxContent>
                </v:textbox>
                <w10:wrap type="square"/>
              </v:shape>
            </w:pict>
          </mc:Fallback>
        </mc:AlternateContent>
      </w:r>
      <w:r w:rsidR="003C7272">
        <w:rPr>
          <w:noProof/>
          <w:sz w:val="20"/>
        </w:rPr>
        <w:drawing>
          <wp:inline distT="0" distB="0" distL="0" distR="0" wp14:anchorId="5959EF91" wp14:editId="6A4882DD">
            <wp:extent cx="3140212" cy="1122235"/>
            <wp:effectExtent l="0" t="0" r="0" b="0"/>
            <wp:docPr id="1" name="Image 1" descr="P3TB1inT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3TB1inTB1"/>
                    <pic:cNvPicPr/>
                  </pic:nvPicPr>
                  <pic:blipFill>
                    <a:blip r:embed="rId7" cstate="print"/>
                    <a:stretch>
                      <a:fillRect/>
                    </a:stretch>
                  </pic:blipFill>
                  <pic:spPr>
                    <a:xfrm>
                      <a:off x="0" y="0"/>
                      <a:ext cx="3140212" cy="1122235"/>
                    </a:xfrm>
                    <a:prstGeom prst="rect">
                      <a:avLst/>
                    </a:prstGeom>
                  </pic:spPr>
                </pic:pic>
              </a:graphicData>
            </a:graphic>
          </wp:inline>
        </w:drawing>
      </w:r>
    </w:p>
    <w:p w14:paraId="64DB3571" w14:textId="77777777" w:rsidR="00306002" w:rsidRDefault="00306002" w:rsidP="00915956">
      <w:pPr>
        <w:pStyle w:val="BodyText"/>
        <w:widowControl/>
        <w:rPr>
          <w:sz w:val="40"/>
        </w:rPr>
      </w:pPr>
    </w:p>
    <w:p w14:paraId="77970051" w14:textId="77777777" w:rsidR="00306002" w:rsidRDefault="00306002" w:rsidP="00915956">
      <w:pPr>
        <w:pStyle w:val="BodyText"/>
        <w:widowControl/>
        <w:spacing w:before="69"/>
        <w:rPr>
          <w:sz w:val="40"/>
        </w:rPr>
      </w:pPr>
    </w:p>
    <w:p w14:paraId="76F41DC8" w14:textId="77777777" w:rsidR="00306002" w:rsidRDefault="003C7272" w:rsidP="00915956">
      <w:pPr>
        <w:pStyle w:val="Title"/>
        <w:widowControl/>
      </w:pPr>
      <w:r>
        <w:t>CITY</w:t>
      </w:r>
      <w:r>
        <w:rPr>
          <w:spacing w:val="-2"/>
        </w:rPr>
        <w:t xml:space="preserve"> COUNCIL</w:t>
      </w:r>
    </w:p>
    <w:p w14:paraId="0E277353" w14:textId="77777777" w:rsidR="00306002" w:rsidRDefault="003C7272" w:rsidP="00915956">
      <w:pPr>
        <w:pStyle w:val="Title"/>
        <w:widowControl/>
        <w:spacing w:before="459"/>
      </w:pPr>
      <w:r>
        <w:t>MANUAL</w:t>
      </w:r>
      <w:r>
        <w:rPr>
          <w:spacing w:val="-10"/>
        </w:rPr>
        <w:t xml:space="preserve"> </w:t>
      </w:r>
      <w:r>
        <w:t>OF</w:t>
      </w:r>
      <w:r>
        <w:rPr>
          <w:spacing w:val="-7"/>
        </w:rPr>
        <w:t xml:space="preserve"> </w:t>
      </w:r>
      <w:r>
        <w:t>PROCEDURES</w:t>
      </w:r>
      <w:r>
        <w:rPr>
          <w:spacing w:val="-4"/>
        </w:rPr>
        <w:t xml:space="preserve"> </w:t>
      </w:r>
      <w:r>
        <w:t>AND</w:t>
      </w:r>
      <w:r>
        <w:rPr>
          <w:spacing w:val="-5"/>
        </w:rPr>
        <w:t xml:space="preserve"> </w:t>
      </w:r>
      <w:r>
        <w:rPr>
          <w:spacing w:val="-2"/>
        </w:rPr>
        <w:t>PROTOCOLS</w:t>
      </w:r>
    </w:p>
    <w:p w14:paraId="1A7FFFC3" w14:textId="77777777" w:rsidR="00306002" w:rsidRDefault="00306002" w:rsidP="00915956">
      <w:pPr>
        <w:pStyle w:val="BodyText"/>
        <w:widowControl/>
        <w:rPr>
          <w:b/>
          <w:sz w:val="40"/>
        </w:rPr>
      </w:pPr>
    </w:p>
    <w:p w14:paraId="3B838FB1" w14:textId="77777777" w:rsidR="00306002" w:rsidRDefault="00306002" w:rsidP="00915956">
      <w:pPr>
        <w:pStyle w:val="BodyText"/>
        <w:widowControl/>
        <w:spacing w:before="137"/>
        <w:rPr>
          <w:b/>
          <w:sz w:val="40"/>
        </w:rPr>
      </w:pPr>
    </w:p>
    <w:p w14:paraId="0834388E" w14:textId="4D08F66D" w:rsidR="00EF621B" w:rsidRDefault="00EF621B" w:rsidP="005D6105">
      <w:pPr>
        <w:widowControl/>
        <w:spacing w:before="1"/>
        <w:ind w:left="360"/>
        <w:rPr>
          <w:b/>
          <w:sz w:val="24"/>
        </w:rPr>
      </w:pPr>
      <w:r>
        <w:rPr>
          <w:b/>
          <w:sz w:val="24"/>
        </w:rPr>
        <w:t>Revised October 21, 2025</w:t>
      </w:r>
    </w:p>
    <w:p w14:paraId="6B36ABEE" w14:textId="1D8A22AE" w:rsidR="00EF621B" w:rsidRDefault="00EF621B" w:rsidP="005D6105">
      <w:pPr>
        <w:widowControl/>
        <w:spacing w:before="1"/>
        <w:ind w:left="360"/>
        <w:rPr>
          <w:b/>
          <w:sz w:val="24"/>
        </w:rPr>
      </w:pPr>
      <w:r>
        <w:rPr>
          <w:b/>
          <w:sz w:val="24"/>
        </w:rPr>
        <w:t>By Resolution No. RES-2025-XXX</w:t>
      </w:r>
    </w:p>
    <w:p w14:paraId="49C1CA4F" w14:textId="77777777" w:rsidR="00EF621B" w:rsidRDefault="00EF621B" w:rsidP="005D6105">
      <w:pPr>
        <w:widowControl/>
        <w:spacing w:before="1"/>
        <w:ind w:left="360"/>
        <w:rPr>
          <w:b/>
          <w:sz w:val="24"/>
        </w:rPr>
      </w:pPr>
    </w:p>
    <w:p w14:paraId="57D65ADF" w14:textId="566A5EC0" w:rsidR="005D6105" w:rsidRDefault="005D6105" w:rsidP="005D6105">
      <w:pPr>
        <w:widowControl/>
        <w:spacing w:before="1"/>
        <w:ind w:left="360"/>
        <w:rPr>
          <w:b/>
          <w:sz w:val="24"/>
        </w:rPr>
      </w:pPr>
      <w:r>
        <w:rPr>
          <w:b/>
          <w:sz w:val="24"/>
        </w:rPr>
        <w:t>Revised</w:t>
      </w:r>
      <w:r>
        <w:rPr>
          <w:b/>
          <w:spacing w:val="-3"/>
          <w:sz w:val="24"/>
        </w:rPr>
        <w:t xml:space="preserve"> </w:t>
      </w:r>
      <w:r>
        <w:rPr>
          <w:b/>
          <w:sz w:val="24"/>
        </w:rPr>
        <w:t>August 19,</w:t>
      </w:r>
      <w:r>
        <w:rPr>
          <w:b/>
          <w:spacing w:val="-2"/>
          <w:sz w:val="24"/>
        </w:rPr>
        <w:t xml:space="preserve"> </w:t>
      </w:r>
      <w:r>
        <w:rPr>
          <w:b/>
          <w:spacing w:val="-4"/>
          <w:sz w:val="24"/>
        </w:rPr>
        <w:t>2025</w:t>
      </w:r>
    </w:p>
    <w:p w14:paraId="5568F62D" w14:textId="58EA45C3" w:rsidR="005D6105" w:rsidRDefault="005D6105" w:rsidP="005D6105">
      <w:pPr>
        <w:widowControl/>
        <w:ind w:left="360"/>
        <w:rPr>
          <w:b/>
          <w:sz w:val="24"/>
        </w:rPr>
      </w:pPr>
      <w:r>
        <w:rPr>
          <w:b/>
          <w:sz w:val="24"/>
        </w:rPr>
        <w:t>by</w:t>
      </w:r>
      <w:r>
        <w:rPr>
          <w:b/>
          <w:spacing w:val="-4"/>
          <w:sz w:val="24"/>
        </w:rPr>
        <w:t xml:space="preserve"> </w:t>
      </w:r>
      <w:r>
        <w:rPr>
          <w:b/>
          <w:sz w:val="24"/>
        </w:rPr>
        <w:t>Resolution</w:t>
      </w:r>
      <w:r>
        <w:rPr>
          <w:b/>
          <w:spacing w:val="-4"/>
          <w:sz w:val="24"/>
        </w:rPr>
        <w:t xml:space="preserve"> </w:t>
      </w:r>
      <w:r>
        <w:rPr>
          <w:b/>
          <w:sz w:val="24"/>
        </w:rPr>
        <w:t>No.</w:t>
      </w:r>
      <w:r>
        <w:rPr>
          <w:b/>
          <w:spacing w:val="-3"/>
          <w:sz w:val="24"/>
        </w:rPr>
        <w:t xml:space="preserve"> </w:t>
      </w:r>
      <w:r>
        <w:rPr>
          <w:b/>
          <w:sz w:val="24"/>
        </w:rPr>
        <w:t>RES-2025-</w:t>
      </w:r>
      <w:r w:rsidR="00863A5E">
        <w:rPr>
          <w:b/>
          <w:sz w:val="24"/>
        </w:rPr>
        <w:t>151</w:t>
      </w:r>
    </w:p>
    <w:p w14:paraId="5DA68201" w14:textId="77777777" w:rsidR="005D6105" w:rsidRDefault="005D6105" w:rsidP="00915956">
      <w:pPr>
        <w:widowControl/>
        <w:spacing w:before="1"/>
        <w:ind w:left="360"/>
        <w:rPr>
          <w:b/>
          <w:sz w:val="24"/>
        </w:rPr>
      </w:pPr>
    </w:p>
    <w:p w14:paraId="412C4774" w14:textId="2A6E1EF6" w:rsidR="00306002" w:rsidRDefault="003C7272" w:rsidP="00915956">
      <w:pPr>
        <w:widowControl/>
        <w:spacing w:before="1"/>
        <w:ind w:left="360"/>
        <w:rPr>
          <w:b/>
          <w:sz w:val="24"/>
        </w:rPr>
      </w:pPr>
      <w:r>
        <w:rPr>
          <w:b/>
          <w:sz w:val="24"/>
        </w:rPr>
        <w:t>Revised</w:t>
      </w:r>
      <w:r>
        <w:rPr>
          <w:b/>
          <w:spacing w:val="-3"/>
          <w:sz w:val="24"/>
        </w:rPr>
        <w:t xml:space="preserve"> </w:t>
      </w:r>
      <w:r>
        <w:rPr>
          <w:b/>
          <w:sz w:val="24"/>
        </w:rPr>
        <w:t>October</w:t>
      </w:r>
      <w:r>
        <w:rPr>
          <w:b/>
          <w:spacing w:val="-3"/>
          <w:sz w:val="24"/>
        </w:rPr>
        <w:t xml:space="preserve"> </w:t>
      </w:r>
      <w:r>
        <w:rPr>
          <w:b/>
          <w:sz w:val="24"/>
        </w:rPr>
        <w:t>22,</w:t>
      </w:r>
      <w:r>
        <w:rPr>
          <w:b/>
          <w:spacing w:val="-2"/>
          <w:sz w:val="24"/>
        </w:rPr>
        <w:t xml:space="preserve"> </w:t>
      </w:r>
      <w:r>
        <w:rPr>
          <w:b/>
          <w:spacing w:val="-4"/>
          <w:sz w:val="24"/>
        </w:rPr>
        <w:t>2024</w:t>
      </w:r>
    </w:p>
    <w:p w14:paraId="5ABDF1EC" w14:textId="77777777" w:rsidR="00306002" w:rsidRDefault="003C7272" w:rsidP="00915956">
      <w:pPr>
        <w:widowControl/>
        <w:ind w:left="360"/>
        <w:rPr>
          <w:b/>
          <w:sz w:val="24"/>
        </w:rPr>
      </w:pPr>
      <w:r>
        <w:rPr>
          <w:b/>
          <w:sz w:val="24"/>
        </w:rPr>
        <w:t>by</w:t>
      </w:r>
      <w:r>
        <w:rPr>
          <w:b/>
          <w:spacing w:val="-4"/>
          <w:sz w:val="24"/>
        </w:rPr>
        <w:t xml:space="preserve"> </w:t>
      </w:r>
      <w:r>
        <w:rPr>
          <w:b/>
          <w:sz w:val="24"/>
        </w:rPr>
        <w:t>Resolution</w:t>
      </w:r>
      <w:r>
        <w:rPr>
          <w:b/>
          <w:spacing w:val="-4"/>
          <w:sz w:val="24"/>
        </w:rPr>
        <w:t xml:space="preserve"> </w:t>
      </w:r>
      <w:r>
        <w:rPr>
          <w:b/>
          <w:sz w:val="24"/>
        </w:rPr>
        <w:t>No.</w:t>
      </w:r>
      <w:r>
        <w:rPr>
          <w:b/>
          <w:spacing w:val="-3"/>
          <w:sz w:val="24"/>
        </w:rPr>
        <w:t xml:space="preserve"> </w:t>
      </w:r>
      <w:r>
        <w:rPr>
          <w:b/>
          <w:sz w:val="24"/>
        </w:rPr>
        <w:t>RES-2024-</w:t>
      </w:r>
      <w:r>
        <w:rPr>
          <w:b/>
          <w:spacing w:val="-5"/>
          <w:sz w:val="24"/>
        </w:rPr>
        <w:t>168</w:t>
      </w:r>
    </w:p>
    <w:p w14:paraId="43F6E132" w14:textId="77777777" w:rsidR="00306002" w:rsidRDefault="003C7272" w:rsidP="00915956">
      <w:pPr>
        <w:widowControl/>
        <w:spacing w:before="276"/>
        <w:ind w:left="360" w:right="7238"/>
        <w:rPr>
          <w:b/>
          <w:sz w:val="24"/>
        </w:rPr>
      </w:pPr>
      <w:r>
        <w:rPr>
          <w:b/>
          <w:sz w:val="24"/>
        </w:rPr>
        <w:t xml:space="preserve">Revised May 31, </w:t>
      </w:r>
      <w:proofErr w:type="gramStart"/>
      <w:r>
        <w:rPr>
          <w:b/>
          <w:sz w:val="24"/>
        </w:rPr>
        <w:t>2016</w:t>
      </w:r>
      <w:proofErr w:type="gramEnd"/>
      <w:r>
        <w:rPr>
          <w:b/>
          <w:sz w:val="24"/>
        </w:rPr>
        <w:t xml:space="preserve"> by</w:t>
      </w:r>
      <w:r>
        <w:rPr>
          <w:b/>
          <w:spacing w:val="-13"/>
          <w:sz w:val="24"/>
        </w:rPr>
        <w:t xml:space="preserve"> </w:t>
      </w:r>
      <w:r>
        <w:rPr>
          <w:b/>
          <w:sz w:val="24"/>
        </w:rPr>
        <w:t>Resolution</w:t>
      </w:r>
      <w:r>
        <w:rPr>
          <w:b/>
          <w:spacing w:val="-13"/>
          <w:sz w:val="24"/>
        </w:rPr>
        <w:t xml:space="preserve"> </w:t>
      </w:r>
      <w:r>
        <w:rPr>
          <w:b/>
          <w:sz w:val="24"/>
        </w:rPr>
        <w:t>No.</w:t>
      </w:r>
      <w:r>
        <w:rPr>
          <w:b/>
          <w:spacing w:val="-13"/>
          <w:sz w:val="24"/>
        </w:rPr>
        <w:t xml:space="preserve"> </w:t>
      </w:r>
      <w:r>
        <w:rPr>
          <w:b/>
          <w:sz w:val="24"/>
        </w:rPr>
        <w:t>28783</w:t>
      </w:r>
    </w:p>
    <w:p w14:paraId="712A1BAB" w14:textId="77777777" w:rsidR="00306002" w:rsidRDefault="003C7272" w:rsidP="00915956">
      <w:pPr>
        <w:widowControl/>
        <w:spacing w:before="276"/>
        <w:ind w:left="360" w:right="6780"/>
        <w:rPr>
          <w:b/>
          <w:sz w:val="24"/>
        </w:rPr>
      </w:pPr>
      <w:r>
        <w:rPr>
          <w:b/>
          <w:sz w:val="24"/>
        </w:rPr>
        <w:t>Revised</w:t>
      </w:r>
      <w:r>
        <w:rPr>
          <w:b/>
          <w:spacing w:val="-13"/>
          <w:sz w:val="24"/>
        </w:rPr>
        <w:t xml:space="preserve"> </w:t>
      </w:r>
      <w:r>
        <w:rPr>
          <w:b/>
          <w:sz w:val="24"/>
        </w:rPr>
        <w:t>September</w:t>
      </w:r>
      <w:r>
        <w:rPr>
          <w:b/>
          <w:spacing w:val="-14"/>
          <w:sz w:val="24"/>
        </w:rPr>
        <w:t xml:space="preserve"> </w:t>
      </w:r>
      <w:r>
        <w:rPr>
          <w:b/>
          <w:sz w:val="24"/>
        </w:rPr>
        <w:t>22,</w:t>
      </w:r>
      <w:r>
        <w:rPr>
          <w:b/>
          <w:spacing w:val="-13"/>
          <w:sz w:val="24"/>
        </w:rPr>
        <w:t xml:space="preserve"> </w:t>
      </w:r>
      <w:proofErr w:type="gramStart"/>
      <w:r>
        <w:rPr>
          <w:b/>
          <w:sz w:val="24"/>
        </w:rPr>
        <w:t>2015</w:t>
      </w:r>
      <w:proofErr w:type="gramEnd"/>
      <w:r>
        <w:rPr>
          <w:b/>
          <w:sz w:val="24"/>
        </w:rPr>
        <w:t xml:space="preserve"> by Resolution No. 28691</w:t>
      </w:r>
    </w:p>
    <w:p w14:paraId="77746D86" w14:textId="77777777" w:rsidR="00306002" w:rsidRDefault="00306002" w:rsidP="00915956">
      <w:pPr>
        <w:pStyle w:val="BodyText"/>
        <w:widowControl/>
        <w:spacing w:before="2"/>
        <w:rPr>
          <w:b/>
        </w:rPr>
      </w:pPr>
    </w:p>
    <w:p w14:paraId="489A9801" w14:textId="77777777" w:rsidR="00306002" w:rsidRDefault="003C7272" w:rsidP="00915956">
      <w:pPr>
        <w:widowControl/>
        <w:spacing w:line="237" w:lineRule="auto"/>
        <w:ind w:left="360" w:right="7236"/>
        <w:rPr>
          <w:b/>
          <w:sz w:val="24"/>
        </w:rPr>
      </w:pPr>
      <w:r>
        <w:rPr>
          <w:b/>
          <w:sz w:val="24"/>
        </w:rPr>
        <w:t xml:space="preserve">Revised July 30, </w:t>
      </w:r>
      <w:proofErr w:type="gramStart"/>
      <w:r>
        <w:rPr>
          <w:b/>
          <w:sz w:val="24"/>
        </w:rPr>
        <w:t>2013</w:t>
      </w:r>
      <w:proofErr w:type="gramEnd"/>
      <w:r>
        <w:rPr>
          <w:b/>
          <w:spacing w:val="40"/>
          <w:sz w:val="24"/>
        </w:rPr>
        <w:t xml:space="preserve"> </w:t>
      </w:r>
      <w:r>
        <w:rPr>
          <w:b/>
          <w:sz w:val="24"/>
        </w:rPr>
        <w:t>by</w:t>
      </w:r>
      <w:r>
        <w:rPr>
          <w:b/>
          <w:spacing w:val="-2"/>
          <w:sz w:val="24"/>
        </w:rPr>
        <w:t xml:space="preserve"> </w:t>
      </w:r>
      <w:r>
        <w:rPr>
          <w:b/>
          <w:sz w:val="24"/>
        </w:rPr>
        <w:t>Resolution</w:t>
      </w:r>
      <w:r>
        <w:rPr>
          <w:b/>
          <w:spacing w:val="-2"/>
          <w:sz w:val="24"/>
        </w:rPr>
        <w:t xml:space="preserve"> </w:t>
      </w:r>
      <w:r>
        <w:rPr>
          <w:b/>
          <w:sz w:val="24"/>
        </w:rPr>
        <w:t>No.</w:t>
      </w:r>
      <w:r>
        <w:rPr>
          <w:b/>
          <w:spacing w:val="-1"/>
          <w:sz w:val="24"/>
        </w:rPr>
        <w:t xml:space="preserve"> </w:t>
      </w:r>
      <w:r>
        <w:rPr>
          <w:b/>
          <w:spacing w:val="-2"/>
          <w:sz w:val="24"/>
        </w:rPr>
        <w:t>28317</w:t>
      </w:r>
    </w:p>
    <w:p w14:paraId="6DC62E9C" w14:textId="77777777" w:rsidR="00306002" w:rsidRDefault="00306002" w:rsidP="00915956">
      <w:pPr>
        <w:pStyle w:val="BodyText"/>
        <w:widowControl/>
        <w:spacing w:before="1"/>
        <w:rPr>
          <w:b/>
        </w:rPr>
      </w:pPr>
    </w:p>
    <w:p w14:paraId="66F7051D" w14:textId="77777777" w:rsidR="00306002" w:rsidRDefault="003C7272" w:rsidP="00915956">
      <w:pPr>
        <w:widowControl/>
        <w:ind w:left="360" w:right="7236"/>
        <w:rPr>
          <w:b/>
          <w:sz w:val="24"/>
        </w:rPr>
      </w:pPr>
      <w:r>
        <w:rPr>
          <w:b/>
          <w:sz w:val="24"/>
        </w:rPr>
        <w:t>Revised</w:t>
      </w:r>
      <w:r>
        <w:rPr>
          <w:b/>
          <w:spacing w:val="-13"/>
          <w:sz w:val="24"/>
        </w:rPr>
        <w:t xml:space="preserve"> </w:t>
      </w:r>
      <w:r>
        <w:rPr>
          <w:b/>
          <w:sz w:val="24"/>
        </w:rPr>
        <w:t>August</w:t>
      </w:r>
      <w:r>
        <w:rPr>
          <w:b/>
          <w:spacing w:val="-14"/>
          <w:sz w:val="24"/>
        </w:rPr>
        <w:t xml:space="preserve"> </w:t>
      </w:r>
      <w:r>
        <w:rPr>
          <w:b/>
          <w:sz w:val="24"/>
        </w:rPr>
        <w:t>9,</w:t>
      </w:r>
      <w:r>
        <w:rPr>
          <w:b/>
          <w:spacing w:val="-13"/>
          <w:sz w:val="24"/>
        </w:rPr>
        <w:t xml:space="preserve"> </w:t>
      </w:r>
      <w:proofErr w:type="gramStart"/>
      <w:r>
        <w:rPr>
          <w:b/>
          <w:sz w:val="24"/>
        </w:rPr>
        <w:t>2005</w:t>
      </w:r>
      <w:proofErr w:type="gramEnd"/>
      <w:r>
        <w:rPr>
          <w:b/>
          <w:sz w:val="24"/>
        </w:rPr>
        <w:t xml:space="preserve"> By Motion</w:t>
      </w:r>
    </w:p>
    <w:p w14:paraId="2D8C1FD9" w14:textId="77777777" w:rsidR="00306002" w:rsidRDefault="00306002" w:rsidP="00915956">
      <w:pPr>
        <w:pStyle w:val="BodyText"/>
        <w:widowControl/>
        <w:rPr>
          <w:b/>
        </w:rPr>
      </w:pPr>
    </w:p>
    <w:p w14:paraId="73AE9A66" w14:textId="77777777" w:rsidR="00306002" w:rsidRDefault="003C7272" w:rsidP="00915956">
      <w:pPr>
        <w:widowControl/>
        <w:ind w:left="360" w:right="7236"/>
        <w:rPr>
          <w:b/>
          <w:sz w:val="24"/>
        </w:rPr>
      </w:pPr>
      <w:r>
        <w:rPr>
          <w:b/>
          <w:sz w:val="24"/>
        </w:rPr>
        <w:t xml:space="preserve">Revised April 19, </w:t>
      </w:r>
      <w:proofErr w:type="gramStart"/>
      <w:r>
        <w:rPr>
          <w:b/>
          <w:sz w:val="24"/>
        </w:rPr>
        <w:t>2005</w:t>
      </w:r>
      <w:proofErr w:type="gramEnd"/>
      <w:r>
        <w:rPr>
          <w:b/>
          <w:sz w:val="24"/>
        </w:rPr>
        <w:t xml:space="preserve"> by</w:t>
      </w:r>
      <w:r>
        <w:rPr>
          <w:b/>
          <w:spacing w:val="-13"/>
          <w:sz w:val="24"/>
        </w:rPr>
        <w:t xml:space="preserve"> </w:t>
      </w:r>
      <w:r>
        <w:rPr>
          <w:b/>
          <w:sz w:val="24"/>
        </w:rPr>
        <w:t>Resolution</w:t>
      </w:r>
      <w:r>
        <w:rPr>
          <w:b/>
          <w:spacing w:val="-13"/>
          <w:sz w:val="24"/>
        </w:rPr>
        <w:t xml:space="preserve"> </w:t>
      </w:r>
      <w:r>
        <w:rPr>
          <w:b/>
          <w:sz w:val="24"/>
        </w:rPr>
        <w:t>No.</w:t>
      </w:r>
      <w:r>
        <w:rPr>
          <w:b/>
          <w:spacing w:val="-13"/>
          <w:sz w:val="24"/>
        </w:rPr>
        <w:t xml:space="preserve"> </w:t>
      </w:r>
      <w:r>
        <w:rPr>
          <w:b/>
          <w:sz w:val="24"/>
        </w:rPr>
        <w:t>26241</w:t>
      </w:r>
    </w:p>
    <w:p w14:paraId="0C6641B4" w14:textId="77777777" w:rsidR="00306002" w:rsidRDefault="00306002" w:rsidP="00915956">
      <w:pPr>
        <w:pStyle w:val="BodyText"/>
        <w:widowControl/>
        <w:rPr>
          <w:b/>
        </w:rPr>
      </w:pPr>
    </w:p>
    <w:p w14:paraId="49F3599A" w14:textId="24BA7370" w:rsidR="00306002" w:rsidRDefault="003C7272" w:rsidP="00915956">
      <w:pPr>
        <w:widowControl/>
        <w:ind w:left="360" w:right="6780"/>
        <w:rPr>
          <w:b/>
          <w:sz w:val="24"/>
        </w:rPr>
      </w:pPr>
      <w:r>
        <w:rPr>
          <w:b/>
          <w:sz w:val="24"/>
        </w:rPr>
        <w:t>Revised</w:t>
      </w:r>
      <w:r>
        <w:rPr>
          <w:b/>
          <w:spacing w:val="-13"/>
          <w:sz w:val="24"/>
        </w:rPr>
        <w:t xml:space="preserve"> </w:t>
      </w:r>
      <w:r>
        <w:rPr>
          <w:b/>
          <w:sz w:val="24"/>
        </w:rPr>
        <w:t>September</w:t>
      </w:r>
      <w:r>
        <w:rPr>
          <w:b/>
          <w:spacing w:val="-14"/>
          <w:sz w:val="24"/>
        </w:rPr>
        <w:t xml:space="preserve"> </w:t>
      </w:r>
      <w:r w:rsidR="0026265B">
        <w:rPr>
          <w:b/>
          <w:sz w:val="24"/>
        </w:rPr>
        <w:t>7</w:t>
      </w:r>
      <w:r>
        <w:rPr>
          <w:b/>
          <w:sz w:val="24"/>
        </w:rPr>
        <w:t>,</w:t>
      </w:r>
      <w:r>
        <w:rPr>
          <w:b/>
          <w:spacing w:val="-13"/>
          <w:sz w:val="24"/>
        </w:rPr>
        <w:t xml:space="preserve"> </w:t>
      </w:r>
      <w:proofErr w:type="gramStart"/>
      <w:r>
        <w:rPr>
          <w:b/>
          <w:sz w:val="24"/>
        </w:rPr>
        <w:t>1999</w:t>
      </w:r>
      <w:proofErr w:type="gramEnd"/>
      <w:r>
        <w:rPr>
          <w:b/>
          <w:sz w:val="24"/>
        </w:rPr>
        <w:t xml:space="preserve"> by Resolution No. 24119</w:t>
      </w:r>
    </w:p>
    <w:p w14:paraId="17C1402A" w14:textId="77777777" w:rsidR="00306002" w:rsidRDefault="00306002" w:rsidP="00915956">
      <w:pPr>
        <w:pStyle w:val="BodyText"/>
        <w:widowControl/>
        <w:rPr>
          <w:b/>
        </w:rPr>
      </w:pPr>
    </w:p>
    <w:p w14:paraId="6BC74F37" w14:textId="77777777" w:rsidR="00306002" w:rsidRDefault="003C7272" w:rsidP="00915956">
      <w:pPr>
        <w:widowControl/>
        <w:ind w:left="360" w:right="7236"/>
        <w:rPr>
          <w:b/>
          <w:sz w:val="24"/>
        </w:rPr>
      </w:pPr>
      <w:r>
        <w:rPr>
          <w:b/>
          <w:sz w:val="24"/>
        </w:rPr>
        <w:t xml:space="preserve">Adopted May 25, </w:t>
      </w:r>
      <w:proofErr w:type="gramStart"/>
      <w:r>
        <w:rPr>
          <w:b/>
          <w:sz w:val="24"/>
        </w:rPr>
        <w:t>1999</w:t>
      </w:r>
      <w:proofErr w:type="gramEnd"/>
      <w:r>
        <w:rPr>
          <w:b/>
          <w:sz w:val="24"/>
        </w:rPr>
        <w:t xml:space="preserve"> by</w:t>
      </w:r>
      <w:r>
        <w:rPr>
          <w:b/>
          <w:spacing w:val="-13"/>
          <w:sz w:val="24"/>
        </w:rPr>
        <w:t xml:space="preserve"> </w:t>
      </w:r>
      <w:r>
        <w:rPr>
          <w:b/>
          <w:sz w:val="24"/>
        </w:rPr>
        <w:t>Resolution</w:t>
      </w:r>
      <w:r>
        <w:rPr>
          <w:b/>
          <w:spacing w:val="-13"/>
          <w:sz w:val="24"/>
        </w:rPr>
        <w:t xml:space="preserve"> </w:t>
      </w:r>
      <w:r>
        <w:rPr>
          <w:b/>
          <w:sz w:val="24"/>
        </w:rPr>
        <w:t>No.</w:t>
      </w:r>
      <w:r>
        <w:rPr>
          <w:b/>
          <w:spacing w:val="-13"/>
          <w:sz w:val="24"/>
        </w:rPr>
        <w:t xml:space="preserve"> </w:t>
      </w:r>
      <w:r>
        <w:rPr>
          <w:b/>
          <w:sz w:val="24"/>
        </w:rPr>
        <w:t>23989</w:t>
      </w:r>
    </w:p>
    <w:p w14:paraId="5836E784" w14:textId="77777777" w:rsidR="00306002" w:rsidRDefault="00306002" w:rsidP="00915956">
      <w:pPr>
        <w:widowControl/>
        <w:rPr>
          <w:b/>
          <w:sz w:val="24"/>
        </w:rPr>
        <w:sectPr w:rsidR="00306002">
          <w:headerReference w:type="default" r:id="rId8"/>
          <w:type w:val="continuous"/>
          <w:pgSz w:w="12240" w:h="15840"/>
          <w:pgMar w:top="1820" w:right="1080" w:bottom="280" w:left="1080" w:header="720" w:footer="720" w:gutter="0"/>
          <w:cols w:space="720"/>
        </w:sectPr>
      </w:pPr>
    </w:p>
    <w:p w14:paraId="4D5C9A94" w14:textId="77777777" w:rsidR="00306002" w:rsidRDefault="003C7272" w:rsidP="00915956">
      <w:pPr>
        <w:widowControl/>
        <w:spacing w:before="59"/>
        <w:ind w:left="1" w:right="1"/>
        <w:jc w:val="center"/>
        <w:rPr>
          <w:b/>
          <w:sz w:val="32"/>
        </w:rPr>
      </w:pPr>
      <w:r>
        <w:rPr>
          <w:b/>
          <w:sz w:val="32"/>
        </w:rPr>
        <w:lastRenderedPageBreak/>
        <w:t>TABLE</w:t>
      </w:r>
      <w:r>
        <w:rPr>
          <w:b/>
          <w:spacing w:val="-9"/>
          <w:sz w:val="32"/>
        </w:rPr>
        <w:t xml:space="preserve"> </w:t>
      </w:r>
      <w:r>
        <w:rPr>
          <w:b/>
          <w:sz w:val="32"/>
        </w:rPr>
        <w:t>OF</w:t>
      </w:r>
      <w:r>
        <w:rPr>
          <w:b/>
          <w:spacing w:val="-10"/>
          <w:sz w:val="32"/>
        </w:rPr>
        <w:t xml:space="preserve"> </w:t>
      </w:r>
      <w:r>
        <w:rPr>
          <w:b/>
          <w:spacing w:val="-2"/>
          <w:sz w:val="32"/>
        </w:rPr>
        <w:t>CONTENTS</w:t>
      </w:r>
    </w:p>
    <w:p w14:paraId="74A3019E" w14:textId="77777777" w:rsidR="00306002" w:rsidRDefault="00306002" w:rsidP="00915956">
      <w:pPr>
        <w:pStyle w:val="BodyText"/>
        <w:widowControl/>
        <w:spacing w:before="229"/>
        <w:rPr>
          <w:b/>
          <w:sz w:val="32"/>
        </w:rPr>
      </w:pPr>
    </w:p>
    <w:p w14:paraId="2C821325" w14:textId="77777777" w:rsidR="00306002" w:rsidRDefault="003C7272" w:rsidP="00915956">
      <w:pPr>
        <w:widowControl/>
        <w:tabs>
          <w:tab w:val="left" w:pos="7704"/>
        </w:tabs>
        <w:spacing w:before="1"/>
        <w:ind w:left="360"/>
        <w:rPr>
          <w:b/>
          <w:sz w:val="28"/>
        </w:rPr>
      </w:pPr>
      <w:r>
        <w:rPr>
          <w:b/>
          <w:spacing w:val="-2"/>
          <w:sz w:val="28"/>
        </w:rPr>
        <w:t>Subject</w:t>
      </w:r>
      <w:r>
        <w:rPr>
          <w:b/>
          <w:sz w:val="28"/>
        </w:rPr>
        <w:tab/>
      </w:r>
      <w:r>
        <w:rPr>
          <w:b/>
          <w:spacing w:val="-4"/>
          <w:sz w:val="28"/>
        </w:rPr>
        <w:t>Page</w:t>
      </w:r>
    </w:p>
    <w:p w14:paraId="152538F4" w14:textId="77777777" w:rsidR="00306002" w:rsidRDefault="003C7272" w:rsidP="00915956">
      <w:pPr>
        <w:pStyle w:val="Heading1"/>
        <w:widowControl/>
        <w:numPr>
          <w:ilvl w:val="0"/>
          <w:numId w:val="3"/>
        </w:numPr>
        <w:tabs>
          <w:tab w:val="left" w:pos="1079"/>
        </w:tabs>
        <w:spacing w:before="277"/>
        <w:ind w:left="1079" w:hanging="719"/>
      </w:pPr>
      <w:r>
        <w:t>COUNCIL</w:t>
      </w:r>
      <w:r>
        <w:rPr>
          <w:spacing w:val="-4"/>
        </w:rPr>
        <w:t xml:space="preserve"> </w:t>
      </w:r>
      <w:r>
        <w:rPr>
          <w:spacing w:val="-2"/>
        </w:rPr>
        <w:t>MEETINGS</w:t>
      </w:r>
    </w:p>
    <w:p w14:paraId="50069932" w14:textId="77777777" w:rsidR="00306002" w:rsidRDefault="00306002" w:rsidP="00915956">
      <w:pPr>
        <w:pStyle w:val="Heading1"/>
        <w:widowControl/>
        <w:sectPr w:rsidR="00306002">
          <w:footerReference w:type="default" r:id="rId9"/>
          <w:pgSz w:w="12240" w:h="15840"/>
          <w:pgMar w:top="1380" w:right="1080" w:bottom="2054" w:left="1080" w:header="0" w:footer="1507" w:gutter="0"/>
          <w:pgNumType w:start="1"/>
          <w:cols w:space="720"/>
        </w:sectPr>
      </w:pPr>
    </w:p>
    <w:sdt>
      <w:sdtPr>
        <w:rPr>
          <w:b w:val="0"/>
          <w:bCs w:val="0"/>
          <w:i w:val="0"/>
          <w:iCs w:val="0"/>
          <w:sz w:val="24"/>
          <w:szCs w:val="24"/>
        </w:rPr>
        <w:id w:val="106860426"/>
        <w:docPartObj>
          <w:docPartGallery w:val="Table of Contents"/>
          <w:docPartUnique/>
        </w:docPartObj>
      </w:sdtPr>
      <w:sdtEndPr/>
      <w:sdtContent>
        <w:p w14:paraId="282FE19E" w14:textId="77777777" w:rsidR="00306002" w:rsidRDefault="003C7272" w:rsidP="00915956">
          <w:pPr>
            <w:pStyle w:val="TOC5"/>
            <w:widowControl/>
            <w:numPr>
              <w:ilvl w:val="1"/>
              <w:numId w:val="3"/>
            </w:numPr>
            <w:tabs>
              <w:tab w:val="left" w:pos="1799"/>
              <w:tab w:val="right" w:pos="8011"/>
            </w:tabs>
            <w:ind w:left="1799" w:hanging="719"/>
            <w:rPr>
              <w:b w:val="0"/>
              <w:i w:val="0"/>
              <w:sz w:val="24"/>
            </w:rPr>
          </w:pPr>
          <w:r>
            <w:rPr>
              <w:b w:val="0"/>
              <w:i w:val="0"/>
              <w:sz w:val="24"/>
            </w:rPr>
            <w:t>Adoption</w:t>
          </w:r>
          <w:r>
            <w:rPr>
              <w:b w:val="0"/>
              <w:i w:val="0"/>
              <w:spacing w:val="-2"/>
              <w:sz w:val="24"/>
            </w:rPr>
            <w:t xml:space="preserve"> </w:t>
          </w:r>
          <w:r>
            <w:rPr>
              <w:b w:val="0"/>
              <w:i w:val="0"/>
              <w:sz w:val="24"/>
            </w:rPr>
            <w:t>of</w:t>
          </w:r>
          <w:r>
            <w:rPr>
              <w:b w:val="0"/>
              <w:i w:val="0"/>
              <w:spacing w:val="-3"/>
              <w:sz w:val="24"/>
            </w:rPr>
            <w:t xml:space="preserve"> </w:t>
          </w:r>
          <w:r>
            <w:rPr>
              <w:b w:val="0"/>
              <w:sz w:val="24"/>
            </w:rPr>
            <w:t>Rosenberg’s</w:t>
          </w:r>
          <w:r>
            <w:rPr>
              <w:b w:val="0"/>
              <w:spacing w:val="1"/>
              <w:sz w:val="24"/>
            </w:rPr>
            <w:t xml:space="preserve"> </w:t>
          </w:r>
          <w:r>
            <w:rPr>
              <w:b w:val="0"/>
              <w:sz w:val="24"/>
            </w:rPr>
            <w:t>Rules</w:t>
          </w:r>
          <w:r>
            <w:rPr>
              <w:b w:val="0"/>
              <w:spacing w:val="-2"/>
              <w:sz w:val="24"/>
            </w:rPr>
            <w:t xml:space="preserve"> </w:t>
          </w:r>
          <w:r>
            <w:rPr>
              <w:b w:val="0"/>
              <w:sz w:val="24"/>
            </w:rPr>
            <w:t>of</w:t>
          </w:r>
          <w:r>
            <w:rPr>
              <w:b w:val="0"/>
              <w:spacing w:val="-1"/>
              <w:sz w:val="24"/>
            </w:rPr>
            <w:t xml:space="preserve"> </w:t>
          </w:r>
          <w:r>
            <w:rPr>
              <w:b w:val="0"/>
              <w:spacing w:val="-4"/>
              <w:sz w:val="24"/>
            </w:rPr>
            <w:t>Order</w:t>
          </w:r>
          <w:r>
            <w:rPr>
              <w:b w:val="0"/>
              <w:sz w:val="24"/>
            </w:rPr>
            <w:tab/>
          </w:r>
          <w:r>
            <w:rPr>
              <w:b w:val="0"/>
              <w:i w:val="0"/>
              <w:spacing w:val="-10"/>
              <w:sz w:val="24"/>
            </w:rPr>
            <w:t>1</w:t>
          </w:r>
        </w:p>
        <w:p w14:paraId="4FEF24B1" w14:textId="77777777" w:rsidR="00306002" w:rsidRDefault="003C7272" w:rsidP="00915956">
          <w:pPr>
            <w:pStyle w:val="TOC3"/>
            <w:widowControl/>
            <w:numPr>
              <w:ilvl w:val="1"/>
              <w:numId w:val="3"/>
            </w:numPr>
            <w:tabs>
              <w:tab w:val="left" w:pos="1799"/>
              <w:tab w:val="right" w:pos="8011"/>
            </w:tabs>
            <w:ind w:left="1799" w:hanging="719"/>
          </w:pPr>
          <w:hyperlink w:anchor="_TOC_250069" w:history="1">
            <w:r>
              <w:t>Regular</w:t>
            </w:r>
            <w:r>
              <w:rPr>
                <w:spacing w:val="-3"/>
              </w:rPr>
              <w:t xml:space="preserve"> </w:t>
            </w:r>
            <w:r>
              <w:rPr>
                <w:spacing w:val="-2"/>
              </w:rPr>
              <w:t>Meetings</w:t>
            </w:r>
            <w:r>
              <w:tab/>
            </w:r>
            <w:r>
              <w:rPr>
                <w:spacing w:val="-10"/>
              </w:rPr>
              <w:t>1</w:t>
            </w:r>
          </w:hyperlink>
        </w:p>
        <w:p w14:paraId="245F8048" w14:textId="77777777" w:rsidR="00306002" w:rsidRDefault="003C7272" w:rsidP="00915956">
          <w:pPr>
            <w:pStyle w:val="TOC3"/>
            <w:widowControl/>
            <w:numPr>
              <w:ilvl w:val="1"/>
              <w:numId w:val="3"/>
            </w:numPr>
            <w:tabs>
              <w:tab w:val="left" w:pos="1799"/>
              <w:tab w:val="right" w:pos="8011"/>
            </w:tabs>
            <w:ind w:left="1799" w:hanging="719"/>
          </w:pPr>
          <w:hyperlink w:anchor="_TOC_250068" w:history="1">
            <w:r>
              <w:t>Adjourned</w:t>
            </w:r>
            <w:r>
              <w:rPr>
                <w:spacing w:val="-3"/>
              </w:rPr>
              <w:t xml:space="preserve"> </w:t>
            </w:r>
            <w:r>
              <w:rPr>
                <w:spacing w:val="-2"/>
              </w:rPr>
              <w:t>Meetings</w:t>
            </w:r>
            <w:r>
              <w:tab/>
            </w:r>
            <w:r>
              <w:rPr>
                <w:spacing w:val="-10"/>
              </w:rPr>
              <w:t>1</w:t>
            </w:r>
          </w:hyperlink>
        </w:p>
        <w:p w14:paraId="7EC905CC" w14:textId="77777777" w:rsidR="00306002" w:rsidRDefault="003C7272" w:rsidP="00915956">
          <w:pPr>
            <w:pStyle w:val="TOC3"/>
            <w:widowControl/>
            <w:numPr>
              <w:ilvl w:val="1"/>
              <w:numId w:val="3"/>
            </w:numPr>
            <w:tabs>
              <w:tab w:val="left" w:pos="1799"/>
              <w:tab w:val="right" w:pos="8011"/>
            </w:tabs>
            <w:ind w:left="1799" w:hanging="719"/>
          </w:pPr>
          <w:hyperlink w:anchor="_TOC_250067" w:history="1">
            <w:r>
              <w:t>Special</w:t>
            </w:r>
            <w:r>
              <w:rPr>
                <w:spacing w:val="-5"/>
              </w:rPr>
              <w:t xml:space="preserve"> </w:t>
            </w:r>
            <w:r>
              <w:rPr>
                <w:spacing w:val="-2"/>
              </w:rPr>
              <w:t>Meetings</w:t>
            </w:r>
            <w:r>
              <w:tab/>
            </w:r>
            <w:r>
              <w:rPr>
                <w:spacing w:val="-10"/>
              </w:rPr>
              <w:t>1</w:t>
            </w:r>
          </w:hyperlink>
        </w:p>
        <w:p w14:paraId="00F0536E" w14:textId="77777777" w:rsidR="00306002" w:rsidRDefault="003C7272" w:rsidP="00915956">
          <w:pPr>
            <w:pStyle w:val="TOC3"/>
            <w:widowControl/>
            <w:numPr>
              <w:ilvl w:val="1"/>
              <w:numId w:val="3"/>
            </w:numPr>
            <w:tabs>
              <w:tab w:val="left" w:pos="1799"/>
              <w:tab w:val="right" w:pos="8011"/>
            </w:tabs>
            <w:ind w:left="1799" w:hanging="719"/>
          </w:pPr>
          <w:hyperlink w:anchor="_TOC_250066" w:history="1">
            <w:r>
              <w:t>Meetings</w:t>
            </w:r>
            <w:r>
              <w:rPr>
                <w:spacing w:val="-2"/>
              </w:rPr>
              <w:t xml:space="preserve"> </w:t>
            </w:r>
            <w:r>
              <w:t>to</w:t>
            </w:r>
            <w:r>
              <w:rPr>
                <w:spacing w:val="-1"/>
              </w:rPr>
              <w:t xml:space="preserve"> </w:t>
            </w:r>
            <w:r>
              <w:t>be</w:t>
            </w:r>
            <w:r>
              <w:rPr>
                <w:spacing w:val="-2"/>
              </w:rPr>
              <w:t xml:space="preserve"> Public</w:t>
            </w:r>
            <w:r>
              <w:tab/>
            </w:r>
            <w:r>
              <w:rPr>
                <w:spacing w:val="-10"/>
              </w:rPr>
              <w:t>2</w:t>
            </w:r>
          </w:hyperlink>
        </w:p>
        <w:p w14:paraId="1EBD613B" w14:textId="77777777" w:rsidR="00306002" w:rsidRDefault="003C7272" w:rsidP="00915956">
          <w:pPr>
            <w:pStyle w:val="TOC3"/>
            <w:widowControl/>
            <w:numPr>
              <w:ilvl w:val="1"/>
              <w:numId w:val="3"/>
            </w:numPr>
            <w:tabs>
              <w:tab w:val="left" w:pos="1799"/>
              <w:tab w:val="right" w:pos="8011"/>
            </w:tabs>
            <w:ind w:left="1799" w:hanging="719"/>
          </w:pPr>
          <w:hyperlink w:anchor="_TOC_250065" w:history="1">
            <w:r>
              <w:rPr>
                <w:spacing w:val="-2"/>
              </w:rPr>
              <w:t>Attendance</w:t>
            </w:r>
            <w:r>
              <w:tab/>
            </w:r>
            <w:r>
              <w:rPr>
                <w:spacing w:val="-10"/>
              </w:rPr>
              <w:t>2</w:t>
            </w:r>
          </w:hyperlink>
        </w:p>
        <w:p w14:paraId="6247C5BC" w14:textId="77777777" w:rsidR="00306002" w:rsidRDefault="003C7272" w:rsidP="00915956">
          <w:pPr>
            <w:pStyle w:val="TOC3"/>
            <w:widowControl/>
            <w:numPr>
              <w:ilvl w:val="1"/>
              <w:numId w:val="3"/>
            </w:numPr>
            <w:tabs>
              <w:tab w:val="left" w:pos="1799"/>
              <w:tab w:val="right" w:pos="8011"/>
            </w:tabs>
            <w:ind w:left="1799" w:hanging="719"/>
          </w:pPr>
          <w:hyperlink w:anchor="_TOC_250064" w:history="1">
            <w:r>
              <w:rPr>
                <w:spacing w:val="-2"/>
              </w:rPr>
              <w:t>Quorum</w:t>
            </w:r>
            <w:r>
              <w:tab/>
            </w:r>
            <w:r>
              <w:rPr>
                <w:spacing w:val="-10"/>
              </w:rPr>
              <w:t>2</w:t>
            </w:r>
          </w:hyperlink>
        </w:p>
        <w:p w14:paraId="7679B691" w14:textId="77777777" w:rsidR="00306002" w:rsidRDefault="003C7272" w:rsidP="00915956">
          <w:pPr>
            <w:pStyle w:val="TOC2"/>
            <w:widowControl/>
            <w:numPr>
              <w:ilvl w:val="0"/>
              <w:numId w:val="3"/>
            </w:numPr>
            <w:tabs>
              <w:tab w:val="left" w:pos="1079"/>
            </w:tabs>
            <w:ind w:left="1079" w:hanging="719"/>
          </w:pPr>
          <w:hyperlink w:anchor="_TOC_250063" w:history="1">
            <w:r>
              <w:rPr>
                <w:spacing w:val="-2"/>
              </w:rPr>
              <w:t>AGENDA</w:t>
            </w:r>
          </w:hyperlink>
        </w:p>
        <w:p w14:paraId="365DC52C" w14:textId="77777777" w:rsidR="00306002" w:rsidRDefault="003C7272" w:rsidP="00915956">
          <w:pPr>
            <w:pStyle w:val="TOC3"/>
            <w:widowControl/>
            <w:numPr>
              <w:ilvl w:val="1"/>
              <w:numId w:val="3"/>
            </w:numPr>
            <w:tabs>
              <w:tab w:val="left" w:pos="1799"/>
              <w:tab w:val="right" w:pos="8011"/>
            </w:tabs>
            <w:spacing w:line="275" w:lineRule="exact"/>
            <w:ind w:left="1799" w:hanging="719"/>
          </w:pPr>
          <w:hyperlink w:anchor="_TOC_250062" w:history="1">
            <w:r>
              <w:t>Preparation</w:t>
            </w:r>
            <w:r>
              <w:rPr>
                <w:spacing w:val="-3"/>
              </w:rPr>
              <w:t xml:space="preserve"> </w:t>
            </w:r>
            <w:r>
              <w:t>of</w:t>
            </w:r>
            <w:r>
              <w:rPr>
                <w:spacing w:val="-1"/>
              </w:rPr>
              <w:t xml:space="preserve"> </w:t>
            </w:r>
            <w:r>
              <w:rPr>
                <w:spacing w:val="-2"/>
              </w:rPr>
              <w:t>Agenda</w:t>
            </w:r>
            <w:r>
              <w:tab/>
            </w:r>
            <w:r>
              <w:rPr>
                <w:spacing w:val="-10"/>
              </w:rPr>
              <w:t>2</w:t>
            </w:r>
          </w:hyperlink>
        </w:p>
        <w:p w14:paraId="4662036C" w14:textId="77777777" w:rsidR="00306002" w:rsidRDefault="003C7272" w:rsidP="00915956">
          <w:pPr>
            <w:pStyle w:val="TOC3"/>
            <w:widowControl/>
            <w:numPr>
              <w:ilvl w:val="1"/>
              <w:numId w:val="3"/>
            </w:numPr>
            <w:tabs>
              <w:tab w:val="left" w:pos="1799"/>
              <w:tab w:val="right" w:pos="8011"/>
            </w:tabs>
            <w:spacing w:line="275" w:lineRule="exact"/>
            <w:ind w:left="1799" w:hanging="719"/>
          </w:pPr>
          <w:r>
            <w:t>Place</w:t>
          </w:r>
          <w:r>
            <w:rPr>
              <w:spacing w:val="-3"/>
            </w:rPr>
            <w:t xml:space="preserve"> </w:t>
          </w:r>
          <w:r>
            <w:t>of</w:t>
          </w:r>
          <w:r>
            <w:rPr>
              <w:spacing w:val="-1"/>
            </w:rPr>
            <w:t xml:space="preserve"> </w:t>
          </w:r>
          <w:r>
            <w:t>Items</w:t>
          </w:r>
          <w:r>
            <w:rPr>
              <w:spacing w:val="-2"/>
            </w:rPr>
            <w:t xml:space="preserve"> </w:t>
          </w:r>
          <w:r>
            <w:t>on</w:t>
          </w:r>
          <w:r>
            <w:rPr>
              <w:spacing w:val="-1"/>
            </w:rPr>
            <w:t xml:space="preserve"> </w:t>
          </w:r>
          <w:r>
            <w:rPr>
              <w:spacing w:val="-2"/>
            </w:rPr>
            <w:t>Agenda</w:t>
          </w:r>
          <w:r>
            <w:tab/>
          </w:r>
          <w:r>
            <w:rPr>
              <w:spacing w:val="-10"/>
            </w:rPr>
            <w:t>2</w:t>
          </w:r>
        </w:p>
        <w:p w14:paraId="392A294A" w14:textId="4A61292F" w:rsidR="00306002" w:rsidRDefault="003C7272" w:rsidP="00915956">
          <w:pPr>
            <w:pStyle w:val="TOC3"/>
            <w:widowControl/>
            <w:numPr>
              <w:ilvl w:val="1"/>
              <w:numId w:val="3"/>
            </w:numPr>
            <w:tabs>
              <w:tab w:val="left" w:pos="1799"/>
              <w:tab w:val="right" w:pos="8011"/>
            </w:tabs>
            <w:ind w:left="1799" w:hanging="719"/>
          </w:pPr>
          <w:hyperlink w:anchor="_TOC_250061" w:history="1">
            <w:r>
              <w:rPr>
                <w:spacing w:val="-2"/>
              </w:rPr>
              <w:t>Teleconferencing</w:t>
            </w:r>
            <w:r>
              <w:tab/>
            </w:r>
            <w:r w:rsidR="0026182B">
              <w:rPr>
                <w:spacing w:val="-10"/>
              </w:rPr>
              <w:t>2</w:t>
            </w:r>
          </w:hyperlink>
        </w:p>
        <w:p w14:paraId="217EDAAB" w14:textId="77777777" w:rsidR="00306002" w:rsidRDefault="003C7272" w:rsidP="00915956">
          <w:pPr>
            <w:pStyle w:val="TOC3"/>
            <w:widowControl/>
            <w:numPr>
              <w:ilvl w:val="1"/>
              <w:numId w:val="3"/>
            </w:numPr>
            <w:tabs>
              <w:tab w:val="left" w:pos="1799"/>
              <w:tab w:val="right" w:pos="8011"/>
            </w:tabs>
            <w:ind w:left="1799" w:hanging="719"/>
          </w:pPr>
          <w:hyperlink w:anchor="_TOC_250060" w:history="1">
            <w:r>
              <w:t>Order</w:t>
            </w:r>
            <w:r>
              <w:rPr>
                <w:spacing w:val="-2"/>
              </w:rPr>
              <w:t xml:space="preserve"> </w:t>
            </w:r>
            <w:proofErr w:type="gramStart"/>
            <w:r>
              <w:t>of</w:t>
            </w:r>
            <w:proofErr w:type="gramEnd"/>
            <w:r>
              <w:rPr>
                <w:spacing w:val="-1"/>
              </w:rPr>
              <w:t xml:space="preserve"> </w:t>
            </w:r>
            <w:r>
              <w:rPr>
                <w:spacing w:val="-2"/>
              </w:rPr>
              <w:t>Business</w:t>
            </w:r>
            <w:r>
              <w:tab/>
            </w:r>
            <w:r>
              <w:rPr>
                <w:spacing w:val="-10"/>
              </w:rPr>
              <w:t>3</w:t>
            </w:r>
          </w:hyperlink>
        </w:p>
        <w:p w14:paraId="1A97A359" w14:textId="77777777" w:rsidR="00306002" w:rsidRDefault="003C7272" w:rsidP="00915956">
          <w:pPr>
            <w:pStyle w:val="TOC3"/>
            <w:widowControl/>
            <w:numPr>
              <w:ilvl w:val="1"/>
              <w:numId w:val="3"/>
            </w:numPr>
            <w:tabs>
              <w:tab w:val="left" w:pos="1799"/>
              <w:tab w:val="right" w:pos="8011"/>
            </w:tabs>
            <w:ind w:left="1799" w:hanging="719"/>
          </w:pPr>
          <w:hyperlink w:anchor="_TOC_250059" w:history="1">
            <w:r>
              <w:t>Agenda</w:t>
            </w:r>
            <w:r>
              <w:rPr>
                <w:spacing w:val="-3"/>
              </w:rPr>
              <w:t xml:space="preserve"> </w:t>
            </w:r>
            <w:r>
              <w:rPr>
                <w:spacing w:val="-2"/>
              </w:rPr>
              <w:t>Contents</w:t>
            </w:r>
            <w:r>
              <w:tab/>
            </w:r>
            <w:r>
              <w:rPr>
                <w:spacing w:val="-10"/>
              </w:rPr>
              <w:t>3</w:t>
            </w:r>
          </w:hyperlink>
        </w:p>
        <w:p w14:paraId="46623CE9" w14:textId="77777777" w:rsidR="00306002" w:rsidRDefault="003C7272" w:rsidP="00915956">
          <w:pPr>
            <w:pStyle w:val="TOC2"/>
            <w:widowControl/>
            <w:numPr>
              <w:ilvl w:val="0"/>
              <w:numId w:val="3"/>
            </w:numPr>
            <w:tabs>
              <w:tab w:val="left" w:pos="1079"/>
            </w:tabs>
            <w:ind w:left="1079" w:hanging="719"/>
          </w:pPr>
          <w:hyperlink w:anchor="_TOC_250058" w:history="1">
            <w:r>
              <w:t>PRESIDING</w:t>
            </w:r>
            <w:r>
              <w:rPr>
                <w:spacing w:val="-4"/>
              </w:rPr>
              <w:t xml:space="preserve"> </w:t>
            </w:r>
            <w:r>
              <w:rPr>
                <w:spacing w:val="-2"/>
              </w:rPr>
              <w:t>OFFICER</w:t>
            </w:r>
          </w:hyperlink>
        </w:p>
        <w:p w14:paraId="41C79D99" w14:textId="77777777" w:rsidR="00306002" w:rsidRDefault="003C7272" w:rsidP="00915956">
          <w:pPr>
            <w:pStyle w:val="TOC3"/>
            <w:widowControl/>
            <w:numPr>
              <w:ilvl w:val="1"/>
              <w:numId w:val="3"/>
            </w:numPr>
            <w:tabs>
              <w:tab w:val="left" w:pos="1799"/>
              <w:tab w:val="right" w:pos="8011"/>
            </w:tabs>
            <w:ind w:left="1799" w:hanging="719"/>
          </w:pPr>
          <w:hyperlink w:anchor="_TOC_250057" w:history="1">
            <w:r>
              <w:t>Mayor</w:t>
            </w:r>
            <w:r>
              <w:rPr>
                <w:spacing w:val="-2"/>
              </w:rPr>
              <w:t xml:space="preserve"> </w:t>
            </w:r>
            <w:r>
              <w:t xml:space="preserve">to </w:t>
            </w:r>
            <w:r>
              <w:rPr>
                <w:spacing w:val="-2"/>
              </w:rPr>
              <w:t>Preside</w:t>
            </w:r>
            <w:r>
              <w:tab/>
            </w:r>
            <w:r>
              <w:rPr>
                <w:spacing w:val="-10"/>
              </w:rPr>
              <w:t>5</w:t>
            </w:r>
          </w:hyperlink>
        </w:p>
        <w:p w14:paraId="21F5C017" w14:textId="77777777" w:rsidR="00306002" w:rsidRDefault="003C7272" w:rsidP="00915956">
          <w:pPr>
            <w:pStyle w:val="TOC3"/>
            <w:widowControl/>
            <w:numPr>
              <w:ilvl w:val="1"/>
              <w:numId w:val="3"/>
            </w:numPr>
            <w:tabs>
              <w:tab w:val="left" w:pos="1799"/>
              <w:tab w:val="right" w:pos="8011"/>
            </w:tabs>
            <w:ind w:left="1799" w:hanging="719"/>
          </w:pPr>
          <w:hyperlink w:anchor="_TOC_250056" w:history="1">
            <w:r>
              <w:t>Powers</w:t>
            </w:r>
            <w:r>
              <w:rPr>
                <w:spacing w:val="-1"/>
              </w:rPr>
              <w:t xml:space="preserve"> </w:t>
            </w:r>
            <w:r>
              <w:t>and</w:t>
            </w:r>
            <w:r>
              <w:rPr>
                <w:spacing w:val="-1"/>
              </w:rPr>
              <w:t xml:space="preserve"> </w:t>
            </w:r>
            <w:r>
              <w:t>Duties</w:t>
            </w:r>
            <w:r>
              <w:rPr>
                <w:spacing w:val="-1"/>
              </w:rPr>
              <w:t xml:space="preserve"> </w:t>
            </w:r>
            <w:r>
              <w:t>of</w:t>
            </w:r>
            <w:r>
              <w:rPr>
                <w:spacing w:val="-2"/>
              </w:rPr>
              <w:t xml:space="preserve"> </w:t>
            </w:r>
            <w:r>
              <w:t xml:space="preserve">Presiding </w:t>
            </w:r>
            <w:r>
              <w:rPr>
                <w:spacing w:val="-2"/>
              </w:rPr>
              <w:t>Officer</w:t>
            </w:r>
            <w:r>
              <w:tab/>
            </w:r>
            <w:r>
              <w:rPr>
                <w:spacing w:val="-10"/>
              </w:rPr>
              <w:t>5</w:t>
            </w:r>
          </w:hyperlink>
        </w:p>
        <w:p w14:paraId="6BD6ED19" w14:textId="77777777" w:rsidR="00306002" w:rsidRDefault="003C7272" w:rsidP="00915956">
          <w:pPr>
            <w:pStyle w:val="TOC2"/>
            <w:widowControl/>
            <w:numPr>
              <w:ilvl w:val="0"/>
              <w:numId w:val="3"/>
            </w:numPr>
            <w:tabs>
              <w:tab w:val="left" w:pos="1079"/>
            </w:tabs>
            <w:ind w:left="1079" w:hanging="719"/>
          </w:pPr>
          <w:hyperlink w:anchor="_TOC_250055" w:history="1">
            <w:r>
              <w:t>ADDRESSING</w:t>
            </w:r>
            <w:r>
              <w:rPr>
                <w:spacing w:val="-3"/>
              </w:rPr>
              <w:t xml:space="preserve"> </w:t>
            </w:r>
            <w:r>
              <w:t>THE</w:t>
            </w:r>
            <w:r>
              <w:rPr>
                <w:spacing w:val="-2"/>
              </w:rPr>
              <w:t xml:space="preserve"> COUNCIL</w:t>
            </w:r>
          </w:hyperlink>
        </w:p>
        <w:p w14:paraId="2F52C182" w14:textId="77777777" w:rsidR="00306002" w:rsidRDefault="003C7272" w:rsidP="00915956">
          <w:pPr>
            <w:pStyle w:val="TOC3"/>
            <w:widowControl/>
            <w:numPr>
              <w:ilvl w:val="1"/>
              <w:numId w:val="3"/>
            </w:numPr>
            <w:tabs>
              <w:tab w:val="left" w:pos="1799"/>
              <w:tab w:val="right" w:pos="8011"/>
            </w:tabs>
            <w:ind w:left="1799" w:hanging="719"/>
          </w:pPr>
          <w:hyperlink w:anchor="_TOC_250054" w:history="1">
            <w:r>
              <w:t>Written</w:t>
            </w:r>
            <w:r>
              <w:rPr>
                <w:spacing w:val="-3"/>
              </w:rPr>
              <w:t xml:space="preserve"> </w:t>
            </w:r>
            <w:r>
              <w:rPr>
                <w:spacing w:val="-2"/>
              </w:rPr>
              <w:t>Correspondence</w:t>
            </w:r>
            <w:r>
              <w:tab/>
            </w:r>
            <w:r>
              <w:rPr>
                <w:spacing w:val="-10"/>
              </w:rPr>
              <w:t>6</w:t>
            </w:r>
          </w:hyperlink>
        </w:p>
        <w:p w14:paraId="14D66196" w14:textId="1FAE821D" w:rsidR="00306002" w:rsidRDefault="003C7272" w:rsidP="00915956">
          <w:pPr>
            <w:pStyle w:val="TOC3"/>
            <w:widowControl/>
            <w:numPr>
              <w:ilvl w:val="1"/>
              <w:numId w:val="3"/>
            </w:numPr>
            <w:tabs>
              <w:tab w:val="left" w:pos="1799"/>
              <w:tab w:val="right" w:pos="8011"/>
            </w:tabs>
            <w:ind w:left="1799" w:hanging="719"/>
          </w:pPr>
          <w:hyperlink w:anchor="_TOC_250053" w:history="1">
            <w:r>
              <w:t>Right</w:t>
            </w:r>
            <w:r>
              <w:rPr>
                <w:spacing w:val="-1"/>
              </w:rPr>
              <w:t xml:space="preserve"> </w:t>
            </w:r>
            <w:r>
              <w:t>to</w:t>
            </w:r>
            <w:r>
              <w:rPr>
                <w:spacing w:val="-1"/>
              </w:rPr>
              <w:t xml:space="preserve"> </w:t>
            </w:r>
            <w:r>
              <w:t>Address</w:t>
            </w:r>
            <w:r>
              <w:rPr>
                <w:spacing w:val="-1"/>
              </w:rPr>
              <w:t xml:space="preserve"> </w:t>
            </w:r>
            <w:r>
              <w:rPr>
                <w:spacing w:val="-2"/>
              </w:rPr>
              <w:t>Council</w:t>
            </w:r>
            <w:r>
              <w:tab/>
            </w:r>
            <w:r w:rsidR="0026182B">
              <w:rPr>
                <w:spacing w:val="-10"/>
              </w:rPr>
              <w:t>7</w:t>
            </w:r>
          </w:hyperlink>
        </w:p>
        <w:p w14:paraId="7F6A644C" w14:textId="77777777" w:rsidR="00306002" w:rsidRDefault="003C7272" w:rsidP="00915956">
          <w:pPr>
            <w:pStyle w:val="TOC3"/>
            <w:widowControl/>
            <w:numPr>
              <w:ilvl w:val="1"/>
              <w:numId w:val="3"/>
            </w:numPr>
            <w:tabs>
              <w:tab w:val="left" w:pos="1799"/>
              <w:tab w:val="right" w:pos="8011"/>
            </w:tabs>
            <w:ind w:left="1799" w:hanging="719"/>
          </w:pPr>
          <w:hyperlink w:anchor="_TOC_250052" w:history="1">
            <w:r>
              <w:t>Public</w:t>
            </w:r>
            <w:r>
              <w:rPr>
                <w:spacing w:val="-1"/>
              </w:rPr>
              <w:t xml:space="preserve"> </w:t>
            </w:r>
            <w:r>
              <w:rPr>
                <w:spacing w:val="-2"/>
              </w:rPr>
              <w:t>Hearings</w:t>
            </w:r>
            <w:r>
              <w:tab/>
            </w:r>
            <w:r>
              <w:rPr>
                <w:spacing w:val="-10"/>
              </w:rPr>
              <w:t>7</w:t>
            </w:r>
          </w:hyperlink>
        </w:p>
        <w:p w14:paraId="2F96A947" w14:textId="77777777" w:rsidR="00306002" w:rsidRDefault="003C7272" w:rsidP="00915956">
          <w:pPr>
            <w:pStyle w:val="TOC3"/>
            <w:widowControl/>
            <w:numPr>
              <w:ilvl w:val="1"/>
              <w:numId w:val="3"/>
            </w:numPr>
            <w:tabs>
              <w:tab w:val="left" w:pos="1799"/>
              <w:tab w:val="right" w:pos="8011"/>
            </w:tabs>
            <w:ind w:left="1799" w:hanging="719"/>
          </w:pPr>
          <w:hyperlink w:anchor="_TOC_250051" w:history="1">
            <w:proofErr w:type="gramStart"/>
            <w:r>
              <w:t>Manner</w:t>
            </w:r>
            <w:proofErr w:type="gramEnd"/>
            <w:r>
              <w:rPr>
                <w:spacing w:val="-3"/>
              </w:rPr>
              <w:t xml:space="preserve"> </w:t>
            </w:r>
            <w:r>
              <w:t>of</w:t>
            </w:r>
            <w:r>
              <w:rPr>
                <w:spacing w:val="-1"/>
              </w:rPr>
              <w:t xml:space="preserve"> </w:t>
            </w:r>
            <w:r>
              <w:t>Addressing</w:t>
            </w:r>
            <w:r>
              <w:rPr>
                <w:spacing w:val="-1"/>
              </w:rPr>
              <w:t xml:space="preserve"> </w:t>
            </w:r>
            <w:r>
              <w:rPr>
                <w:spacing w:val="-2"/>
              </w:rPr>
              <w:t>Council</w:t>
            </w:r>
            <w:r>
              <w:tab/>
            </w:r>
            <w:r>
              <w:rPr>
                <w:spacing w:val="-10"/>
              </w:rPr>
              <w:t>7</w:t>
            </w:r>
          </w:hyperlink>
        </w:p>
        <w:p w14:paraId="41E8D166" w14:textId="77777777" w:rsidR="00306002" w:rsidRDefault="003C7272" w:rsidP="00915956">
          <w:pPr>
            <w:pStyle w:val="TOC3"/>
            <w:widowControl/>
            <w:numPr>
              <w:ilvl w:val="1"/>
              <w:numId w:val="3"/>
            </w:numPr>
            <w:tabs>
              <w:tab w:val="left" w:pos="1799"/>
              <w:tab w:val="right" w:pos="8011"/>
            </w:tabs>
            <w:ind w:left="1799" w:hanging="719"/>
          </w:pPr>
          <w:hyperlink w:anchor="_TOC_250050" w:history="1">
            <w:r>
              <w:t>Time</w:t>
            </w:r>
            <w:r>
              <w:rPr>
                <w:spacing w:val="-2"/>
              </w:rPr>
              <w:t xml:space="preserve"> Limitation</w:t>
            </w:r>
            <w:r>
              <w:tab/>
            </w:r>
            <w:r>
              <w:rPr>
                <w:spacing w:val="-10"/>
              </w:rPr>
              <w:t>7</w:t>
            </w:r>
          </w:hyperlink>
        </w:p>
        <w:p w14:paraId="1BB61045" w14:textId="77777777" w:rsidR="00306002" w:rsidRDefault="003C7272" w:rsidP="00915956">
          <w:pPr>
            <w:pStyle w:val="TOC2"/>
            <w:widowControl/>
            <w:numPr>
              <w:ilvl w:val="0"/>
              <w:numId w:val="3"/>
            </w:numPr>
            <w:tabs>
              <w:tab w:val="left" w:pos="1079"/>
            </w:tabs>
            <w:ind w:left="1079" w:hanging="719"/>
          </w:pPr>
          <w:hyperlink w:anchor="_TOC_250049" w:history="1">
            <w:r>
              <w:t>DEBATE</w:t>
            </w:r>
            <w:r>
              <w:rPr>
                <w:spacing w:val="-3"/>
              </w:rPr>
              <w:t xml:space="preserve"> </w:t>
            </w:r>
            <w:r>
              <w:t>AND</w:t>
            </w:r>
            <w:r>
              <w:rPr>
                <w:spacing w:val="-2"/>
              </w:rPr>
              <w:t xml:space="preserve"> DECORUM</w:t>
            </w:r>
          </w:hyperlink>
        </w:p>
        <w:p w14:paraId="329AF538" w14:textId="77777777" w:rsidR="00306002" w:rsidRDefault="003C7272" w:rsidP="00915956">
          <w:pPr>
            <w:pStyle w:val="TOC3"/>
            <w:widowControl/>
            <w:numPr>
              <w:ilvl w:val="1"/>
              <w:numId w:val="3"/>
            </w:numPr>
            <w:tabs>
              <w:tab w:val="left" w:pos="1799"/>
              <w:tab w:val="right" w:pos="8011"/>
            </w:tabs>
            <w:ind w:left="1799" w:hanging="719"/>
          </w:pPr>
          <w:hyperlink w:anchor="_TOC_250048" w:history="1">
            <w:r>
              <w:t>Getting</w:t>
            </w:r>
            <w:r>
              <w:rPr>
                <w:spacing w:val="-1"/>
              </w:rPr>
              <w:t xml:space="preserve"> </w:t>
            </w:r>
            <w:r>
              <w:t>the</w:t>
            </w:r>
            <w:r>
              <w:rPr>
                <w:spacing w:val="-2"/>
              </w:rPr>
              <w:t xml:space="preserve"> Floor</w:t>
            </w:r>
            <w:r>
              <w:tab/>
            </w:r>
            <w:r>
              <w:rPr>
                <w:spacing w:val="-10"/>
              </w:rPr>
              <w:t>7</w:t>
            </w:r>
          </w:hyperlink>
        </w:p>
        <w:p w14:paraId="7DBE2A20" w14:textId="77777777" w:rsidR="00306002" w:rsidRDefault="003C7272" w:rsidP="00915956">
          <w:pPr>
            <w:pStyle w:val="TOC3"/>
            <w:widowControl/>
            <w:numPr>
              <w:ilvl w:val="1"/>
              <w:numId w:val="3"/>
            </w:numPr>
            <w:tabs>
              <w:tab w:val="left" w:pos="1799"/>
              <w:tab w:val="right" w:pos="8011"/>
            </w:tabs>
            <w:ind w:left="1799" w:hanging="719"/>
          </w:pPr>
          <w:hyperlink w:anchor="_TOC_250047" w:history="1">
            <w:r>
              <w:t>Questions</w:t>
            </w:r>
            <w:r>
              <w:rPr>
                <w:spacing w:val="-2"/>
              </w:rPr>
              <w:t xml:space="preserve"> </w:t>
            </w:r>
            <w:r>
              <w:t>to</w:t>
            </w:r>
            <w:r>
              <w:rPr>
                <w:spacing w:val="-2"/>
              </w:rPr>
              <w:t xml:space="preserve"> Staff</w:t>
            </w:r>
            <w:r>
              <w:tab/>
            </w:r>
            <w:r>
              <w:rPr>
                <w:spacing w:val="-10"/>
              </w:rPr>
              <w:t>7</w:t>
            </w:r>
          </w:hyperlink>
        </w:p>
        <w:p w14:paraId="03630417" w14:textId="2C15F1FD" w:rsidR="00306002" w:rsidRDefault="003C7272" w:rsidP="00915956">
          <w:pPr>
            <w:pStyle w:val="TOC3"/>
            <w:widowControl/>
            <w:numPr>
              <w:ilvl w:val="1"/>
              <w:numId w:val="3"/>
            </w:numPr>
            <w:tabs>
              <w:tab w:val="left" w:pos="1799"/>
              <w:tab w:val="right" w:pos="8011"/>
            </w:tabs>
            <w:ind w:left="1799" w:hanging="719"/>
          </w:pPr>
          <w:hyperlink w:anchor="_TOC_250046" w:history="1">
            <w:r>
              <w:rPr>
                <w:spacing w:val="-2"/>
              </w:rPr>
              <w:t>Interruptions</w:t>
            </w:r>
            <w:r>
              <w:tab/>
            </w:r>
            <w:r w:rsidR="0026182B">
              <w:rPr>
                <w:spacing w:val="-10"/>
              </w:rPr>
              <w:t>8</w:t>
            </w:r>
          </w:hyperlink>
        </w:p>
        <w:p w14:paraId="08A0A094" w14:textId="77777777" w:rsidR="00306002" w:rsidRDefault="003C7272" w:rsidP="00915956">
          <w:pPr>
            <w:pStyle w:val="TOC3"/>
            <w:widowControl/>
            <w:numPr>
              <w:ilvl w:val="1"/>
              <w:numId w:val="3"/>
            </w:numPr>
            <w:tabs>
              <w:tab w:val="left" w:pos="1799"/>
              <w:tab w:val="right" w:pos="8011"/>
            </w:tabs>
            <w:ind w:left="1799" w:hanging="719"/>
          </w:pPr>
          <w:hyperlink w:anchor="_TOC_250045" w:history="1">
            <w:r>
              <w:t>Points of</w:t>
            </w:r>
            <w:r>
              <w:rPr>
                <w:spacing w:val="-1"/>
              </w:rPr>
              <w:t xml:space="preserve"> </w:t>
            </w:r>
            <w:r>
              <w:rPr>
                <w:spacing w:val="-2"/>
              </w:rPr>
              <w:t>Order</w:t>
            </w:r>
            <w:r>
              <w:tab/>
            </w:r>
            <w:r>
              <w:rPr>
                <w:spacing w:val="-10"/>
              </w:rPr>
              <w:t>8</w:t>
            </w:r>
          </w:hyperlink>
        </w:p>
        <w:p w14:paraId="153D066A" w14:textId="77777777" w:rsidR="00306002" w:rsidRDefault="003C7272" w:rsidP="00915956">
          <w:pPr>
            <w:pStyle w:val="TOC3"/>
            <w:widowControl/>
            <w:numPr>
              <w:ilvl w:val="1"/>
              <w:numId w:val="3"/>
            </w:numPr>
            <w:tabs>
              <w:tab w:val="left" w:pos="1799"/>
              <w:tab w:val="right" w:pos="8011"/>
            </w:tabs>
            <w:ind w:left="1799" w:hanging="719"/>
          </w:pPr>
          <w:hyperlink w:anchor="_TOC_250044" w:history="1">
            <w:r>
              <w:t>Point</w:t>
            </w:r>
            <w:r>
              <w:rPr>
                <w:spacing w:val="-1"/>
              </w:rPr>
              <w:t xml:space="preserve"> </w:t>
            </w:r>
            <w:r>
              <w:t>of</w:t>
            </w:r>
            <w:r>
              <w:rPr>
                <w:spacing w:val="-2"/>
              </w:rPr>
              <w:t xml:space="preserve"> </w:t>
            </w:r>
            <w:r>
              <w:t>Personal</w:t>
            </w:r>
            <w:r>
              <w:rPr>
                <w:spacing w:val="-1"/>
              </w:rPr>
              <w:t xml:space="preserve"> </w:t>
            </w:r>
            <w:r>
              <w:rPr>
                <w:spacing w:val="-2"/>
              </w:rPr>
              <w:t>Privilege</w:t>
            </w:r>
            <w:r>
              <w:tab/>
            </w:r>
            <w:r>
              <w:rPr>
                <w:spacing w:val="-10"/>
              </w:rPr>
              <w:t>8</w:t>
            </w:r>
          </w:hyperlink>
        </w:p>
        <w:p w14:paraId="612BD045" w14:textId="77777777" w:rsidR="00306002" w:rsidRDefault="003C7272" w:rsidP="00915956">
          <w:pPr>
            <w:pStyle w:val="TOC3"/>
            <w:widowControl/>
            <w:numPr>
              <w:ilvl w:val="1"/>
              <w:numId w:val="3"/>
            </w:numPr>
            <w:tabs>
              <w:tab w:val="left" w:pos="1799"/>
              <w:tab w:val="right" w:pos="8011"/>
            </w:tabs>
            <w:ind w:left="1799" w:hanging="719"/>
          </w:pPr>
          <w:hyperlink w:anchor="_TOC_250043" w:history="1">
            <w:r>
              <w:t>Decorum</w:t>
            </w:r>
            <w:r>
              <w:rPr>
                <w:spacing w:val="-4"/>
              </w:rPr>
              <w:t xml:space="preserve"> </w:t>
            </w:r>
            <w:r>
              <w:t>and Order,</w:t>
            </w:r>
            <w:r>
              <w:rPr>
                <w:spacing w:val="-1"/>
              </w:rPr>
              <w:t xml:space="preserve"> </w:t>
            </w:r>
            <w:r>
              <w:t>Council</w:t>
            </w:r>
            <w:r>
              <w:rPr>
                <w:spacing w:val="-2"/>
              </w:rPr>
              <w:t xml:space="preserve"> </w:t>
            </w:r>
            <w:r>
              <w:t>and</w:t>
            </w:r>
            <w:r>
              <w:rPr>
                <w:spacing w:val="-1"/>
              </w:rPr>
              <w:t xml:space="preserve"> </w:t>
            </w:r>
            <w:r>
              <w:t>City</w:t>
            </w:r>
            <w:r>
              <w:rPr>
                <w:spacing w:val="-1"/>
              </w:rPr>
              <w:t xml:space="preserve"> </w:t>
            </w:r>
            <w:r>
              <w:rPr>
                <w:spacing w:val="-4"/>
              </w:rPr>
              <w:t>Staff</w:t>
            </w:r>
            <w:r>
              <w:tab/>
            </w:r>
            <w:r>
              <w:rPr>
                <w:spacing w:val="-10"/>
              </w:rPr>
              <w:t>8</w:t>
            </w:r>
          </w:hyperlink>
        </w:p>
        <w:p w14:paraId="68E1D702" w14:textId="77777777" w:rsidR="00306002" w:rsidRDefault="003C7272" w:rsidP="00915956">
          <w:pPr>
            <w:pStyle w:val="TOC3"/>
            <w:widowControl/>
            <w:numPr>
              <w:ilvl w:val="1"/>
              <w:numId w:val="3"/>
            </w:numPr>
            <w:tabs>
              <w:tab w:val="left" w:pos="1799"/>
              <w:tab w:val="right" w:pos="8011"/>
            </w:tabs>
            <w:ind w:left="1799" w:hanging="719"/>
          </w:pPr>
          <w:hyperlink w:anchor="_TOC_250042" w:history="1">
            <w:r>
              <w:t>Decorum</w:t>
            </w:r>
            <w:r>
              <w:rPr>
                <w:spacing w:val="-3"/>
              </w:rPr>
              <w:t xml:space="preserve"> </w:t>
            </w:r>
            <w:r>
              <w:t>and Order,</w:t>
            </w:r>
            <w:r>
              <w:rPr>
                <w:spacing w:val="-2"/>
              </w:rPr>
              <w:t xml:space="preserve"> Audience</w:t>
            </w:r>
            <w:r>
              <w:tab/>
            </w:r>
            <w:r>
              <w:rPr>
                <w:spacing w:val="-10"/>
              </w:rPr>
              <w:t>8</w:t>
            </w:r>
          </w:hyperlink>
        </w:p>
        <w:p w14:paraId="3B024FCD" w14:textId="20EDD2E1" w:rsidR="00306002" w:rsidRDefault="003C7272" w:rsidP="00915956">
          <w:pPr>
            <w:pStyle w:val="TOC3"/>
            <w:widowControl/>
            <w:numPr>
              <w:ilvl w:val="1"/>
              <w:numId w:val="3"/>
            </w:numPr>
            <w:tabs>
              <w:tab w:val="left" w:pos="1799"/>
              <w:tab w:val="right" w:pos="8011"/>
            </w:tabs>
            <w:ind w:left="1799" w:hanging="719"/>
          </w:pPr>
          <w:hyperlink w:anchor="_TOC_250041" w:history="1">
            <w:r>
              <w:t>Enforcement</w:t>
            </w:r>
            <w:r>
              <w:rPr>
                <w:spacing w:val="-3"/>
              </w:rPr>
              <w:t xml:space="preserve"> </w:t>
            </w:r>
            <w:r>
              <w:t>of</w:t>
            </w:r>
            <w:r>
              <w:rPr>
                <w:spacing w:val="-2"/>
              </w:rPr>
              <w:t xml:space="preserve"> Decorum</w:t>
            </w:r>
            <w:r>
              <w:tab/>
            </w:r>
            <w:r w:rsidR="0026182B">
              <w:rPr>
                <w:spacing w:val="-10"/>
              </w:rPr>
              <w:t>9</w:t>
            </w:r>
          </w:hyperlink>
        </w:p>
        <w:p w14:paraId="62BC50C6" w14:textId="77777777" w:rsidR="00306002" w:rsidRDefault="003C7272" w:rsidP="00915956">
          <w:pPr>
            <w:pStyle w:val="TOC3"/>
            <w:widowControl/>
            <w:numPr>
              <w:ilvl w:val="1"/>
              <w:numId w:val="3"/>
            </w:numPr>
            <w:tabs>
              <w:tab w:val="left" w:pos="1799"/>
              <w:tab w:val="right" w:pos="8011"/>
            </w:tabs>
            <w:ind w:left="1799" w:hanging="719"/>
          </w:pPr>
          <w:hyperlink w:anchor="_TOC_250040" w:history="1">
            <w:r>
              <w:t>Failure</w:t>
            </w:r>
            <w:r>
              <w:rPr>
                <w:spacing w:val="-3"/>
              </w:rPr>
              <w:t xml:space="preserve"> </w:t>
            </w:r>
            <w:r>
              <w:t>to</w:t>
            </w:r>
            <w:r>
              <w:rPr>
                <w:spacing w:val="-1"/>
              </w:rPr>
              <w:t xml:space="preserve"> </w:t>
            </w:r>
            <w:r>
              <w:t>Observe</w:t>
            </w:r>
            <w:r>
              <w:rPr>
                <w:spacing w:val="-3"/>
              </w:rPr>
              <w:t xml:space="preserve"> </w:t>
            </w:r>
            <w:r>
              <w:t>Rules</w:t>
            </w:r>
            <w:r>
              <w:rPr>
                <w:spacing w:val="1"/>
              </w:rPr>
              <w:t xml:space="preserve"> </w:t>
            </w:r>
            <w:r>
              <w:t>of</w:t>
            </w:r>
            <w:r>
              <w:rPr>
                <w:spacing w:val="-2"/>
              </w:rPr>
              <w:t xml:space="preserve"> </w:t>
            </w:r>
            <w:r>
              <w:rPr>
                <w:spacing w:val="-4"/>
              </w:rPr>
              <w:t>Order</w:t>
            </w:r>
            <w:r>
              <w:tab/>
            </w:r>
            <w:r>
              <w:rPr>
                <w:spacing w:val="-10"/>
              </w:rPr>
              <w:t>9</w:t>
            </w:r>
          </w:hyperlink>
        </w:p>
        <w:p w14:paraId="6D73ABF2" w14:textId="77777777" w:rsidR="00306002" w:rsidRDefault="003C7272" w:rsidP="00915956">
          <w:pPr>
            <w:pStyle w:val="TOC3"/>
            <w:widowControl/>
            <w:numPr>
              <w:ilvl w:val="1"/>
              <w:numId w:val="3"/>
            </w:numPr>
            <w:tabs>
              <w:tab w:val="left" w:pos="1799"/>
              <w:tab w:val="right" w:pos="8011"/>
            </w:tabs>
            <w:ind w:left="1799" w:hanging="719"/>
          </w:pPr>
          <w:hyperlink w:anchor="_TOC_250039" w:history="1">
            <w:r>
              <w:t>Serial</w:t>
            </w:r>
            <w:r>
              <w:rPr>
                <w:spacing w:val="-5"/>
              </w:rPr>
              <w:t xml:space="preserve"> </w:t>
            </w:r>
            <w:r>
              <w:rPr>
                <w:spacing w:val="-2"/>
              </w:rPr>
              <w:t>Meetings</w:t>
            </w:r>
            <w:r>
              <w:tab/>
            </w:r>
            <w:r>
              <w:rPr>
                <w:spacing w:val="-10"/>
              </w:rPr>
              <w:t>9</w:t>
            </w:r>
          </w:hyperlink>
        </w:p>
        <w:p w14:paraId="099851F6" w14:textId="77777777" w:rsidR="00306002" w:rsidRDefault="003C7272" w:rsidP="00915956">
          <w:pPr>
            <w:pStyle w:val="TOC3"/>
            <w:widowControl/>
            <w:numPr>
              <w:ilvl w:val="1"/>
              <w:numId w:val="3"/>
            </w:numPr>
            <w:tabs>
              <w:tab w:val="left" w:pos="1799"/>
              <w:tab w:val="right" w:pos="8011"/>
            </w:tabs>
            <w:spacing w:before="1" w:after="20"/>
            <w:ind w:left="1799" w:hanging="719"/>
          </w:pPr>
          <w:hyperlink w:anchor="_TOC_250038" w:history="1">
            <w:r>
              <w:t>Use</w:t>
            </w:r>
            <w:r>
              <w:rPr>
                <w:spacing w:val="-2"/>
              </w:rPr>
              <w:t xml:space="preserve"> </w:t>
            </w:r>
            <w:r>
              <w:t>of</w:t>
            </w:r>
            <w:r>
              <w:rPr>
                <w:spacing w:val="-1"/>
              </w:rPr>
              <w:t xml:space="preserve"> </w:t>
            </w:r>
            <w:r>
              <w:rPr>
                <w:spacing w:val="-2"/>
              </w:rPr>
              <w:t>Technology</w:t>
            </w:r>
            <w:r>
              <w:tab/>
            </w:r>
            <w:r>
              <w:rPr>
                <w:spacing w:val="-10"/>
              </w:rPr>
              <w:t>9</w:t>
            </w:r>
          </w:hyperlink>
        </w:p>
        <w:p w14:paraId="338D0556" w14:textId="77777777" w:rsidR="00306002" w:rsidRDefault="003C7272" w:rsidP="00915956">
          <w:pPr>
            <w:pStyle w:val="TOC1"/>
            <w:widowControl/>
            <w:tabs>
              <w:tab w:val="left" w:pos="7704"/>
            </w:tabs>
          </w:pPr>
          <w:r>
            <w:rPr>
              <w:spacing w:val="-2"/>
            </w:rPr>
            <w:lastRenderedPageBreak/>
            <w:t>Subject</w:t>
          </w:r>
          <w:r>
            <w:tab/>
          </w:r>
          <w:r>
            <w:rPr>
              <w:spacing w:val="-4"/>
            </w:rPr>
            <w:t>Page</w:t>
          </w:r>
        </w:p>
        <w:p w14:paraId="44128C35" w14:textId="77777777" w:rsidR="00306002" w:rsidRDefault="003C7272" w:rsidP="00915956">
          <w:pPr>
            <w:pStyle w:val="TOC2"/>
            <w:widowControl/>
            <w:numPr>
              <w:ilvl w:val="0"/>
              <w:numId w:val="3"/>
            </w:numPr>
            <w:tabs>
              <w:tab w:val="left" w:pos="1079"/>
            </w:tabs>
            <w:spacing w:before="274"/>
            <w:ind w:left="1079" w:hanging="719"/>
          </w:pPr>
          <w:hyperlink w:anchor="_TOC_250037" w:history="1">
            <w:r>
              <w:rPr>
                <w:spacing w:val="-2"/>
              </w:rPr>
              <w:t>MOTIONS</w:t>
            </w:r>
          </w:hyperlink>
        </w:p>
        <w:p w14:paraId="1699B089" w14:textId="21B9CF78" w:rsidR="00306002" w:rsidRDefault="003C7272" w:rsidP="0026182B">
          <w:pPr>
            <w:pStyle w:val="TOC3"/>
            <w:widowControl/>
            <w:numPr>
              <w:ilvl w:val="1"/>
              <w:numId w:val="3"/>
            </w:numPr>
            <w:tabs>
              <w:tab w:val="left" w:pos="1799"/>
              <w:tab w:val="left" w:pos="7740"/>
            </w:tabs>
            <w:ind w:left="1799" w:hanging="719"/>
          </w:pPr>
          <w:hyperlink w:anchor="_TOC_250036" w:history="1">
            <w:r>
              <w:t>Presentation</w:t>
            </w:r>
            <w:r>
              <w:rPr>
                <w:spacing w:val="-3"/>
              </w:rPr>
              <w:t xml:space="preserve"> </w:t>
            </w:r>
            <w:r>
              <w:t>of</w:t>
            </w:r>
            <w:r>
              <w:rPr>
                <w:spacing w:val="-2"/>
              </w:rPr>
              <w:t xml:space="preserve"> Motions</w:t>
            </w:r>
            <w:r>
              <w:tab/>
            </w:r>
            <w:r w:rsidR="0026182B">
              <w:rPr>
                <w:spacing w:val="-10"/>
              </w:rPr>
              <w:t>10</w:t>
            </w:r>
          </w:hyperlink>
        </w:p>
        <w:p w14:paraId="21164519" w14:textId="66D60DD6" w:rsidR="00306002" w:rsidRDefault="003C7272" w:rsidP="0026182B">
          <w:pPr>
            <w:pStyle w:val="TOC3"/>
            <w:widowControl/>
            <w:numPr>
              <w:ilvl w:val="1"/>
              <w:numId w:val="3"/>
            </w:numPr>
            <w:tabs>
              <w:tab w:val="left" w:pos="1799"/>
              <w:tab w:val="left" w:pos="7740"/>
            </w:tabs>
            <w:spacing w:before="1"/>
            <w:ind w:left="1799" w:hanging="719"/>
          </w:pPr>
          <w:hyperlink w:anchor="_TOC_250035" w:history="1">
            <w:r>
              <w:t>Second</w:t>
            </w:r>
            <w:r>
              <w:rPr>
                <w:spacing w:val="-2"/>
              </w:rPr>
              <w:t xml:space="preserve"> Required</w:t>
            </w:r>
            <w:r>
              <w:tab/>
            </w:r>
          </w:hyperlink>
          <w:r w:rsidR="0026182B">
            <w:t>10</w:t>
          </w:r>
        </w:p>
        <w:p w14:paraId="6E6594F0" w14:textId="6638A063" w:rsidR="00306002" w:rsidRDefault="003C7272" w:rsidP="0026182B">
          <w:pPr>
            <w:pStyle w:val="TOC3"/>
            <w:widowControl/>
            <w:numPr>
              <w:ilvl w:val="1"/>
              <w:numId w:val="3"/>
            </w:numPr>
            <w:tabs>
              <w:tab w:val="left" w:pos="1799"/>
              <w:tab w:val="left" w:pos="7740"/>
            </w:tabs>
            <w:ind w:left="1799" w:hanging="719"/>
          </w:pPr>
          <w:hyperlink w:anchor="_TOC_250034" w:history="1">
            <w:r>
              <w:t>Precedence</w:t>
            </w:r>
            <w:r>
              <w:rPr>
                <w:spacing w:val="-2"/>
              </w:rPr>
              <w:t xml:space="preserve"> </w:t>
            </w:r>
            <w:r>
              <w:t>of</w:t>
            </w:r>
            <w:r>
              <w:rPr>
                <w:spacing w:val="-2"/>
              </w:rPr>
              <w:t xml:space="preserve"> Motions</w:t>
            </w:r>
            <w:r>
              <w:tab/>
            </w:r>
          </w:hyperlink>
          <w:r w:rsidR="0026182B">
            <w:t>10</w:t>
          </w:r>
        </w:p>
        <w:p w14:paraId="4A0FB89E" w14:textId="77777777" w:rsidR="00306002" w:rsidRDefault="003C7272" w:rsidP="0026182B">
          <w:pPr>
            <w:pStyle w:val="TOC3"/>
            <w:widowControl/>
            <w:numPr>
              <w:ilvl w:val="1"/>
              <w:numId w:val="3"/>
            </w:numPr>
            <w:tabs>
              <w:tab w:val="left" w:pos="1799"/>
              <w:tab w:val="left" w:pos="7740"/>
              <w:tab w:val="left" w:pos="7771"/>
            </w:tabs>
            <w:ind w:left="1799" w:hanging="719"/>
          </w:pPr>
          <w:hyperlink w:anchor="_TOC_250033" w:history="1">
            <w:proofErr w:type="gramStart"/>
            <w:r>
              <w:t>Particular</w:t>
            </w:r>
            <w:r>
              <w:rPr>
                <w:spacing w:val="-4"/>
              </w:rPr>
              <w:t xml:space="preserve"> </w:t>
            </w:r>
            <w:r>
              <w:t>Motions</w:t>
            </w:r>
            <w:proofErr w:type="gramEnd"/>
            <w:r>
              <w:t>,</w:t>
            </w:r>
            <w:r>
              <w:rPr>
                <w:spacing w:val="-2"/>
              </w:rPr>
              <w:t xml:space="preserve"> </w:t>
            </w:r>
            <w:r>
              <w:t>Purpose</w:t>
            </w:r>
            <w:r>
              <w:rPr>
                <w:spacing w:val="-4"/>
              </w:rPr>
              <w:t xml:space="preserve"> </w:t>
            </w:r>
            <w:r>
              <w:t>and</w:t>
            </w:r>
            <w:r>
              <w:rPr>
                <w:spacing w:val="-2"/>
              </w:rPr>
              <w:t xml:space="preserve"> Criteria</w:t>
            </w:r>
            <w:r>
              <w:tab/>
            </w:r>
            <w:r>
              <w:rPr>
                <w:spacing w:val="-5"/>
              </w:rPr>
              <w:t>10</w:t>
            </w:r>
          </w:hyperlink>
        </w:p>
        <w:p w14:paraId="582A61EF" w14:textId="77777777" w:rsidR="00306002" w:rsidRDefault="003C7272" w:rsidP="00915956">
          <w:pPr>
            <w:pStyle w:val="TOC2"/>
            <w:widowControl/>
            <w:numPr>
              <w:ilvl w:val="0"/>
              <w:numId w:val="3"/>
            </w:numPr>
            <w:tabs>
              <w:tab w:val="left" w:pos="1079"/>
            </w:tabs>
            <w:ind w:left="1079" w:hanging="719"/>
          </w:pPr>
          <w:hyperlink w:anchor="_TOC_250032" w:history="1">
            <w:r>
              <w:rPr>
                <w:spacing w:val="-2"/>
              </w:rPr>
              <w:t>VOTING</w:t>
            </w:r>
          </w:hyperlink>
        </w:p>
        <w:p w14:paraId="6CFBF42D" w14:textId="1E135615" w:rsidR="00306002" w:rsidRDefault="003C7272" w:rsidP="00915956">
          <w:pPr>
            <w:pStyle w:val="TOC3"/>
            <w:widowControl/>
            <w:numPr>
              <w:ilvl w:val="1"/>
              <w:numId w:val="3"/>
            </w:numPr>
            <w:tabs>
              <w:tab w:val="left" w:pos="1799"/>
              <w:tab w:val="left" w:pos="7771"/>
            </w:tabs>
            <w:ind w:left="1799" w:hanging="719"/>
          </w:pPr>
          <w:hyperlink w:anchor="_TOC_250031" w:history="1">
            <w:r>
              <w:t>Voting</w:t>
            </w:r>
            <w:r>
              <w:rPr>
                <w:spacing w:val="-1"/>
              </w:rPr>
              <w:t xml:space="preserve"> </w:t>
            </w:r>
            <w:r>
              <w:rPr>
                <w:spacing w:val="-2"/>
              </w:rPr>
              <w:t>Procedure</w:t>
            </w:r>
            <w:r>
              <w:tab/>
            </w:r>
            <w:r>
              <w:rPr>
                <w:spacing w:val="-5"/>
              </w:rPr>
              <w:t>1</w:t>
            </w:r>
            <w:r w:rsidR="0026182B">
              <w:rPr>
                <w:spacing w:val="-5"/>
              </w:rPr>
              <w:t>2</w:t>
            </w:r>
          </w:hyperlink>
        </w:p>
        <w:p w14:paraId="18D340D6" w14:textId="77777777" w:rsidR="00306002" w:rsidRDefault="003C7272" w:rsidP="00915956">
          <w:pPr>
            <w:pStyle w:val="TOC3"/>
            <w:widowControl/>
            <w:numPr>
              <w:ilvl w:val="1"/>
              <w:numId w:val="3"/>
            </w:numPr>
            <w:tabs>
              <w:tab w:val="left" w:pos="1799"/>
              <w:tab w:val="left" w:pos="7771"/>
            </w:tabs>
            <w:ind w:left="1799" w:hanging="719"/>
          </w:pPr>
          <w:hyperlink w:anchor="_TOC_250030" w:history="1">
            <w:r>
              <w:t>Change</w:t>
            </w:r>
            <w:r>
              <w:rPr>
                <w:spacing w:val="-2"/>
              </w:rPr>
              <w:t xml:space="preserve"> </w:t>
            </w:r>
            <w:r>
              <w:t>of</w:t>
            </w:r>
            <w:r>
              <w:rPr>
                <w:spacing w:val="-1"/>
              </w:rPr>
              <w:t xml:space="preserve"> </w:t>
            </w:r>
            <w:r>
              <w:rPr>
                <w:spacing w:val="-4"/>
              </w:rPr>
              <w:t>Vote</w:t>
            </w:r>
            <w:r>
              <w:tab/>
            </w:r>
            <w:r>
              <w:rPr>
                <w:spacing w:val="-5"/>
              </w:rPr>
              <w:t>12</w:t>
            </w:r>
          </w:hyperlink>
        </w:p>
        <w:p w14:paraId="7B6B072A" w14:textId="77777777" w:rsidR="00306002" w:rsidRDefault="003C7272" w:rsidP="00915956">
          <w:pPr>
            <w:pStyle w:val="TOC3"/>
            <w:widowControl/>
            <w:numPr>
              <w:ilvl w:val="1"/>
              <w:numId w:val="3"/>
            </w:numPr>
            <w:tabs>
              <w:tab w:val="left" w:pos="1799"/>
              <w:tab w:val="left" w:pos="7771"/>
            </w:tabs>
            <w:ind w:left="1799" w:hanging="719"/>
          </w:pPr>
          <w:hyperlink w:anchor="_TOC_250029" w:history="1">
            <w:r>
              <w:t>Failure</w:t>
            </w:r>
            <w:r>
              <w:rPr>
                <w:spacing w:val="-5"/>
              </w:rPr>
              <w:t xml:space="preserve"> </w:t>
            </w:r>
            <w:r>
              <w:t>to</w:t>
            </w:r>
            <w:r>
              <w:rPr>
                <w:spacing w:val="-2"/>
              </w:rPr>
              <w:t xml:space="preserve"> </w:t>
            </w:r>
            <w:r>
              <w:rPr>
                <w:spacing w:val="-4"/>
              </w:rPr>
              <w:t>Vote</w:t>
            </w:r>
            <w:r>
              <w:tab/>
            </w:r>
            <w:r>
              <w:rPr>
                <w:spacing w:val="-5"/>
              </w:rPr>
              <w:t>12</w:t>
            </w:r>
          </w:hyperlink>
        </w:p>
        <w:p w14:paraId="53FEC3A7" w14:textId="77777777" w:rsidR="00306002" w:rsidRDefault="003C7272" w:rsidP="00915956">
          <w:pPr>
            <w:pStyle w:val="TOC3"/>
            <w:widowControl/>
            <w:numPr>
              <w:ilvl w:val="1"/>
              <w:numId w:val="3"/>
            </w:numPr>
            <w:tabs>
              <w:tab w:val="left" w:pos="1799"/>
              <w:tab w:val="left" w:pos="7771"/>
            </w:tabs>
            <w:ind w:left="1799" w:hanging="719"/>
          </w:pPr>
          <w:hyperlink w:anchor="_TOC_250028" w:history="1">
            <w:r>
              <w:t>Conflict</w:t>
            </w:r>
            <w:r>
              <w:rPr>
                <w:spacing w:val="-1"/>
              </w:rPr>
              <w:t xml:space="preserve"> </w:t>
            </w:r>
            <w:r>
              <w:t>of</w:t>
            </w:r>
            <w:r>
              <w:rPr>
                <w:spacing w:val="-2"/>
              </w:rPr>
              <w:t xml:space="preserve"> Interest</w:t>
            </w:r>
            <w:r>
              <w:tab/>
            </w:r>
            <w:r>
              <w:rPr>
                <w:spacing w:val="-5"/>
              </w:rPr>
              <w:t>12</w:t>
            </w:r>
          </w:hyperlink>
        </w:p>
        <w:p w14:paraId="6FA4BEFF" w14:textId="591C8850" w:rsidR="00306002" w:rsidRDefault="003C7272" w:rsidP="00915956">
          <w:pPr>
            <w:pStyle w:val="TOC3"/>
            <w:widowControl/>
            <w:numPr>
              <w:ilvl w:val="1"/>
              <w:numId w:val="3"/>
            </w:numPr>
            <w:tabs>
              <w:tab w:val="left" w:pos="1799"/>
              <w:tab w:val="left" w:pos="7771"/>
            </w:tabs>
            <w:ind w:left="1799" w:hanging="719"/>
          </w:pPr>
          <w:r>
            <w:t>Reconsideration</w:t>
          </w:r>
          <w:r>
            <w:rPr>
              <w:spacing w:val="-4"/>
            </w:rPr>
            <w:t xml:space="preserve"> </w:t>
          </w:r>
          <w:r>
            <w:t>and</w:t>
          </w:r>
          <w:r>
            <w:rPr>
              <w:spacing w:val="-2"/>
            </w:rPr>
            <w:t xml:space="preserve"> </w:t>
          </w:r>
          <w:r>
            <w:t>Rescission</w:t>
          </w:r>
          <w:r>
            <w:rPr>
              <w:spacing w:val="-2"/>
            </w:rPr>
            <w:t xml:space="preserve"> </w:t>
          </w:r>
          <w:r>
            <w:t>of</w:t>
          </w:r>
          <w:r>
            <w:rPr>
              <w:spacing w:val="-3"/>
            </w:rPr>
            <w:t xml:space="preserve"> </w:t>
          </w:r>
          <w:r>
            <w:t>Prior</w:t>
          </w:r>
          <w:r>
            <w:rPr>
              <w:spacing w:val="-2"/>
            </w:rPr>
            <w:t xml:space="preserve"> Action</w:t>
          </w:r>
          <w:r>
            <w:tab/>
          </w:r>
          <w:r>
            <w:rPr>
              <w:spacing w:val="-5"/>
            </w:rPr>
            <w:t>1</w:t>
          </w:r>
          <w:r w:rsidR="0026182B">
            <w:rPr>
              <w:spacing w:val="-5"/>
            </w:rPr>
            <w:t>3</w:t>
          </w:r>
        </w:p>
        <w:p w14:paraId="1E403AF8" w14:textId="77777777" w:rsidR="00306002" w:rsidRDefault="003C7272" w:rsidP="00915956">
          <w:pPr>
            <w:pStyle w:val="TOC3"/>
            <w:widowControl/>
            <w:numPr>
              <w:ilvl w:val="1"/>
              <w:numId w:val="3"/>
            </w:numPr>
            <w:tabs>
              <w:tab w:val="left" w:pos="1799"/>
              <w:tab w:val="left" w:pos="7771"/>
            </w:tabs>
            <w:ind w:left="1799" w:hanging="719"/>
          </w:pPr>
          <w:hyperlink w:anchor="_TOC_250027" w:history="1">
            <w:r>
              <w:t>Lost</w:t>
            </w:r>
            <w:r>
              <w:rPr>
                <w:spacing w:val="-2"/>
              </w:rPr>
              <w:t xml:space="preserve"> Motions</w:t>
            </w:r>
            <w:r>
              <w:tab/>
            </w:r>
            <w:r>
              <w:rPr>
                <w:spacing w:val="-5"/>
              </w:rPr>
              <w:t>13</w:t>
            </w:r>
          </w:hyperlink>
        </w:p>
        <w:p w14:paraId="2122F92A" w14:textId="77777777" w:rsidR="00306002" w:rsidRDefault="003C7272" w:rsidP="00915956">
          <w:pPr>
            <w:pStyle w:val="TOC2"/>
            <w:widowControl/>
            <w:numPr>
              <w:ilvl w:val="0"/>
              <w:numId w:val="3"/>
            </w:numPr>
            <w:tabs>
              <w:tab w:val="left" w:pos="1079"/>
            </w:tabs>
            <w:ind w:left="1079" w:hanging="719"/>
          </w:pPr>
          <w:hyperlink w:anchor="_TOC_250026" w:history="1">
            <w:r>
              <w:rPr>
                <w:spacing w:val="-2"/>
              </w:rPr>
              <w:t>MINUTES</w:t>
            </w:r>
          </w:hyperlink>
        </w:p>
        <w:p w14:paraId="55BD7528" w14:textId="77777777" w:rsidR="00306002" w:rsidRDefault="003C7272" w:rsidP="00915956">
          <w:pPr>
            <w:pStyle w:val="TOC3"/>
            <w:widowControl/>
            <w:numPr>
              <w:ilvl w:val="1"/>
              <w:numId w:val="3"/>
            </w:numPr>
            <w:tabs>
              <w:tab w:val="left" w:pos="1799"/>
              <w:tab w:val="left" w:pos="7771"/>
            </w:tabs>
            <w:ind w:left="1799" w:hanging="719"/>
          </w:pPr>
          <w:hyperlink w:anchor="_TOC_250025" w:history="1">
            <w:r>
              <w:t>Preparation</w:t>
            </w:r>
            <w:r>
              <w:rPr>
                <w:spacing w:val="-3"/>
              </w:rPr>
              <w:t xml:space="preserve"> </w:t>
            </w:r>
            <w:r>
              <w:t>of</w:t>
            </w:r>
            <w:r>
              <w:rPr>
                <w:spacing w:val="-3"/>
              </w:rPr>
              <w:t xml:space="preserve"> </w:t>
            </w:r>
            <w:r>
              <w:rPr>
                <w:spacing w:val="-2"/>
              </w:rPr>
              <w:t>Minutes</w:t>
            </w:r>
            <w:r>
              <w:tab/>
            </w:r>
            <w:r>
              <w:rPr>
                <w:spacing w:val="-5"/>
              </w:rPr>
              <w:t>13</w:t>
            </w:r>
          </w:hyperlink>
        </w:p>
        <w:p w14:paraId="60446283" w14:textId="77777777" w:rsidR="00306002" w:rsidRDefault="003C7272" w:rsidP="00915956">
          <w:pPr>
            <w:pStyle w:val="TOC3"/>
            <w:widowControl/>
            <w:numPr>
              <w:ilvl w:val="1"/>
              <w:numId w:val="3"/>
            </w:numPr>
            <w:tabs>
              <w:tab w:val="left" w:pos="1799"/>
              <w:tab w:val="left" w:pos="7771"/>
            </w:tabs>
            <w:ind w:left="1799" w:hanging="719"/>
          </w:pPr>
          <w:hyperlink w:anchor="_TOC_250024" w:history="1">
            <w:r>
              <w:t>Minutes</w:t>
            </w:r>
            <w:r>
              <w:rPr>
                <w:spacing w:val="-3"/>
              </w:rPr>
              <w:t xml:space="preserve"> </w:t>
            </w:r>
            <w:r>
              <w:t>of</w:t>
            </w:r>
            <w:r>
              <w:rPr>
                <w:spacing w:val="-1"/>
              </w:rPr>
              <w:t xml:space="preserve"> </w:t>
            </w:r>
            <w:r>
              <w:rPr>
                <w:spacing w:val="-2"/>
              </w:rPr>
              <w:t>Hearings</w:t>
            </w:r>
            <w:r>
              <w:tab/>
            </w:r>
            <w:r>
              <w:rPr>
                <w:spacing w:val="-5"/>
              </w:rPr>
              <w:t>13</w:t>
            </w:r>
          </w:hyperlink>
        </w:p>
        <w:p w14:paraId="3A841368" w14:textId="77777777" w:rsidR="00306002" w:rsidRDefault="003C7272" w:rsidP="00915956">
          <w:pPr>
            <w:pStyle w:val="TOC3"/>
            <w:widowControl/>
            <w:numPr>
              <w:ilvl w:val="1"/>
              <w:numId w:val="3"/>
            </w:numPr>
            <w:tabs>
              <w:tab w:val="left" w:pos="1799"/>
              <w:tab w:val="left" w:pos="7771"/>
            </w:tabs>
            <w:ind w:left="1799" w:hanging="719"/>
          </w:pPr>
          <w:hyperlink w:anchor="_TOC_250023" w:history="1">
            <w:r>
              <w:t>Reading</w:t>
            </w:r>
            <w:r>
              <w:rPr>
                <w:spacing w:val="-1"/>
              </w:rPr>
              <w:t xml:space="preserve"> </w:t>
            </w:r>
            <w:r>
              <w:t>of</w:t>
            </w:r>
            <w:r>
              <w:rPr>
                <w:spacing w:val="-2"/>
              </w:rPr>
              <w:t xml:space="preserve"> Minutes</w:t>
            </w:r>
            <w:r>
              <w:tab/>
            </w:r>
            <w:r>
              <w:rPr>
                <w:spacing w:val="-5"/>
              </w:rPr>
              <w:t>13</w:t>
            </w:r>
          </w:hyperlink>
        </w:p>
        <w:p w14:paraId="77E9521F" w14:textId="77777777" w:rsidR="00306002" w:rsidRDefault="003C7272" w:rsidP="00915956">
          <w:pPr>
            <w:pStyle w:val="TOC2"/>
            <w:widowControl/>
            <w:numPr>
              <w:ilvl w:val="0"/>
              <w:numId w:val="3"/>
            </w:numPr>
            <w:tabs>
              <w:tab w:val="left" w:pos="1079"/>
            </w:tabs>
            <w:ind w:left="1079" w:hanging="719"/>
          </w:pPr>
          <w:hyperlink w:anchor="_TOC_250022" w:history="1">
            <w:r>
              <w:t>ORDINANCES,</w:t>
            </w:r>
            <w:r>
              <w:rPr>
                <w:spacing w:val="-6"/>
              </w:rPr>
              <w:t xml:space="preserve"> </w:t>
            </w:r>
            <w:r>
              <w:t>RESOLUTIONS,</w:t>
            </w:r>
            <w:r>
              <w:rPr>
                <w:spacing w:val="-4"/>
              </w:rPr>
              <w:t xml:space="preserve"> </w:t>
            </w:r>
            <w:r>
              <w:t>AND</w:t>
            </w:r>
            <w:r>
              <w:rPr>
                <w:spacing w:val="-4"/>
              </w:rPr>
              <w:t xml:space="preserve"> </w:t>
            </w:r>
            <w:r>
              <w:rPr>
                <w:spacing w:val="-2"/>
              </w:rPr>
              <w:t>CONTRACTS</w:t>
            </w:r>
          </w:hyperlink>
        </w:p>
        <w:p w14:paraId="4D006B31" w14:textId="391FDBAE" w:rsidR="00306002" w:rsidRDefault="003C7272" w:rsidP="00915956">
          <w:pPr>
            <w:pStyle w:val="TOC3"/>
            <w:widowControl/>
            <w:numPr>
              <w:ilvl w:val="1"/>
              <w:numId w:val="3"/>
            </w:numPr>
            <w:tabs>
              <w:tab w:val="left" w:pos="1799"/>
              <w:tab w:val="left" w:pos="7771"/>
            </w:tabs>
            <w:ind w:left="1799" w:hanging="719"/>
          </w:pPr>
          <w:hyperlink w:anchor="_TOC_250021" w:history="1">
            <w:r>
              <w:t>Preparation</w:t>
            </w:r>
            <w:r>
              <w:rPr>
                <w:spacing w:val="-2"/>
              </w:rPr>
              <w:t xml:space="preserve"> </w:t>
            </w:r>
            <w:r>
              <w:t>of</w:t>
            </w:r>
            <w:r>
              <w:rPr>
                <w:spacing w:val="-2"/>
              </w:rPr>
              <w:t xml:space="preserve"> </w:t>
            </w:r>
            <w:r>
              <w:t>Ordinances,</w:t>
            </w:r>
            <w:r>
              <w:rPr>
                <w:spacing w:val="-2"/>
              </w:rPr>
              <w:t xml:space="preserve"> </w:t>
            </w:r>
            <w:r>
              <w:t>Resolutions,</w:t>
            </w:r>
            <w:r>
              <w:rPr>
                <w:spacing w:val="-1"/>
              </w:rPr>
              <w:t xml:space="preserve"> </w:t>
            </w:r>
            <w:r>
              <w:t>and</w:t>
            </w:r>
            <w:r>
              <w:rPr>
                <w:spacing w:val="-2"/>
              </w:rPr>
              <w:t xml:space="preserve"> Contracts</w:t>
            </w:r>
            <w:r>
              <w:tab/>
            </w:r>
            <w:r>
              <w:rPr>
                <w:spacing w:val="-5"/>
              </w:rPr>
              <w:t>1</w:t>
            </w:r>
            <w:r w:rsidR="0026182B">
              <w:rPr>
                <w:spacing w:val="-5"/>
              </w:rPr>
              <w:t>4</w:t>
            </w:r>
          </w:hyperlink>
        </w:p>
        <w:p w14:paraId="241D216D" w14:textId="77777777" w:rsidR="00306002" w:rsidRDefault="003C7272" w:rsidP="00915956">
          <w:pPr>
            <w:pStyle w:val="TOC3"/>
            <w:widowControl/>
            <w:numPr>
              <w:ilvl w:val="1"/>
              <w:numId w:val="3"/>
            </w:numPr>
            <w:tabs>
              <w:tab w:val="left" w:pos="1799"/>
              <w:tab w:val="left" w:pos="7771"/>
            </w:tabs>
            <w:ind w:left="1799" w:hanging="719"/>
          </w:pPr>
          <w:hyperlink w:anchor="_TOC_250020" w:history="1">
            <w:r>
              <w:t>Prior</w:t>
            </w:r>
            <w:r>
              <w:rPr>
                <w:spacing w:val="-3"/>
              </w:rPr>
              <w:t xml:space="preserve"> </w:t>
            </w:r>
            <w:r>
              <w:t>Approval</w:t>
            </w:r>
            <w:r>
              <w:rPr>
                <w:spacing w:val="-1"/>
              </w:rPr>
              <w:t xml:space="preserve"> </w:t>
            </w:r>
            <w:r>
              <w:t>by</w:t>
            </w:r>
            <w:r>
              <w:rPr>
                <w:spacing w:val="-2"/>
              </w:rPr>
              <w:t xml:space="preserve"> </w:t>
            </w:r>
            <w:r>
              <w:t>Administrative</w:t>
            </w:r>
            <w:r>
              <w:rPr>
                <w:spacing w:val="-2"/>
              </w:rPr>
              <w:t xml:space="preserve"> </w:t>
            </w:r>
            <w:r>
              <w:rPr>
                <w:spacing w:val="-4"/>
              </w:rPr>
              <w:t>Staff</w:t>
            </w:r>
            <w:r>
              <w:tab/>
            </w:r>
            <w:r>
              <w:rPr>
                <w:spacing w:val="-5"/>
              </w:rPr>
              <w:t>14</w:t>
            </w:r>
          </w:hyperlink>
        </w:p>
        <w:p w14:paraId="0C981849" w14:textId="77777777" w:rsidR="00306002" w:rsidRDefault="003C7272" w:rsidP="00915956">
          <w:pPr>
            <w:pStyle w:val="TOC3"/>
            <w:widowControl/>
            <w:numPr>
              <w:ilvl w:val="1"/>
              <w:numId w:val="3"/>
            </w:numPr>
            <w:tabs>
              <w:tab w:val="left" w:pos="1799"/>
              <w:tab w:val="left" w:pos="7771"/>
            </w:tabs>
            <w:ind w:left="1799" w:hanging="719"/>
          </w:pPr>
          <w:hyperlink w:anchor="_TOC_250019" w:history="1">
            <w:r>
              <w:t>Enactment</w:t>
            </w:r>
            <w:r>
              <w:rPr>
                <w:spacing w:val="-3"/>
              </w:rPr>
              <w:t xml:space="preserve"> </w:t>
            </w:r>
            <w:r>
              <w:t>of</w:t>
            </w:r>
            <w:r>
              <w:rPr>
                <w:spacing w:val="-2"/>
              </w:rPr>
              <w:t xml:space="preserve"> Ordinances</w:t>
            </w:r>
            <w:r>
              <w:tab/>
            </w:r>
            <w:r>
              <w:rPr>
                <w:spacing w:val="-5"/>
              </w:rPr>
              <w:t>14</w:t>
            </w:r>
          </w:hyperlink>
        </w:p>
        <w:p w14:paraId="41E85926" w14:textId="77777777" w:rsidR="00306002" w:rsidRDefault="003C7272" w:rsidP="00915956">
          <w:pPr>
            <w:pStyle w:val="TOC3"/>
            <w:widowControl/>
            <w:numPr>
              <w:ilvl w:val="1"/>
              <w:numId w:val="3"/>
            </w:numPr>
            <w:tabs>
              <w:tab w:val="left" w:pos="1799"/>
              <w:tab w:val="left" w:pos="7771"/>
            </w:tabs>
            <w:ind w:left="1799" w:hanging="719"/>
          </w:pPr>
          <w:hyperlink w:anchor="_TOC_250018" w:history="1">
            <w:r>
              <w:t>Adoption</w:t>
            </w:r>
            <w:r>
              <w:rPr>
                <w:spacing w:val="-1"/>
              </w:rPr>
              <w:t xml:space="preserve"> </w:t>
            </w:r>
            <w:r>
              <w:t>of</w:t>
            </w:r>
            <w:r>
              <w:rPr>
                <w:spacing w:val="-1"/>
              </w:rPr>
              <w:t xml:space="preserve"> </w:t>
            </w:r>
            <w:r>
              <w:rPr>
                <w:spacing w:val="-2"/>
              </w:rPr>
              <w:t>Resolutions</w:t>
            </w:r>
            <w:r>
              <w:tab/>
            </w:r>
            <w:r>
              <w:rPr>
                <w:spacing w:val="-5"/>
              </w:rPr>
              <w:t>15</w:t>
            </w:r>
          </w:hyperlink>
        </w:p>
        <w:p w14:paraId="09B0DC3A" w14:textId="77777777" w:rsidR="00306002" w:rsidRDefault="003C7272" w:rsidP="00915956">
          <w:pPr>
            <w:pStyle w:val="TOC2"/>
            <w:widowControl/>
            <w:numPr>
              <w:ilvl w:val="0"/>
              <w:numId w:val="3"/>
            </w:numPr>
            <w:tabs>
              <w:tab w:val="left" w:pos="1079"/>
            </w:tabs>
            <w:ind w:left="1079" w:hanging="719"/>
          </w:pPr>
          <w:hyperlink w:anchor="_TOC_250017" w:history="1">
            <w:r>
              <w:t>PUBLIC</w:t>
            </w:r>
            <w:r>
              <w:rPr>
                <w:spacing w:val="-3"/>
              </w:rPr>
              <w:t xml:space="preserve"> </w:t>
            </w:r>
            <w:r>
              <w:rPr>
                <w:spacing w:val="-2"/>
              </w:rPr>
              <w:t>HEARINGS</w:t>
            </w:r>
          </w:hyperlink>
        </w:p>
        <w:p w14:paraId="60FD533E" w14:textId="77777777" w:rsidR="00306002" w:rsidRDefault="003C7272" w:rsidP="00915956">
          <w:pPr>
            <w:pStyle w:val="TOC3"/>
            <w:widowControl/>
            <w:numPr>
              <w:ilvl w:val="1"/>
              <w:numId w:val="3"/>
            </w:numPr>
            <w:tabs>
              <w:tab w:val="left" w:pos="1799"/>
              <w:tab w:val="left" w:pos="7771"/>
            </w:tabs>
            <w:ind w:left="1799" w:hanging="719"/>
          </w:pPr>
          <w:hyperlink w:anchor="_TOC_250016" w:history="1">
            <w:r>
              <w:t>Application</w:t>
            </w:r>
            <w:r>
              <w:rPr>
                <w:spacing w:val="-2"/>
              </w:rPr>
              <w:t xml:space="preserve"> </w:t>
            </w:r>
            <w:r>
              <w:t>and</w:t>
            </w:r>
            <w:r>
              <w:rPr>
                <w:spacing w:val="-2"/>
              </w:rPr>
              <w:t xml:space="preserve"> Definition</w:t>
            </w:r>
            <w:r>
              <w:tab/>
            </w:r>
            <w:r>
              <w:rPr>
                <w:spacing w:val="-5"/>
              </w:rPr>
              <w:t>15</w:t>
            </w:r>
          </w:hyperlink>
        </w:p>
        <w:p w14:paraId="716F57DF" w14:textId="77777777" w:rsidR="00306002" w:rsidRDefault="003C7272" w:rsidP="00915956">
          <w:pPr>
            <w:pStyle w:val="TOC3"/>
            <w:widowControl/>
            <w:numPr>
              <w:ilvl w:val="1"/>
              <w:numId w:val="3"/>
            </w:numPr>
            <w:tabs>
              <w:tab w:val="left" w:pos="1799"/>
              <w:tab w:val="left" w:pos="7771"/>
            </w:tabs>
            <w:ind w:left="1799" w:hanging="719"/>
          </w:pPr>
          <w:hyperlink w:anchor="_TOC_250015" w:history="1">
            <w:r>
              <w:t>Rights</w:t>
            </w:r>
            <w:r>
              <w:rPr>
                <w:spacing w:val="-3"/>
              </w:rPr>
              <w:t xml:space="preserve"> </w:t>
            </w:r>
            <w:r>
              <w:t>of</w:t>
            </w:r>
            <w:r>
              <w:rPr>
                <w:spacing w:val="-2"/>
              </w:rPr>
              <w:t xml:space="preserve"> </w:t>
            </w:r>
            <w:r>
              <w:t>Interested</w:t>
            </w:r>
            <w:r>
              <w:rPr>
                <w:spacing w:val="-2"/>
              </w:rPr>
              <w:t xml:space="preserve"> Persons</w:t>
            </w:r>
            <w:r>
              <w:tab/>
            </w:r>
            <w:r>
              <w:rPr>
                <w:spacing w:val="-5"/>
              </w:rPr>
              <w:t>15</w:t>
            </w:r>
          </w:hyperlink>
        </w:p>
        <w:p w14:paraId="578B0ADC" w14:textId="01412559" w:rsidR="00306002" w:rsidRDefault="003C7272" w:rsidP="00915956">
          <w:pPr>
            <w:pStyle w:val="TOC3"/>
            <w:widowControl/>
            <w:numPr>
              <w:ilvl w:val="1"/>
              <w:numId w:val="3"/>
            </w:numPr>
            <w:tabs>
              <w:tab w:val="left" w:pos="1799"/>
              <w:tab w:val="left" w:pos="7771"/>
            </w:tabs>
            <w:ind w:left="1799" w:hanging="719"/>
          </w:pPr>
          <w:hyperlink w:anchor="_TOC_250014" w:history="1">
            <w:r>
              <w:t>General</w:t>
            </w:r>
            <w:r>
              <w:rPr>
                <w:spacing w:val="-3"/>
              </w:rPr>
              <w:t xml:space="preserve"> </w:t>
            </w:r>
            <w:r>
              <w:rPr>
                <w:spacing w:val="-2"/>
              </w:rPr>
              <w:t>Procedure</w:t>
            </w:r>
            <w:r>
              <w:tab/>
            </w:r>
            <w:r>
              <w:rPr>
                <w:spacing w:val="-5"/>
              </w:rPr>
              <w:t>1</w:t>
            </w:r>
            <w:r w:rsidR="0026182B">
              <w:rPr>
                <w:spacing w:val="-5"/>
              </w:rPr>
              <w:t>6</w:t>
            </w:r>
          </w:hyperlink>
        </w:p>
        <w:p w14:paraId="0C2C75B6" w14:textId="77777777" w:rsidR="00306002" w:rsidRDefault="003C7272" w:rsidP="00915956">
          <w:pPr>
            <w:pStyle w:val="TOC3"/>
            <w:widowControl/>
            <w:numPr>
              <w:ilvl w:val="1"/>
              <w:numId w:val="3"/>
            </w:numPr>
            <w:tabs>
              <w:tab w:val="left" w:pos="1799"/>
              <w:tab w:val="left" w:pos="7771"/>
            </w:tabs>
            <w:ind w:left="1799" w:hanging="719"/>
          </w:pPr>
          <w:hyperlink w:anchor="_TOC_250013" w:history="1">
            <w:r>
              <w:t>Presentation</w:t>
            </w:r>
            <w:r>
              <w:rPr>
                <w:spacing w:val="-3"/>
              </w:rPr>
              <w:t xml:space="preserve"> </w:t>
            </w:r>
            <w:r>
              <w:t>of</w:t>
            </w:r>
            <w:r>
              <w:rPr>
                <w:spacing w:val="-2"/>
              </w:rPr>
              <w:t xml:space="preserve"> Evidence</w:t>
            </w:r>
            <w:r>
              <w:tab/>
            </w:r>
            <w:r>
              <w:rPr>
                <w:spacing w:val="-5"/>
              </w:rPr>
              <w:t>16</w:t>
            </w:r>
          </w:hyperlink>
        </w:p>
        <w:p w14:paraId="20AC8E27" w14:textId="02AD0F03" w:rsidR="00306002" w:rsidRDefault="003C7272" w:rsidP="00915956">
          <w:pPr>
            <w:pStyle w:val="TOC3"/>
            <w:widowControl/>
            <w:numPr>
              <w:ilvl w:val="1"/>
              <w:numId w:val="3"/>
            </w:numPr>
            <w:tabs>
              <w:tab w:val="left" w:pos="1799"/>
              <w:tab w:val="left" w:pos="7771"/>
            </w:tabs>
            <w:ind w:left="1799" w:hanging="719"/>
          </w:pPr>
          <w:hyperlink w:anchor="_TOC_250012" w:history="1">
            <w:r>
              <w:rPr>
                <w:spacing w:val="-2"/>
              </w:rPr>
              <w:t>Continuances</w:t>
            </w:r>
            <w:r>
              <w:tab/>
            </w:r>
            <w:r>
              <w:rPr>
                <w:spacing w:val="-5"/>
              </w:rPr>
              <w:t>1</w:t>
            </w:r>
            <w:r w:rsidR="0026182B">
              <w:rPr>
                <w:spacing w:val="-5"/>
              </w:rPr>
              <w:t>7</w:t>
            </w:r>
          </w:hyperlink>
        </w:p>
        <w:p w14:paraId="16D62924" w14:textId="77777777" w:rsidR="00306002" w:rsidRDefault="003C7272" w:rsidP="00915956">
          <w:pPr>
            <w:pStyle w:val="TOC3"/>
            <w:widowControl/>
            <w:numPr>
              <w:ilvl w:val="1"/>
              <w:numId w:val="3"/>
            </w:numPr>
            <w:tabs>
              <w:tab w:val="left" w:pos="1799"/>
              <w:tab w:val="left" w:pos="7771"/>
            </w:tabs>
            <w:ind w:left="1799" w:hanging="719"/>
          </w:pPr>
          <w:hyperlink w:anchor="_TOC_250011" w:history="1">
            <w:r>
              <w:rPr>
                <w:spacing w:val="-2"/>
              </w:rPr>
              <w:t>Decision</w:t>
            </w:r>
            <w:r>
              <w:tab/>
            </w:r>
            <w:r>
              <w:rPr>
                <w:spacing w:val="-5"/>
              </w:rPr>
              <w:t>17</w:t>
            </w:r>
          </w:hyperlink>
        </w:p>
        <w:p w14:paraId="30F4FBAF" w14:textId="77777777" w:rsidR="00306002" w:rsidRDefault="003C7272" w:rsidP="00915956">
          <w:pPr>
            <w:pStyle w:val="TOC3"/>
            <w:widowControl/>
            <w:numPr>
              <w:ilvl w:val="1"/>
              <w:numId w:val="3"/>
            </w:numPr>
            <w:tabs>
              <w:tab w:val="left" w:pos="1799"/>
              <w:tab w:val="left" w:pos="7771"/>
            </w:tabs>
            <w:ind w:left="1799" w:hanging="719"/>
          </w:pPr>
          <w:hyperlink w:anchor="_TOC_250010" w:history="1">
            <w:r>
              <w:t>Record</w:t>
            </w:r>
            <w:r>
              <w:rPr>
                <w:spacing w:val="-2"/>
              </w:rPr>
              <w:t xml:space="preserve"> </w:t>
            </w:r>
            <w:r>
              <w:t>of</w:t>
            </w:r>
            <w:r>
              <w:rPr>
                <w:spacing w:val="-2"/>
              </w:rPr>
              <w:t xml:space="preserve"> Hearing</w:t>
            </w:r>
            <w:r>
              <w:tab/>
            </w:r>
            <w:r>
              <w:rPr>
                <w:spacing w:val="-5"/>
              </w:rPr>
              <w:t>17</w:t>
            </w:r>
          </w:hyperlink>
        </w:p>
        <w:p w14:paraId="4168257E" w14:textId="705ECE69" w:rsidR="00306002" w:rsidRDefault="003C7272" w:rsidP="00915956">
          <w:pPr>
            <w:pStyle w:val="TOC2"/>
            <w:widowControl/>
            <w:numPr>
              <w:ilvl w:val="0"/>
              <w:numId w:val="3"/>
            </w:numPr>
            <w:tabs>
              <w:tab w:val="left" w:pos="1079"/>
              <w:tab w:val="left" w:pos="7771"/>
            </w:tabs>
            <w:ind w:left="1079" w:hanging="719"/>
            <w:rPr>
              <w:b w:val="0"/>
            </w:rPr>
          </w:pPr>
          <w:hyperlink w:anchor="_TOC_250009" w:history="1">
            <w:r>
              <w:t>DECISION</w:t>
            </w:r>
            <w:r>
              <w:rPr>
                <w:spacing w:val="-3"/>
              </w:rPr>
              <w:t xml:space="preserve"> </w:t>
            </w:r>
            <w:r>
              <w:rPr>
                <w:spacing w:val="-2"/>
              </w:rPr>
              <w:t>MAKING</w:t>
            </w:r>
            <w:r>
              <w:tab/>
            </w:r>
            <w:r>
              <w:rPr>
                <w:b w:val="0"/>
                <w:spacing w:val="-5"/>
              </w:rPr>
              <w:t>1</w:t>
            </w:r>
            <w:r w:rsidR="0026182B">
              <w:rPr>
                <w:b w:val="0"/>
                <w:spacing w:val="-5"/>
              </w:rPr>
              <w:t>8</w:t>
            </w:r>
          </w:hyperlink>
        </w:p>
        <w:p w14:paraId="53732019" w14:textId="77777777" w:rsidR="00306002" w:rsidRDefault="003C7272" w:rsidP="00915956">
          <w:pPr>
            <w:pStyle w:val="TOC2"/>
            <w:widowControl/>
            <w:numPr>
              <w:ilvl w:val="0"/>
              <w:numId w:val="3"/>
            </w:numPr>
            <w:tabs>
              <w:tab w:val="left" w:pos="1079"/>
              <w:tab w:val="left" w:pos="7771"/>
            </w:tabs>
            <w:ind w:left="1079" w:hanging="719"/>
            <w:rPr>
              <w:b w:val="0"/>
            </w:rPr>
          </w:pPr>
          <w:r>
            <w:t>MAYOR</w:t>
          </w:r>
          <w:r>
            <w:rPr>
              <w:spacing w:val="-3"/>
            </w:rPr>
            <w:t xml:space="preserve"> </w:t>
          </w:r>
          <w:r>
            <w:t>AND</w:t>
          </w:r>
          <w:r>
            <w:rPr>
              <w:spacing w:val="-3"/>
            </w:rPr>
            <w:t xml:space="preserve"> </w:t>
          </w:r>
          <w:r>
            <w:t>VICE</w:t>
          </w:r>
          <w:r>
            <w:rPr>
              <w:spacing w:val="2"/>
            </w:rPr>
            <w:t xml:space="preserve"> </w:t>
          </w:r>
          <w:r>
            <w:rPr>
              <w:spacing w:val="-2"/>
            </w:rPr>
            <w:t>MAYOR:</w:t>
          </w:r>
          <w:r>
            <w:tab/>
          </w:r>
          <w:r>
            <w:rPr>
              <w:b w:val="0"/>
              <w:spacing w:val="-5"/>
            </w:rPr>
            <w:t>18</w:t>
          </w:r>
        </w:p>
        <w:p w14:paraId="02A34A4F" w14:textId="77777777" w:rsidR="00306002" w:rsidRDefault="003C7272" w:rsidP="00915956">
          <w:pPr>
            <w:pStyle w:val="TOC6"/>
            <w:widowControl/>
          </w:pPr>
          <w:r>
            <w:rPr>
              <w:spacing w:val="-2"/>
            </w:rPr>
            <w:t>ELECTION/RESPONSIBILITY</w:t>
          </w:r>
        </w:p>
        <w:p w14:paraId="4D666967" w14:textId="60C007A6" w:rsidR="00306002" w:rsidRDefault="003C7272" w:rsidP="00915956">
          <w:pPr>
            <w:pStyle w:val="TOC2"/>
            <w:widowControl/>
            <w:numPr>
              <w:ilvl w:val="0"/>
              <w:numId w:val="3"/>
            </w:numPr>
            <w:tabs>
              <w:tab w:val="left" w:pos="1079"/>
              <w:tab w:val="left" w:pos="7771"/>
            </w:tabs>
            <w:ind w:left="1079" w:hanging="719"/>
            <w:rPr>
              <w:b w:val="0"/>
            </w:rPr>
          </w:pPr>
          <w:hyperlink w:anchor="_TOC_250008" w:history="1">
            <w:r>
              <w:t>COUNCIL</w:t>
            </w:r>
            <w:r>
              <w:rPr>
                <w:spacing w:val="-4"/>
              </w:rPr>
              <w:t xml:space="preserve"> </w:t>
            </w:r>
            <w:r>
              <w:rPr>
                <w:spacing w:val="-2"/>
              </w:rPr>
              <w:t>GOALS</w:t>
            </w:r>
            <w:r>
              <w:tab/>
            </w:r>
            <w:r>
              <w:rPr>
                <w:b w:val="0"/>
                <w:spacing w:val="-5"/>
              </w:rPr>
              <w:t>2</w:t>
            </w:r>
            <w:r w:rsidR="00EF621B">
              <w:rPr>
                <w:b w:val="0"/>
                <w:spacing w:val="-5"/>
              </w:rPr>
              <w:t>1</w:t>
            </w:r>
          </w:hyperlink>
        </w:p>
        <w:p w14:paraId="6CE670CE" w14:textId="1FBC5754" w:rsidR="00306002" w:rsidRDefault="003C7272" w:rsidP="00915956">
          <w:pPr>
            <w:pStyle w:val="TOC2"/>
            <w:widowControl/>
            <w:numPr>
              <w:ilvl w:val="0"/>
              <w:numId w:val="3"/>
            </w:numPr>
            <w:tabs>
              <w:tab w:val="left" w:pos="1079"/>
              <w:tab w:val="left" w:pos="7771"/>
            </w:tabs>
            <w:spacing w:after="156"/>
            <w:ind w:left="1079" w:hanging="719"/>
            <w:rPr>
              <w:b w:val="0"/>
            </w:rPr>
          </w:pPr>
          <w:hyperlink w:anchor="_TOC_250007" w:history="1">
            <w:r>
              <w:rPr>
                <w:spacing w:val="-2"/>
              </w:rPr>
              <w:t>COMMUNICATIONS</w:t>
            </w:r>
            <w:r>
              <w:tab/>
            </w:r>
            <w:r>
              <w:rPr>
                <w:b w:val="0"/>
                <w:spacing w:val="-5"/>
              </w:rPr>
              <w:t>2</w:t>
            </w:r>
            <w:r w:rsidR="0026182B">
              <w:rPr>
                <w:b w:val="0"/>
                <w:spacing w:val="-5"/>
              </w:rPr>
              <w:t>1</w:t>
            </w:r>
          </w:hyperlink>
        </w:p>
        <w:p w14:paraId="5F827E41" w14:textId="77777777" w:rsidR="00306002" w:rsidRDefault="003C7272" w:rsidP="00915956">
          <w:pPr>
            <w:pStyle w:val="TOC1"/>
            <w:widowControl/>
            <w:tabs>
              <w:tab w:val="left" w:pos="7704"/>
            </w:tabs>
          </w:pPr>
          <w:r>
            <w:rPr>
              <w:spacing w:val="-2"/>
            </w:rPr>
            <w:lastRenderedPageBreak/>
            <w:t>Subject</w:t>
          </w:r>
          <w:r>
            <w:tab/>
          </w:r>
          <w:r>
            <w:rPr>
              <w:spacing w:val="-4"/>
            </w:rPr>
            <w:t>Page</w:t>
          </w:r>
        </w:p>
        <w:p w14:paraId="2C32615A" w14:textId="16FA26B1" w:rsidR="00306002" w:rsidRDefault="003C7272" w:rsidP="00915956">
          <w:pPr>
            <w:pStyle w:val="TOC2"/>
            <w:widowControl/>
            <w:numPr>
              <w:ilvl w:val="0"/>
              <w:numId w:val="3"/>
            </w:numPr>
            <w:tabs>
              <w:tab w:val="left" w:pos="1079"/>
              <w:tab w:val="left" w:pos="7771"/>
            </w:tabs>
            <w:spacing w:before="274"/>
            <w:ind w:left="1079" w:hanging="719"/>
            <w:rPr>
              <w:b w:val="0"/>
            </w:rPr>
          </w:pPr>
          <w:hyperlink w:anchor="_TOC_250006" w:history="1">
            <w:r>
              <w:t>COUNCIL/STAFF</w:t>
            </w:r>
            <w:r>
              <w:rPr>
                <w:spacing w:val="-7"/>
              </w:rPr>
              <w:t xml:space="preserve"> </w:t>
            </w:r>
            <w:r>
              <w:rPr>
                <w:spacing w:val="-2"/>
              </w:rPr>
              <w:t>RELATIONS</w:t>
            </w:r>
            <w:r>
              <w:tab/>
            </w:r>
            <w:r>
              <w:rPr>
                <w:b w:val="0"/>
                <w:spacing w:val="-5"/>
              </w:rPr>
              <w:t>2</w:t>
            </w:r>
            <w:r w:rsidR="00EF621B">
              <w:rPr>
                <w:b w:val="0"/>
                <w:spacing w:val="-5"/>
              </w:rPr>
              <w:t>2</w:t>
            </w:r>
          </w:hyperlink>
        </w:p>
        <w:p w14:paraId="23CD7617" w14:textId="65CC88D8" w:rsidR="00306002" w:rsidRDefault="003C7272" w:rsidP="00915956">
          <w:pPr>
            <w:pStyle w:val="TOC2"/>
            <w:widowControl/>
            <w:numPr>
              <w:ilvl w:val="0"/>
              <w:numId w:val="3"/>
            </w:numPr>
            <w:tabs>
              <w:tab w:val="left" w:pos="1079"/>
              <w:tab w:val="left" w:pos="7771"/>
            </w:tabs>
            <w:ind w:left="1079" w:hanging="719"/>
            <w:rPr>
              <w:b w:val="0"/>
            </w:rPr>
          </w:pPr>
          <w:hyperlink w:anchor="_TOC_250005" w:history="1">
            <w:r>
              <w:t>COUNCIL</w:t>
            </w:r>
            <w:r>
              <w:rPr>
                <w:spacing w:val="-4"/>
              </w:rPr>
              <w:t xml:space="preserve"> </w:t>
            </w:r>
            <w:r>
              <w:rPr>
                <w:spacing w:val="-2"/>
              </w:rPr>
              <w:t>COMMITTEES</w:t>
            </w:r>
            <w:r>
              <w:tab/>
            </w:r>
            <w:r>
              <w:rPr>
                <w:b w:val="0"/>
                <w:spacing w:val="-5"/>
              </w:rPr>
              <w:t>2</w:t>
            </w:r>
            <w:r w:rsidR="00EF621B">
              <w:rPr>
                <w:b w:val="0"/>
                <w:spacing w:val="-5"/>
              </w:rPr>
              <w:t>3</w:t>
            </w:r>
          </w:hyperlink>
        </w:p>
        <w:p w14:paraId="1C381345" w14:textId="09038DD0" w:rsidR="00306002" w:rsidRDefault="003C7272" w:rsidP="00915956">
          <w:pPr>
            <w:pStyle w:val="TOC2"/>
            <w:widowControl/>
            <w:numPr>
              <w:ilvl w:val="0"/>
              <w:numId w:val="3"/>
            </w:numPr>
            <w:tabs>
              <w:tab w:val="left" w:pos="1078"/>
              <w:tab w:val="left" w:pos="7771"/>
            </w:tabs>
            <w:spacing w:before="277"/>
            <w:ind w:left="1078" w:hanging="718"/>
            <w:rPr>
              <w:b w:val="0"/>
            </w:rPr>
          </w:pPr>
          <w:hyperlink w:anchor="_TOC_250004" w:history="1">
            <w:r>
              <w:t>CITY</w:t>
            </w:r>
            <w:r>
              <w:rPr>
                <w:spacing w:val="-4"/>
              </w:rPr>
              <w:t xml:space="preserve"> </w:t>
            </w:r>
            <w:r>
              <w:t>BOARDS,</w:t>
            </w:r>
            <w:r>
              <w:rPr>
                <w:spacing w:val="-2"/>
              </w:rPr>
              <w:t xml:space="preserve"> </w:t>
            </w:r>
            <w:r>
              <w:t>COMMISSIONS</w:t>
            </w:r>
            <w:r>
              <w:rPr>
                <w:spacing w:val="-3"/>
              </w:rPr>
              <w:t xml:space="preserve"> </w:t>
            </w:r>
            <w:r>
              <w:t>AND</w:t>
            </w:r>
            <w:r>
              <w:rPr>
                <w:spacing w:val="-3"/>
              </w:rPr>
              <w:t xml:space="preserve"> </w:t>
            </w:r>
            <w:r>
              <w:rPr>
                <w:spacing w:val="-2"/>
              </w:rPr>
              <w:t>COMMITTEES</w:t>
            </w:r>
            <w:r>
              <w:tab/>
            </w:r>
            <w:r>
              <w:rPr>
                <w:b w:val="0"/>
                <w:spacing w:val="-5"/>
              </w:rPr>
              <w:t>2</w:t>
            </w:r>
            <w:r w:rsidR="00EF621B">
              <w:rPr>
                <w:b w:val="0"/>
                <w:spacing w:val="-5"/>
              </w:rPr>
              <w:t>3</w:t>
            </w:r>
          </w:hyperlink>
        </w:p>
        <w:p w14:paraId="2E47F969" w14:textId="72122D8B" w:rsidR="00306002" w:rsidRDefault="003C7272" w:rsidP="00915956">
          <w:pPr>
            <w:pStyle w:val="TOC2"/>
            <w:widowControl/>
            <w:numPr>
              <w:ilvl w:val="0"/>
              <w:numId w:val="3"/>
            </w:numPr>
            <w:tabs>
              <w:tab w:val="left" w:pos="1077"/>
              <w:tab w:val="left" w:pos="7771"/>
            </w:tabs>
            <w:ind w:left="1077" w:hanging="717"/>
            <w:rPr>
              <w:b w:val="0"/>
            </w:rPr>
          </w:pPr>
          <w:hyperlink w:anchor="_TOC_250003" w:history="1">
            <w:r>
              <w:t>CONFIDENTIAL</w:t>
            </w:r>
            <w:r>
              <w:rPr>
                <w:spacing w:val="-6"/>
              </w:rPr>
              <w:t xml:space="preserve"> </w:t>
            </w:r>
            <w:r>
              <w:rPr>
                <w:spacing w:val="-2"/>
              </w:rPr>
              <w:t>INFORMATION</w:t>
            </w:r>
            <w:r>
              <w:tab/>
            </w:r>
            <w:r>
              <w:rPr>
                <w:b w:val="0"/>
                <w:spacing w:val="-5"/>
              </w:rPr>
              <w:t>2</w:t>
            </w:r>
            <w:r w:rsidR="00EF621B">
              <w:rPr>
                <w:b w:val="0"/>
                <w:spacing w:val="-5"/>
              </w:rPr>
              <w:t>4</w:t>
            </w:r>
          </w:hyperlink>
        </w:p>
        <w:p w14:paraId="1A380597" w14:textId="0A621528" w:rsidR="00306002" w:rsidRDefault="003C7272" w:rsidP="00915956">
          <w:pPr>
            <w:pStyle w:val="TOC2"/>
            <w:widowControl/>
            <w:numPr>
              <w:ilvl w:val="0"/>
              <w:numId w:val="3"/>
            </w:numPr>
            <w:tabs>
              <w:tab w:val="left" w:pos="1079"/>
              <w:tab w:val="left" w:pos="7771"/>
            </w:tabs>
            <w:ind w:left="1079" w:hanging="719"/>
            <w:rPr>
              <w:b w:val="0"/>
            </w:rPr>
          </w:pPr>
          <w:hyperlink w:anchor="_TOC_250002" w:history="1">
            <w:r>
              <w:t>STATIONERY</w:t>
            </w:r>
            <w:r>
              <w:rPr>
                <w:spacing w:val="-4"/>
              </w:rPr>
              <w:t xml:space="preserve"> </w:t>
            </w:r>
            <w:r>
              <w:t>USE</w:t>
            </w:r>
            <w:r>
              <w:rPr>
                <w:spacing w:val="-3"/>
              </w:rPr>
              <w:t xml:space="preserve"> </w:t>
            </w:r>
            <w:r>
              <w:t>AND</w:t>
            </w:r>
            <w:r>
              <w:rPr>
                <w:spacing w:val="-3"/>
              </w:rPr>
              <w:t xml:space="preserve"> </w:t>
            </w:r>
            <w:r>
              <w:t>RELATED</w:t>
            </w:r>
            <w:r>
              <w:rPr>
                <w:spacing w:val="-3"/>
              </w:rPr>
              <w:t xml:space="preserve"> </w:t>
            </w:r>
            <w:r>
              <w:rPr>
                <w:spacing w:val="-2"/>
              </w:rPr>
              <w:t>GUIDELINES</w:t>
            </w:r>
            <w:r>
              <w:tab/>
            </w:r>
            <w:r>
              <w:rPr>
                <w:b w:val="0"/>
                <w:spacing w:val="-5"/>
              </w:rPr>
              <w:t>2</w:t>
            </w:r>
            <w:r w:rsidR="00EF621B">
              <w:rPr>
                <w:b w:val="0"/>
                <w:spacing w:val="-5"/>
              </w:rPr>
              <w:t>4</w:t>
            </w:r>
          </w:hyperlink>
        </w:p>
        <w:p w14:paraId="723B4087" w14:textId="77777777" w:rsidR="00306002" w:rsidRDefault="003C7272" w:rsidP="00915956">
          <w:pPr>
            <w:pStyle w:val="TOC2"/>
            <w:widowControl/>
            <w:numPr>
              <w:ilvl w:val="0"/>
              <w:numId w:val="3"/>
            </w:numPr>
            <w:tabs>
              <w:tab w:val="left" w:pos="1079"/>
              <w:tab w:val="left" w:pos="7771"/>
            </w:tabs>
            <w:ind w:left="1079" w:hanging="719"/>
            <w:rPr>
              <w:b w:val="0"/>
            </w:rPr>
          </w:pPr>
          <w:hyperlink w:anchor="_TOC_250001" w:history="1">
            <w:r>
              <w:rPr>
                <w:spacing w:val="-2"/>
              </w:rPr>
              <w:t>GENERAL</w:t>
            </w:r>
            <w:r>
              <w:tab/>
            </w:r>
            <w:r>
              <w:rPr>
                <w:b w:val="0"/>
                <w:spacing w:val="-5"/>
              </w:rPr>
              <w:t>24</w:t>
            </w:r>
          </w:hyperlink>
        </w:p>
        <w:p w14:paraId="6627709A" w14:textId="7DCCCAB8" w:rsidR="00306002" w:rsidRDefault="003C7272" w:rsidP="00915956">
          <w:pPr>
            <w:pStyle w:val="TOC2"/>
            <w:widowControl/>
            <w:numPr>
              <w:ilvl w:val="0"/>
              <w:numId w:val="3"/>
            </w:numPr>
            <w:tabs>
              <w:tab w:val="left" w:pos="1079"/>
              <w:tab w:val="left" w:pos="7771"/>
            </w:tabs>
            <w:ind w:left="1079" w:hanging="719"/>
            <w:rPr>
              <w:b w:val="0"/>
            </w:rPr>
          </w:pPr>
          <w:hyperlink w:anchor="_TOC_250000" w:history="1">
            <w:r>
              <w:t>CONDUCT</w:t>
            </w:r>
            <w:r>
              <w:rPr>
                <w:spacing w:val="-3"/>
              </w:rPr>
              <w:t xml:space="preserve"> </w:t>
            </w:r>
            <w:r>
              <w:t>BY</w:t>
            </w:r>
            <w:r>
              <w:rPr>
                <w:spacing w:val="-3"/>
              </w:rPr>
              <w:t xml:space="preserve"> </w:t>
            </w:r>
            <w:r>
              <w:rPr>
                <w:spacing w:val="-2"/>
              </w:rPr>
              <w:t>COUNCILMEMBERS</w:t>
            </w:r>
            <w:r>
              <w:tab/>
            </w:r>
            <w:r>
              <w:rPr>
                <w:b w:val="0"/>
                <w:spacing w:val="-5"/>
              </w:rPr>
              <w:t>2</w:t>
            </w:r>
            <w:r w:rsidR="0026182B">
              <w:rPr>
                <w:b w:val="0"/>
                <w:spacing w:val="-5"/>
              </w:rPr>
              <w:t>5</w:t>
            </w:r>
          </w:hyperlink>
        </w:p>
        <w:p w14:paraId="1217C400" w14:textId="77777777" w:rsidR="00306002" w:rsidRDefault="003C7272" w:rsidP="00915956">
          <w:pPr>
            <w:pStyle w:val="TOC2"/>
            <w:widowControl/>
            <w:ind w:left="360" w:firstLine="0"/>
          </w:pPr>
          <w:r>
            <w:rPr>
              <w:spacing w:val="-2"/>
            </w:rPr>
            <w:t>APPENDIX</w:t>
          </w:r>
        </w:p>
        <w:p w14:paraId="34C6F7BC" w14:textId="286E6302" w:rsidR="00306002" w:rsidRDefault="003C7272" w:rsidP="00915956">
          <w:pPr>
            <w:pStyle w:val="TOC4"/>
            <w:widowControl/>
            <w:numPr>
              <w:ilvl w:val="1"/>
              <w:numId w:val="3"/>
            </w:numPr>
            <w:tabs>
              <w:tab w:val="left" w:pos="1799"/>
              <w:tab w:val="left" w:pos="7771"/>
            </w:tabs>
            <w:ind w:left="1799" w:hanging="719"/>
            <w:rPr>
              <w:i w:val="0"/>
            </w:rPr>
          </w:pPr>
          <w:r>
            <w:t>Rosenberg’s</w:t>
          </w:r>
          <w:r>
            <w:rPr>
              <w:spacing w:val="-3"/>
            </w:rPr>
            <w:t xml:space="preserve"> </w:t>
          </w:r>
          <w:r>
            <w:t>Rules</w:t>
          </w:r>
          <w:r>
            <w:rPr>
              <w:spacing w:val="-2"/>
            </w:rPr>
            <w:t xml:space="preserve"> </w:t>
          </w:r>
          <w:r>
            <w:t>of</w:t>
          </w:r>
          <w:r>
            <w:rPr>
              <w:spacing w:val="-2"/>
            </w:rPr>
            <w:t xml:space="preserve"> </w:t>
          </w:r>
          <w:r>
            <w:rPr>
              <w:spacing w:val="-4"/>
            </w:rPr>
            <w:t>Order</w:t>
          </w:r>
          <w:r>
            <w:tab/>
          </w:r>
          <w:r>
            <w:rPr>
              <w:i w:val="0"/>
              <w:spacing w:val="-5"/>
            </w:rPr>
            <w:t>2</w:t>
          </w:r>
          <w:r w:rsidR="0026182B">
            <w:rPr>
              <w:i w:val="0"/>
              <w:spacing w:val="-5"/>
            </w:rPr>
            <w:t>6</w:t>
          </w:r>
        </w:p>
        <w:p w14:paraId="501AC8EE" w14:textId="782E7072" w:rsidR="00306002" w:rsidRDefault="003C7272" w:rsidP="00915956">
          <w:pPr>
            <w:pStyle w:val="TOC3"/>
            <w:widowControl/>
            <w:numPr>
              <w:ilvl w:val="1"/>
              <w:numId w:val="3"/>
            </w:numPr>
            <w:tabs>
              <w:tab w:val="left" w:pos="1799"/>
              <w:tab w:val="left" w:pos="7771"/>
            </w:tabs>
            <w:ind w:left="1799" w:hanging="719"/>
          </w:pPr>
          <w:r>
            <w:t>Reference</w:t>
          </w:r>
          <w:r>
            <w:rPr>
              <w:spacing w:val="-2"/>
            </w:rPr>
            <w:t xml:space="preserve"> </w:t>
          </w:r>
          <w:r>
            <w:t>Table</w:t>
          </w:r>
          <w:r>
            <w:rPr>
              <w:spacing w:val="-2"/>
            </w:rPr>
            <w:t xml:space="preserve"> </w:t>
          </w:r>
          <w:r>
            <w:t>of</w:t>
          </w:r>
          <w:r>
            <w:rPr>
              <w:spacing w:val="-2"/>
            </w:rPr>
            <w:t xml:space="preserve"> </w:t>
          </w:r>
          <w:r>
            <w:t>Cited</w:t>
          </w:r>
          <w:r>
            <w:rPr>
              <w:spacing w:val="1"/>
            </w:rPr>
            <w:t xml:space="preserve"> </w:t>
          </w:r>
          <w:r>
            <w:t>Council</w:t>
          </w:r>
          <w:r>
            <w:rPr>
              <w:spacing w:val="-1"/>
            </w:rPr>
            <w:t xml:space="preserve"> </w:t>
          </w:r>
          <w:r>
            <w:rPr>
              <w:spacing w:val="-2"/>
            </w:rPr>
            <w:t>Policies</w:t>
          </w:r>
          <w:r>
            <w:tab/>
          </w:r>
          <w:r>
            <w:rPr>
              <w:spacing w:val="-5"/>
            </w:rPr>
            <w:t>2</w:t>
          </w:r>
          <w:r w:rsidR="0026182B">
            <w:rPr>
              <w:spacing w:val="-5"/>
            </w:rPr>
            <w:t>7</w:t>
          </w:r>
        </w:p>
      </w:sdtContent>
    </w:sdt>
    <w:p w14:paraId="2E9B1FF0" w14:textId="77777777" w:rsidR="00306002" w:rsidRDefault="00306002" w:rsidP="00915956">
      <w:pPr>
        <w:pStyle w:val="TOC3"/>
        <w:widowControl/>
        <w:sectPr w:rsidR="00306002">
          <w:type w:val="continuous"/>
          <w:pgSz w:w="12240" w:h="15840"/>
          <w:pgMar w:top="1380" w:right="1080" w:bottom="2054" w:left="1080" w:header="0" w:footer="1507" w:gutter="0"/>
          <w:cols w:space="720"/>
        </w:sectPr>
      </w:pPr>
    </w:p>
    <w:p w14:paraId="10250CFD" w14:textId="77777777" w:rsidR="00306002" w:rsidRDefault="003C7272" w:rsidP="00915956">
      <w:pPr>
        <w:pStyle w:val="ListParagraph"/>
        <w:widowControl/>
        <w:numPr>
          <w:ilvl w:val="0"/>
          <w:numId w:val="2"/>
        </w:numPr>
        <w:tabs>
          <w:tab w:val="left" w:pos="1079"/>
        </w:tabs>
        <w:spacing w:before="75"/>
        <w:ind w:left="1079" w:hanging="719"/>
        <w:rPr>
          <w:b/>
          <w:sz w:val="24"/>
        </w:rPr>
      </w:pPr>
      <w:r>
        <w:rPr>
          <w:b/>
          <w:sz w:val="24"/>
        </w:rPr>
        <w:lastRenderedPageBreak/>
        <w:t>COUNCIL</w:t>
      </w:r>
      <w:r>
        <w:rPr>
          <w:b/>
          <w:spacing w:val="-4"/>
          <w:sz w:val="24"/>
        </w:rPr>
        <w:t xml:space="preserve"> </w:t>
      </w:r>
      <w:r>
        <w:rPr>
          <w:b/>
          <w:spacing w:val="-2"/>
          <w:sz w:val="24"/>
        </w:rPr>
        <w:t>MEETINGS</w:t>
      </w:r>
    </w:p>
    <w:p w14:paraId="786FEE5E" w14:textId="77777777" w:rsidR="00306002" w:rsidRDefault="00306002" w:rsidP="00915956">
      <w:pPr>
        <w:pStyle w:val="BodyText"/>
        <w:widowControl/>
        <w:rPr>
          <w:b/>
        </w:rPr>
      </w:pPr>
    </w:p>
    <w:p w14:paraId="79188FA5" w14:textId="77777777" w:rsidR="00306002" w:rsidRDefault="003C7272" w:rsidP="00915956">
      <w:pPr>
        <w:pStyle w:val="ListParagraph"/>
        <w:widowControl/>
        <w:numPr>
          <w:ilvl w:val="1"/>
          <w:numId w:val="2"/>
        </w:numPr>
        <w:tabs>
          <w:tab w:val="left" w:pos="1799"/>
        </w:tabs>
        <w:ind w:left="1799" w:hanging="808"/>
        <w:rPr>
          <w:b/>
          <w:i/>
          <w:sz w:val="24"/>
        </w:rPr>
      </w:pPr>
      <w:r>
        <w:rPr>
          <w:b/>
          <w:sz w:val="24"/>
        </w:rPr>
        <w:t>Adoption</w:t>
      </w:r>
      <w:r>
        <w:rPr>
          <w:b/>
          <w:spacing w:val="-2"/>
          <w:sz w:val="24"/>
        </w:rPr>
        <w:t xml:space="preserve"> </w:t>
      </w:r>
      <w:r>
        <w:rPr>
          <w:b/>
          <w:sz w:val="24"/>
        </w:rPr>
        <w:t>of</w:t>
      </w:r>
      <w:r>
        <w:rPr>
          <w:b/>
          <w:spacing w:val="-3"/>
          <w:sz w:val="24"/>
        </w:rPr>
        <w:t xml:space="preserve"> </w:t>
      </w:r>
      <w:r>
        <w:rPr>
          <w:b/>
          <w:i/>
          <w:sz w:val="24"/>
        </w:rPr>
        <w:t>Rosenberg’s</w:t>
      </w:r>
      <w:r>
        <w:rPr>
          <w:b/>
          <w:i/>
          <w:spacing w:val="-2"/>
          <w:sz w:val="24"/>
        </w:rPr>
        <w:t xml:space="preserve"> </w:t>
      </w:r>
      <w:r>
        <w:rPr>
          <w:b/>
          <w:i/>
          <w:sz w:val="24"/>
        </w:rPr>
        <w:t>Rules</w:t>
      </w:r>
      <w:r>
        <w:rPr>
          <w:b/>
          <w:i/>
          <w:spacing w:val="-2"/>
          <w:sz w:val="24"/>
        </w:rPr>
        <w:t xml:space="preserve"> </w:t>
      </w:r>
      <w:r>
        <w:rPr>
          <w:b/>
          <w:i/>
          <w:sz w:val="24"/>
        </w:rPr>
        <w:t>of</w:t>
      </w:r>
      <w:r>
        <w:rPr>
          <w:b/>
          <w:i/>
          <w:spacing w:val="-2"/>
          <w:sz w:val="24"/>
        </w:rPr>
        <w:t xml:space="preserve"> </w:t>
      </w:r>
      <w:r>
        <w:rPr>
          <w:b/>
          <w:i/>
          <w:spacing w:val="-4"/>
          <w:sz w:val="24"/>
        </w:rPr>
        <w:t>Order</w:t>
      </w:r>
    </w:p>
    <w:p w14:paraId="3E4BA4C1" w14:textId="77777777" w:rsidR="00306002" w:rsidRDefault="00306002" w:rsidP="00915956">
      <w:pPr>
        <w:pStyle w:val="BodyText"/>
        <w:widowControl/>
        <w:rPr>
          <w:b/>
          <w:i/>
        </w:rPr>
      </w:pPr>
    </w:p>
    <w:p w14:paraId="76FC44AB" w14:textId="4A320E26" w:rsidR="00306002" w:rsidRDefault="003C7272" w:rsidP="00915956">
      <w:pPr>
        <w:pStyle w:val="BodyText"/>
        <w:widowControl/>
        <w:ind w:left="1799" w:right="403"/>
      </w:pPr>
      <w:r>
        <w:t xml:space="preserve">The Council adopts </w:t>
      </w:r>
      <w:r>
        <w:rPr>
          <w:i/>
        </w:rPr>
        <w:t xml:space="preserve">Rosenberg’s Rules of Order </w:t>
      </w:r>
      <w:r>
        <w:t>as the general procedures for conducting</w:t>
      </w:r>
      <w:r>
        <w:rPr>
          <w:spacing w:val="-3"/>
        </w:rPr>
        <w:t xml:space="preserve"> </w:t>
      </w:r>
      <w:r>
        <w:t>its</w:t>
      </w:r>
      <w:r>
        <w:rPr>
          <w:spacing w:val="-3"/>
        </w:rPr>
        <w:t xml:space="preserve"> </w:t>
      </w:r>
      <w:r>
        <w:t>meetings</w:t>
      </w:r>
      <w:r>
        <w:rPr>
          <w:spacing w:val="-3"/>
        </w:rPr>
        <w:t xml:space="preserve"> </w:t>
      </w:r>
      <w:r>
        <w:t>unless</w:t>
      </w:r>
      <w:r>
        <w:rPr>
          <w:spacing w:val="-3"/>
        </w:rPr>
        <w:t xml:space="preserve"> </w:t>
      </w:r>
      <w:r>
        <w:t>otherwise</w:t>
      </w:r>
      <w:r>
        <w:rPr>
          <w:spacing w:val="-4"/>
        </w:rPr>
        <w:t xml:space="preserve"> </w:t>
      </w:r>
      <w:r>
        <w:t>specified</w:t>
      </w:r>
      <w:r>
        <w:rPr>
          <w:spacing w:val="-3"/>
        </w:rPr>
        <w:t xml:space="preserve"> </w:t>
      </w:r>
      <w:r>
        <w:t>in</w:t>
      </w:r>
      <w:r>
        <w:rPr>
          <w:spacing w:val="-3"/>
        </w:rPr>
        <w:t xml:space="preserve"> </w:t>
      </w:r>
      <w:r>
        <w:t>this</w:t>
      </w:r>
      <w:r>
        <w:rPr>
          <w:spacing w:val="-3"/>
        </w:rPr>
        <w:t xml:space="preserve"> </w:t>
      </w:r>
      <w:r>
        <w:t>manual</w:t>
      </w:r>
      <w:r w:rsidR="00195E87">
        <w:t xml:space="preserve"> or by applicable law</w:t>
      </w:r>
      <w:r>
        <w:t>.</w:t>
      </w:r>
      <w:r>
        <w:rPr>
          <w:spacing w:val="40"/>
        </w:rPr>
        <w:t xml:space="preserve"> </w:t>
      </w:r>
      <w:r>
        <w:t>In</w:t>
      </w:r>
      <w:r>
        <w:rPr>
          <w:spacing w:val="-3"/>
        </w:rPr>
        <w:t xml:space="preserve"> </w:t>
      </w:r>
      <w:r>
        <w:t>the</w:t>
      </w:r>
      <w:r>
        <w:rPr>
          <w:spacing w:val="-2"/>
        </w:rPr>
        <w:t xml:space="preserve"> </w:t>
      </w:r>
      <w:r>
        <w:t>event</w:t>
      </w:r>
      <w:r>
        <w:rPr>
          <w:spacing w:val="-3"/>
        </w:rPr>
        <w:t xml:space="preserve"> </w:t>
      </w:r>
      <w:r>
        <w:t>of a</w:t>
      </w:r>
      <w:r>
        <w:rPr>
          <w:spacing w:val="-1"/>
        </w:rPr>
        <w:t xml:space="preserve"> </w:t>
      </w:r>
      <w:r>
        <w:t xml:space="preserve">conflict between this manual and </w:t>
      </w:r>
      <w:r>
        <w:rPr>
          <w:i/>
        </w:rPr>
        <w:t>Rosenberg’s Rules of Order</w:t>
      </w:r>
      <w:r>
        <w:t>, the</w:t>
      </w:r>
      <w:r>
        <w:rPr>
          <w:spacing w:val="-1"/>
        </w:rPr>
        <w:t xml:space="preserve"> </w:t>
      </w:r>
      <w:r>
        <w:t xml:space="preserve">provisions of this manual shall control. When </w:t>
      </w:r>
      <w:proofErr w:type="gramStart"/>
      <w:r>
        <w:t>necessary</w:t>
      </w:r>
      <w:proofErr w:type="gramEnd"/>
      <w:r>
        <w:t xml:space="preserve"> to resolve issues that may arise over process, the </w:t>
      </w:r>
      <w:proofErr w:type="gramStart"/>
      <w:r>
        <w:t>Mayor</w:t>
      </w:r>
      <w:proofErr w:type="gramEnd"/>
      <w:r>
        <w:t xml:space="preserve"> will refer to the City Attorney who will act as the Parliamentarian. Upon such advice, the Council will vote and follow the decision of the majority.</w:t>
      </w:r>
    </w:p>
    <w:p w14:paraId="46E35C0A" w14:textId="77777777" w:rsidR="00306002" w:rsidRDefault="00306002" w:rsidP="00915956">
      <w:pPr>
        <w:pStyle w:val="BodyText"/>
        <w:widowControl/>
      </w:pPr>
    </w:p>
    <w:p w14:paraId="1B4ED8A8" w14:textId="77777777" w:rsidR="00306002" w:rsidRDefault="003C7272" w:rsidP="00915956">
      <w:pPr>
        <w:pStyle w:val="Heading2"/>
        <w:widowControl/>
        <w:numPr>
          <w:ilvl w:val="1"/>
          <w:numId w:val="2"/>
        </w:numPr>
        <w:tabs>
          <w:tab w:val="left" w:pos="1799"/>
        </w:tabs>
        <w:ind w:left="1799" w:hanging="808"/>
      </w:pPr>
      <w:bookmarkStart w:id="0" w:name="_TOC_250069"/>
      <w:r>
        <w:t>Regular</w:t>
      </w:r>
      <w:r>
        <w:rPr>
          <w:spacing w:val="-5"/>
        </w:rPr>
        <w:t xml:space="preserve"> </w:t>
      </w:r>
      <w:bookmarkEnd w:id="0"/>
      <w:r>
        <w:rPr>
          <w:spacing w:val="-2"/>
        </w:rPr>
        <w:t>Meetings</w:t>
      </w:r>
    </w:p>
    <w:p w14:paraId="3ADA6386" w14:textId="557B0559" w:rsidR="00306002" w:rsidRDefault="003C7272" w:rsidP="00915956">
      <w:pPr>
        <w:pStyle w:val="BodyText"/>
        <w:widowControl/>
        <w:ind w:left="1799" w:right="396"/>
      </w:pPr>
      <w:r>
        <w:t xml:space="preserve">The City Council shall hold regular </w:t>
      </w:r>
      <w:proofErr w:type="gramStart"/>
      <w:r>
        <w:t>meetings on</w:t>
      </w:r>
      <w:proofErr w:type="gramEnd"/>
      <w:r>
        <w:t xml:space="preserve"> each Tuesday, unless the </w:t>
      </w:r>
      <w:proofErr w:type="gramStart"/>
      <w:r>
        <w:t>Mayor</w:t>
      </w:r>
      <w:proofErr w:type="gramEnd"/>
      <w:r>
        <w:t xml:space="preserve"> determines a particular meeting </w:t>
      </w:r>
      <w:proofErr w:type="gramStart"/>
      <w:r>
        <w:t>shall</w:t>
      </w:r>
      <w:proofErr w:type="gramEnd"/>
      <w:r>
        <w:t xml:space="preserve"> not be held, at or after 12:00 noon as specified by the </w:t>
      </w:r>
      <w:proofErr w:type="gramStart"/>
      <w:r>
        <w:t>Mayor</w:t>
      </w:r>
      <w:proofErr w:type="gramEnd"/>
      <w:r>
        <w:t xml:space="preserve"> and set forth on the agenda.</w:t>
      </w:r>
      <w:r>
        <w:rPr>
          <w:spacing w:val="40"/>
        </w:rPr>
        <w:t xml:space="preserve"> </w:t>
      </w:r>
      <w:r>
        <w:t xml:space="preserve">Regular meetings shall be held at City Hall, 100 Santa Rosa Avenue, Santa Rosa, or at another place within the City limits as determined by the </w:t>
      </w:r>
      <w:proofErr w:type="gramStart"/>
      <w:r>
        <w:t>Mayor</w:t>
      </w:r>
      <w:proofErr w:type="gramEnd"/>
      <w:r>
        <w:t>.</w:t>
      </w:r>
      <w:r>
        <w:rPr>
          <w:spacing w:val="40"/>
        </w:rPr>
        <w:t xml:space="preserve"> </w:t>
      </w:r>
      <w:r>
        <w:t xml:space="preserve">If by reason of natural disaster or other emergency it shall be unsafe to meet in the City Hall, the meetings may be held for the duration of the emergency at such other </w:t>
      </w:r>
      <w:proofErr w:type="gramStart"/>
      <w:r>
        <w:t>place</w:t>
      </w:r>
      <w:proofErr w:type="gramEnd"/>
      <w:r>
        <w:t xml:space="preserve"> as is designated by the </w:t>
      </w:r>
      <w:proofErr w:type="gramStart"/>
      <w:r>
        <w:t>Mayor</w:t>
      </w:r>
      <w:proofErr w:type="gramEnd"/>
      <w:r>
        <w:rPr>
          <w:spacing w:val="-4"/>
        </w:rPr>
        <w:t xml:space="preserve"> </w:t>
      </w:r>
      <w:r>
        <w:t>or</w:t>
      </w:r>
      <w:r>
        <w:rPr>
          <w:spacing w:val="-4"/>
        </w:rPr>
        <w:t xml:space="preserve"> </w:t>
      </w:r>
      <w:r>
        <w:t>by</w:t>
      </w:r>
      <w:r>
        <w:rPr>
          <w:spacing w:val="-3"/>
        </w:rPr>
        <w:t xml:space="preserve"> </w:t>
      </w:r>
      <w:r>
        <w:t>four</w:t>
      </w:r>
      <w:r>
        <w:rPr>
          <w:spacing w:val="-4"/>
        </w:rPr>
        <w:t xml:space="preserve"> </w:t>
      </w:r>
      <w:r>
        <w:t>(4)</w:t>
      </w:r>
      <w:r>
        <w:rPr>
          <w:spacing w:val="-4"/>
        </w:rPr>
        <w:t xml:space="preserve"> </w:t>
      </w:r>
      <w:r>
        <w:t>members</w:t>
      </w:r>
      <w:r>
        <w:rPr>
          <w:spacing w:val="-3"/>
        </w:rPr>
        <w:t xml:space="preserve"> </w:t>
      </w:r>
      <w:r>
        <w:t>of</w:t>
      </w:r>
      <w:r>
        <w:rPr>
          <w:spacing w:val="-4"/>
        </w:rPr>
        <w:t xml:space="preserve"> </w:t>
      </w:r>
      <w:r>
        <w:t>the</w:t>
      </w:r>
      <w:r>
        <w:rPr>
          <w:spacing w:val="-4"/>
        </w:rPr>
        <w:t xml:space="preserve"> </w:t>
      </w:r>
      <w:r>
        <w:t>City</w:t>
      </w:r>
      <w:r>
        <w:rPr>
          <w:spacing w:val="-3"/>
        </w:rPr>
        <w:t xml:space="preserve"> </w:t>
      </w:r>
      <w:r>
        <w:t>Council.</w:t>
      </w:r>
      <w:r>
        <w:rPr>
          <w:spacing w:val="40"/>
        </w:rPr>
        <w:t xml:space="preserve"> </w:t>
      </w:r>
      <w:r>
        <w:t>When</w:t>
      </w:r>
      <w:r>
        <w:rPr>
          <w:spacing w:val="-3"/>
        </w:rPr>
        <w:t xml:space="preserve"> </w:t>
      </w:r>
      <w:r>
        <w:t>the</w:t>
      </w:r>
      <w:r>
        <w:rPr>
          <w:spacing w:val="-4"/>
        </w:rPr>
        <w:t xml:space="preserve"> </w:t>
      </w:r>
      <w:r>
        <w:t>day</w:t>
      </w:r>
      <w:r>
        <w:rPr>
          <w:spacing w:val="-3"/>
        </w:rPr>
        <w:t xml:space="preserve"> </w:t>
      </w:r>
      <w:r>
        <w:t>for</w:t>
      </w:r>
      <w:r>
        <w:rPr>
          <w:spacing w:val="-4"/>
        </w:rPr>
        <w:t xml:space="preserve"> </w:t>
      </w:r>
      <w:r>
        <w:t>any</w:t>
      </w:r>
      <w:r>
        <w:rPr>
          <w:spacing w:val="-1"/>
        </w:rPr>
        <w:t xml:space="preserve"> </w:t>
      </w:r>
      <w:r>
        <w:t>regular meeting</w:t>
      </w:r>
      <w:r>
        <w:rPr>
          <w:spacing w:val="-2"/>
        </w:rPr>
        <w:t xml:space="preserve"> </w:t>
      </w:r>
      <w:r>
        <w:t>falls</w:t>
      </w:r>
      <w:r>
        <w:rPr>
          <w:spacing w:val="-2"/>
        </w:rPr>
        <w:t xml:space="preserve"> </w:t>
      </w:r>
      <w:r>
        <w:t>on</w:t>
      </w:r>
      <w:r>
        <w:rPr>
          <w:spacing w:val="-2"/>
        </w:rPr>
        <w:t xml:space="preserve"> </w:t>
      </w:r>
      <w:r>
        <w:t>a</w:t>
      </w:r>
      <w:r>
        <w:rPr>
          <w:spacing w:val="-3"/>
        </w:rPr>
        <w:t xml:space="preserve"> </w:t>
      </w:r>
      <w:r>
        <w:t>legal</w:t>
      </w:r>
      <w:r>
        <w:rPr>
          <w:spacing w:val="-2"/>
        </w:rPr>
        <w:t xml:space="preserve"> </w:t>
      </w:r>
      <w:r>
        <w:t>holiday</w:t>
      </w:r>
      <w:r>
        <w:rPr>
          <w:spacing w:val="-2"/>
        </w:rPr>
        <w:t xml:space="preserve"> </w:t>
      </w:r>
      <w:r w:rsidR="00A05CFB">
        <w:rPr>
          <w:spacing w:val="-2"/>
        </w:rPr>
        <w:t xml:space="preserve">observed by the </w:t>
      </w:r>
      <w:proofErr w:type="gramStart"/>
      <w:r w:rsidR="00A05CFB">
        <w:rPr>
          <w:spacing w:val="-2"/>
        </w:rPr>
        <w:t>City</w:t>
      </w:r>
      <w:proofErr w:type="gramEnd"/>
      <w:r>
        <w:rPr>
          <w:spacing w:val="-2"/>
        </w:rPr>
        <w:t xml:space="preserve"> </w:t>
      </w:r>
      <w:r>
        <w:t>no</w:t>
      </w:r>
      <w:r>
        <w:rPr>
          <w:spacing w:val="-2"/>
        </w:rPr>
        <w:t xml:space="preserve"> </w:t>
      </w:r>
      <w:r>
        <w:t>meeting</w:t>
      </w:r>
      <w:r>
        <w:rPr>
          <w:spacing w:val="-2"/>
        </w:rPr>
        <w:t xml:space="preserve"> </w:t>
      </w:r>
      <w:r>
        <w:t>shall</w:t>
      </w:r>
      <w:r>
        <w:rPr>
          <w:spacing w:val="-2"/>
        </w:rPr>
        <w:t xml:space="preserve"> </w:t>
      </w:r>
      <w:r>
        <w:t>be held on such holiday, but a regular meeting may be held at the same hour on the following business day.</w:t>
      </w:r>
    </w:p>
    <w:p w14:paraId="6728D1E3" w14:textId="77777777" w:rsidR="00306002" w:rsidRDefault="00306002" w:rsidP="00915956">
      <w:pPr>
        <w:pStyle w:val="BodyText"/>
        <w:widowControl/>
      </w:pPr>
    </w:p>
    <w:p w14:paraId="2408D2E0" w14:textId="77777777" w:rsidR="00306002" w:rsidRDefault="003C7272" w:rsidP="00915956">
      <w:pPr>
        <w:pStyle w:val="BodyText"/>
        <w:widowControl/>
        <w:ind w:left="1799" w:right="758"/>
        <w:jc w:val="both"/>
      </w:pPr>
      <w:r>
        <w:t>Council</w:t>
      </w:r>
      <w:r>
        <w:rPr>
          <w:spacing w:val="-3"/>
        </w:rPr>
        <w:t xml:space="preserve"> </w:t>
      </w:r>
      <w:r>
        <w:t>meetings</w:t>
      </w:r>
      <w:r>
        <w:rPr>
          <w:spacing w:val="-3"/>
        </w:rPr>
        <w:t xml:space="preserve"> </w:t>
      </w:r>
      <w:r>
        <w:t>will</w:t>
      </w:r>
      <w:r>
        <w:rPr>
          <w:spacing w:val="-3"/>
        </w:rPr>
        <w:t xml:space="preserve"> </w:t>
      </w:r>
      <w:r>
        <w:t>be</w:t>
      </w:r>
      <w:r>
        <w:rPr>
          <w:spacing w:val="-4"/>
        </w:rPr>
        <w:t xml:space="preserve"> </w:t>
      </w:r>
      <w:r>
        <w:t>broadcast</w:t>
      </w:r>
      <w:r>
        <w:rPr>
          <w:spacing w:val="-3"/>
        </w:rPr>
        <w:t xml:space="preserve"> </w:t>
      </w:r>
      <w:r>
        <w:t>live</w:t>
      </w:r>
      <w:r>
        <w:rPr>
          <w:spacing w:val="-4"/>
        </w:rPr>
        <w:t xml:space="preserve"> </w:t>
      </w:r>
      <w:r>
        <w:t>on</w:t>
      </w:r>
      <w:r>
        <w:rPr>
          <w:spacing w:val="-3"/>
        </w:rPr>
        <w:t xml:space="preserve"> </w:t>
      </w:r>
      <w:r>
        <w:t>the</w:t>
      </w:r>
      <w:r>
        <w:rPr>
          <w:spacing w:val="-4"/>
        </w:rPr>
        <w:t xml:space="preserve"> </w:t>
      </w:r>
      <w:r>
        <w:t>City’s</w:t>
      </w:r>
      <w:r>
        <w:rPr>
          <w:spacing w:val="-3"/>
        </w:rPr>
        <w:t xml:space="preserve"> </w:t>
      </w:r>
      <w:r>
        <w:t>local</w:t>
      </w:r>
      <w:r>
        <w:rPr>
          <w:spacing w:val="-3"/>
        </w:rPr>
        <w:t xml:space="preserve"> </w:t>
      </w:r>
      <w:r>
        <w:t>government</w:t>
      </w:r>
      <w:r>
        <w:rPr>
          <w:spacing w:val="-1"/>
        </w:rPr>
        <w:t xml:space="preserve"> </w:t>
      </w:r>
      <w:r>
        <w:t>access channels</w:t>
      </w:r>
      <w:r>
        <w:rPr>
          <w:spacing w:val="-4"/>
        </w:rPr>
        <w:t xml:space="preserve"> </w:t>
      </w:r>
      <w:r>
        <w:t>and</w:t>
      </w:r>
      <w:r>
        <w:rPr>
          <w:spacing w:val="-4"/>
        </w:rPr>
        <w:t xml:space="preserve"> </w:t>
      </w:r>
      <w:proofErr w:type="spellStart"/>
      <w:r>
        <w:t>videostreamed</w:t>
      </w:r>
      <w:proofErr w:type="spellEnd"/>
      <w:r>
        <w:rPr>
          <w:spacing w:val="-4"/>
        </w:rPr>
        <w:t xml:space="preserve"> </w:t>
      </w:r>
      <w:r>
        <w:t>live</w:t>
      </w:r>
      <w:r>
        <w:rPr>
          <w:spacing w:val="-5"/>
        </w:rPr>
        <w:t xml:space="preserve"> </w:t>
      </w:r>
      <w:r>
        <w:t>on</w:t>
      </w:r>
      <w:r>
        <w:rPr>
          <w:spacing w:val="-4"/>
        </w:rPr>
        <w:t xml:space="preserve"> </w:t>
      </w:r>
      <w:r>
        <w:t>the</w:t>
      </w:r>
      <w:r>
        <w:rPr>
          <w:spacing w:val="-5"/>
        </w:rPr>
        <w:t xml:space="preserve"> </w:t>
      </w:r>
      <w:r>
        <w:t>City’s</w:t>
      </w:r>
      <w:r>
        <w:rPr>
          <w:spacing w:val="-4"/>
        </w:rPr>
        <w:t xml:space="preserve"> </w:t>
      </w:r>
      <w:r>
        <w:t>website.</w:t>
      </w:r>
      <w:r>
        <w:rPr>
          <w:spacing w:val="40"/>
        </w:rPr>
        <w:t xml:space="preserve"> </w:t>
      </w:r>
      <w:r>
        <w:t>Council</w:t>
      </w:r>
      <w:r>
        <w:rPr>
          <w:spacing w:val="-4"/>
        </w:rPr>
        <w:t xml:space="preserve"> </w:t>
      </w:r>
      <w:r>
        <w:t>meetings</w:t>
      </w:r>
      <w:r>
        <w:rPr>
          <w:spacing w:val="-4"/>
        </w:rPr>
        <w:t xml:space="preserve"> </w:t>
      </w:r>
      <w:r>
        <w:t xml:space="preserve">will also be </w:t>
      </w:r>
      <w:proofErr w:type="gramStart"/>
      <w:r>
        <w:t>rebroadcast</w:t>
      </w:r>
      <w:proofErr w:type="gramEnd"/>
      <w:r>
        <w:t xml:space="preserve"> on the City’s local government access channels.</w:t>
      </w:r>
    </w:p>
    <w:p w14:paraId="018E93F3" w14:textId="77777777" w:rsidR="00306002" w:rsidRDefault="00306002" w:rsidP="00915956">
      <w:pPr>
        <w:pStyle w:val="BodyText"/>
        <w:widowControl/>
      </w:pPr>
    </w:p>
    <w:p w14:paraId="55CE8A12" w14:textId="77777777" w:rsidR="00306002" w:rsidRDefault="003C7272" w:rsidP="00915956">
      <w:pPr>
        <w:pStyle w:val="Heading2"/>
        <w:widowControl/>
        <w:numPr>
          <w:ilvl w:val="1"/>
          <w:numId w:val="2"/>
        </w:numPr>
        <w:tabs>
          <w:tab w:val="left" w:pos="1799"/>
        </w:tabs>
        <w:spacing w:before="1"/>
        <w:ind w:left="1799" w:hanging="808"/>
      </w:pPr>
      <w:bookmarkStart w:id="1" w:name="_TOC_250068"/>
      <w:r>
        <w:t>Adjourned</w:t>
      </w:r>
      <w:r>
        <w:rPr>
          <w:spacing w:val="-4"/>
        </w:rPr>
        <w:t xml:space="preserve"> </w:t>
      </w:r>
      <w:bookmarkEnd w:id="1"/>
      <w:r>
        <w:rPr>
          <w:spacing w:val="-2"/>
        </w:rPr>
        <w:t>Meetings</w:t>
      </w:r>
    </w:p>
    <w:p w14:paraId="6F93C89A" w14:textId="77777777" w:rsidR="00306002" w:rsidRDefault="003C7272" w:rsidP="00915956">
      <w:pPr>
        <w:pStyle w:val="BodyText"/>
        <w:widowControl/>
        <w:ind w:left="1799" w:right="396"/>
      </w:pPr>
      <w:r>
        <w:t>Any regular or adjourned regular meeting may be adjourned to a time, place, and date specified in the order of adjournment but not beyond the next regular meeting.</w:t>
      </w:r>
      <w:r>
        <w:rPr>
          <w:spacing w:val="40"/>
        </w:rPr>
        <w:t xml:space="preserve"> </w:t>
      </w:r>
      <w:r>
        <w:t>If</w:t>
      </w:r>
      <w:r>
        <w:rPr>
          <w:spacing w:val="-3"/>
        </w:rPr>
        <w:t xml:space="preserve"> </w:t>
      </w:r>
      <w:r>
        <w:t>no</w:t>
      </w:r>
      <w:r>
        <w:rPr>
          <w:spacing w:val="-2"/>
        </w:rPr>
        <w:t xml:space="preserve"> </w:t>
      </w:r>
      <w:r>
        <w:t>time</w:t>
      </w:r>
      <w:r>
        <w:rPr>
          <w:spacing w:val="-3"/>
        </w:rPr>
        <w:t xml:space="preserve"> </w:t>
      </w:r>
      <w:r>
        <w:t>is</w:t>
      </w:r>
      <w:r>
        <w:rPr>
          <w:spacing w:val="-2"/>
        </w:rPr>
        <w:t xml:space="preserve"> </w:t>
      </w:r>
      <w:r>
        <w:t>stated</w:t>
      </w:r>
      <w:r>
        <w:rPr>
          <w:spacing w:val="-2"/>
        </w:rPr>
        <w:t xml:space="preserve"> </w:t>
      </w:r>
      <w:r>
        <w:t>in</w:t>
      </w:r>
      <w:r>
        <w:rPr>
          <w:spacing w:val="-2"/>
        </w:rPr>
        <w:t xml:space="preserve"> </w:t>
      </w:r>
      <w:r>
        <w:t>the</w:t>
      </w:r>
      <w:r>
        <w:rPr>
          <w:spacing w:val="-3"/>
        </w:rPr>
        <w:t xml:space="preserve"> </w:t>
      </w:r>
      <w:r>
        <w:t>order</w:t>
      </w:r>
      <w:r>
        <w:rPr>
          <w:spacing w:val="-3"/>
        </w:rPr>
        <w:t xml:space="preserve"> </w:t>
      </w:r>
      <w:r>
        <w:t>of</w:t>
      </w:r>
      <w:r>
        <w:rPr>
          <w:spacing w:val="-1"/>
        </w:rPr>
        <w:t xml:space="preserve"> </w:t>
      </w:r>
      <w:r>
        <w:t>adjournment,</w:t>
      </w:r>
      <w:r>
        <w:rPr>
          <w:spacing w:val="-3"/>
        </w:rPr>
        <w:t xml:space="preserve"> </w:t>
      </w:r>
      <w:r>
        <w:t>it</w:t>
      </w:r>
      <w:r>
        <w:rPr>
          <w:spacing w:val="-2"/>
        </w:rPr>
        <w:t xml:space="preserve"> </w:t>
      </w:r>
      <w:r>
        <w:t>shall</w:t>
      </w:r>
      <w:r>
        <w:rPr>
          <w:spacing w:val="-2"/>
        </w:rPr>
        <w:t xml:space="preserve"> </w:t>
      </w:r>
      <w:r>
        <w:t>be</w:t>
      </w:r>
      <w:r>
        <w:rPr>
          <w:spacing w:val="-3"/>
        </w:rPr>
        <w:t xml:space="preserve"> </w:t>
      </w:r>
      <w:r>
        <w:t>the</w:t>
      </w:r>
      <w:r>
        <w:rPr>
          <w:spacing w:val="-3"/>
        </w:rPr>
        <w:t xml:space="preserve"> </w:t>
      </w:r>
      <w:r>
        <w:t>same</w:t>
      </w:r>
      <w:r>
        <w:rPr>
          <w:spacing w:val="-3"/>
        </w:rPr>
        <w:t xml:space="preserve"> </w:t>
      </w:r>
      <w:r>
        <w:t>time as for a regular meeting.</w:t>
      </w:r>
      <w:r>
        <w:rPr>
          <w:spacing w:val="80"/>
        </w:rPr>
        <w:t xml:space="preserve"> </w:t>
      </w:r>
      <w:r>
        <w:t>An adjourned regular meeting is a regular meeting for all purposes.</w:t>
      </w:r>
    </w:p>
    <w:p w14:paraId="1383AF1D" w14:textId="77777777" w:rsidR="00306002" w:rsidRDefault="003C7272" w:rsidP="00915956">
      <w:pPr>
        <w:pStyle w:val="Heading2"/>
        <w:widowControl/>
        <w:numPr>
          <w:ilvl w:val="1"/>
          <w:numId w:val="2"/>
        </w:numPr>
        <w:tabs>
          <w:tab w:val="left" w:pos="1799"/>
        </w:tabs>
        <w:spacing w:before="276"/>
        <w:ind w:left="1799" w:hanging="808"/>
      </w:pPr>
      <w:bookmarkStart w:id="2" w:name="_TOC_250067"/>
      <w:r>
        <w:t>Special</w:t>
      </w:r>
      <w:bookmarkEnd w:id="2"/>
      <w:r>
        <w:rPr>
          <w:spacing w:val="-2"/>
        </w:rPr>
        <w:t xml:space="preserve"> Meetings</w:t>
      </w:r>
    </w:p>
    <w:p w14:paraId="3DE1A60E" w14:textId="6B891028" w:rsidR="00306002" w:rsidRDefault="003C7272" w:rsidP="00915956">
      <w:pPr>
        <w:pStyle w:val="BodyText"/>
        <w:widowControl/>
        <w:ind w:left="1799" w:right="403"/>
      </w:pPr>
      <w:r>
        <w:t>Special</w:t>
      </w:r>
      <w:r>
        <w:rPr>
          <w:spacing w:val="-3"/>
        </w:rPr>
        <w:t xml:space="preserve"> </w:t>
      </w:r>
      <w:r>
        <w:t>meetings</w:t>
      </w:r>
      <w:r>
        <w:rPr>
          <w:spacing w:val="-3"/>
        </w:rPr>
        <w:t xml:space="preserve"> </w:t>
      </w:r>
      <w:r>
        <w:t>may</w:t>
      </w:r>
      <w:r>
        <w:rPr>
          <w:spacing w:val="-3"/>
        </w:rPr>
        <w:t xml:space="preserve"> </w:t>
      </w:r>
      <w:r>
        <w:t>be</w:t>
      </w:r>
      <w:r>
        <w:rPr>
          <w:spacing w:val="-2"/>
        </w:rPr>
        <w:t xml:space="preserve"> </w:t>
      </w:r>
      <w:r>
        <w:t>called</w:t>
      </w:r>
      <w:r>
        <w:rPr>
          <w:spacing w:val="-3"/>
        </w:rPr>
        <w:t xml:space="preserve"> </w:t>
      </w:r>
      <w:r>
        <w:t>at</w:t>
      </w:r>
      <w:r>
        <w:rPr>
          <w:spacing w:val="-3"/>
        </w:rPr>
        <w:t xml:space="preserve"> </w:t>
      </w:r>
      <w:r>
        <w:t>any</w:t>
      </w:r>
      <w:r>
        <w:rPr>
          <w:spacing w:val="-3"/>
        </w:rPr>
        <w:t xml:space="preserve"> </w:t>
      </w:r>
      <w:r>
        <w:t>time</w:t>
      </w:r>
      <w:r>
        <w:rPr>
          <w:spacing w:val="-4"/>
        </w:rPr>
        <w:t xml:space="preserve"> </w:t>
      </w:r>
      <w:r>
        <w:t>by</w:t>
      </w:r>
      <w:r>
        <w:rPr>
          <w:spacing w:val="-3"/>
        </w:rPr>
        <w:t xml:space="preserve"> </w:t>
      </w:r>
      <w:r>
        <w:t>the</w:t>
      </w:r>
      <w:r>
        <w:rPr>
          <w:spacing w:val="-2"/>
        </w:rPr>
        <w:t xml:space="preserve"> </w:t>
      </w:r>
      <w:proofErr w:type="gramStart"/>
      <w:r>
        <w:t>Mayor</w:t>
      </w:r>
      <w:proofErr w:type="gramEnd"/>
      <w:r>
        <w:t>,</w:t>
      </w:r>
      <w:r>
        <w:rPr>
          <w:spacing w:val="-3"/>
        </w:rPr>
        <w:t xml:space="preserve"> </w:t>
      </w:r>
      <w:r>
        <w:t>or</w:t>
      </w:r>
      <w:r>
        <w:rPr>
          <w:spacing w:val="-4"/>
        </w:rPr>
        <w:t xml:space="preserve"> </w:t>
      </w:r>
      <w:r>
        <w:t>by</w:t>
      </w:r>
      <w:r>
        <w:rPr>
          <w:spacing w:val="-3"/>
        </w:rPr>
        <w:t xml:space="preserve"> </w:t>
      </w:r>
      <w:r>
        <w:t>three</w:t>
      </w:r>
      <w:r>
        <w:rPr>
          <w:spacing w:val="-4"/>
        </w:rPr>
        <w:t xml:space="preserve"> </w:t>
      </w:r>
      <w:r>
        <w:t>members</w:t>
      </w:r>
      <w:r>
        <w:rPr>
          <w:spacing w:val="-3"/>
        </w:rPr>
        <w:t xml:space="preserve"> </w:t>
      </w:r>
      <w:r>
        <w:t>of the City Council.</w:t>
      </w:r>
      <w:r>
        <w:rPr>
          <w:spacing w:val="40"/>
        </w:rPr>
        <w:t xml:space="preserve"> </w:t>
      </w:r>
      <w:r>
        <w:t>The call and notice shall specify the time and place of the special meeting and the business to be transacted.</w:t>
      </w:r>
      <w:r>
        <w:rPr>
          <w:spacing w:val="40"/>
        </w:rPr>
        <w:t xml:space="preserve"> </w:t>
      </w:r>
      <w:r>
        <w:t>No other business shall be considered at such meetings.</w:t>
      </w:r>
      <w:r>
        <w:rPr>
          <w:spacing w:val="40"/>
        </w:rPr>
        <w:t xml:space="preserve"> </w:t>
      </w:r>
      <w:r>
        <w:t>No ordinances, other</w:t>
      </w:r>
      <w:r>
        <w:rPr>
          <w:spacing w:val="-1"/>
        </w:rPr>
        <w:t xml:space="preserve"> </w:t>
      </w:r>
      <w:r>
        <w:t>than urgency ordinances, may be adopted</w:t>
      </w:r>
      <w:r w:rsidR="0052137C">
        <w:t xml:space="preserve"> at a special meeting.</w:t>
      </w:r>
    </w:p>
    <w:p w14:paraId="15CDD83D" w14:textId="77777777" w:rsidR="0026265B" w:rsidRDefault="0026265B" w:rsidP="00915956">
      <w:pPr>
        <w:pStyle w:val="BodyText"/>
        <w:widowControl/>
        <w:ind w:left="1799" w:right="403"/>
      </w:pPr>
    </w:p>
    <w:p w14:paraId="2E777EF4" w14:textId="77777777" w:rsidR="00306002" w:rsidRDefault="003C7272" w:rsidP="00915956">
      <w:pPr>
        <w:pStyle w:val="Heading2"/>
        <w:widowControl/>
        <w:numPr>
          <w:ilvl w:val="1"/>
          <w:numId w:val="2"/>
        </w:numPr>
        <w:tabs>
          <w:tab w:val="left" w:pos="1799"/>
        </w:tabs>
        <w:spacing w:before="75"/>
        <w:ind w:left="1799" w:hanging="808"/>
      </w:pPr>
      <w:bookmarkStart w:id="3" w:name="_TOC_250066"/>
      <w:r>
        <w:t>Meetings</w:t>
      </w:r>
      <w:r>
        <w:rPr>
          <w:spacing w:val="-2"/>
        </w:rPr>
        <w:t xml:space="preserve"> </w:t>
      </w:r>
      <w:r>
        <w:t>to</w:t>
      </w:r>
      <w:r>
        <w:rPr>
          <w:spacing w:val="-2"/>
        </w:rPr>
        <w:t xml:space="preserve"> </w:t>
      </w:r>
      <w:r>
        <w:t>be</w:t>
      </w:r>
      <w:bookmarkEnd w:id="3"/>
      <w:r>
        <w:rPr>
          <w:spacing w:val="-2"/>
        </w:rPr>
        <w:t xml:space="preserve"> Public</w:t>
      </w:r>
    </w:p>
    <w:p w14:paraId="394E21B8" w14:textId="77777777" w:rsidR="00306002" w:rsidRDefault="003C7272" w:rsidP="00915956">
      <w:pPr>
        <w:pStyle w:val="BodyText"/>
        <w:widowControl/>
        <w:ind w:left="1800" w:right="396"/>
      </w:pPr>
      <w:r>
        <w:t>All</w:t>
      </w:r>
      <w:r>
        <w:rPr>
          <w:spacing w:val="-3"/>
        </w:rPr>
        <w:t xml:space="preserve"> </w:t>
      </w:r>
      <w:r>
        <w:t>regular,</w:t>
      </w:r>
      <w:r>
        <w:rPr>
          <w:spacing w:val="-3"/>
        </w:rPr>
        <w:t xml:space="preserve"> </w:t>
      </w:r>
      <w:r>
        <w:t>adjourned,</w:t>
      </w:r>
      <w:r>
        <w:rPr>
          <w:spacing w:val="-3"/>
        </w:rPr>
        <w:t xml:space="preserve"> </w:t>
      </w:r>
      <w:r>
        <w:t>and</w:t>
      </w:r>
      <w:r>
        <w:rPr>
          <w:spacing w:val="-3"/>
        </w:rPr>
        <w:t xml:space="preserve"> </w:t>
      </w:r>
      <w:r>
        <w:t>special</w:t>
      </w:r>
      <w:r>
        <w:rPr>
          <w:spacing w:val="-3"/>
        </w:rPr>
        <w:t xml:space="preserve"> </w:t>
      </w:r>
      <w:r>
        <w:t>meetings</w:t>
      </w:r>
      <w:r>
        <w:rPr>
          <w:spacing w:val="-3"/>
        </w:rPr>
        <w:t xml:space="preserve"> </w:t>
      </w:r>
      <w:r>
        <w:t>of</w:t>
      </w:r>
      <w:r>
        <w:rPr>
          <w:spacing w:val="-4"/>
        </w:rPr>
        <w:t xml:space="preserve"> </w:t>
      </w:r>
      <w:r>
        <w:t>the</w:t>
      </w:r>
      <w:r>
        <w:rPr>
          <w:spacing w:val="-4"/>
        </w:rPr>
        <w:t xml:space="preserve"> </w:t>
      </w:r>
      <w:r>
        <w:t>City</w:t>
      </w:r>
      <w:r>
        <w:rPr>
          <w:spacing w:val="-3"/>
        </w:rPr>
        <w:t xml:space="preserve"> </w:t>
      </w:r>
      <w:r>
        <w:t>Council</w:t>
      </w:r>
      <w:r>
        <w:rPr>
          <w:spacing w:val="-3"/>
        </w:rPr>
        <w:t xml:space="preserve"> </w:t>
      </w:r>
      <w:r>
        <w:t>shall</w:t>
      </w:r>
      <w:r>
        <w:rPr>
          <w:spacing w:val="-3"/>
        </w:rPr>
        <w:t xml:space="preserve"> </w:t>
      </w:r>
      <w:r>
        <w:t>be</w:t>
      </w:r>
      <w:r>
        <w:rPr>
          <w:spacing w:val="-4"/>
        </w:rPr>
        <w:t xml:space="preserve"> </w:t>
      </w:r>
      <w:r>
        <w:t>open</w:t>
      </w:r>
      <w:r>
        <w:rPr>
          <w:spacing w:val="-3"/>
        </w:rPr>
        <w:t xml:space="preserve"> </w:t>
      </w:r>
      <w:r>
        <w:t xml:space="preserve">and public and held in accordance with the Ralph M. Brown Act (Government Code </w:t>
      </w:r>
      <w:r>
        <w:lastRenderedPageBreak/>
        <w:t>sections 54950, et seq.); provided, however, the City Council may hold closed sessions from which the public may be excluded as allowed by law.</w:t>
      </w:r>
    </w:p>
    <w:p w14:paraId="057069D6" w14:textId="77777777" w:rsidR="00306002" w:rsidRDefault="00306002" w:rsidP="00915956">
      <w:pPr>
        <w:pStyle w:val="BodyText"/>
        <w:widowControl/>
      </w:pPr>
    </w:p>
    <w:p w14:paraId="4498EFFD" w14:textId="77777777" w:rsidR="00306002" w:rsidRDefault="003C7272" w:rsidP="00915956">
      <w:pPr>
        <w:pStyle w:val="Heading2"/>
        <w:widowControl/>
        <w:numPr>
          <w:ilvl w:val="1"/>
          <w:numId w:val="2"/>
        </w:numPr>
        <w:tabs>
          <w:tab w:val="left" w:pos="1799"/>
        </w:tabs>
        <w:ind w:left="1799" w:hanging="808"/>
      </w:pPr>
      <w:bookmarkStart w:id="4" w:name="_TOC_250065"/>
      <w:bookmarkEnd w:id="4"/>
      <w:r>
        <w:rPr>
          <w:spacing w:val="-2"/>
        </w:rPr>
        <w:t>Attendance</w:t>
      </w:r>
    </w:p>
    <w:p w14:paraId="3A3B8E0F" w14:textId="77777777" w:rsidR="00306002" w:rsidRDefault="003C7272" w:rsidP="00915956">
      <w:pPr>
        <w:pStyle w:val="BodyText"/>
        <w:widowControl/>
        <w:ind w:left="1800" w:right="396"/>
      </w:pPr>
      <w:proofErr w:type="gramStart"/>
      <w:r>
        <w:t>Councilmembers</w:t>
      </w:r>
      <w:proofErr w:type="gramEnd"/>
      <w:r>
        <w:t xml:space="preserve"> are expected to attend all meetings of the City Council. As set forth</w:t>
      </w:r>
      <w:r>
        <w:rPr>
          <w:spacing w:val="-4"/>
        </w:rPr>
        <w:t xml:space="preserve"> </w:t>
      </w:r>
      <w:r>
        <w:t>in</w:t>
      </w:r>
      <w:r>
        <w:rPr>
          <w:spacing w:val="-4"/>
        </w:rPr>
        <w:t xml:space="preserve"> </w:t>
      </w:r>
      <w:r>
        <w:t>Government</w:t>
      </w:r>
      <w:r>
        <w:rPr>
          <w:spacing w:val="-4"/>
        </w:rPr>
        <w:t xml:space="preserve"> </w:t>
      </w:r>
      <w:r>
        <w:t>Code</w:t>
      </w:r>
      <w:r>
        <w:rPr>
          <w:spacing w:val="-5"/>
        </w:rPr>
        <w:t xml:space="preserve"> </w:t>
      </w:r>
      <w:r>
        <w:t>section</w:t>
      </w:r>
      <w:r>
        <w:rPr>
          <w:spacing w:val="-4"/>
        </w:rPr>
        <w:t xml:space="preserve"> </w:t>
      </w:r>
      <w:r>
        <w:t>36513(a)</w:t>
      </w:r>
      <w:r>
        <w:rPr>
          <w:spacing w:val="-5"/>
        </w:rPr>
        <w:t xml:space="preserve"> </w:t>
      </w:r>
      <w:r>
        <w:t>or</w:t>
      </w:r>
      <w:r>
        <w:rPr>
          <w:spacing w:val="-5"/>
        </w:rPr>
        <w:t xml:space="preserve"> </w:t>
      </w:r>
      <w:r>
        <w:t>successor</w:t>
      </w:r>
      <w:r>
        <w:rPr>
          <w:spacing w:val="-5"/>
        </w:rPr>
        <w:t xml:space="preserve"> </w:t>
      </w:r>
      <w:r>
        <w:t>statute,</w:t>
      </w:r>
      <w:r>
        <w:rPr>
          <w:spacing w:val="-4"/>
        </w:rPr>
        <w:t xml:space="preserve"> </w:t>
      </w:r>
      <w:r>
        <w:t>which</w:t>
      </w:r>
      <w:r>
        <w:rPr>
          <w:spacing w:val="-2"/>
        </w:rPr>
        <w:t xml:space="preserve"> </w:t>
      </w:r>
      <w:r>
        <w:t>applies</w:t>
      </w:r>
      <w:r>
        <w:rPr>
          <w:spacing w:val="-4"/>
        </w:rPr>
        <w:t xml:space="preserve"> </w:t>
      </w:r>
      <w:r>
        <w:t>to the City of Santa Rosa under City Charter section 51, if a Councilmember is absent without Council permission from all regular City Council meetings for sixty (60) days consecutively from the last regular meeting that Councilmember attends, the Councilmember’s office becomes vacant and shall be filled as any other vacancy.</w:t>
      </w:r>
    </w:p>
    <w:p w14:paraId="19C5A46D" w14:textId="77777777" w:rsidR="00306002" w:rsidRDefault="00306002" w:rsidP="00915956">
      <w:pPr>
        <w:pStyle w:val="BodyText"/>
        <w:widowControl/>
      </w:pPr>
    </w:p>
    <w:p w14:paraId="4E41AE4E" w14:textId="77777777" w:rsidR="00306002" w:rsidRDefault="003C7272" w:rsidP="00915956">
      <w:pPr>
        <w:pStyle w:val="Heading2"/>
        <w:widowControl/>
        <w:numPr>
          <w:ilvl w:val="1"/>
          <w:numId w:val="2"/>
        </w:numPr>
        <w:tabs>
          <w:tab w:val="left" w:pos="1799"/>
        </w:tabs>
        <w:ind w:left="1799" w:hanging="808"/>
      </w:pPr>
      <w:bookmarkStart w:id="5" w:name="_TOC_250064"/>
      <w:bookmarkEnd w:id="5"/>
      <w:r>
        <w:rPr>
          <w:spacing w:val="-2"/>
        </w:rPr>
        <w:t>Quorum</w:t>
      </w:r>
    </w:p>
    <w:p w14:paraId="48C8D5D4" w14:textId="4D1391A5" w:rsidR="00306002" w:rsidRDefault="003C7272" w:rsidP="00915956">
      <w:pPr>
        <w:pStyle w:val="BodyText"/>
        <w:widowControl/>
        <w:ind w:left="1800" w:right="403"/>
      </w:pPr>
      <w:r>
        <w:t xml:space="preserve">The Council consists of seven members, one of whom is the </w:t>
      </w:r>
      <w:proofErr w:type="gramStart"/>
      <w:r>
        <w:t>Mayor</w:t>
      </w:r>
      <w:proofErr w:type="gramEnd"/>
      <w:r>
        <w:t>.</w:t>
      </w:r>
      <w:r>
        <w:rPr>
          <w:spacing w:val="40"/>
        </w:rPr>
        <w:t xml:space="preserve"> </w:t>
      </w:r>
      <w:r>
        <w:t xml:space="preserve">Four members of the Council shall constitute a quorum and shall be sufficient to </w:t>
      </w:r>
      <w:proofErr w:type="gramStart"/>
      <w:r>
        <w:t>transact</w:t>
      </w:r>
      <w:proofErr w:type="gramEnd"/>
      <w:r>
        <w:t xml:space="preserve"> business.</w:t>
      </w:r>
      <w:r>
        <w:rPr>
          <w:spacing w:val="40"/>
        </w:rPr>
        <w:t xml:space="preserve"> </w:t>
      </w:r>
      <w:r>
        <w:t>If less than four (4) Councilmembers appear at a regular meeting, the members attending may adjourn from time to time and compel the attendance</w:t>
      </w:r>
      <w:r>
        <w:rPr>
          <w:spacing w:val="-4"/>
        </w:rPr>
        <w:t xml:space="preserve"> </w:t>
      </w:r>
      <w:r>
        <w:t>of</w:t>
      </w:r>
      <w:r>
        <w:rPr>
          <w:spacing w:val="-4"/>
        </w:rPr>
        <w:t xml:space="preserve"> </w:t>
      </w:r>
      <w:r>
        <w:t>absent</w:t>
      </w:r>
      <w:r>
        <w:rPr>
          <w:spacing w:val="-3"/>
        </w:rPr>
        <w:t xml:space="preserve"> </w:t>
      </w:r>
      <w:r>
        <w:t>members</w:t>
      </w:r>
      <w:r>
        <w:rPr>
          <w:spacing w:val="-3"/>
        </w:rPr>
        <w:t xml:space="preserve"> </w:t>
      </w:r>
      <w:r>
        <w:t>in</w:t>
      </w:r>
      <w:r>
        <w:rPr>
          <w:spacing w:val="-3"/>
        </w:rPr>
        <w:t xml:space="preserve"> </w:t>
      </w:r>
      <w:r>
        <w:t>such</w:t>
      </w:r>
      <w:r>
        <w:rPr>
          <w:spacing w:val="-3"/>
        </w:rPr>
        <w:t xml:space="preserve"> </w:t>
      </w:r>
      <w:r>
        <w:t>manner</w:t>
      </w:r>
      <w:r>
        <w:rPr>
          <w:spacing w:val="-2"/>
        </w:rPr>
        <w:t xml:space="preserve"> </w:t>
      </w:r>
      <w:r>
        <w:t>and</w:t>
      </w:r>
      <w:r>
        <w:rPr>
          <w:spacing w:val="-3"/>
        </w:rPr>
        <w:t xml:space="preserve"> </w:t>
      </w:r>
      <w:r>
        <w:t>under</w:t>
      </w:r>
      <w:r>
        <w:rPr>
          <w:spacing w:val="-4"/>
        </w:rPr>
        <w:t xml:space="preserve"> </w:t>
      </w:r>
      <w:r>
        <w:t>such</w:t>
      </w:r>
      <w:r>
        <w:rPr>
          <w:spacing w:val="-3"/>
        </w:rPr>
        <w:t xml:space="preserve"> </w:t>
      </w:r>
      <w:r>
        <w:t>penalties</w:t>
      </w:r>
      <w:r>
        <w:rPr>
          <w:spacing w:val="-3"/>
        </w:rPr>
        <w:t xml:space="preserve"> </w:t>
      </w:r>
      <w:r>
        <w:t>as</w:t>
      </w:r>
      <w:r>
        <w:rPr>
          <w:spacing w:val="-1"/>
        </w:rPr>
        <w:t xml:space="preserve"> </w:t>
      </w:r>
      <w:r>
        <w:t>may</w:t>
      </w:r>
      <w:r>
        <w:rPr>
          <w:spacing w:val="-3"/>
        </w:rPr>
        <w:t xml:space="preserve"> </w:t>
      </w:r>
      <w:r>
        <w:t>be prescribed by ordinance.</w:t>
      </w:r>
      <w:r>
        <w:rPr>
          <w:spacing w:val="40"/>
        </w:rPr>
        <w:t xml:space="preserve"> </w:t>
      </w:r>
      <w:r>
        <w:t>In the alternative, the City Manager may adjourn the meeting to a stated day and hour</w:t>
      </w:r>
      <w:r w:rsidR="002B7019">
        <w:t>.</w:t>
      </w:r>
    </w:p>
    <w:p w14:paraId="5BC00AA5" w14:textId="77777777" w:rsidR="00306002" w:rsidRDefault="00306002" w:rsidP="00915956">
      <w:pPr>
        <w:pStyle w:val="BodyText"/>
        <w:widowControl/>
      </w:pPr>
    </w:p>
    <w:p w14:paraId="7165339B" w14:textId="77777777" w:rsidR="00306002" w:rsidRDefault="003C7272" w:rsidP="00915956">
      <w:pPr>
        <w:pStyle w:val="Heading1"/>
        <w:widowControl/>
        <w:numPr>
          <w:ilvl w:val="0"/>
          <w:numId w:val="2"/>
        </w:numPr>
        <w:tabs>
          <w:tab w:val="left" w:pos="1079"/>
        </w:tabs>
        <w:ind w:left="1079" w:hanging="719"/>
      </w:pPr>
      <w:bookmarkStart w:id="6" w:name="_TOC_250063"/>
      <w:bookmarkEnd w:id="6"/>
      <w:r>
        <w:rPr>
          <w:spacing w:val="-2"/>
        </w:rPr>
        <w:t>AGENDA</w:t>
      </w:r>
    </w:p>
    <w:p w14:paraId="5279AF14" w14:textId="77777777" w:rsidR="00306002" w:rsidRDefault="00306002" w:rsidP="00915956">
      <w:pPr>
        <w:pStyle w:val="BodyText"/>
        <w:widowControl/>
        <w:rPr>
          <w:b/>
        </w:rPr>
      </w:pPr>
    </w:p>
    <w:p w14:paraId="213E7027" w14:textId="77777777" w:rsidR="00306002" w:rsidRDefault="003C7272" w:rsidP="00915956">
      <w:pPr>
        <w:pStyle w:val="Heading2"/>
        <w:widowControl/>
        <w:numPr>
          <w:ilvl w:val="1"/>
          <w:numId w:val="2"/>
        </w:numPr>
        <w:tabs>
          <w:tab w:val="left" w:pos="1799"/>
        </w:tabs>
        <w:ind w:left="1799" w:hanging="808"/>
      </w:pPr>
      <w:bookmarkStart w:id="7" w:name="_TOC_250062"/>
      <w:r>
        <w:t>Preparation</w:t>
      </w:r>
      <w:r>
        <w:rPr>
          <w:spacing w:val="-4"/>
        </w:rPr>
        <w:t xml:space="preserve"> </w:t>
      </w:r>
      <w:r>
        <w:t>of</w:t>
      </w:r>
      <w:r>
        <w:rPr>
          <w:spacing w:val="-3"/>
        </w:rPr>
        <w:t xml:space="preserve"> </w:t>
      </w:r>
      <w:bookmarkEnd w:id="7"/>
      <w:r>
        <w:rPr>
          <w:spacing w:val="-2"/>
        </w:rPr>
        <w:t>Agenda</w:t>
      </w:r>
    </w:p>
    <w:p w14:paraId="7361527E" w14:textId="77777777" w:rsidR="00306002" w:rsidRDefault="003C7272" w:rsidP="00915956">
      <w:pPr>
        <w:pStyle w:val="BodyText"/>
        <w:widowControl/>
        <w:ind w:left="1800" w:right="416"/>
      </w:pPr>
      <w:r>
        <w:t xml:space="preserve">An agenda shall be prepared for each regular meeting </w:t>
      </w:r>
      <w:proofErr w:type="gramStart"/>
      <w:r>
        <w:t>containing</w:t>
      </w:r>
      <w:proofErr w:type="gramEnd"/>
      <w:r>
        <w:t xml:space="preserve"> the time of commencement</w:t>
      </w:r>
      <w:r>
        <w:rPr>
          <w:spacing w:val="-4"/>
        </w:rPr>
        <w:t xml:space="preserve"> </w:t>
      </w:r>
      <w:r>
        <w:t>of</w:t>
      </w:r>
      <w:r>
        <w:rPr>
          <w:spacing w:val="-4"/>
        </w:rPr>
        <w:t xml:space="preserve"> </w:t>
      </w:r>
      <w:r>
        <w:t>the</w:t>
      </w:r>
      <w:r>
        <w:rPr>
          <w:spacing w:val="-4"/>
        </w:rPr>
        <w:t xml:space="preserve"> </w:t>
      </w:r>
      <w:r>
        <w:t>meeting,</w:t>
      </w:r>
      <w:r>
        <w:rPr>
          <w:spacing w:val="-4"/>
        </w:rPr>
        <w:t xml:space="preserve"> </w:t>
      </w:r>
      <w:r>
        <w:t>the</w:t>
      </w:r>
      <w:r>
        <w:rPr>
          <w:spacing w:val="-4"/>
        </w:rPr>
        <w:t xml:space="preserve"> </w:t>
      </w:r>
      <w:r>
        <w:t>specific</w:t>
      </w:r>
      <w:r>
        <w:rPr>
          <w:spacing w:val="-4"/>
        </w:rPr>
        <w:t xml:space="preserve"> </w:t>
      </w:r>
      <w:r>
        <w:t>items</w:t>
      </w:r>
      <w:r>
        <w:rPr>
          <w:spacing w:val="-4"/>
        </w:rPr>
        <w:t xml:space="preserve"> </w:t>
      </w:r>
      <w:r>
        <w:t>of</w:t>
      </w:r>
      <w:r>
        <w:rPr>
          <w:spacing w:val="-4"/>
        </w:rPr>
        <w:t xml:space="preserve"> </w:t>
      </w:r>
      <w:r>
        <w:t>business</w:t>
      </w:r>
      <w:r>
        <w:rPr>
          <w:spacing w:val="-4"/>
        </w:rPr>
        <w:t xml:space="preserve"> </w:t>
      </w:r>
      <w:r>
        <w:t>to</w:t>
      </w:r>
      <w:r>
        <w:rPr>
          <w:spacing w:val="-4"/>
        </w:rPr>
        <w:t xml:space="preserve"> </w:t>
      </w:r>
      <w:r>
        <w:t>be</w:t>
      </w:r>
      <w:r>
        <w:rPr>
          <w:spacing w:val="-4"/>
        </w:rPr>
        <w:t xml:space="preserve"> </w:t>
      </w:r>
      <w:r>
        <w:t>transacted</w:t>
      </w:r>
      <w:r>
        <w:rPr>
          <w:spacing w:val="-4"/>
        </w:rPr>
        <w:t xml:space="preserve"> </w:t>
      </w:r>
      <w:r>
        <w:t>and the order thereof.</w:t>
      </w:r>
      <w:r>
        <w:rPr>
          <w:spacing w:val="40"/>
        </w:rPr>
        <w:t xml:space="preserve"> </w:t>
      </w:r>
      <w:r>
        <w:t xml:space="preserve">The </w:t>
      </w:r>
      <w:proofErr w:type="gramStart"/>
      <w:r>
        <w:t>Mayor</w:t>
      </w:r>
      <w:proofErr w:type="gramEnd"/>
      <w:r>
        <w:t xml:space="preserve"> shall meet with the City Manager, the City Attorney, and additional staff as deemed appropriate to establish those items appearing on the agenda. Whenever feasible, each item on the agenda shall contain a staff recommendation and the specific action requested to be taken by the</w:t>
      </w:r>
      <w:r>
        <w:rPr>
          <w:spacing w:val="-2"/>
        </w:rPr>
        <w:t xml:space="preserve"> </w:t>
      </w:r>
      <w:r>
        <w:t>Council.</w:t>
      </w:r>
      <w:r>
        <w:rPr>
          <w:spacing w:val="-1"/>
        </w:rPr>
        <w:t xml:space="preserve"> </w:t>
      </w:r>
      <w:r>
        <w:t>Regular</w:t>
      </w:r>
      <w:r>
        <w:rPr>
          <w:spacing w:val="-2"/>
        </w:rPr>
        <w:t xml:space="preserve"> </w:t>
      </w:r>
      <w:r>
        <w:t>meeting</w:t>
      </w:r>
      <w:r>
        <w:rPr>
          <w:spacing w:val="-1"/>
        </w:rPr>
        <w:t xml:space="preserve"> </w:t>
      </w:r>
      <w:r>
        <w:t>agendas</w:t>
      </w:r>
      <w:r>
        <w:rPr>
          <w:spacing w:val="-1"/>
        </w:rPr>
        <w:t xml:space="preserve"> </w:t>
      </w:r>
      <w:r>
        <w:t>shall</w:t>
      </w:r>
      <w:r>
        <w:rPr>
          <w:spacing w:val="-1"/>
        </w:rPr>
        <w:t xml:space="preserve"> </w:t>
      </w:r>
      <w:r>
        <w:t>be</w:t>
      </w:r>
      <w:r>
        <w:rPr>
          <w:spacing w:val="-2"/>
        </w:rPr>
        <w:t xml:space="preserve"> </w:t>
      </w:r>
      <w:r>
        <w:t>prepared</w:t>
      </w:r>
      <w:r>
        <w:rPr>
          <w:spacing w:val="-1"/>
        </w:rPr>
        <w:t xml:space="preserve"> </w:t>
      </w:r>
      <w:r>
        <w:t>and</w:t>
      </w:r>
      <w:r>
        <w:rPr>
          <w:spacing w:val="-1"/>
        </w:rPr>
        <w:t xml:space="preserve"> </w:t>
      </w:r>
      <w:r>
        <w:t>posted</w:t>
      </w:r>
      <w:r>
        <w:rPr>
          <w:spacing w:val="-1"/>
        </w:rPr>
        <w:t xml:space="preserve"> </w:t>
      </w:r>
      <w:r>
        <w:t>in</w:t>
      </w:r>
      <w:r>
        <w:rPr>
          <w:spacing w:val="-1"/>
        </w:rPr>
        <w:t xml:space="preserve"> </w:t>
      </w:r>
      <w:r>
        <w:t>accordance with City Council Policy 000-35, Early Council Agenda Policy.</w:t>
      </w:r>
    </w:p>
    <w:p w14:paraId="77A6B32A" w14:textId="77777777" w:rsidR="00306002" w:rsidRDefault="00306002" w:rsidP="00915956">
      <w:pPr>
        <w:pStyle w:val="BodyText"/>
        <w:widowControl/>
      </w:pPr>
    </w:p>
    <w:p w14:paraId="51345B27" w14:textId="77777777" w:rsidR="00306002" w:rsidRDefault="003C7272" w:rsidP="00915956">
      <w:pPr>
        <w:pStyle w:val="Heading2"/>
        <w:widowControl/>
        <w:numPr>
          <w:ilvl w:val="1"/>
          <w:numId w:val="2"/>
        </w:numPr>
        <w:tabs>
          <w:tab w:val="left" w:pos="1799"/>
        </w:tabs>
        <w:spacing w:before="1"/>
        <w:ind w:left="1799" w:hanging="808"/>
      </w:pPr>
      <w:r>
        <w:t>Placement</w:t>
      </w:r>
      <w:r>
        <w:rPr>
          <w:spacing w:val="-2"/>
        </w:rPr>
        <w:t xml:space="preserve"> </w:t>
      </w:r>
      <w:r>
        <w:t>of</w:t>
      </w:r>
      <w:r>
        <w:rPr>
          <w:spacing w:val="-2"/>
        </w:rPr>
        <w:t xml:space="preserve"> </w:t>
      </w:r>
      <w:r>
        <w:t>Items</w:t>
      </w:r>
      <w:r>
        <w:rPr>
          <w:spacing w:val="-1"/>
        </w:rPr>
        <w:t xml:space="preserve"> </w:t>
      </w:r>
      <w:r>
        <w:t>on</w:t>
      </w:r>
      <w:r>
        <w:rPr>
          <w:spacing w:val="-1"/>
        </w:rPr>
        <w:t xml:space="preserve"> </w:t>
      </w:r>
      <w:r>
        <w:rPr>
          <w:spacing w:val="-2"/>
        </w:rPr>
        <w:t>Agenda</w:t>
      </w:r>
    </w:p>
    <w:p w14:paraId="6099BB9C" w14:textId="77777777" w:rsidR="00306002" w:rsidRDefault="00306002" w:rsidP="00915956">
      <w:pPr>
        <w:pStyle w:val="BodyText"/>
        <w:widowControl/>
        <w:rPr>
          <w:b/>
        </w:rPr>
      </w:pPr>
    </w:p>
    <w:p w14:paraId="04BF44B7" w14:textId="77777777" w:rsidR="00306002" w:rsidRDefault="003C7272" w:rsidP="00915956">
      <w:pPr>
        <w:pStyle w:val="BodyText"/>
        <w:widowControl/>
        <w:ind w:left="1800" w:right="403"/>
      </w:pPr>
      <w:r>
        <w:t>Councilmembers</w:t>
      </w:r>
      <w:r>
        <w:rPr>
          <w:spacing w:val="-1"/>
        </w:rPr>
        <w:t xml:space="preserve"> </w:t>
      </w:r>
      <w:r>
        <w:t>wishing to</w:t>
      </w:r>
      <w:r>
        <w:rPr>
          <w:spacing w:val="-1"/>
        </w:rPr>
        <w:t xml:space="preserve"> </w:t>
      </w:r>
      <w:r>
        <w:t>have</w:t>
      </w:r>
      <w:r>
        <w:rPr>
          <w:spacing w:val="-2"/>
        </w:rPr>
        <w:t xml:space="preserve"> </w:t>
      </w:r>
      <w:r>
        <w:t>items</w:t>
      </w:r>
      <w:r>
        <w:rPr>
          <w:spacing w:val="-1"/>
        </w:rPr>
        <w:t xml:space="preserve"> </w:t>
      </w:r>
      <w:r>
        <w:t>placed</w:t>
      </w:r>
      <w:r>
        <w:rPr>
          <w:spacing w:val="-1"/>
        </w:rPr>
        <w:t xml:space="preserve"> </w:t>
      </w:r>
      <w:r>
        <w:t>on a future agenda</w:t>
      </w:r>
      <w:r>
        <w:rPr>
          <w:spacing w:val="-2"/>
        </w:rPr>
        <w:t xml:space="preserve"> </w:t>
      </w:r>
      <w:r>
        <w:t>may make a request during “Mayor’s/Councilmembers’ Reports” to add an item to a subsequent meeting agenda. A concurrence of one other Councilmember will be sufficient to place the item on a subsequent agenda in accordance with City Council Policy 000-35, Early Council Agenda Policy. The purpose of the City Council</w:t>
      </w:r>
      <w:r>
        <w:rPr>
          <w:spacing w:val="-3"/>
        </w:rPr>
        <w:t xml:space="preserve"> </w:t>
      </w:r>
      <w:r>
        <w:t>discussion</w:t>
      </w:r>
      <w:r>
        <w:rPr>
          <w:spacing w:val="-3"/>
        </w:rPr>
        <w:t xml:space="preserve"> </w:t>
      </w:r>
      <w:r>
        <w:t>on</w:t>
      </w:r>
      <w:r>
        <w:rPr>
          <w:spacing w:val="-3"/>
        </w:rPr>
        <w:t xml:space="preserve"> </w:t>
      </w:r>
      <w:r>
        <w:t>such</w:t>
      </w:r>
      <w:r>
        <w:rPr>
          <w:spacing w:val="-3"/>
        </w:rPr>
        <w:t xml:space="preserve"> </w:t>
      </w:r>
      <w:r>
        <w:t>a</w:t>
      </w:r>
      <w:r>
        <w:rPr>
          <w:spacing w:val="-4"/>
        </w:rPr>
        <w:t xml:space="preserve"> </w:t>
      </w:r>
      <w:r>
        <w:t>request</w:t>
      </w:r>
      <w:r>
        <w:rPr>
          <w:spacing w:val="-3"/>
        </w:rPr>
        <w:t xml:space="preserve"> </w:t>
      </w:r>
      <w:r>
        <w:t>will</w:t>
      </w:r>
      <w:r>
        <w:rPr>
          <w:spacing w:val="-3"/>
        </w:rPr>
        <w:t xml:space="preserve"> </w:t>
      </w:r>
      <w:r>
        <w:t>only</w:t>
      </w:r>
      <w:r>
        <w:rPr>
          <w:spacing w:val="-3"/>
        </w:rPr>
        <w:t xml:space="preserve"> </w:t>
      </w:r>
      <w:r>
        <w:t>be</w:t>
      </w:r>
      <w:r>
        <w:rPr>
          <w:spacing w:val="-4"/>
        </w:rPr>
        <w:t xml:space="preserve"> </w:t>
      </w:r>
      <w:r>
        <w:t>to</w:t>
      </w:r>
      <w:r>
        <w:rPr>
          <w:spacing w:val="-3"/>
        </w:rPr>
        <w:t xml:space="preserve"> </w:t>
      </w:r>
      <w:r>
        <w:t>determine</w:t>
      </w:r>
      <w:r>
        <w:rPr>
          <w:spacing w:val="-4"/>
        </w:rPr>
        <w:t xml:space="preserve"> </w:t>
      </w:r>
      <w:r>
        <w:t>whether</w:t>
      </w:r>
      <w:r>
        <w:rPr>
          <w:spacing w:val="-4"/>
        </w:rPr>
        <w:t xml:space="preserve"> </w:t>
      </w:r>
      <w:r>
        <w:t>it</w:t>
      </w:r>
      <w:r>
        <w:rPr>
          <w:spacing w:val="-3"/>
        </w:rPr>
        <w:t xml:space="preserve"> </w:t>
      </w:r>
      <w:r>
        <w:t>will</w:t>
      </w:r>
      <w:r>
        <w:rPr>
          <w:spacing w:val="-3"/>
        </w:rPr>
        <w:t xml:space="preserve"> </w:t>
      </w:r>
      <w:r>
        <w:t>be placed on a future agenda for deliberation and action.</w:t>
      </w:r>
    </w:p>
    <w:p w14:paraId="4F7615CB" w14:textId="7D99DC09" w:rsidR="0026265B" w:rsidRDefault="0026265B" w:rsidP="00915956">
      <w:pPr>
        <w:pStyle w:val="BodyText"/>
        <w:widowControl/>
        <w:ind w:left="1800" w:right="403"/>
      </w:pPr>
      <w:r>
        <w:t xml:space="preserve"> </w:t>
      </w:r>
    </w:p>
    <w:p w14:paraId="1727020B" w14:textId="77777777" w:rsidR="00306002" w:rsidRDefault="003C7272" w:rsidP="00915956">
      <w:pPr>
        <w:pStyle w:val="Heading2"/>
        <w:widowControl/>
        <w:numPr>
          <w:ilvl w:val="1"/>
          <w:numId w:val="2"/>
        </w:numPr>
        <w:tabs>
          <w:tab w:val="left" w:pos="1799"/>
        </w:tabs>
        <w:spacing w:before="75"/>
        <w:ind w:left="1799" w:hanging="719"/>
      </w:pPr>
      <w:bookmarkStart w:id="8" w:name="_TOC_250061"/>
      <w:bookmarkEnd w:id="8"/>
      <w:r>
        <w:rPr>
          <w:spacing w:val="-2"/>
        </w:rPr>
        <w:t>Teleconferencing</w:t>
      </w:r>
    </w:p>
    <w:p w14:paraId="4E861CC3" w14:textId="043DACCC" w:rsidR="00306002" w:rsidRDefault="003C7272" w:rsidP="00915956">
      <w:pPr>
        <w:pStyle w:val="BodyText"/>
        <w:widowControl/>
        <w:ind w:left="1799" w:right="360"/>
      </w:pPr>
      <w:r>
        <w:t xml:space="preserve">Any Councilmember who wishes to participate by teleconference shall be required to advise the City Clerk at least ten calendar days prior to the City </w:t>
      </w:r>
      <w:r>
        <w:lastRenderedPageBreak/>
        <w:t xml:space="preserve">Council meeting </w:t>
      </w:r>
      <w:proofErr w:type="gramStart"/>
      <w:r>
        <w:t>in order to</w:t>
      </w:r>
      <w:proofErr w:type="gramEnd"/>
      <w:r>
        <w:t xml:space="preserve"> properly agendize participation by teleconference as required by Government Code section 54953.</w:t>
      </w:r>
      <w:r>
        <w:rPr>
          <w:spacing w:val="40"/>
        </w:rPr>
        <w:t xml:space="preserve"> </w:t>
      </w:r>
      <w:r>
        <w:t>Any location at which a Councilmember wishes to teleconference must be open to the public.</w:t>
      </w:r>
      <w:r>
        <w:rPr>
          <w:spacing w:val="40"/>
        </w:rPr>
        <w:t xml:space="preserve"> </w:t>
      </w:r>
      <w:r>
        <w:t>The Councilmember</w:t>
      </w:r>
      <w:r>
        <w:rPr>
          <w:spacing w:val="-4"/>
        </w:rPr>
        <w:t xml:space="preserve"> </w:t>
      </w:r>
      <w:r>
        <w:t>shall</w:t>
      </w:r>
      <w:r>
        <w:rPr>
          <w:spacing w:val="-3"/>
        </w:rPr>
        <w:t xml:space="preserve"> </w:t>
      </w:r>
      <w:r>
        <w:t>take</w:t>
      </w:r>
      <w:r>
        <w:rPr>
          <w:spacing w:val="-4"/>
        </w:rPr>
        <w:t xml:space="preserve"> </w:t>
      </w:r>
      <w:r>
        <w:t>all</w:t>
      </w:r>
      <w:r>
        <w:rPr>
          <w:spacing w:val="-3"/>
        </w:rPr>
        <w:t xml:space="preserve"> </w:t>
      </w:r>
      <w:r>
        <w:t>necessary</w:t>
      </w:r>
      <w:r>
        <w:rPr>
          <w:spacing w:val="-3"/>
        </w:rPr>
        <w:t xml:space="preserve"> </w:t>
      </w:r>
      <w:r>
        <w:t>steps</w:t>
      </w:r>
      <w:r>
        <w:rPr>
          <w:spacing w:val="-3"/>
        </w:rPr>
        <w:t xml:space="preserve"> </w:t>
      </w:r>
      <w:r>
        <w:t>to</w:t>
      </w:r>
      <w:r>
        <w:rPr>
          <w:spacing w:val="-3"/>
        </w:rPr>
        <w:t xml:space="preserve"> </w:t>
      </w:r>
      <w:r>
        <w:t>comply</w:t>
      </w:r>
      <w:r>
        <w:rPr>
          <w:spacing w:val="-3"/>
        </w:rPr>
        <w:t xml:space="preserve"> </w:t>
      </w:r>
      <w:r>
        <w:t>with</w:t>
      </w:r>
      <w:r>
        <w:rPr>
          <w:spacing w:val="-3"/>
        </w:rPr>
        <w:t xml:space="preserve"> </w:t>
      </w:r>
      <w:r>
        <w:t>the</w:t>
      </w:r>
      <w:r>
        <w:rPr>
          <w:spacing w:val="-4"/>
        </w:rPr>
        <w:t xml:space="preserve"> </w:t>
      </w:r>
      <w:r>
        <w:t>provisions</w:t>
      </w:r>
      <w:r>
        <w:rPr>
          <w:spacing w:val="-3"/>
        </w:rPr>
        <w:t xml:space="preserve"> </w:t>
      </w:r>
      <w:r>
        <w:t>of</w:t>
      </w:r>
      <w:r>
        <w:rPr>
          <w:spacing w:val="-4"/>
        </w:rPr>
        <w:t xml:space="preserve"> </w:t>
      </w:r>
      <w:r>
        <w:t>the Ralph M. Brown Act related to teleconferencing as instructed by the City Clerk and/or City Attorney or the Councilmember shall not be allowed to participate in such meeting.</w:t>
      </w:r>
      <w:r w:rsidR="0052137C">
        <w:t xml:space="preserve"> This provision shall not apply if the Councilmember is appearing pursuant to </w:t>
      </w:r>
      <w:r w:rsidR="00FA00B4">
        <w:t>a provision of the Ralph M. Brown Act or other</w:t>
      </w:r>
      <w:r w:rsidR="00FA6625">
        <w:t xml:space="preserve"> applicable</w:t>
      </w:r>
      <w:r w:rsidR="00FA00B4">
        <w:t xml:space="preserve"> law</w:t>
      </w:r>
      <w:r w:rsidR="0052137C">
        <w:t xml:space="preserve"> that allows for </w:t>
      </w:r>
      <w:r w:rsidR="00FA6625">
        <w:t>Councilmember participation from a remote location</w:t>
      </w:r>
      <w:r w:rsidR="00FA00B4">
        <w:t xml:space="preserve"> without the posting of an agenda in the teleconference location.</w:t>
      </w:r>
    </w:p>
    <w:p w14:paraId="0A0A4A99" w14:textId="77777777" w:rsidR="00306002" w:rsidRDefault="00306002" w:rsidP="00915956">
      <w:pPr>
        <w:pStyle w:val="BodyText"/>
        <w:widowControl/>
      </w:pPr>
    </w:p>
    <w:p w14:paraId="47DC7652" w14:textId="77777777" w:rsidR="00306002" w:rsidRDefault="003C7272" w:rsidP="00915956">
      <w:pPr>
        <w:pStyle w:val="Heading2"/>
        <w:widowControl/>
        <w:numPr>
          <w:ilvl w:val="1"/>
          <w:numId w:val="2"/>
        </w:numPr>
        <w:tabs>
          <w:tab w:val="left" w:pos="1799"/>
        </w:tabs>
        <w:ind w:left="1799" w:hanging="808"/>
      </w:pPr>
      <w:bookmarkStart w:id="9" w:name="_TOC_250060"/>
      <w:proofErr w:type="gramStart"/>
      <w:r>
        <w:t>Order</w:t>
      </w:r>
      <w:r>
        <w:rPr>
          <w:spacing w:val="-2"/>
        </w:rPr>
        <w:t xml:space="preserve"> </w:t>
      </w:r>
      <w:r>
        <w:t>of</w:t>
      </w:r>
      <w:bookmarkEnd w:id="9"/>
      <w:r>
        <w:rPr>
          <w:spacing w:val="-2"/>
        </w:rPr>
        <w:t xml:space="preserve"> Business</w:t>
      </w:r>
      <w:proofErr w:type="gramEnd"/>
    </w:p>
    <w:p w14:paraId="6FB3FE1B" w14:textId="4D1AAEB4" w:rsidR="00306002" w:rsidRDefault="003C7272" w:rsidP="00915956">
      <w:pPr>
        <w:pStyle w:val="BodyText"/>
        <w:widowControl/>
        <w:ind w:left="1799" w:right="360"/>
      </w:pPr>
      <w:r>
        <w:t>At the time set for each regular meeting, the Mayor shall call the meeting to order and</w:t>
      </w:r>
      <w:r>
        <w:rPr>
          <w:spacing w:val="-3"/>
        </w:rPr>
        <w:t xml:space="preserve"> </w:t>
      </w:r>
      <w:r>
        <w:t>the</w:t>
      </w:r>
      <w:r>
        <w:rPr>
          <w:spacing w:val="-4"/>
        </w:rPr>
        <w:t xml:space="preserve"> </w:t>
      </w:r>
      <w:r>
        <w:t>business</w:t>
      </w:r>
      <w:r>
        <w:rPr>
          <w:spacing w:val="-3"/>
        </w:rPr>
        <w:t xml:space="preserve"> </w:t>
      </w:r>
      <w:r>
        <w:t>of</w:t>
      </w:r>
      <w:r>
        <w:rPr>
          <w:spacing w:val="-4"/>
        </w:rPr>
        <w:t xml:space="preserve"> </w:t>
      </w:r>
      <w:r>
        <w:t>the</w:t>
      </w:r>
      <w:r>
        <w:rPr>
          <w:spacing w:val="-4"/>
        </w:rPr>
        <w:t xml:space="preserve"> </w:t>
      </w:r>
      <w:r>
        <w:t>Council</w:t>
      </w:r>
      <w:r>
        <w:rPr>
          <w:spacing w:val="-3"/>
        </w:rPr>
        <w:t xml:space="preserve"> </w:t>
      </w:r>
      <w:r>
        <w:t>shall</w:t>
      </w:r>
      <w:r>
        <w:rPr>
          <w:spacing w:val="-3"/>
        </w:rPr>
        <w:t xml:space="preserve"> </w:t>
      </w:r>
      <w:r>
        <w:t>be</w:t>
      </w:r>
      <w:r>
        <w:rPr>
          <w:spacing w:val="-4"/>
        </w:rPr>
        <w:t xml:space="preserve"> </w:t>
      </w:r>
      <w:r>
        <w:t>taken</w:t>
      </w:r>
      <w:r>
        <w:rPr>
          <w:spacing w:val="-3"/>
        </w:rPr>
        <w:t xml:space="preserve"> </w:t>
      </w:r>
      <w:r>
        <w:t>up</w:t>
      </w:r>
      <w:r>
        <w:rPr>
          <w:spacing w:val="-3"/>
        </w:rPr>
        <w:t xml:space="preserve"> </w:t>
      </w:r>
      <w:r>
        <w:t>for</w:t>
      </w:r>
      <w:r>
        <w:rPr>
          <w:spacing w:val="-4"/>
        </w:rPr>
        <w:t xml:space="preserve"> </w:t>
      </w:r>
      <w:r>
        <w:t>consideration</w:t>
      </w:r>
      <w:r>
        <w:rPr>
          <w:spacing w:val="-3"/>
        </w:rPr>
        <w:t xml:space="preserve"> </w:t>
      </w:r>
      <w:r>
        <w:t>and</w:t>
      </w:r>
      <w:r>
        <w:rPr>
          <w:spacing w:val="-3"/>
        </w:rPr>
        <w:t xml:space="preserve"> </w:t>
      </w:r>
      <w:r>
        <w:t>disposition in the order set forth in Section E below except that items may be taken up out of order</w:t>
      </w:r>
      <w:r w:rsidR="0052137C">
        <w:t xml:space="preserve"> at the discretion of the Mayor as allowable by law, subject to appeal by the Council</w:t>
      </w:r>
      <w:r>
        <w:t>.</w:t>
      </w:r>
    </w:p>
    <w:p w14:paraId="6728353D" w14:textId="77777777" w:rsidR="00306002" w:rsidRDefault="00306002" w:rsidP="00915956">
      <w:pPr>
        <w:pStyle w:val="BodyText"/>
        <w:widowControl/>
      </w:pPr>
    </w:p>
    <w:p w14:paraId="0C8F4080" w14:textId="77777777" w:rsidR="00306002" w:rsidRDefault="003C7272" w:rsidP="00915956">
      <w:pPr>
        <w:pStyle w:val="Heading2"/>
        <w:widowControl/>
        <w:numPr>
          <w:ilvl w:val="1"/>
          <w:numId w:val="2"/>
        </w:numPr>
        <w:tabs>
          <w:tab w:val="left" w:pos="1799"/>
        </w:tabs>
        <w:ind w:left="1799" w:hanging="808"/>
      </w:pPr>
      <w:bookmarkStart w:id="10" w:name="_TOC_250059"/>
      <w:r>
        <w:t>Agenda</w:t>
      </w:r>
      <w:bookmarkEnd w:id="10"/>
      <w:r>
        <w:rPr>
          <w:spacing w:val="-2"/>
        </w:rPr>
        <w:t xml:space="preserve"> Contents</w:t>
      </w:r>
    </w:p>
    <w:p w14:paraId="6EAA3215" w14:textId="77777777" w:rsidR="00306002" w:rsidRDefault="003C7272" w:rsidP="00915956">
      <w:pPr>
        <w:pStyle w:val="BodyText"/>
        <w:widowControl/>
        <w:ind w:left="1799"/>
      </w:pPr>
      <w:r>
        <w:t>The</w:t>
      </w:r>
      <w:r>
        <w:rPr>
          <w:spacing w:val="-4"/>
        </w:rPr>
        <w:t xml:space="preserve"> </w:t>
      </w:r>
      <w:r>
        <w:t>agenda</w:t>
      </w:r>
      <w:r>
        <w:rPr>
          <w:spacing w:val="-4"/>
        </w:rPr>
        <w:t xml:space="preserve"> </w:t>
      </w:r>
      <w:r>
        <w:t>shall</w:t>
      </w:r>
      <w:r>
        <w:rPr>
          <w:spacing w:val="-3"/>
        </w:rPr>
        <w:t xml:space="preserve"> </w:t>
      </w:r>
      <w:r>
        <w:t>contain</w:t>
      </w:r>
      <w:r>
        <w:rPr>
          <w:spacing w:val="-1"/>
        </w:rPr>
        <w:t xml:space="preserve"> </w:t>
      </w:r>
      <w:r>
        <w:t>the</w:t>
      </w:r>
      <w:r>
        <w:rPr>
          <w:spacing w:val="-4"/>
        </w:rPr>
        <w:t xml:space="preserve"> </w:t>
      </w:r>
      <w:r>
        <w:t>title</w:t>
      </w:r>
      <w:r>
        <w:rPr>
          <w:spacing w:val="-4"/>
        </w:rPr>
        <w:t xml:space="preserve"> </w:t>
      </w:r>
      <w:r>
        <w:t>headings</w:t>
      </w:r>
      <w:r>
        <w:rPr>
          <w:spacing w:val="-3"/>
        </w:rPr>
        <w:t xml:space="preserve"> </w:t>
      </w:r>
      <w:r>
        <w:t>and</w:t>
      </w:r>
      <w:r>
        <w:rPr>
          <w:spacing w:val="-3"/>
        </w:rPr>
        <w:t xml:space="preserve"> </w:t>
      </w:r>
      <w:r>
        <w:t>shall</w:t>
      </w:r>
      <w:r>
        <w:rPr>
          <w:spacing w:val="-3"/>
        </w:rPr>
        <w:t xml:space="preserve"> </w:t>
      </w:r>
      <w:r>
        <w:t>be</w:t>
      </w:r>
      <w:r>
        <w:rPr>
          <w:spacing w:val="-4"/>
        </w:rPr>
        <w:t xml:space="preserve"> </w:t>
      </w:r>
      <w:r>
        <w:t>conducted</w:t>
      </w:r>
      <w:r>
        <w:rPr>
          <w:spacing w:val="-3"/>
        </w:rPr>
        <w:t xml:space="preserve"> </w:t>
      </w:r>
      <w:r>
        <w:t>in</w:t>
      </w:r>
      <w:r>
        <w:rPr>
          <w:spacing w:val="-3"/>
        </w:rPr>
        <w:t xml:space="preserve"> </w:t>
      </w:r>
      <w:r>
        <w:t>the</w:t>
      </w:r>
      <w:r>
        <w:rPr>
          <w:spacing w:val="-4"/>
        </w:rPr>
        <w:t xml:space="preserve"> </w:t>
      </w:r>
      <w:r>
        <w:t>order</w:t>
      </w:r>
      <w:r>
        <w:rPr>
          <w:spacing w:val="-4"/>
        </w:rPr>
        <w:t xml:space="preserve"> </w:t>
      </w:r>
      <w:r>
        <w:t>and manner as set forth below:</w:t>
      </w:r>
    </w:p>
    <w:p w14:paraId="125049B1" w14:textId="77777777" w:rsidR="00306002" w:rsidRDefault="00306002" w:rsidP="00915956">
      <w:pPr>
        <w:pStyle w:val="BodyText"/>
        <w:widowControl/>
      </w:pPr>
    </w:p>
    <w:p w14:paraId="2D27BABB" w14:textId="77777777" w:rsidR="00306002" w:rsidRDefault="003C7272" w:rsidP="00915956">
      <w:pPr>
        <w:pStyle w:val="Heading2"/>
        <w:widowControl/>
        <w:ind w:firstLine="0"/>
      </w:pPr>
      <w:r>
        <w:t>Call</w:t>
      </w:r>
      <w:r>
        <w:rPr>
          <w:spacing w:val="-1"/>
        </w:rPr>
        <w:t xml:space="preserve"> </w:t>
      </w:r>
      <w:r>
        <w:t>to</w:t>
      </w:r>
      <w:r>
        <w:rPr>
          <w:spacing w:val="-1"/>
        </w:rPr>
        <w:t xml:space="preserve"> </w:t>
      </w:r>
      <w:r>
        <w:t>Order</w:t>
      </w:r>
      <w:r>
        <w:rPr>
          <w:spacing w:val="-2"/>
        </w:rPr>
        <w:t xml:space="preserve"> </w:t>
      </w:r>
      <w:r>
        <w:t>and</w:t>
      </w:r>
      <w:r>
        <w:rPr>
          <w:spacing w:val="-1"/>
        </w:rPr>
        <w:t xml:space="preserve"> </w:t>
      </w:r>
      <w:r>
        <w:t>Roll</w:t>
      </w:r>
      <w:r>
        <w:rPr>
          <w:spacing w:val="-1"/>
        </w:rPr>
        <w:t xml:space="preserve"> </w:t>
      </w:r>
      <w:r>
        <w:rPr>
          <w:spacing w:val="-4"/>
        </w:rPr>
        <w:t>Call</w:t>
      </w:r>
    </w:p>
    <w:p w14:paraId="683370F2" w14:textId="13AD09C2" w:rsidR="00306002" w:rsidRDefault="003C7272" w:rsidP="00915956">
      <w:pPr>
        <w:pStyle w:val="BodyText"/>
        <w:widowControl/>
        <w:ind w:left="1799" w:right="396"/>
      </w:pPr>
      <w:r>
        <w:t xml:space="preserve">The City Clerk or </w:t>
      </w:r>
      <w:r w:rsidR="0054317C">
        <w:t>their</w:t>
      </w:r>
      <w:r>
        <w:t xml:space="preserve"> </w:t>
      </w:r>
      <w:proofErr w:type="gramStart"/>
      <w:r>
        <w:t>designee</w:t>
      </w:r>
      <w:proofErr w:type="gramEnd"/>
      <w:r>
        <w:t xml:space="preserve"> shall call the </w:t>
      </w:r>
      <w:proofErr w:type="gramStart"/>
      <w:r>
        <w:t>roll</w:t>
      </w:r>
      <w:proofErr w:type="gramEnd"/>
      <w:r>
        <w:t xml:space="preserve"> of the Councilmembers and the</w:t>
      </w:r>
      <w:r>
        <w:rPr>
          <w:spacing w:val="-4"/>
        </w:rPr>
        <w:t xml:space="preserve"> </w:t>
      </w:r>
      <w:r>
        <w:t>names</w:t>
      </w:r>
      <w:r>
        <w:rPr>
          <w:spacing w:val="-3"/>
        </w:rPr>
        <w:t xml:space="preserve"> </w:t>
      </w:r>
      <w:r>
        <w:t>of</w:t>
      </w:r>
      <w:r>
        <w:rPr>
          <w:spacing w:val="-4"/>
        </w:rPr>
        <w:t xml:space="preserve"> </w:t>
      </w:r>
      <w:r>
        <w:t>those</w:t>
      </w:r>
      <w:r>
        <w:rPr>
          <w:spacing w:val="-4"/>
        </w:rPr>
        <w:t xml:space="preserve"> </w:t>
      </w:r>
      <w:r>
        <w:t>present</w:t>
      </w:r>
      <w:r>
        <w:rPr>
          <w:spacing w:val="-3"/>
        </w:rPr>
        <w:t xml:space="preserve"> </w:t>
      </w:r>
      <w:r>
        <w:t>and</w:t>
      </w:r>
      <w:r>
        <w:rPr>
          <w:spacing w:val="-3"/>
        </w:rPr>
        <w:t xml:space="preserve"> </w:t>
      </w:r>
      <w:r>
        <w:t>absent</w:t>
      </w:r>
      <w:r>
        <w:rPr>
          <w:spacing w:val="-3"/>
        </w:rPr>
        <w:t xml:space="preserve"> </w:t>
      </w:r>
      <w:r>
        <w:t>shall</w:t>
      </w:r>
      <w:r>
        <w:rPr>
          <w:spacing w:val="-3"/>
        </w:rPr>
        <w:t xml:space="preserve"> </w:t>
      </w:r>
      <w:r>
        <w:t>be</w:t>
      </w:r>
      <w:r>
        <w:rPr>
          <w:spacing w:val="-4"/>
        </w:rPr>
        <w:t xml:space="preserve"> </w:t>
      </w:r>
      <w:r>
        <w:t>accordingly</w:t>
      </w:r>
      <w:r>
        <w:rPr>
          <w:spacing w:val="-3"/>
        </w:rPr>
        <w:t xml:space="preserve"> </w:t>
      </w:r>
      <w:r>
        <w:t>entered</w:t>
      </w:r>
      <w:r>
        <w:rPr>
          <w:spacing w:val="-3"/>
        </w:rPr>
        <w:t xml:space="preserve"> </w:t>
      </w:r>
      <w:r>
        <w:t>in</w:t>
      </w:r>
      <w:r>
        <w:rPr>
          <w:spacing w:val="-3"/>
        </w:rPr>
        <w:t xml:space="preserve"> </w:t>
      </w:r>
      <w:r>
        <w:t>the</w:t>
      </w:r>
      <w:r>
        <w:rPr>
          <w:spacing w:val="-4"/>
        </w:rPr>
        <w:t xml:space="preserve"> </w:t>
      </w:r>
      <w:r>
        <w:t>minutes.</w:t>
      </w:r>
    </w:p>
    <w:p w14:paraId="1880EC07" w14:textId="77777777" w:rsidR="00306002" w:rsidRDefault="00306002" w:rsidP="00915956">
      <w:pPr>
        <w:pStyle w:val="BodyText"/>
        <w:widowControl/>
      </w:pPr>
    </w:p>
    <w:p w14:paraId="24EB828A" w14:textId="77777777" w:rsidR="00306002" w:rsidRDefault="003C7272" w:rsidP="00915956">
      <w:pPr>
        <w:pStyle w:val="Heading2"/>
        <w:widowControl/>
        <w:ind w:firstLine="0"/>
      </w:pPr>
      <w:r>
        <w:t>Closed</w:t>
      </w:r>
      <w:r>
        <w:rPr>
          <w:spacing w:val="-2"/>
        </w:rPr>
        <w:t xml:space="preserve"> Session(s)</w:t>
      </w:r>
    </w:p>
    <w:p w14:paraId="79FBB23C" w14:textId="77777777" w:rsidR="00306002" w:rsidRDefault="003C7272" w:rsidP="00915956">
      <w:pPr>
        <w:pStyle w:val="BodyText"/>
        <w:widowControl/>
        <w:ind w:left="1799" w:right="451"/>
      </w:pPr>
      <w:r>
        <w:t>The City Council may meet in closed session as authorized under the Ralph M. Brown Act.</w:t>
      </w:r>
      <w:r>
        <w:rPr>
          <w:spacing w:val="40"/>
        </w:rPr>
        <w:t xml:space="preserve"> </w:t>
      </w:r>
      <w:r>
        <w:t>Council may reconvene to Closed Session at the end of the regular meeting to complete discussion of any closed session items that were not concluded</w:t>
      </w:r>
      <w:r>
        <w:rPr>
          <w:spacing w:val="-3"/>
        </w:rPr>
        <w:t xml:space="preserve"> </w:t>
      </w:r>
      <w:r>
        <w:t>during</w:t>
      </w:r>
      <w:r>
        <w:rPr>
          <w:spacing w:val="-3"/>
        </w:rPr>
        <w:t xml:space="preserve"> </w:t>
      </w:r>
      <w:r>
        <w:t>the</w:t>
      </w:r>
      <w:r>
        <w:rPr>
          <w:spacing w:val="-4"/>
        </w:rPr>
        <w:t xml:space="preserve"> </w:t>
      </w:r>
      <w:r>
        <w:t>time</w:t>
      </w:r>
      <w:r>
        <w:rPr>
          <w:spacing w:val="-4"/>
        </w:rPr>
        <w:t xml:space="preserve"> </w:t>
      </w:r>
      <w:r>
        <w:t>allotted</w:t>
      </w:r>
      <w:r>
        <w:rPr>
          <w:spacing w:val="-3"/>
        </w:rPr>
        <w:t xml:space="preserve"> </w:t>
      </w:r>
      <w:r>
        <w:t>at</w:t>
      </w:r>
      <w:r>
        <w:rPr>
          <w:spacing w:val="-3"/>
        </w:rPr>
        <w:t xml:space="preserve"> </w:t>
      </w:r>
      <w:r>
        <w:t>the</w:t>
      </w:r>
      <w:r>
        <w:rPr>
          <w:spacing w:val="-4"/>
        </w:rPr>
        <w:t xml:space="preserve"> </w:t>
      </w:r>
      <w:r>
        <w:t>beginning</w:t>
      </w:r>
      <w:r>
        <w:rPr>
          <w:spacing w:val="-3"/>
        </w:rPr>
        <w:t xml:space="preserve"> </w:t>
      </w:r>
      <w:r>
        <w:t>of</w:t>
      </w:r>
      <w:r>
        <w:rPr>
          <w:spacing w:val="-4"/>
        </w:rPr>
        <w:t xml:space="preserve"> </w:t>
      </w:r>
      <w:r>
        <w:t>the</w:t>
      </w:r>
      <w:r>
        <w:rPr>
          <w:spacing w:val="-4"/>
        </w:rPr>
        <w:t xml:space="preserve"> </w:t>
      </w:r>
      <w:r>
        <w:t>meeting</w:t>
      </w:r>
      <w:r>
        <w:rPr>
          <w:spacing w:val="-3"/>
        </w:rPr>
        <w:t xml:space="preserve"> </w:t>
      </w:r>
      <w:r>
        <w:t>or</w:t>
      </w:r>
      <w:r>
        <w:rPr>
          <w:spacing w:val="-4"/>
        </w:rPr>
        <w:t xml:space="preserve"> </w:t>
      </w:r>
      <w:r>
        <w:t>if</w:t>
      </w:r>
      <w:r>
        <w:rPr>
          <w:spacing w:val="-4"/>
        </w:rPr>
        <w:t xml:space="preserve"> </w:t>
      </w:r>
      <w:r>
        <w:t>additional closed session items are required to be added and are authorized to be added to the agenda under the Ralph M. Brown Act.</w:t>
      </w:r>
    </w:p>
    <w:p w14:paraId="47F19A4A" w14:textId="77777777" w:rsidR="00306002" w:rsidRDefault="00306002" w:rsidP="00915956">
      <w:pPr>
        <w:pStyle w:val="BodyText"/>
        <w:widowControl/>
      </w:pPr>
    </w:p>
    <w:p w14:paraId="1AB8D157" w14:textId="77777777" w:rsidR="00306002" w:rsidRDefault="003C7272" w:rsidP="00915956">
      <w:pPr>
        <w:pStyle w:val="Heading2"/>
        <w:widowControl/>
        <w:spacing w:before="1"/>
        <w:ind w:firstLine="0"/>
      </w:pPr>
      <w:r>
        <w:t>Study</w:t>
      </w:r>
      <w:r>
        <w:rPr>
          <w:spacing w:val="-1"/>
        </w:rPr>
        <w:t xml:space="preserve"> </w:t>
      </w:r>
      <w:r>
        <w:rPr>
          <w:spacing w:val="-2"/>
        </w:rPr>
        <w:t>Session(s)</w:t>
      </w:r>
    </w:p>
    <w:p w14:paraId="3F43C2E2" w14:textId="77777777" w:rsidR="00306002" w:rsidRDefault="003C7272" w:rsidP="00915956">
      <w:pPr>
        <w:pStyle w:val="BodyText"/>
        <w:widowControl/>
        <w:ind w:left="1799" w:right="540"/>
      </w:pPr>
      <w:r>
        <w:t>Study</w:t>
      </w:r>
      <w:r>
        <w:rPr>
          <w:spacing w:val="-4"/>
        </w:rPr>
        <w:t xml:space="preserve"> </w:t>
      </w:r>
      <w:r>
        <w:t>sessions</w:t>
      </w:r>
      <w:r>
        <w:rPr>
          <w:spacing w:val="-4"/>
        </w:rPr>
        <w:t xml:space="preserve"> </w:t>
      </w:r>
      <w:r>
        <w:t>are</w:t>
      </w:r>
      <w:r>
        <w:rPr>
          <w:spacing w:val="-5"/>
        </w:rPr>
        <w:t xml:space="preserve"> </w:t>
      </w:r>
      <w:r>
        <w:t>items</w:t>
      </w:r>
      <w:r>
        <w:rPr>
          <w:spacing w:val="-4"/>
        </w:rPr>
        <w:t xml:space="preserve"> </w:t>
      </w:r>
      <w:r>
        <w:t>for</w:t>
      </w:r>
      <w:r>
        <w:rPr>
          <w:spacing w:val="-5"/>
        </w:rPr>
        <w:t xml:space="preserve"> </w:t>
      </w:r>
      <w:r>
        <w:t>in-depth</w:t>
      </w:r>
      <w:r>
        <w:rPr>
          <w:spacing w:val="-4"/>
        </w:rPr>
        <w:t xml:space="preserve"> </w:t>
      </w:r>
      <w:r>
        <w:t>discussion</w:t>
      </w:r>
      <w:r>
        <w:rPr>
          <w:spacing w:val="-4"/>
        </w:rPr>
        <w:t xml:space="preserve"> </w:t>
      </w:r>
      <w:r>
        <w:t>and</w:t>
      </w:r>
      <w:r>
        <w:rPr>
          <w:spacing w:val="-4"/>
        </w:rPr>
        <w:t xml:space="preserve"> </w:t>
      </w:r>
      <w:r>
        <w:t>possible</w:t>
      </w:r>
      <w:r>
        <w:rPr>
          <w:spacing w:val="-5"/>
        </w:rPr>
        <w:t xml:space="preserve"> </w:t>
      </w:r>
      <w:r>
        <w:t>direction</w:t>
      </w:r>
      <w:r>
        <w:rPr>
          <w:spacing w:val="-4"/>
        </w:rPr>
        <w:t xml:space="preserve"> </w:t>
      </w:r>
      <w:r>
        <w:t>to</w:t>
      </w:r>
      <w:r>
        <w:rPr>
          <w:spacing w:val="-4"/>
        </w:rPr>
        <w:t xml:space="preserve"> </w:t>
      </w:r>
      <w:r>
        <w:t>staff. No action shall be taken on a study session item.</w:t>
      </w:r>
    </w:p>
    <w:p w14:paraId="25982E7F" w14:textId="77777777" w:rsidR="00306002" w:rsidRDefault="00306002" w:rsidP="00915956">
      <w:pPr>
        <w:pStyle w:val="BodyText"/>
        <w:widowControl/>
      </w:pPr>
    </w:p>
    <w:p w14:paraId="5A3C822C" w14:textId="77777777" w:rsidR="00306002" w:rsidRDefault="003C7272" w:rsidP="00915956">
      <w:pPr>
        <w:widowControl/>
        <w:ind w:left="1799"/>
        <w:rPr>
          <w:b/>
          <w:sz w:val="24"/>
        </w:rPr>
      </w:pPr>
      <w:r>
        <w:rPr>
          <w:b/>
          <w:sz w:val="24"/>
        </w:rPr>
        <w:t>Announcement</w:t>
      </w:r>
      <w:r>
        <w:rPr>
          <w:b/>
          <w:spacing w:val="-4"/>
          <w:sz w:val="24"/>
        </w:rPr>
        <w:t xml:space="preserve"> </w:t>
      </w:r>
      <w:r>
        <w:rPr>
          <w:b/>
          <w:sz w:val="24"/>
        </w:rPr>
        <w:t>of</w:t>
      </w:r>
      <w:r>
        <w:rPr>
          <w:b/>
          <w:spacing w:val="-4"/>
          <w:sz w:val="24"/>
        </w:rPr>
        <w:t xml:space="preserve"> </w:t>
      </w:r>
      <w:r>
        <w:rPr>
          <w:b/>
          <w:sz w:val="24"/>
        </w:rPr>
        <w:t>Roll</w:t>
      </w:r>
      <w:r>
        <w:rPr>
          <w:b/>
          <w:spacing w:val="-5"/>
          <w:sz w:val="24"/>
        </w:rPr>
        <w:t xml:space="preserve"> </w:t>
      </w:r>
      <w:r>
        <w:rPr>
          <w:b/>
          <w:sz w:val="24"/>
        </w:rPr>
        <w:t>Call</w:t>
      </w:r>
      <w:r>
        <w:rPr>
          <w:b/>
          <w:spacing w:val="-3"/>
          <w:sz w:val="24"/>
        </w:rPr>
        <w:t xml:space="preserve"> </w:t>
      </w:r>
      <w:r>
        <w:rPr>
          <w:b/>
          <w:sz w:val="24"/>
        </w:rPr>
        <w:t>(if</w:t>
      </w:r>
      <w:r>
        <w:rPr>
          <w:b/>
          <w:spacing w:val="-4"/>
          <w:sz w:val="24"/>
        </w:rPr>
        <w:t xml:space="preserve"> </w:t>
      </w:r>
      <w:r>
        <w:rPr>
          <w:b/>
          <w:sz w:val="24"/>
        </w:rPr>
        <w:t>location</w:t>
      </w:r>
      <w:r>
        <w:rPr>
          <w:b/>
          <w:spacing w:val="-3"/>
          <w:sz w:val="24"/>
        </w:rPr>
        <w:t xml:space="preserve"> </w:t>
      </w:r>
      <w:r>
        <w:rPr>
          <w:b/>
          <w:sz w:val="24"/>
        </w:rPr>
        <w:t>of</w:t>
      </w:r>
      <w:r>
        <w:rPr>
          <w:b/>
          <w:spacing w:val="-4"/>
          <w:sz w:val="24"/>
        </w:rPr>
        <w:t xml:space="preserve"> </w:t>
      </w:r>
      <w:r>
        <w:rPr>
          <w:b/>
          <w:sz w:val="24"/>
        </w:rPr>
        <w:t>meeting</w:t>
      </w:r>
      <w:r>
        <w:rPr>
          <w:b/>
          <w:spacing w:val="-3"/>
          <w:sz w:val="24"/>
        </w:rPr>
        <w:t xml:space="preserve"> </w:t>
      </w:r>
      <w:r>
        <w:rPr>
          <w:b/>
          <w:sz w:val="24"/>
        </w:rPr>
        <w:t>has</w:t>
      </w:r>
      <w:r>
        <w:rPr>
          <w:b/>
          <w:spacing w:val="-3"/>
          <w:sz w:val="24"/>
        </w:rPr>
        <w:t xml:space="preserve"> </w:t>
      </w:r>
      <w:r>
        <w:rPr>
          <w:b/>
          <w:sz w:val="24"/>
        </w:rPr>
        <w:t>changed</w:t>
      </w:r>
      <w:r>
        <w:rPr>
          <w:b/>
          <w:spacing w:val="-3"/>
          <w:sz w:val="24"/>
        </w:rPr>
        <w:t xml:space="preserve"> </w:t>
      </w:r>
      <w:r>
        <w:rPr>
          <w:b/>
          <w:sz w:val="24"/>
        </w:rPr>
        <w:t>from</w:t>
      </w:r>
      <w:r>
        <w:rPr>
          <w:b/>
          <w:spacing w:val="-4"/>
          <w:sz w:val="24"/>
        </w:rPr>
        <w:t xml:space="preserve"> </w:t>
      </w:r>
      <w:r>
        <w:rPr>
          <w:b/>
          <w:sz w:val="24"/>
        </w:rPr>
        <w:t>Study</w:t>
      </w:r>
      <w:r>
        <w:rPr>
          <w:b/>
          <w:spacing w:val="-3"/>
          <w:sz w:val="24"/>
        </w:rPr>
        <w:t xml:space="preserve"> </w:t>
      </w:r>
      <w:r>
        <w:rPr>
          <w:b/>
          <w:sz w:val="24"/>
        </w:rPr>
        <w:t>or Closed Sessions)</w:t>
      </w:r>
    </w:p>
    <w:p w14:paraId="5E5AA920" w14:textId="77777777" w:rsidR="00306002" w:rsidRDefault="00306002" w:rsidP="00915956">
      <w:pPr>
        <w:pStyle w:val="BodyText"/>
        <w:widowControl/>
        <w:rPr>
          <w:b/>
        </w:rPr>
      </w:pPr>
    </w:p>
    <w:p w14:paraId="571713FB" w14:textId="77777777" w:rsidR="00306002" w:rsidRDefault="003C7272" w:rsidP="00915956">
      <w:pPr>
        <w:widowControl/>
        <w:spacing w:line="480" w:lineRule="auto"/>
        <w:ind w:left="1799" w:right="540"/>
        <w:rPr>
          <w:b/>
          <w:sz w:val="24"/>
        </w:rPr>
      </w:pPr>
      <w:r>
        <w:rPr>
          <w:b/>
          <w:sz w:val="24"/>
        </w:rPr>
        <w:t>Report</w:t>
      </w:r>
      <w:r>
        <w:rPr>
          <w:b/>
          <w:spacing w:val="-7"/>
          <w:sz w:val="24"/>
        </w:rPr>
        <w:t xml:space="preserve"> </w:t>
      </w:r>
      <w:r>
        <w:rPr>
          <w:b/>
          <w:sz w:val="24"/>
        </w:rPr>
        <w:t>on</w:t>
      </w:r>
      <w:r>
        <w:rPr>
          <w:b/>
          <w:spacing w:val="-6"/>
          <w:sz w:val="24"/>
        </w:rPr>
        <w:t xml:space="preserve"> </w:t>
      </w:r>
      <w:r>
        <w:rPr>
          <w:b/>
          <w:sz w:val="24"/>
        </w:rPr>
        <w:t>Study</w:t>
      </w:r>
      <w:r>
        <w:rPr>
          <w:b/>
          <w:spacing w:val="-6"/>
          <w:sz w:val="24"/>
        </w:rPr>
        <w:t xml:space="preserve"> </w:t>
      </w:r>
      <w:r>
        <w:rPr>
          <w:b/>
          <w:sz w:val="24"/>
        </w:rPr>
        <w:t>Session(s)</w:t>
      </w:r>
      <w:r>
        <w:rPr>
          <w:b/>
          <w:spacing w:val="-7"/>
          <w:sz w:val="24"/>
        </w:rPr>
        <w:t xml:space="preserve"> </w:t>
      </w:r>
      <w:r>
        <w:rPr>
          <w:b/>
          <w:sz w:val="24"/>
        </w:rPr>
        <w:t>and</w:t>
      </w:r>
      <w:r>
        <w:rPr>
          <w:b/>
          <w:spacing w:val="-6"/>
          <w:sz w:val="24"/>
        </w:rPr>
        <w:t xml:space="preserve"> </w:t>
      </w:r>
      <w:r>
        <w:rPr>
          <w:b/>
          <w:sz w:val="24"/>
        </w:rPr>
        <w:t>Closed</w:t>
      </w:r>
      <w:r>
        <w:rPr>
          <w:b/>
          <w:spacing w:val="-6"/>
          <w:sz w:val="24"/>
        </w:rPr>
        <w:t xml:space="preserve"> </w:t>
      </w:r>
      <w:r>
        <w:rPr>
          <w:b/>
          <w:sz w:val="24"/>
        </w:rPr>
        <w:t xml:space="preserve">Session(s) </w:t>
      </w:r>
      <w:r>
        <w:rPr>
          <w:b/>
          <w:spacing w:val="-2"/>
          <w:sz w:val="24"/>
        </w:rPr>
        <w:t>Proclamations/Presentations</w:t>
      </w:r>
    </w:p>
    <w:p w14:paraId="2B66587B" w14:textId="77777777" w:rsidR="00306002" w:rsidRDefault="003C7272" w:rsidP="00915956">
      <w:pPr>
        <w:widowControl/>
        <w:ind w:left="1799"/>
        <w:rPr>
          <w:b/>
          <w:sz w:val="24"/>
        </w:rPr>
      </w:pPr>
      <w:r>
        <w:rPr>
          <w:b/>
          <w:sz w:val="24"/>
        </w:rPr>
        <w:t>Public</w:t>
      </w:r>
      <w:r>
        <w:rPr>
          <w:b/>
          <w:spacing w:val="-4"/>
          <w:sz w:val="24"/>
        </w:rPr>
        <w:t xml:space="preserve"> </w:t>
      </w:r>
      <w:r>
        <w:rPr>
          <w:b/>
          <w:sz w:val="24"/>
        </w:rPr>
        <w:t>Comments</w:t>
      </w:r>
      <w:r>
        <w:rPr>
          <w:b/>
          <w:spacing w:val="-2"/>
          <w:sz w:val="24"/>
        </w:rPr>
        <w:t xml:space="preserve"> </w:t>
      </w:r>
      <w:r>
        <w:rPr>
          <w:b/>
          <w:sz w:val="24"/>
        </w:rPr>
        <w:t>on</w:t>
      </w:r>
      <w:r>
        <w:rPr>
          <w:b/>
          <w:spacing w:val="-2"/>
          <w:sz w:val="24"/>
        </w:rPr>
        <w:t xml:space="preserve"> </w:t>
      </w:r>
      <w:r>
        <w:rPr>
          <w:b/>
          <w:sz w:val="24"/>
        </w:rPr>
        <w:t>Agenda</w:t>
      </w:r>
      <w:r>
        <w:rPr>
          <w:b/>
          <w:spacing w:val="-2"/>
          <w:sz w:val="24"/>
        </w:rPr>
        <w:t xml:space="preserve"> </w:t>
      </w:r>
      <w:r>
        <w:rPr>
          <w:b/>
          <w:spacing w:val="-4"/>
          <w:sz w:val="24"/>
        </w:rPr>
        <w:t>Items</w:t>
      </w:r>
    </w:p>
    <w:p w14:paraId="60BE31AD" w14:textId="77777777" w:rsidR="00306002" w:rsidRDefault="003C7272" w:rsidP="00915956">
      <w:pPr>
        <w:pStyle w:val="BodyText"/>
        <w:widowControl/>
        <w:spacing w:before="79"/>
        <w:ind w:left="1800" w:right="428"/>
      </w:pPr>
      <w:r>
        <w:lastRenderedPageBreak/>
        <w:t>Public comment will be allowed on all agenda items at the time each item is called.</w:t>
      </w:r>
      <w:r>
        <w:rPr>
          <w:spacing w:val="40"/>
        </w:rPr>
        <w:t xml:space="preserve"> </w:t>
      </w:r>
      <w:r>
        <w:t>Citizens wishing to speak are requested to fill out a speaker card identifying the agenda item about which they wish to address the Council and submit</w:t>
      </w:r>
      <w:r>
        <w:rPr>
          <w:spacing w:val="-3"/>
        </w:rPr>
        <w:t xml:space="preserve"> </w:t>
      </w:r>
      <w:r>
        <w:t>the</w:t>
      </w:r>
      <w:r>
        <w:rPr>
          <w:spacing w:val="-4"/>
        </w:rPr>
        <w:t xml:space="preserve"> </w:t>
      </w:r>
      <w:r>
        <w:t>card</w:t>
      </w:r>
      <w:r>
        <w:rPr>
          <w:spacing w:val="-3"/>
        </w:rPr>
        <w:t xml:space="preserve"> </w:t>
      </w:r>
      <w:r>
        <w:t>to</w:t>
      </w:r>
      <w:r>
        <w:rPr>
          <w:spacing w:val="-3"/>
        </w:rPr>
        <w:t xml:space="preserve"> </w:t>
      </w:r>
      <w:r>
        <w:t>the</w:t>
      </w:r>
      <w:r>
        <w:rPr>
          <w:spacing w:val="-4"/>
        </w:rPr>
        <w:t xml:space="preserve"> </w:t>
      </w:r>
      <w:r>
        <w:t>City</w:t>
      </w:r>
      <w:r>
        <w:rPr>
          <w:spacing w:val="-3"/>
        </w:rPr>
        <w:t xml:space="preserve"> </w:t>
      </w:r>
      <w:r>
        <w:t>Clerk.</w:t>
      </w:r>
      <w:r>
        <w:rPr>
          <w:spacing w:val="-3"/>
        </w:rPr>
        <w:t xml:space="preserve"> </w:t>
      </w:r>
      <w:r>
        <w:t>Each</w:t>
      </w:r>
      <w:r>
        <w:rPr>
          <w:spacing w:val="-3"/>
        </w:rPr>
        <w:t xml:space="preserve"> </w:t>
      </w:r>
      <w:r>
        <w:t>speaker</w:t>
      </w:r>
      <w:r>
        <w:rPr>
          <w:spacing w:val="-4"/>
        </w:rPr>
        <w:t xml:space="preserve"> </w:t>
      </w:r>
      <w:r>
        <w:t>may</w:t>
      </w:r>
      <w:r>
        <w:rPr>
          <w:spacing w:val="-3"/>
        </w:rPr>
        <w:t xml:space="preserve"> </w:t>
      </w:r>
      <w:r>
        <w:t>address</w:t>
      </w:r>
      <w:r>
        <w:rPr>
          <w:spacing w:val="-3"/>
        </w:rPr>
        <w:t xml:space="preserve"> </w:t>
      </w:r>
      <w:r>
        <w:t>the</w:t>
      </w:r>
      <w:r>
        <w:rPr>
          <w:spacing w:val="-2"/>
        </w:rPr>
        <w:t xml:space="preserve"> </w:t>
      </w:r>
      <w:r>
        <w:t>Council</w:t>
      </w:r>
      <w:r>
        <w:rPr>
          <w:spacing w:val="-3"/>
        </w:rPr>
        <w:t xml:space="preserve"> </w:t>
      </w:r>
      <w:r>
        <w:t>for</w:t>
      </w:r>
      <w:r>
        <w:rPr>
          <w:spacing w:val="-4"/>
        </w:rPr>
        <w:t xml:space="preserve"> </w:t>
      </w:r>
      <w:r>
        <w:t>up</w:t>
      </w:r>
      <w:r>
        <w:rPr>
          <w:spacing w:val="-3"/>
        </w:rPr>
        <w:t xml:space="preserve"> </w:t>
      </w:r>
      <w:r>
        <w:t>to three</w:t>
      </w:r>
      <w:r>
        <w:rPr>
          <w:spacing w:val="-4"/>
        </w:rPr>
        <w:t xml:space="preserve"> </w:t>
      </w:r>
      <w:r>
        <w:t>minutes</w:t>
      </w:r>
      <w:r>
        <w:rPr>
          <w:spacing w:val="-3"/>
        </w:rPr>
        <w:t xml:space="preserve"> </w:t>
      </w:r>
      <w:r>
        <w:t>regarding</w:t>
      </w:r>
      <w:r>
        <w:rPr>
          <w:spacing w:val="-3"/>
        </w:rPr>
        <w:t xml:space="preserve"> </w:t>
      </w:r>
      <w:r>
        <w:t>each</w:t>
      </w:r>
      <w:r>
        <w:rPr>
          <w:spacing w:val="-3"/>
        </w:rPr>
        <w:t xml:space="preserve"> </w:t>
      </w:r>
      <w:r>
        <w:t>action</w:t>
      </w:r>
      <w:r>
        <w:rPr>
          <w:spacing w:val="-3"/>
        </w:rPr>
        <w:t xml:space="preserve"> </w:t>
      </w:r>
      <w:r>
        <w:t>item</w:t>
      </w:r>
      <w:r>
        <w:rPr>
          <w:spacing w:val="-3"/>
        </w:rPr>
        <w:t xml:space="preserve"> </w:t>
      </w:r>
      <w:r>
        <w:t>that</w:t>
      </w:r>
      <w:r>
        <w:rPr>
          <w:spacing w:val="-3"/>
        </w:rPr>
        <w:t xml:space="preserve"> </w:t>
      </w:r>
      <w:r>
        <w:t>is</w:t>
      </w:r>
      <w:r>
        <w:rPr>
          <w:spacing w:val="-3"/>
        </w:rPr>
        <w:t xml:space="preserve"> </w:t>
      </w:r>
      <w:r>
        <w:t>a</w:t>
      </w:r>
      <w:r>
        <w:rPr>
          <w:spacing w:val="-4"/>
        </w:rPr>
        <w:t xml:space="preserve"> </w:t>
      </w:r>
      <w:r>
        <w:t>part</w:t>
      </w:r>
      <w:r>
        <w:rPr>
          <w:spacing w:val="-3"/>
        </w:rPr>
        <w:t xml:space="preserve"> </w:t>
      </w:r>
      <w:r>
        <w:t>of</w:t>
      </w:r>
      <w:r>
        <w:rPr>
          <w:spacing w:val="-4"/>
        </w:rPr>
        <w:t xml:space="preserve"> </w:t>
      </w:r>
      <w:r>
        <w:t>an</w:t>
      </w:r>
      <w:r>
        <w:rPr>
          <w:spacing w:val="-1"/>
        </w:rPr>
        <w:t xml:space="preserve"> </w:t>
      </w:r>
      <w:r>
        <w:t>agenda,</w:t>
      </w:r>
      <w:r>
        <w:rPr>
          <w:spacing w:val="-1"/>
        </w:rPr>
        <w:t xml:space="preserve"> </w:t>
      </w:r>
      <w:r>
        <w:t>except</w:t>
      </w:r>
      <w:r>
        <w:rPr>
          <w:spacing w:val="-3"/>
        </w:rPr>
        <w:t xml:space="preserve"> </w:t>
      </w:r>
      <w:r>
        <w:t>public hearings.</w:t>
      </w:r>
      <w:r>
        <w:rPr>
          <w:spacing w:val="40"/>
        </w:rPr>
        <w:t xml:space="preserve"> </w:t>
      </w:r>
      <w:r>
        <w:t xml:space="preserve">The </w:t>
      </w:r>
      <w:proofErr w:type="gramStart"/>
      <w:r>
        <w:t>Mayor</w:t>
      </w:r>
      <w:proofErr w:type="gramEnd"/>
      <w:r>
        <w:t xml:space="preserve"> shall have the authority to limit public comments on an agenda item to less than three minutes based on the number of speakers wishing to address the council on a particular item.</w:t>
      </w:r>
      <w:r>
        <w:rPr>
          <w:spacing w:val="40"/>
        </w:rPr>
        <w:t xml:space="preserve"> </w:t>
      </w:r>
      <w:r>
        <w:t xml:space="preserve">Speakers will be called in </w:t>
      </w:r>
      <w:proofErr w:type="gramStart"/>
      <w:r>
        <w:t>the order</w:t>
      </w:r>
      <w:proofErr w:type="gramEnd"/>
      <w:r>
        <w:t xml:space="preserve"> cards are submitted unless otherwise determined by the </w:t>
      </w:r>
      <w:proofErr w:type="gramStart"/>
      <w:r>
        <w:t>Mayor</w:t>
      </w:r>
      <w:proofErr w:type="gramEnd"/>
      <w:r>
        <w:t>. The City Clerk will</w:t>
      </w:r>
      <w:r>
        <w:rPr>
          <w:spacing w:val="-5"/>
        </w:rPr>
        <w:t xml:space="preserve"> </w:t>
      </w:r>
      <w:r>
        <w:t>monitor</w:t>
      </w:r>
      <w:r>
        <w:rPr>
          <w:spacing w:val="-6"/>
        </w:rPr>
        <w:t xml:space="preserve"> </w:t>
      </w:r>
      <w:r>
        <w:t>the</w:t>
      </w:r>
      <w:r>
        <w:rPr>
          <w:spacing w:val="-6"/>
        </w:rPr>
        <w:t xml:space="preserve"> </w:t>
      </w:r>
      <w:r>
        <w:t>time</w:t>
      </w:r>
      <w:r>
        <w:rPr>
          <w:spacing w:val="-6"/>
        </w:rPr>
        <w:t xml:space="preserve"> </w:t>
      </w:r>
      <w:r>
        <w:t>for</w:t>
      </w:r>
      <w:r>
        <w:rPr>
          <w:spacing w:val="-4"/>
        </w:rPr>
        <w:t xml:space="preserve"> </w:t>
      </w:r>
      <w:r>
        <w:t>public</w:t>
      </w:r>
      <w:r>
        <w:rPr>
          <w:spacing w:val="-4"/>
        </w:rPr>
        <w:t xml:space="preserve"> </w:t>
      </w:r>
      <w:r>
        <w:t>comments</w:t>
      </w:r>
      <w:r>
        <w:rPr>
          <w:spacing w:val="-5"/>
        </w:rPr>
        <w:t xml:space="preserve"> </w:t>
      </w:r>
      <w:r>
        <w:t>and</w:t>
      </w:r>
      <w:r>
        <w:rPr>
          <w:spacing w:val="-5"/>
        </w:rPr>
        <w:t xml:space="preserve"> </w:t>
      </w:r>
      <w:r>
        <w:t>inform</w:t>
      </w:r>
      <w:r>
        <w:rPr>
          <w:spacing w:val="-5"/>
        </w:rPr>
        <w:t xml:space="preserve"> </w:t>
      </w:r>
      <w:r>
        <w:t>the</w:t>
      </w:r>
      <w:r>
        <w:rPr>
          <w:spacing w:val="-4"/>
        </w:rPr>
        <w:t xml:space="preserve"> </w:t>
      </w:r>
      <w:r>
        <w:t>speakers</w:t>
      </w:r>
      <w:r>
        <w:rPr>
          <w:spacing w:val="-3"/>
        </w:rPr>
        <w:t xml:space="preserve"> </w:t>
      </w:r>
      <w:r>
        <w:t>when</w:t>
      </w:r>
      <w:r>
        <w:rPr>
          <w:spacing w:val="-3"/>
        </w:rPr>
        <w:t xml:space="preserve"> </w:t>
      </w:r>
      <w:r>
        <w:t>the time limitation has been reached.</w:t>
      </w:r>
    </w:p>
    <w:p w14:paraId="7B8492B6" w14:textId="77777777" w:rsidR="00306002" w:rsidRDefault="00306002" w:rsidP="00915956">
      <w:pPr>
        <w:pStyle w:val="BodyText"/>
        <w:widowControl/>
      </w:pPr>
    </w:p>
    <w:p w14:paraId="27FD3A4B" w14:textId="77777777" w:rsidR="00306002" w:rsidRDefault="003C7272" w:rsidP="00915956">
      <w:pPr>
        <w:pStyle w:val="Heading2"/>
        <w:widowControl/>
        <w:ind w:left="1800" w:firstLine="0"/>
      </w:pPr>
      <w:r>
        <w:t>Staff</w:t>
      </w:r>
      <w:r>
        <w:rPr>
          <w:spacing w:val="-5"/>
        </w:rPr>
        <w:t xml:space="preserve"> </w:t>
      </w:r>
      <w:r>
        <w:rPr>
          <w:spacing w:val="-2"/>
        </w:rPr>
        <w:t>Briefings</w:t>
      </w:r>
    </w:p>
    <w:p w14:paraId="38B2118F" w14:textId="77777777" w:rsidR="00306002" w:rsidRDefault="003C7272" w:rsidP="00915956">
      <w:pPr>
        <w:pStyle w:val="BodyText"/>
        <w:widowControl/>
        <w:ind w:left="1800" w:right="396"/>
      </w:pPr>
      <w:r>
        <w:t>This time is reserved for City staff to brief the Council on departmental issues of interest.</w:t>
      </w:r>
      <w:r>
        <w:rPr>
          <w:spacing w:val="-3"/>
        </w:rPr>
        <w:t xml:space="preserve"> </w:t>
      </w:r>
      <w:r>
        <w:t>No</w:t>
      </w:r>
      <w:r>
        <w:rPr>
          <w:spacing w:val="-3"/>
        </w:rPr>
        <w:t xml:space="preserve"> </w:t>
      </w:r>
      <w:r>
        <w:t>action</w:t>
      </w:r>
      <w:r>
        <w:rPr>
          <w:spacing w:val="-3"/>
        </w:rPr>
        <w:t xml:space="preserve"> </w:t>
      </w:r>
      <w:r>
        <w:t>will</w:t>
      </w:r>
      <w:r>
        <w:rPr>
          <w:spacing w:val="-3"/>
        </w:rPr>
        <w:t xml:space="preserve"> </w:t>
      </w:r>
      <w:r>
        <w:t>be</w:t>
      </w:r>
      <w:r>
        <w:rPr>
          <w:spacing w:val="-4"/>
        </w:rPr>
        <w:t xml:space="preserve"> </w:t>
      </w:r>
      <w:r>
        <w:t>taken</w:t>
      </w:r>
      <w:r>
        <w:rPr>
          <w:spacing w:val="-3"/>
        </w:rPr>
        <w:t xml:space="preserve"> </w:t>
      </w:r>
      <w:r>
        <w:t>on</w:t>
      </w:r>
      <w:r>
        <w:rPr>
          <w:spacing w:val="-4"/>
        </w:rPr>
        <w:t xml:space="preserve"> </w:t>
      </w:r>
      <w:r>
        <w:t>these</w:t>
      </w:r>
      <w:r>
        <w:rPr>
          <w:spacing w:val="-4"/>
        </w:rPr>
        <w:t xml:space="preserve"> </w:t>
      </w:r>
      <w:r>
        <w:t>matters</w:t>
      </w:r>
      <w:r>
        <w:rPr>
          <w:spacing w:val="-1"/>
        </w:rPr>
        <w:t xml:space="preserve"> </w:t>
      </w:r>
      <w:r>
        <w:t>except</w:t>
      </w:r>
      <w:r>
        <w:rPr>
          <w:spacing w:val="-3"/>
        </w:rPr>
        <w:t xml:space="preserve"> </w:t>
      </w:r>
      <w:r>
        <w:t>to</w:t>
      </w:r>
      <w:r>
        <w:rPr>
          <w:spacing w:val="-3"/>
        </w:rPr>
        <w:t xml:space="preserve"> </w:t>
      </w:r>
      <w:r>
        <w:t>place</w:t>
      </w:r>
      <w:r>
        <w:rPr>
          <w:spacing w:val="-4"/>
        </w:rPr>
        <w:t xml:space="preserve"> </w:t>
      </w:r>
      <w:r>
        <w:t>a</w:t>
      </w:r>
      <w:r>
        <w:rPr>
          <w:spacing w:val="-4"/>
        </w:rPr>
        <w:t xml:space="preserve"> </w:t>
      </w:r>
      <w:r>
        <w:t>particular</w:t>
      </w:r>
      <w:r>
        <w:rPr>
          <w:spacing w:val="-4"/>
        </w:rPr>
        <w:t xml:space="preserve"> </w:t>
      </w:r>
      <w:r>
        <w:t>item on a future agenda for consideration by the Council.</w:t>
      </w:r>
    </w:p>
    <w:p w14:paraId="22586B46" w14:textId="77777777" w:rsidR="00306002" w:rsidRDefault="00306002" w:rsidP="00915956">
      <w:pPr>
        <w:pStyle w:val="BodyText"/>
        <w:widowControl/>
      </w:pPr>
    </w:p>
    <w:p w14:paraId="35182B7B" w14:textId="77777777" w:rsidR="00306002" w:rsidRDefault="003C7272" w:rsidP="00915956">
      <w:pPr>
        <w:pStyle w:val="Heading2"/>
        <w:widowControl/>
        <w:ind w:left="1800" w:firstLine="0"/>
      </w:pPr>
      <w:r>
        <w:t>City</w:t>
      </w:r>
      <w:r>
        <w:rPr>
          <w:spacing w:val="-4"/>
        </w:rPr>
        <w:t xml:space="preserve"> </w:t>
      </w:r>
      <w:r>
        <w:t>Manager’s/City</w:t>
      </w:r>
      <w:r>
        <w:rPr>
          <w:spacing w:val="-3"/>
        </w:rPr>
        <w:t xml:space="preserve"> </w:t>
      </w:r>
      <w:r>
        <w:t>Attorney’s</w:t>
      </w:r>
      <w:r>
        <w:rPr>
          <w:spacing w:val="-3"/>
        </w:rPr>
        <w:t xml:space="preserve"> </w:t>
      </w:r>
      <w:r>
        <w:rPr>
          <w:spacing w:val="-2"/>
        </w:rPr>
        <w:t>Reports</w:t>
      </w:r>
    </w:p>
    <w:p w14:paraId="7B48D95C" w14:textId="705C0D33" w:rsidR="00306002" w:rsidRDefault="003C7272" w:rsidP="00915956">
      <w:pPr>
        <w:pStyle w:val="BodyText"/>
        <w:widowControl/>
        <w:ind w:left="1800" w:right="396"/>
      </w:pPr>
      <w:r>
        <w:t>The City Manager and City Attorney may, from time to time, give reports regarding</w:t>
      </w:r>
      <w:r>
        <w:rPr>
          <w:spacing w:val="-3"/>
        </w:rPr>
        <w:t xml:space="preserve"> </w:t>
      </w:r>
      <w:r>
        <w:t>matters</w:t>
      </w:r>
      <w:r>
        <w:rPr>
          <w:spacing w:val="-3"/>
        </w:rPr>
        <w:t xml:space="preserve"> </w:t>
      </w:r>
      <w:r>
        <w:t>of</w:t>
      </w:r>
      <w:r>
        <w:rPr>
          <w:spacing w:val="-4"/>
        </w:rPr>
        <w:t xml:space="preserve"> </w:t>
      </w:r>
      <w:r>
        <w:t>general</w:t>
      </w:r>
      <w:r>
        <w:rPr>
          <w:spacing w:val="-3"/>
        </w:rPr>
        <w:t xml:space="preserve"> </w:t>
      </w:r>
      <w:r>
        <w:t>interest</w:t>
      </w:r>
      <w:r>
        <w:rPr>
          <w:spacing w:val="-3"/>
        </w:rPr>
        <w:t xml:space="preserve"> </w:t>
      </w:r>
      <w:r>
        <w:t>to</w:t>
      </w:r>
      <w:r>
        <w:rPr>
          <w:spacing w:val="-3"/>
        </w:rPr>
        <w:t xml:space="preserve"> </w:t>
      </w:r>
      <w:r>
        <w:t>the</w:t>
      </w:r>
      <w:r>
        <w:rPr>
          <w:spacing w:val="-4"/>
        </w:rPr>
        <w:t xml:space="preserve"> </w:t>
      </w:r>
      <w:r>
        <w:t>Council.</w:t>
      </w:r>
      <w:r>
        <w:rPr>
          <w:spacing w:val="40"/>
        </w:rPr>
        <w:t xml:space="preserve"> </w:t>
      </w:r>
      <w:r>
        <w:t>Council</w:t>
      </w:r>
      <w:r>
        <w:rPr>
          <w:spacing w:val="-3"/>
        </w:rPr>
        <w:t xml:space="preserve"> </w:t>
      </w:r>
      <w:r>
        <w:t>may</w:t>
      </w:r>
      <w:r>
        <w:rPr>
          <w:spacing w:val="-3"/>
        </w:rPr>
        <w:t xml:space="preserve"> </w:t>
      </w:r>
      <w:proofErr w:type="gramStart"/>
      <w:r>
        <w:t>take</w:t>
      </w:r>
      <w:r>
        <w:rPr>
          <w:spacing w:val="-4"/>
        </w:rPr>
        <w:t xml:space="preserve"> </w:t>
      </w:r>
      <w:r>
        <w:t>action</w:t>
      </w:r>
      <w:proofErr w:type="gramEnd"/>
      <w:r>
        <w:rPr>
          <w:spacing w:val="-3"/>
        </w:rPr>
        <w:t xml:space="preserve"> </w:t>
      </w:r>
      <w:r>
        <w:t>as appropriate and permitted by law.</w:t>
      </w:r>
    </w:p>
    <w:p w14:paraId="0949378A" w14:textId="169B5E6A" w:rsidR="000600D6" w:rsidRDefault="003C7272" w:rsidP="00915956">
      <w:pPr>
        <w:pStyle w:val="Heading2"/>
        <w:widowControl/>
        <w:spacing w:before="2" w:line="550" w:lineRule="atLeast"/>
        <w:ind w:left="1800" w:right="4642" w:firstLine="0"/>
      </w:pPr>
      <w:r>
        <w:t>Statements of Abstention</w:t>
      </w:r>
      <w:r w:rsidR="000600D6">
        <w:t>/Recusal</w:t>
      </w:r>
    </w:p>
    <w:p w14:paraId="5A6B5AB6" w14:textId="5224D2F2" w:rsidR="006F1816" w:rsidRDefault="006F1816" w:rsidP="00915956">
      <w:pPr>
        <w:pStyle w:val="Heading2"/>
        <w:widowControl/>
        <w:spacing w:before="2"/>
        <w:ind w:left="1800" w:right="720" w:firstLine="0"/>
        <w:rPr>
          <w:b w:val="0"/>
          <w:bCs w:val="0"/>
        </w:rPr>
      </w:pPr>
      <w:r>
        <w:rPr>
          <w:b w:val="0"/>
          <w:bCs w:val="0"/>
        </w:rPr>
        <w:t>Abstention typically refers to a voluntary decision not to vote.</w:t>
      </w:r>
    </w:p>
    <w:p w14:paraId="6DE534CF" w14:textId="77777777" w:rsidR="006F1816" w:rsidRDefault="006F1816" w:rsidP="00915956">
      <w:pPr>
        <w:pStyle w:val="Heading2"/>
        <w:widowControl/>
        <w:spacing w:before="2"/>
        <w:ind w:left="1800" w:right="720" w:firstLine="0"/>
        <w:rPr>
          <w:b w:val="0"/>
          <w:bCs w:val="0"/>
        </w:rPr>
      </w:pPr>
    </w:p>
    <w:p w14:paraId="69F3DA26" w14:textId="0335E0DB" w:rsidR="006F1816" w:rsidRPr="00C51F08" w:rsidRDefault="006F1816" w:rsidP="00915956">
      <w:pPr>
        <w:pStyle w:val="Heading2"/>
        <w:widowControl/>
        <w:spacing w:before="2"/>
        <w:ind w:left="1800" w:right="720" w:firstLine="0"/>
        <w:rPr>
          <w:b w:val="0"/>
          <w:bCs w:val="0"/>
        </w:rPr>
      </w:pPr>
      <w:proofErr w:type="gramStart"/>
      <w:r>
        <w:rPr>
          <w:b w:val="0"/>
          <w:bCs w:val="0"/>
        </w:rPr>
        <w:t>Recusal</w:t>
      </w:r>
      <w:proofErr w:type="gramEnd"/>
      <w:r>
        <w:rPr>
          <w:b w:val="0"/>
          <w:bCs w:val="0"/>
        </w:rPr>
        <w:t xml:space="preserve"> is a formal withdrawal from participation due to a conflict of interest</w:t>
      </w:r>
      <w:r w:rsidR="00B81CED">
        <w:rPr>
          <w:b w:val="0"/>
          <w:bCs w:val="0"/>
        </w:rPr>
        <w:t xml:space="preserve"> or some other legal requirement. </w:t>
      </w:r>
      <w:r w:rsidR="003720C5">
        <w:rPr>
          <w:b w:val="0"/>
          <w:bCs w:val="0"/>
        </w:rPr>
        <w:t>Councilmembers should consult with the City Attorney regarding any obligation to recuse, and the procedures necessary to do so.</w:t>
      </w:r>
    </w:p>
    <w:p w14:paraId="34C789CC" w14:textId="6C8D7187" w:rsidR="00306002" w:rsidRDefault="003C7272" w:rsidP="00915956">
      <w:pPr>
        <w:pStyle w:val="Heading2"/>
        <w:widowControl/>
        <w:spacing w:before="2" w:line="550" w:lineRule="atLeast"/>
        <w:ind w:left="1800" w:right="4642" w:firstLine="0"/>
      </w:pPr>
      <w:r>
        <w:t>Mayor’s/Councilmembers’</w:t>
      </w:r>
      <w:r>
        <w:rPr>
          <w:spacing w:val="-15"/>
        </w:rPr>
        <w:t xml:space="preserve"> </w:t>
      </w:r>
      <w:r>
        <w:t>Reports</w:t>
      </w:r>
    </w:p>
    <w:p w14:paraId="65FE15D3" w14:textId="77777777" w:rsidR="00306002" w:rsidRDefault="003C7272" w:rsidP="00915956">
      <w:pPr>
        <w:pStyle w:val="BodyText"/>
        <w:widowControl/>
        <w:spacing w:before="2"/>
        <w:ind w:left="1800" w:right="360"/>
      </w:pPr>
      <w:r>
        <w:t>The Mayor and Councilmembers may, from time to time, give reports regarding matters of general interest to the Council brief one another on committees or boards</w:t>
      </w:r>
      <w:r>
        <w:rPr>
          <w:spacing w:val="-3"/>
        </w:rPr>
        <w:t xml:space="preserve"> </w:t>
      </w:r>
      <w:r>
        <w:t>on</w:t>
      </w:r>
      <w:r>
        <w:rPr>
          <w:spacing w:val="-3"/>
        </w:rPr>
        <w:t xml:space="preserve"> </w:t>
      </w:r>
      <w:r>
        <w:t>which</w:t>
      </w:r>
      <w:r>
        <w:rPr>
          <w:spacing w:val="-3"/>
        </w:rPr>
        <w:t xml:space="preserve"> </w:t>
      </w:r>
      <w:r>
        <w:t>Councilmembers</w:t>
      </w:r>
      <w:r>
        <w:rPr>
          <w:spacing w:val="-3"/>
        </w:rPr>
        <w:t xml:space="preserve"> </w:t>
      </w:r>
      <w:r>
        <w:t>serve</w:t>
      </w:r>
      <w:r>
        <w:rPr>
          <w:spacing w:val="-4"/>
        </w:rPr>
        <w:t xml:space="preserve"> </w:t>
      </w:r>
      <w:r>
        <w:t>and</w:t>
      </w:r>
      <w:r>
        <w:rPr>
          <w:spacing w:val="-3"/>
        </w:rPr>
        <w:t xml:space="preserve"> </w:t>
      </w:r>
      <w:r>
        <w:t>seek</w:t>
      </w:r>
      <w:r>
        <w:rPr>
          <w:spacing w:val="-1"/>
        </w:rPr>
        <w:t xml:space="preserve"> </w:t>
      </w:r>
      <w:r>
        <w:t>direction</w:t>
      </w:r>
      <w:r>
        <w:rPr>
          <w:spacing w:val="-3"/>
        </w:rPr>
        <w:t xml:space="preserve"> </w:t>
      </w:r>
      <w:r>
        <w:t>on</w:t>
      </w:r>
      <w:r>
        <w:rPr>
          <w:spacing w:val="-3"/>
        </w:rPr>
        <w:t xml:space="preserve"> </w:t>
      </w:r>
      <w:r>
        <w:t>items</w:t>
      </w:r>
      <w:r>
        <w:rPr>
          <w:spacing w:val="-3"/>
        </w:rPr>
        <w:t xml:space="preserve"> </w:t>
      </w:r>
      <w:r>
        <w:t>that</w:t>
      </w:r>
      <w:r>
        <w:rPr>
          <w:spacing w:val="-3"/>
        </w:rPr>
        <w:t xml:space="preserve"> </w:t>
      </w:r>
      <w:r>
        <w:t>they</w:t>
      </w:r>
      <w:r>
        <w:rPr>
          <w:spacing w:val="-3"/>
        </w:rPr>
        <w:t xml:space="preserve"> </w:t>
      </w:r>
      <w:r>
        <w:t>may be</w:t>
      </w:r>
      <w:r>
        <w:rPr>
          <w:spacing w:val="-4"/>
        </w:rPr>
        <w:t xml:space="preserve"> </w:t>
      </w:r>
      <w:r>
        <w:t>required</w:t>
      </w:r>
      <w:r>
        <w:rPr>
          <w:spacing w:val="-3"/>
        </w:rPr>
        <w:t xml:space="preserve"> </w:t>
      </w:r>
      <w:r>
        <w:t>to</w:t>
      </w:r>
      <w:r>
        <w:rPr>
          <w:spacing w:val="-3"/>
        </w:rPr>
        <w:t xml:space="preserve"> </w:t>
      </w:r>
      <w:r>
        <w:t>act</w:t>
      </w:r>
      <w:r>
        <w:rPr>
          <w:spacing w:val="-3"/>
        </w:rPr>
        <w:t xml:space="preserve"> </w:t>
      </w:r>
      <w:r>
        <w:t>upon</w:t>
      </w:r>
      <w:r>
        <w:rPr>
          <w:spacing w:val="-3"/>
        </w:rPr>
        <w:t xml:space="preserve"> </w:t>
      </w:r>
      <w:r>
        <w:t>as</w:t>
      </w:r>
      <w:r>
        <w:rPr>
          <w:spacing w:val="-3"/>
        </w:rPr>
        <w:t xml:space="preserve"> </w:t>
      </w:r>
      <w:r>
        <w:t>the</w:t>
      </w:r>
      <w:r>
        <w:rPr>
          <w:spacing w:val="-4"/>
        </w:rPr>
        <w:t xml:space="preserve"> </w:t>
      </w:r>
      <w:r>
        <w:t>City’s</w:t>
      </w:r>
      <w:r>
        <w:rPr>
          <w:spacing w:val="-3"/>
        </w:rPr>
        <w:t xml:space="preserve"> </w:t>
      </w:r>
      <w:r>
        <w:t>representative,</w:t>
      </w:r>
      <w:r>
        <w:rPr>
          <w:spacing w:val="-3"/>
        </w:rPr>
        <w:t xml:space="preserve"> </w:t>
      </w:r>
      <w:r>
        <w:t>to</w:t>
      </w:r>
      <w:r>
        <w:rPr>
          <w:spacing w:val="-3"/>
        </w:rPr>
        <w:t xml:space="preserve"> </w:t>
      </w:r>
      <w:r>
        <w:t>share</w:t>
      </w:r>
      <w:r>
        <w:rPr>
          <w:spacing w:val="-4"/>
        </w:rPr>
        <w:t xml:space="preserve"> </w:t>
      </w:r>
      <w:r>
        <w:t>pertinent</w:t>
      </w:r>
      <w:r>
        <w:rPr>
          <w:spacing w:val="-3"/>
        </w:rPr>
        <w:t xml:space="preserve"> </w:t>
      </w:r>
      <w:r>
        <w:t xml:space="preserve">information, or to request future agenda items as permitted under section II.B above. Council may </w:t>
      </w:r>
      <w:proofErr w:type="gramStart"/>
      <w:r>
        <w:t>take action</w:t>
      </w:r>
      <w:proofErr w:type="gramEnd"/>
      <w:r>
        <w:t xml:space="preserve"> as appropriate and as permitted by law.</w:t>
      </w:r>
    </w:p>
    <w:p w14:paraId="5F981AC3" w14:textId="77777777" w:rsidR="00306002" w:rsidRDefault="003C7272" w:rsidP="00915956">
      <w:pPr>
        <w:pStyle w:val="Heading2"/>
        <w:widowControl/>
        <w:spacing w:before="2" w:line="550" w:lineRule="atLeast"/>
        <w:ind w:left="1800" w:right="5356" w:firstLine="0"/>
      </w:pPr>
      <w:r>
        <w:t>Approval</w:t>
      </w:r>
      <w:r>
        <w:rPr>
          <w:spacing w:val="-15"/>
        </w:rPr>
        <w:t xml:space="preserve"> </w:t>
      </w:r>
      <w:r>
        <w:t>of</w:t>
      </w:r>
      <w:r>
        <w:rPr>
          <w:spacing w:val="-15"/>
        </w:rPr>
        <w:t xml:space="preserve"> </w:t>
      </w:r>
      <w:r>
        <w:t>Minutes Consent Items</w:t>
      </w:r>
    </w:p>
    <w:p w14:paraId="6947A63F" w14:textId="77777777" w:rsidR="00306002" w:rsidRDefault="003C7272" w:rsidP="00915956">
      <w:pPr>
        <w:pStyle w:val="BodyText"/>
        <w:widowControl/>
        <w:spacing w:before="2"/>
        <w:ind w:left="1800" w:right="493"/>
        <w:jc w:val="both"/>
      </w:pPr>
      <w:r>
        <w:t>Items that are routine in nature or have been previously reviewed by the Council and</w:t>
      </w:r>
      <w:r>
        <w:rPr>
          <w:spacing w:val="-3"/>
        </w:rPr>
        <w:t xml:space="preserve"> </w:t>
      </w:r>
      <w:r>
        <w:t>require</w:t>
      </w:r>
      <w:r>
        <w:rPr>
          <w:spacing w:val="-4"/>
        </w:rPr>
        <w:t xml:space="preserve"> </w:t>
      </w:r>
      <w:r>
        <w:t>little</w:t>
      </w:r>
      <w:r>
        <w:rPr>
          <w:spacing w:val="-4"/>
        </w:rPr>
        <w:t xml:space="preserve"> </w:t>
      </w:r>
      <w:r>
        <w:t>or</w:t>
      </w:r>
      <w:r>
        <w:rPr>
          <w:spacing w:val="-4"/>
        </w:rPr>
        <w:t xml:space="preserve"> </w:t>
      </w:r>
      <w:r>
        <w:t>no</w:t>
      </w:r>
      <w:r>
        <w:rPr>
          <w:spacing w:val="-3"/>
        </w:rPr>
        <w:t xml:space="preserve"> </w:t>
      </w:r>
      <w:r>
        <w:t>further</w:t>
      </w:r>
      <w:r>
        <w:rPr>
          <w:spacing w:val="-4"/>
        </w:rPr>
        <w:t xml:space="preserve"> </w:t>
      </w:r>
      <w:r>
        <w:t>discussion</w:t>
      </w:r>
      <w:r>
        <w:rPr>
          <w:spacing w:val="-3"/>
        </w:rPr>
        <w:t xml:space="preserve"> </w:t>
      </w:r>
      <w:r>
        <w:t>by</w:t>
      </w:r>
      <w:r>
        <w:rPr>
          <w:spacing w:val="-3"/>
        </w:rPr>
        <w:t xml:space="preserve"> </w:t>
      </w:r>
      <w:r>
        <w:t>the</w:t>
      </w:r>
      <w:r>
        <w:rPr>
          <w:spacing w:val="-4"/>
        </w:rPr>
        <w:t xml:space="preserve"> </w:t>
      </w:r>
      <w:r>
        <w:t>Council,</w:t>
      </w:r>
      <w:r>
        <w:rPr>
          <w:spacing w:val="-3"/>
        </w:rPr>
        <w:t xml:space="preserve"> </w:t>
      </w:r>
      <w:r>
        <w:t>public,</w:t>
      </w:r>
      <w:r>
        <w:rPr>
          <w:spacing w:val="-3"/>
        </w:rPr>
        <w:t xml:space="preserve"> </w:t>
      </w:r>
      <w:r>
        <w:t>or</w:t>
      </w:r>
      <w:r>
        <w:rPr>
          <w:spacing w:val="-4"/>
        </w:rPr>
        <w:t xml:space="preserve"> </w:t>
      </w:r>
      <w:r>
        <w:t>applicant,</w:t>
      </w:r>
      <w:r>
        <w:rPr>
          <w:spacing w:val="-3"/>
        </w:rPr>
        <w:t xml:space="preserve"> </w:t>
      </w:r>
      <w:r>
        <w:t>are considered as</w:t>
      </w:r>
      <w:r>
        <w:rPr>
          <w:spacing w:val="-1"/>
        </w:rPr>
        <w:t xml:space="preserve"> </w:t>
      </w:r>
      <w:r>
        <w:t>Consent Items.</w:t>
      </w:r>
      <w:r>
        <w:rPr>
          <w:spacing w:val="40"/>
        </w:rPr>
        <w:t xml:space="preserve"> </w:t>
      </w:r>
      <w:r>
        <w:t>The</w:t>
      </w:r>
      <w:r>
        <w:rPr>
          <w:spacing w:val="-2"/>
        </w:rPr>
        <w:t xml:space="preserve"> </w:t>
      </w:r>
      <w:r>
        <w:t>Council</w:t>
      </w:r>
      <w:r>
        <w:rPr>
          <w:spacing w:val="-1"/>
        </w:rPr>
        <w:t xml:space="preserve"> </w:t>
      </w:r>
      <w:r>
        <w:t>may</w:t>
      </w:r>
      <w:r>
        <w:rPr>
          <w:spacing w:val="-1"/>
        </w:rPr>
        <w:t xml:space="preserve"> </w:t>
      </w:r>
      <w:r>
        <w:t>act</w:t>
      </w:r>
      <w:r>
        <w:rPr>
          <w:spacing w:val="-1"/>
        </w:rPr>
        <w:t xml:space="preserve"> </w:t>
      </w:r>
      <w:r>
        <w:t>on</w:t>
      </w:r>
      <w:r>
        <w:rPr>
          <w:spacing w:val="-1"/>
        </w:rPr>
        <w:t xml:space="preserve"> </w:t>
      </w:r>
      <w:r>
        <w:t>these</w:t>
      </w:r>
      <w:r>
        <w:rPr>
          <w:spacing w:val="-2"/>
        </w:rPr>
        <w:t xml:space="preserve"> </w:t>
      </w:r>
      <w:r>
        <w:t>items</w:t>
      </w:r>
      <w:r>
        <w:rPr>
          <w:spacing w:val="-1"/>
        </w:rPr>
        <w:t xml:space="preserve"> </w:t>
      </w:r>
      <w:r>
        <w:t>in</w:t>
      </w:r>
      <w:r>
        <w:rPr>
          <w:spacing w:val="-1"/>
        </w:rPr>
        <w:t xml:space="preserve"> </w:t>
      </w:r>
      <w:r>
        <w:t>one motion for each type of action shown on the agenda.</w:t>
      </w:r>
    </w:p>
    <w:p w14:paraId="7CC19EF1" w14:textId="77777777" w:rsidR="00306002" w:rsidRDefault="00306002" w:rsidP="00915956">
      <w:pPr>
        <w:pStyle w:val="BodyText"/>
        <w:widowControl/>
      </w:pPr>
    </w:p>
    <w:p w14:paraId="305567EF" w14:textId="1D3D3228" w:rsidR="00306002" w:rsidRDefault="003C7272" w:rsidP="00915956">
      <w:pPr>
        <w:pStyle w:val="BodyText"/>
        <w:widowControl/>
        <w:spacing w:before="1"/>
        <w:ind w:left="1800" w:right="374"/>
      </w:pPr>
      <w:r>
        <w:rPr>
          <w:b/>
        </w:rPr>
        <w:lastRenderedPageBreak/>
        <w:t xml:space="preserve">Public Comments on Non-agenda Matters (First Public Comment Period) </w:t>
      </w:r>
      <w:r>
        <w:t xml:space="preserve">Any person desiring to address the Council on matters not listed on the agenda which are within the subject matter jurisdiction of the </w:t>
      </w:r>
      <w:proofErr w:type="gramStart"/>
      <w:r>
        <w:t>City</w:t>
      </w:r>
      <w:proofErr w:type="gramEnd"/>
      <w:r>
        <w:t xml:space="preserve"> may do so under</w:t>
      </w:r>
      <w:r>
        <w:rPr>
          <w:spacing w:val="40"/>
        </w:rPr>
        <w:t xml:space="preserve"> </w:t>
      </w:r>
      <w:r>
        <w:t>Public Comments on Non-agenda Matters.</w:t>
      </w:r>
      <w:r>
        <w:rPr>
          <w:spacing w:val="40"/>
        </w:rPr>
        <w:t xml:space="preserve"> </w:t>
      </w:r>
      <w:r>
        <w:t xml:space="preserve">The first public comment period will begin no earlier than 5:00 p.m. and will be limited to ten </w:t>
      </w:r>
      <w:proofErr w:type="gramStart"/>
      <w:r>
        <w:t>speakers</w:t>
      </w:r>
      <w:proofErr w:type="gramEnd"/>
      <w:r>
        <w:t xml:space="preserve"> selected randomly</w:t>
      </w:r>
      <w:r>
        <w:rPr>
          <w:spacing w:val="-4"/>
        </w:rPr>
        <w:t xml:space="preserve"> </w:t>
      </w:r>
      <w:r>
        <w:t>by</w:t>
      </w:r>
      <w:r>
        <w:rPr>
          <w:spacing w:val="-4"/>
        </w:rPr>
        <w:t xml:space="preserve"> </w:t>
      </w:r>
      <w:r>
        <w:t>the</w:t>
      </w:r>
      <w:r>
        <w:rPr>
          <w:spacing w:val="-4"/>
        </w:rPr>
        <w:t xml:space="preserve"> </w:t>
      </w:r>
      <w:proofErr w:type="gramStart"/>
      <w:r>
        <w:t>Mayor</w:t>
      </w:r>
      <w:proofErr w:type="gramEnd"/>
      <w:r>
        <w:t>.</w:t>
      </w:r>
      <w:r>
        <w:rPr>
          <w:spacing w:val="-2"/>
        </w:rPr>
        <w:t xml:space="preserve"> </w:t>
      </w:r>
      <w:r>
        <w:t>Speakers</w:t>
      </w:r>
      <w:r>
        <w:rPr>
          <w:spacing w:val="-4"/>
        </w:rPr>
        <w:t xml:space="preserve"> </w:t>
      </w:r>
      <w:r>
        <w:t>who</w:t>
      </w:r>
      <w:r>
        <w:rPr>
          <w:spacing w:val="-4"/>
        </w:rPr>
        <w:t xml:space="preserve"> </w:t>
      </w:r>
      <w:r>
        <w:t>do</w:t>
      </w:r>
      <w:r>
        <w:rPr>
          <w:spacing w:val="-4"/>
        </w:rPr>
        <w:t xml:space="preserve"> </w:t>
      </w:r>
      <w:r>
        <w:t>not</w:t>
      </w:r>
      <w:r>
        <w:rPr>
          <w:spacing w:val="-4"/>
        </w:rPr>
        <w:t xml:space="preserve"> </w:t>
      </w:r>
      <w:r>
        <w:t>have</w:t>
      </w:r>
      <w:r>
        <w:rPr>
          <w:spacing w:val="-4"/>
        </w:rPr>
        <w:t xml:space="preserve"> </w:t>
      </w:r>
      <w:r>
        <w:t>an</w:t>
      </w:r>
      <w:r>
        <w:rPr>
          <w:spacing w:val="-4"/>
        </w:rPr>
        <w:t xml:space="preserve"> </w:t>
      </w:r>
      <w:r>
        <w:t>opportunity</w:t>
      </w:r>
      <w:r>
        <w:rPr>
          <w:spacing w:val="-4"/>
        </w:rPr>
        <w:t xml:space="preserve"> </w:t>
      </w:r>
      <w:r>
        <w:t>to</w:t>
      </w:r>
      <w:r>
        <w:rPr>
          <w:spacing w:val="-4"/>
        </w:rPr>
        <w:t xml:space="preserve"> </w:t>
      </w:r>
      <w:r>
        <w:t>speak</w:t>
      </w:r>
      <w:r>
        <w:rPr>
          <w:spacing w:val="-2"/>
        </w:rPr>
        <w:t xml:space="preserve"> </w:t>
      </w:r>
      <w:r>
        <w:t>during</w:t>
      </w:r>
      <w:r w:rsidR="0026265B">
        <w:t xml:space="preserve"> </w:t>
      </w:r>
      <w:r>
        <w:t>the</w:t>
      </w:r>
      <w:r>
        <w:rPr>
          <w:spacing w:val="-4"/>
        </w:rPr>
        <w:t xml:space="preserve"> </w:t>
      </w:r>
      <w:r>
        <w:t>first</w:t>
      </w:r>
      <w:r>
        <w:rPr>
          <w:spacing w:val="-3"/>
        </w:rPr>
        <w:t xml:space="preserve"> </w:t>
      </w:r>
      <w:r>
        <w:t>public</w:t>
      </w:r>
      <w:r>
        <w:rPr>
          <w:spacing w:val="-4"/>
        </w:rPr>
        <w:t xml:space="preserve"> </w:t>
      </w:r>
      <w:r>
        <w:t>comment</w:t>
      </w:r>
      <w:r>
        <w:rPr>
          <w:spacing w:val="-3"/>
        </w:rPr>
        <w:t xml:space="preserve"> </w:t>
      </w:r>
      <w:r>
        <w:t>period</w:t>
      </w:r>
      <w:r>
        <w:rPr>
          <w:spacing w:val="-3"/>
        </w:rPr>
        <w:t xml:space="preserve"> </w:t>
      </w:r>
      <w:r>
        <w:t>will</w:t>
      </w:r>
      <w:r>
        <w:rPr>
          <w:spacing w:val="-3"/>
        </w:rPr>
        <w:t xml:space="preserve"> </w:t>
      </w:r>
      <w:r>
        <w:t>be</w:t>
      </w:r>
      <w:r>
        <w:rPr>
          <w:spacing w:val="-4"/>
        </w:rPr>
        <w:t xml:space="preserve"> </w:t>
      </w:r>
      <w:r>
        <w:t>allowed</w:t>
      </w:r>
      <w:r>
        <w:rPr>
          <w:spacing w:val="-3"/>
        </w:rPr>
        <w:t xml:space="preserve"> </w:t>
      </w:r>
      <w:r>
        <w:t>to</w:t>
      </w:r>
      <w:r>
        <w:rPr>
          <w:spacing w:val="-2"/>
        </w:rPr>
        <w:t xml:space="preserve"> </w:t>
      </w:r>
      <w:r>
        <w:t>make</w:t>
      </w:r>
      <w:r>
        <w:rPr>
          <w:spacing w:val="-4"/>
        </w:rPr>
        <w:t xml:space="preserve"> </w:t>
      </w:r>
      <w:r>
        <w:t>public</w:t>
      </w:r>
      <w:r>
        <w:rPr>
          <w:spacing w:val="-4"/>
        </w:rPr>
        <w:t xml:space="preserve"> </w:t>
      </w:r>
      <w:r>
        <w:t>comment</w:t>
      </w:r>
      <w:r>
        <w:rPr>
          <w:spacing w:val="-3"/>
        </w:rPr>
        <w:t xml:space="preserve"> </w:t>
      </w:r>
      <w:r>
        <w:t>under the second public comment period.</w:t>
      </w:r>
    </w:p>
    <w:p w14:paraId="57811211" w14:textId="77777777" w:rsidR="00306002" w:rsidRDefault="00306002" w:rsidP="00915956">
      <w:pPr>
        <w:pStyle w:val="BodyText"/>
        <w:widowControl/>
      </w:pPr>
    </w:p>
    <w:p w14:paraId="0D9EF2A4" w14:textId="77777777" w:rsidR="00306002" w:rsidRDefault="003C7272" w:rsidP="00915956">
      <w:pPr>
        <w:pStyle w:val="BodyText"/>
        <w:widowControl/>
        <w:ind w:left="1799" w:right="396"/>
      </w:pPr>
      <w:r>
        <w:t>Those wishing to speak are requested to fill out a speaker card and submit the</w:t>
      </w:r>
      <w:r>
        <w:rPr>
          <w:spacing w:val="40"/>
        </w:rPr>
        <w:t xml:space="preserve"> </w:t>
      </w:r>
      <w:r>
        <w:t xml:space="preserve">card to the City Clerk. Each speaker may address the Council for up to three minutes at each Council meeting. The </w:t>
      </w:r>
      <w:proofErr w:type="gramStart"/>
      <w:r>
        <w:t>Mayor</w:t>
      </w:r>
      <w:proofErr w:type="gramEnd"/>
      <w:r>
        <w:t xml:space="preserve"> shall have the authority to limit public comments on non-agenda matters to less than three minutes based on the number</w:t>
      </w:r>
      <w:r>
        <w:rPr>
          <w:spacing w:val="-3"/>
        </w:rPr>
        <w:t xml:space="preserve"> </w:t>
      </w:r>
      <w:r>
        <w:t>of</w:t>
      </w:r>
      <w:r>
        <w:rPr>
          <w:spacing w:val="-3"/>
        </w:rPr>
        <w:t xml:space="preserve"> </w:t>
      </w:r>
      <w:r>
        <w:t>speakers</w:t>
      </w:r>
      <w:r>
        <w:rPr>
          <w:spacing w:val="-3"/>
        </w:rPr>
        <w:t xml:space="preserve"> </w:t>
      </w:r>
      <w:r>
        <w:t>wishing</w:t>
      </w:r>
      <w:r>
        <w:rPr>
          <w:spacing w:val="-3"/>
        </w:rPr>
        <w:t xml:space="preserve"> </w:t>
      </w:r>
      <w:r>
        <w:t>to</w:t>
      </w:r>
      <w:r>
        <w:rPr>
          <w:spacing w:val="-3"/>
        </w:rPr>
        <w:t xml:space="preserve"> </w:t>
      </w:r>
      <w:r>
        <w:t>address</w:t>
      </w:r>
      <w:r>
        <w:rPr>
          <w:spacing w:val="-3"/>
        </w:rPr>
        <w:t xml:space="preserve"> </w:t>
      </w:r>
      <w:r>
        <w:t>the</w:t>
      </w:r>
      <w:r>
        <w:rPr>
          <w:spacing w:val="-3"/>
        </w:rPr>
        <w:t xml:space="preserve"> </w:t>
      </w:r>
      <w:r>
        <w:t>Council.</w:t>
      </w:r>
      <w:r>
        <w:rPr>
          <w:spacing w:val="40"/>
        </w:rPr>
        <w:t xml:space="preserve"> </w:t>
      </w:r>
      <w:r>
        <w:t>Speakers</w:t>
      </w:r>
      <w:r>
        <w:rPr>
          <w:spacing w:val="-3"/>
        </w:rPr>
        <w:t xml:space="preserve"> </w:t>
      </w:r>
      <w:r>
        <w:t>will</w:t>
      </w:r>
      <w:r>
        <w:rPr>
          <w:spacing w:val="-3"/>
        </w:rPr>
        <w:t xml:space="preserve"> </w:t>
      </w:r>
      <w:r>
        <w:t>be</w:t>
      </w:r>
      <w:r>
        <w:rPr>
          <w:spacing w:val="-3"/>
        </w:rPr>
        <w:t xml:space="preserve"> </w:t>
      </w:r>
      <w:r>
        <w:t>called</w:t>
      </w:r>
      <w:r>
        <w:rPr>
          <w:spacing w:val="-3"/>
        </w:rPr>
        <w:t xml:space="preserve"> </w:t>
      </w:r>
      <w:r>
        <w:t>in</w:t>
      </w:r>
      <w:r>
        <w:rPr>
          <w:spacing w:val="-3"/>
        </w:rPr>
        <w:t xml:space="preserve"> </w:t>
      </w:r>
      <w:proofErr w:type="gramStart"/>
      <w:r>
        <w:t>the order</w:t>
      </w:r>
      <w:proofErr w:type="gramEnd"/>
      <w:r>
        <w:t xml:space="preserve"> cards are submitted unless otherwise determined by the </w:t>
      </w:r>
      <w:proofErr w:type="gramStart"/>
      <w:r>
        <w:t>Mayor</w:t>
      </w:r>
      <w:proofErr w:type="gramEnd"/>
      <w:r>
        <w:t>. The City Clerk</w:t>
      </w:r>
      <w:r>
        <w:rPr>
          <w:spacing w:val="-7"/>
        </w:rPr>
        <w:t xml:space="preserve"> </w:t>
      </w:r>
      <w:r>
        <w:t>will</w:t>
      </w:r>
      <w:r>
        <w:rPr>
          <w:spacing w:val="-9"/>
        </w:rPr>
        <w:t xml:space="preserve"> </w:t>
      </w:r>
      <w:r>
        <w:t>monitor</w:t>
      </w:r>
      <w:r>
        <w:rPr>
          <w:spacing w:val="-8"/>
        </w:rPr>
        <w:t xml:space="preserve"> </w:t>
      </w:r>
      <w:r>
        <w:t>the</w:t>
      </w:r>
      <w:r>
        <w:rPr>
          <w:spacing w:val="-10"/>
        </w:rPr>
        <w:t xml:space="preserve"> </w:t>
      </w:r>
      <w:r>
        <w:t>time</w:t>
      </w:r>
      <w:r>
        <w:rPr>
          <w:spacing w:val="-10"/>
        </w:rPr>
        <w:t xml:space="preserve"> </w:t>
      </w:r>
      <w:r>
        <w:t>for</w:t>
      </w:r>
      <w:r>
        <w:rPr>
          <w:spacing w:val="-10"/>
        </w:rPr>
        <w:t xml:space="preserve"> </w:t>
      </w:r>
      <w:r>
        <w:t>public</w:t>
      </w:r>
      <w:r>
        <w:rPr>
          <w:spacing w:val="-8"/>
        </w:rPr>
        <w:t xml:space="preserve"> </w:t>
      </w:r>
      <w:r>
        <w:t>comments</w:t>
      </w:r>
      <w:r>
        <w:rPr>
          <w:spacing w:val="-4"/>
        </w:rPr>
        <w:t xml:space="preserve"> </w:t>
      </w:r>
      <w:r>
        <w:t>and</w:t>
      </w:r>
      <w:r>
        <w:rPr>
          <w:spacing w:val="-9"/>
        </w:rPr>
        <w:t xml:space="preserve"> </w:t>
      </w:r>
      <w:r>
        <w:t>inform</w:t>
      </w:r>
      <w:r>
        <w:rPr>
          <w:spacing w:val="-9"/>
        </w:rPr>
        <w:t xml:space="preserve"> </w:t>
      </w:r>
      <w:r>
        <w:t>the</w:t>
      </w:r>
      <w:r>
        <w:rPr>
          <w:spacing w:val="-10"/>
        </w:rPr>
        <w:t xml:space="preserve"> </w:t>
      </w:r>
      <w:r>
        <w:t>speakers</w:t>
      </w:r>
      <w:r>
        <w:rPr>
          <w:spacing w:val="-7"/>
        </w:rPr>
        <w:t xml:space="preserve"> </w:t>
      </w:r>
      <w:r>
        <w:t>when</w:t>
      </w:r>
      <w:r>
        <w:rPr>
          <w:spacing w:val="-7"/>
        </w:rPr>
        <w:t xml:space="preserve"> </w:t>
      </w:r>
      <w:r>
        <w:t>the time limitation has been reached.</w:t>
      </w:r>
      <w:r>
        <w:rPr>
          <w:spacing w:val="40"/>
        </w:rPr>
        <w:t xml:space="preserve"> </w:t>
      </w:r>
      <w:r>
        <w:t>The Council may not take immediate action on items presented under Public Comments on Non-agenda Matters but can refer the matter to staff or request its placement on a future meeting agenda.</w:t>
      </w:r>
    </w:p>
    <w:p w14:paraId="25CF369A" w14:textId="77777777" w:rsidR="00306002" w:rsidRDefault="00306002" w:rsidP="00915956">
      <w:pPr>
        <w:pStyle w:val="BodyText"/>
        <w:widowControl/>
      </w:pPr>
    </w:p>
    <w:p w14:paraId="196E6E31" w14:textId="77777777" w:rsidR="00306002" w:rsidRDefault="003C7272" w:rsidP="00915956">
      <w:pPr>
        <w:pStyle w:val="Heading2"/>
        <w:widowControl/>
        <w:ind w:left="1800" w:firstLine="0"/>
      </w:pPr>
      <w:r>
        <w:t>Report</w:t>
      </w:r>
      <w:r>
        <w:rPr>
          <w:spacing w:val="-4"/>
        </w:rPr>
        <w:t xml:space="preserve"> </w:t>
      </w:r>
      <w:r>
        <w:rPr>
          <w:spacing w:val="-2"/>
        </w:rPr>
        <w:t>Items</w:t>
      </w:r>
    </w:p>
    <w:p w14:paraId="3C8602C7" w14:textId="77777777" w:rsidR="00306002" w:rsidRDefault="003C7272" w:rsidP="00915956">
      <w:pPr>
        <w:pStyle w:val="BodyText"/>
        <w:widowControl/>
        <w:ind w:left="1800" w:right="396"/>
      </w:pPr>
      <w:r>
        <w:t>The Council shall consider items of City business and the introduction and adoption</w:t>
      </w:r>
      <w:r>
        <w:rPr>
          <w:spacing w:val="-4"/>
        </w:rPr>
        <w:t xml:space="preserve"> </w:t>
      </w:r>
      <w:r>
        <w:t>of</w:t>
      </w:r>
      <w:r>
        <w:rPr>
          <w:spacing w:val="-5"/>
        </w:rPr>
        <w:t xml:space="preserve"> </w:t>
      </w:r>
      <w:r>
        <w:t>ordinances</w:t>
      </w:r>
      <w:r>
        <w:rPr>
          <w:spacing w:val="-5"/>
        </w:rPr>
        <w:t xml:space="preserve"> </w:t>
      </w:r>
      <w:r>
        <w:t>and</w:t>
      </w:r>
      <w:r>
        <w:rPr>
          <w:spacing w:val="-4"/>
        </w:rPr>
        <w:t xml:space="preserve"> </w:t>
      </w:r>
      <w:r>
        <w:t>the</w:t>
      </w:r>
      <w:r>
        <w:rPr>
          <w:spacing w:val="-5"/>
        </w:rPr>
        <w:t xml:space="preserve"> </w:t>
      </w:r>
      <w:r>
        <w:t>adoption</w:t>
      </w:r>
      <w:r>
        <w:rPr>
          <w:spacing w:val="-4"/>
        </w:rPr>
        <w:t xml:space="preserve"> </w:t>
      </w:r>
      <w:r>
        <w:t>of</w:t>
      </w:r>
      <w:r>
        <w:rPr>
          <w:spacing w:val="-5"/>
        </w:rPr>
        <w:t xml:space="preserve"> </w:t>
      </w:r>
      <w:r>
        <w:t>resolutions</w:t>
      </w:r>
      <w:r>
        <w:rPr>
          <w:spacing w:val="-4"/>
        </w:rPr>
        <w:t xml:space="preserve"> </w:t>
      </w:r>
      <w:r>
        <w:t>or</w:t>
      </w:r>
      <w:r>
        <w:rPr>
          <w:spacing w:val="-5"/>
        </w:rPr>
        <w:t xml:space="preserve"> </w:t>
      </w:r>
      <w:r>
        <w:t>motions,</w:t>
      </w:r>
      <w:r>
        <w:rPr>
          <w:spacing w:val="-4"/>
        </w:rPr>
        <w:t xml:space="preserve"> </w:t>
      </w:r>
      <w:r>
        <w:t>as</w:t>
      </w:r>
      <w:r>
        <w:rPr>
          <w:spacing w:val="-4"/>
        </w:rPr>
        <w:t xml:space="preserve"> </w:t>
      </w:r>
      <w:r>
        <w:t>appropriate.</w:t>
      </w:r>
    </w:p>
    <w:p w14:paraId="7C254FE0" w14:textId="77777777" w:rsidR="00306002" w:rsidRDefault="00306002" w:rsidP="00915956">
      <w:pPr>
        <w:pStyle w:val="BodyText"/>
        <w:widowControl/>
      </w:pPr>
    </w:p>
    <w:p w14:paraId="3E763E6F" w14:textId="77777777" w:rsidR="00306002" w:rsidRDefault="003C7272" w:rsidP="00915956">
      <w:pPr>
        <w:pStyle w:val="Heading2"/>
        <w:widowControl/>
        <w:ind w:left="1800" w:firstLine="0"/>
      </w:pPr>
      <w:r>
        <w:t>Public</w:t>
      </w:r>
      <w:r>
        <w:rPr>
          <w:spacing w:val="-2"/>
        </w:rPr>
        <w:t xml:space="preserve"> Hearings</w:t>
      </w:r>
    </w:p>
    <w:p w14:paraId="5945FE1E" w14:textId="77777777" w:rsidR="00306002" w:rsidRDefault="003C7272" w:rsidP="00915956">
      <w:pPr>
        <w:pStyle w:val="BodyText"/>
        <w:widowControl/>
        <w:ind w:left="1800" w:right="369"/>
      </w:pPr>
      <w:r>
        <w:t>The</w:t>
      </w:r>
      <w:r>
        <w:rPr>
          <w:spacing w:val="-4"/>
        </w:rPr>
        <w:t xml:space="preserve"> </w:t>
      </w:r>
      <w:r>
        <w:t>Council</w:t>
      </w:r>
      <w:r>
        <w:rPr>
          <w:spacing w:val="-3"/>
        </w:rPr>
        <w:t xml:space="preserve"> </w:t>
      </w:r>
      <w:r>
        <w:t>shall</w:t>
      </w:r>
      <w:r>
        <w:rPr>
          <w:spacing w:val="-3"/>
        </w:rPr>
        <w:t xml:space="preserve"> </w:t>
      </w:r>
      <w:r>
        <w:t>conduct</w:t>
      </w:r>
      <w:r>
        <w:rPr>
          <w:spacing w:val="-3"/>
        </w:rPr>
        <w:t xml:space="preserve"> </w:t>
      </w:r>
      <w:r>
        <w:t>all</w:t>
      </w:r>
      <w:r>
        <w:rPr>
          <w:spacing w:val="-3"/>
        </w:rPr>
        <w:t xml:space="preserve"> </w:t>
      </w:r>
      <w:r>
        <w:t>public</w:t>
      </w:r>
      <w:r>
        <w:rPr>
          <w:spacing w:val="-4"/>
        </w:rPr>
        <w:t xml:space="preserve"> </w:t>
      </w:r>
      <w:r>
        <w:t>hearings</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provisions</w:t>
      </w:r>
      <w:r>
        <w:rPr>
          <w:spacing w:val="-3"/>
        </w:rPr>
        <w:t xml:space="preserve"> </w:t>
      </w:r>
      <w:r>
        <w:t>of Sections X.A through X.G.</w:t>
      </w:r>
    </w:p>
    <w:p w14:paraId="6D329DE9" w14:textId="77777777" w:rsidR="00306002" w:rsidRDefault="00306002" w:rsidP="00915956">
      <w:pPr>
        <w:pStyle w:val="BodyText"/>
        <w:widowControl/>
      </w:pPr>
    </w:p>
    <w:p w14:paraId="49E0EBC1" w14:textId="77777777" w:rsidR="00306002" w:rsidRDefault="003C7272" w:rsidP="00915956">
      <w:pPr>
        <w:pStyle w:val="Heading2"/>
        <w:widowControl/>
        <w:ind w:left="1800" w:firstLine="0"/>
      </w:pPr>
      <w:r>
        <w:t>Written</w:t>
      </w:r>
      <w:r>
        <w:rPr>
          <w:spacing w:val="-4"/>
        </w:rPr>
        <w:t xml:space="preserve"> </w:t>
      </w:r>
      <w:r>
        <w:rPr>
          <w:spacing w:val="-2"/>
        </w:rPr>
        <w:t>Communications</w:t>
      </w:r>
    </w:p>
    <w:p w14:paraId="54C12B8C" w14:textId="77777777" w:rsidR="00306002" w:rsidRDefault="003C7272" w:rsidP="00915956">
      <w:pPr>
        <w:pStyle w:val="BodyText"/>
        <w:widowControl/>
        <w:ind w:left="1799" w:right="396"/>
      </w:pPr>
      <w:r>
        <w:t>The</w:t>
      </w:r>
      <w:r>
        <w:rPr>
          <w:spacing w:val="-4"/>
        </w:rPr>
        <w:t xml:space="preserve"> </w:t>
      </w:r>
      <w:r>
        <w:t>Council</w:t>
      </w:r>
      <w:r>
        <w:rPr>
          <w:spacing w:val="-3"/>
        </w:rPr>
        <w:t xml:space="preserve"> </w:t>
      </w:r>
      <w:r>
        <w:t>shall</w:t>
      </w:r>
      <w:r>
        <w:rPr>
          <w:spacing w:val="-3"/>
        </w:rPr>
        <w:t xml:space="preserve"> </w:t>
      </w:r>
      <w:r>
        <w:t>consider</w:t>
      </w:r>
      <w:r>
        <w:rPr>
          <w:spacing w:val="-4"/>
        </w:rPr>
        <w:t xml:space="preserve"> </w:t>
      </w:r>
      <w:r>
        <w:t>all</w:t>
      </w:r>
      <w:r>
        <w:rPr>
          <w:spacing w:val="-3"/>
        </w:rPr>
        <w:t xml:space="preserve"> </w:t>
      </w:r>
      <w:r>
        <w:t>listed</w:t>
      </w:r>
      <w:r>
        <w:rPr>
          <w:spacing w:val="-3"/>
        </w:rPr>
        <w:t xml:space="preserve"> </w:t>
      </w:r>
      <w:r>
        <w:t>written</w:t>
      </w:r>
      <w:r>
        <w:rPr>
          <w:spacing w:val="-3"/>
        </w:rPr>
        <w:t xml:space="preserve"> </w:t>
      </w:r>
      <w:r>
        <w:t>communications</w:t>
      </w:r>
      <w:r>
        <w:rPr>
          <w:spacing w:val="-3"/>
        </w:rPr>
        <w:t xml:space="preserve"> </w:t>
      </w:r>
      <w:r>
        <w:t>from</w:t>
      </w:r>
      <w:r>
        <w:rPr>
          <w:spacing w:val="-3"/>
        </w:rPr>
        <w:t xml:space="preserve"> </w:t>
      </w:r>
      <w:r>
        <w:t>the</w:t>
      </w:r>
      <w:r>
        <w:rPr>
          <w:spacing w:val="-4"/>
        </w:rPr>
        <w:t xml:space="preserve"> </w:t>
      </w:r>
      <w:r>
        <w:t>public</w:t>
      </w:r>
      <w:r>
        <w:rPr>
          <w:spacing w:val="-4"/>
        </w:rPr>
        <w:t xml:space="preserve"> </w:t>
      </w:r>
      <w:r>
        <w:t>or other agencies.</w:t>
      </w:r>
      <w:r>
        <w:rPr>
          <w:spacing w:val="40"/>
        </w:rPr>
        <w:t xml:space="preserve"> </w:t>
      </w:r>
      <w:r>
        <w:t>The agenda shall list all written communications requiring Council action.</w:t>
      </w:r>
    </w:p>
    <w:p w14:paraId="11B06AEF" w14:textId="77777777" w:rsidR="00306002" w:rsidRDefault="00306002" w:rsidP="00915956">
      <w:pPr>
        <w:pStyle w:val="BodyText"/>
        <w:widowControl/>
      </w:pPr>
    </w:p>
    <w:p w14:paraId="38031AD5" w14:textId="77777777" w:rsidR="00306002" w:rsidRDefault="003C7272" w:rsidP="00915956">
      <w:pPr>
        <w:widowControl/>
        <w:spacing w:line="480" w:lineRule="auto"/>
        <w:ind w:left="1800"/>
        <w:rPr>
          <w:b/>
          <w:sz w:val="24"/>
        </w:rPr>
      </w:pPr>
      <w:r>
        <w:rPr>
          <w:b/>
          <w:sz w:val="24"/>
        </w:rPr>
        <w:t>Public</w:t>
      </w:r>
      <w:r>
        <w:rPr>
          <w:b/>
          <w:spacing w:val="-6"/>
          <w:sz w:val="24"/>
        </w:rPr>
        <w:t xml:space="preserve"> </w:t>
      </w:r>
      <w:r>
        <w:rPr>
          <w:b/>
          <w:sz w:val="24"/>
        </w:rPr>
        <w:t>Comments</w:t>
      </w:r>
      <w:r>
        <w:rPr>
          <w:b/>
          <w:spacing w:val="-5"/>
          <w:sz w:val="24"/>
        </w:rPr>
        <w:t xml:space="preserve"> </w:t>
      </w:r>
      <w:r>
        <w:rPr>
          <w:b/>
          <w:sz w:val="24"/>
        </w:rPr>
        <w:t>on</w:t>
      </w:r>
      <w:r>
        <w:rPr>
          <w:b/>
          <w:spacing w:val="-5"/>
          <w:sz w:val="24"/>
        </w:rPr>
        <w:t xml:space="preserve"> </w:t>
      </w:r>
      <w:r>
        <w:rPr>
          <w:b/>
          <w:sz w:val="24"/>
        </w:rPr>
        <w:t>Non-agenda</w:t>
      </w:r>
      <w:r>
        <w:rPr>
          <w:b/>
          <w:spacing w:val="-5"/>
          <w:sz w:val="24"/>
        </w:rPr>
        <w:t xml:space="preserve"> </w:t>
      </w:r>
      <w:r>
        <w:rPr>
          <w:b/>
          <w:sz w:val="24"/>
        </w:rPr>
        <w:t>Matters</w:t>
      </w:r>
      <w:r>
        <w:rPr>
          <w:b/>
          <w:spacing w:val="-3"/>
          <w:sz w:val="24"/>
        </w:rPr>
        <w:t xml:space="preserve"> </w:t>
      </w:r>
      <w:r>
        <w:rPr>
          <w:b/>
          <w:sz w:val="24"/>
        </w:rPr>
        <w:t>(Second</w:t>
      </w:r>
      <w:r>
        <w:rPr>
          <w:b/>
          <w:spacing w:val="-5"/>
          <w:sz w:val="24"/>
        </w:rPr>
        <w:t xml:space="preserve"> </w:t>
      </w:r>
      <w:r>
        <w:rPr>
          <w:b/>
          <w:sz w:val="24"/>
        </w:rPr>
        <w:t>Public</w:t>
      </w:r>
      <w:r>
        <w:rPr>
          <w:b/>
          <w:spacing w:val="-6"/>
          <w:sz w:val="24"/>
        </w:rPr>
        <w:t xml:space="preserve"> </w:t>
      </w:r>
      <w:r>
        <w:rPr>
          <w:b/>
          <w:sz w:val="24"/>
        </w:rPr>
        <w:t>Comment</w:t>
      </w:r>
      <w:r>
        <w:rPr>
          <w:b/>
          <w:spacing w:val="-6"/>
          <w:sz w:val="24"/>
        </w:rPr>
        <w:t xml:space="preserve"> </w:t>
      </w:r>
      <w:r>
        <w:rPr>
          <w:b/>
          <w:sz w:val="24"/>
        </w:rPr>
        <w:t>Period) Adjournment of Meeting</w:t>
      </w:r>
    </w:p>
    <w:p w14:paraId="6A292635" w14:textId="77777777" w:rsidR="00306002" w:rsidRDefault="003C7272" w:rsidP="00915956">
      <w:pPr>
        <w:pStyle w:val="Heading1"/>
        <w:widowControl/>
        <w:numPr>
          <w:ilvl w:val="0"/>
          <w:numId w:val="2"/>
        </w:numPr>
        <w:tabs>
          <w:tab w:val="left" w:pos="1079"/>
        </w:tabs>
        <w:spacing w:before="1"/>
        <w:ind w:left="1079"/>
      </w:pPr>
      <w:bookmarkStart w:id="11" w:name="_TOC_250058"/>
      <w:r>
        <w:t>PRESIDING</w:t>
      </w:r>
      <w:r>
        <w:rPr>
          <w:spacing w:val="-4"/>
        </w:rPr>
        <w:t xml:space="preserve"> </w:t>
      </w:r>
      <w:bookmarkEnd w:id="11"/>
      <w:r>
        <w:rPr>
          <w:spacing w:val="-2"/>
        </w:rPr>
        <w:t>OFFICER</w:t>
      </w:r>
    </w:p>
    <w:p w14:paraId="47ABAE5F" w14:textId="77777777" w:rsidR="00306002" w:rsidRDefault="003C7272" w:rsidP="00915956">
      <w:pPr>
        <w:pStyle w:val="Heading2"/>
        <w:widowControl/>
        <w:numPr>
          <w:ilvl w:val="1"/>
          <w:numId w:val="2"/>
        </w:numPr>
        <w:tabs>
          <w:tab w:val="left" w:pos="1799"/>
        </w:tabs>
        <w:spacing w:before="276"/>
        <w:ind w:left="1799" w:hanging="808"/>
      </w:pPr>
      <w:bookmarkStart w:id="12" w:name="_TOC_250057"/>
      <w:r>
        <w:t>Mayor</w:t>
      </w:r>
      <w:r>
        <w:rPr>
          <w:spacing w:val="-3"/>
        </w:rPr>
        <w:t xml:space="preserve"> </w:t>
      </w:r>
      <w:r>
        <w:t>to</w:t>
      </w:r>
      <w:r>
        <w:rPr>
          <w:spacing w:val="-1"/>
        </w:rPr>
        <w:t xml:space="preserve"> </w:t>
      </w:r>
      <w:bookmarkEnd w:id="12"/>
      <w:r>
        <w:rPr>
          <w:spacing w:val="-2"/>
        </w:rPr>
        <w:t>Preside</w:t>
      </w:r>
    </w:p>
    <w:p w14:paraId="204D5AAA" w14:textId="77777777" w:rsidR="00306002" w:rsidRDefault="003C7272" w:rsidP="00915956">
      <w:pPr>
        <w:pStyle w:val="BodyText"/>
        <w:widowControl/>
        <w:ind w:left="1799" w:right="396"/>
      </w:pPr>
      <w:r>
        <w:t>The</w:t>
      </w:r>
      <w:r>
        <w:rPr>
          <w:spacing w:val="-4"/>
        </w:rPr>
        <w:t xml:space="preserve"> </w:t>
      </w:r>
      <w:proofErr w:type="gramStart"/>
      <w:r>
        <w:t>Mayor</w:t>
      </w:r>
      <w:proofErr w:type="gramEnd"/>
      <w:r>
        <w:rPr>
          <w:spacing w:val="-4"/>
        </w:rPr>
        <w:t xml:space="preserve"> </w:t>
      </w:r>
      <w:r>
        <w:t>shall</w:t>
      </w:r>
      <w:r>
        <w:rPr>
          <w:spacing w:val="-3"/>
        </w:rPr>
        <w:t xml:space="preserve"> </w:t>
      </w:r>
      <w:r>
        <w:t>be</w:t>
      </w:r>
      <w:r>
        <w:rPr>
          <w:spacing w:val="-4"/>
        </w:rPr>
        <w:t xml:space="preserve"> </w:t>
      </w:r>
      <w:r>
        <w:t>the</w:t>
      </w:r>
      <w:r>
        <w:rPr>
          <w:spacing w:val="-4"/>
        </w:rPr>
        <w:t xml:space="preserve"> </w:t>
      </w:r>
      <w:r>
        <w:t>Presiding</w:t>
      </w:r>
      <w:r>
        <w:rPr>
          <w:spacing w:val="-3"/>
        </w:rPr>
        <w:t xml:space="preserve"> </w:t>
      </w:r>
      <w:r>
        <w:t>Officer</w:t>
      </w:r>
      <w:r>
        <w:rPr>
          <w:spacing w:val="-4"/>
        </w:rPr>
        <w:t xml:space="preserve"> </w:t>
      </w:r>
      <w:r>
        <w:t>at</w:t>
      </w:r>
      <w:r>
        <w:rPr>
          <w:spacing w:val="-3"/>
        </w:rPr>
        <w:t xml:space="preserve"> </w:t>
      </w:r>
      <w:r>
        <w:t>all</w:t>
      </w:r>
      <w:r>
        <w:rPr>
          <w:spacing w:val="-3"/>
        </w:rPr>
        <w:t xml:space="preserve"> </w:t>
      </w:r>
      <w:r>
        <w:t>meetings</w:t>
      </w:r>
      <w:r>
        <w:rPr>
          <w:spacing w:val="-3"/>
        </w:rPr>
        <w:t xml:space="preserve"> </w:t>
      </w:r>
      <w:r>
        <w:t>of</w:t>
      </w:r>
      <w:r>
        <w:rPr>
          <w:spacing w:val="-4"/>
        </w:rPr>
        <w:t xml:space="preserve"> </w:t>
      </w:r>
      <w:r>
        <w:t>the</w:t>
      </w:r>
      <w:r>
        <w:rPr>
          <w:spacing w:val="-4"/>
        </w:rPr>
        <w:t xml:space="preserve"> </w:t>
      </w:r>
      <w:r>
        <w:t>City</w:t>
      </w:r>
      <w:r>
        <w:rPr>
          <w:spacing w:val="-3"/>
        </w:rPr>
        <w:t xml:space="preserve"> </w:t>
      </w:r>
      <w:r>
        <w:t>Council.</w:t>
      </w:r>
      <w:r>
        <w:rPr>
          <w:spacing w:val="40"/>
        </w:rPr>
        <w:t xml:space="preserve"> </w:t>
      </w:r>
      <w:r>
        <w:t>In the absence of the Mayor, the Vice Mayor shall preside.</w:t>
      </w:r>
    </w:p>
    <w:p w14:paraId="529BF1AA" w14:textId="77777777" w:rsidR="00306002" w:rsidRDefault="003C7272" w:rsidP="00915956">
      <w:pPr>
        <w:pStyle w:val="BodyText"/>
        <w:widowControl/>
        <w:spacing w:before="276"/>
        <w:ind w:left="1799" w:right="396"/>
      </w:pPr>
      <w:r>
        <w:t>In the absence</w:t>
      </w:r>
      <w:r>
        <w:rPr>
          <w:spacing w:val="-1"/>
        </w:rPr>
        <w:t xml:space="preserve"> </w:t>
      </w:r>
      <w:r>
        <w:t>of</w:t>
      </w:r>
      <w:r>
        <w:rPr>
          <w:spacing w:val="-1"/>
        </w:rPr>
        <w:t xml:space="preserve"> </w:t>
      </w:r>
      <w:r>
        <w:t>both the</w:t>
      </w:r>
      <w:r>
        <w:rPr>
          <w:spacing w:val="-1"/>
        </w:rPr>
        <w:t xml:space="preserve"> </w:t>
      </w:r>
      <w:r>
        <w:t>Mayor</w:t>
      </w:r>
      <w:r>
        <w:rPr>
          <w:spacing w:val="-1"/>
        </w:rPr>
        <w:t xml:space="preserve"> </w:t>
      </w:r>
      <w:r>
        <w:t>and Vice</w:t>
      </w:r>
      <w:r>
        <w:rPr>
          <w:spacing w:val="-1"/>
        </w:rPr>
        <w:t xml:space="preserve"> </w:t>
      </w:r>
      <w:r>
        <w:t>Mayor, the</w:t>
      </w:r>
      <w:r>
        <w:rPr>
          <w:spacing w:val="-1"/>
        </w:rPr>
        <w:t xml:space="preserve"> </w:t>
      </w:r>
      <w:r>
        <w:t>Councilmember</w:t>
      </w:r>
      <w:r>
        <w:rPr>
          <w:spacing w:val="-1"/>
        </w:rPr>
        <w:t xml:space="preserve"> </w:t>
      </w:r>
      <w:r>
        <w:t>with the longest</w:t>
      </w:r>
      <w:r>
        <w:rPr>
          <w:spacing w:val="-3"/>
        </w:rPr>
        <w:t xml:space="preserve"> </w:t>
      </w:r>
      <w:r>
        <w:t>period</w:t>
      </w:r>
      <w:r>
        <w:rPr>
          <w:spacing w:val="-3"/>
        </w:rPr>
        <w:t xml:space="preserve"> </w:t>
      </w:r>
      <w:r>
        <w:t>of</w:t>
      </w:r>
      <w:r>
        <w:rPr>
          <w:spacing w:val="-4"/>
        </w:rPr>
        <w:t xml:space="preserve"> </w:t>
      </w:r>
      <w:r>
        <w:t>continuous</w:t>
      </w:r>
      <w:r>
        <w:rPr>
          <w:spacing w:val="-3"/>
        </w:rPr>
        <w:t xml:space="preserve"> </w:t>
      </w:r>
      <w:r>
        <w:t>service</w:t>
      </w:r>
      <w:r>
        <w:rPr>
          <w:spacing w:val="-5"/>
        </w:rPr>
        <w:t xml:space="preserve"> </w:t>
      </w:r>
      <w:r>
        <w:t>shall</w:t>
      </w:r>
      <w:r>
        <w:rPr>
          <w:spacing w:val="-3"/>
        </w:rPr>
        <w:t xml:space="preserve"> </w:t>
      </w:r>
      <w:r>
        <w:t>serve</w:t>
      </w:r>
      <w:r>
        <w:rPr>
          <w:spacing w:val="-4"/>
        </w:rPr>
        <w:t xml:space="preserve"> </w:t>
      </w:r>
      <w:r>
        <w:t>as</w:t>
      </w:r>
      <w:r>
        <w:rPr>
          <w:spacing w:val="-2"/>
        </w:rPr>
        <w:t xml:space="preserve"> </w:t>
      </w:r>
      <w:r>
        <w:t>the</w:t>
      </w:r>
      <w:r>
        <w:rPr>
          <w:spacing w:val="-4"/>
        </w:rPr>
        <w:t xml:space="preserve"> </w:t>
      </w:r>
      <w:r>
        <w:t>Presiding</w:t>
      </w:r>
      <w:r>
        <w:rPr>
          <w:spacing w:val="-3"/>
        </w:rPr>
        <w:t xml:space="preserve"> </w:t>
      </w:r>
      <w:r>
        <w:t>Officer.</w:t>
      </w:r>
      <w:r>
        <w:rPr>
          <w:spacing w:val="-3"/>
        </w:rPr>
        <w:t xml:space="preserve"> </w:t>
      </w:r>
      <w:r>
        <w:t xml:space="preserve">Should there be two or more Councilmembers of equal length of service, the </w:t>
      </w:r>
      <w:r>
        <w:lastRenderedPageBreak/>
        <w:t>Councilmember who received the highest number of votes in the most recent election shall function as the Presiding Officer.</w:t>
      </w:r>
    </w:p>
    <w:p w14:paraId="4392F2A8" w14:textId="77777777" w:rsidR="00306002" w:rsidRDefault="00306002" w:rsidP="00915956">
      <w:pPr>
        <w:pStyle w:val="BodyText"/>
        <w:widowControl/>
      </w:pPr>
    </w:p>
    <w:p w14:paraId="7773E015" w14:textId="77777777" w:rsidR="00306002" w:rsidRDefault="003C7272" w:rsidP="00915956">
      <w:pPr>
        <w:pStyle w:val="Heading2"/>
        <w:widowControl/>
        <w:numPr>
          <w:ilvl w:val="1"/>
          <w:numId w:val="2"/>
        </w:numPr>
        <w:tabs>
          <w:tab w:val="left" w:pos="1799"/>
        </w:tabs>
        <w:ind w:left="1799" w:hanging="808"/>
      </w:pPr>
      <w:bookmarkStart w:id="13" w:name="_TOC_250056"/>
      <w:r>
        <w:t>Powers</w:t>
      </w:r>
      <w:r>
        <w:rPr>
          <w:spacing w:val="-2"/>
        </w:rPr>
        <w:t xml:space="preserve"> </w:t>
      </w:r>
      <w:r>
        <w:t>and</w:t>
      </w:r>
      <w:r>
        <w:rPr>
          <w:spacing w:val="-1"/>
        </w:rPr>
        <w:t xml:space="preserve"> </w:t>
      </w:r>
      <w:r>
        <w:t>Duties</w:t>
      </w:r>
      <w:r>
        <w:rPr>
          <w:spacing w:val="-2"/>
        </w:rPr>
        <w:t xml:space="preserve"> </w:t>
      </w:r>
      <w:r>
        <w:t>of</w:t>
      </w:r>
      <w:r>
        <w:rPr>
          <w:spacing w:val="-2"/>
        </w:rPr>
        <w:t xml:space="preserve"> </w:t>
      </w:r>
      <w:r>
        <w:t>Presiding</w:t>
      </w:r>
      <w:r>
        <w:rPr>
          <w:spacing w:val="-1"/>
        </w:rPr>
        <w:t xml:space="preserve"> </w:t>
      </w:r>
      <w:bookmarkEnd w:id="13"/>
      <w:r>
        <w:rPr>
          <w:spacing w:val="-2"/>
        </w:rPr>
        <w:t>Officer</w:t>
      </w:r>
    </w:p>
    <w:p w14:paraId="336889A7" w14:textId="77777777" w:rsidR="00306002" w:rsidRDefault="00306002" w:rsidP="00915956">
      <w:pPr>
        <w:pStyle w:val="BodyText"/>
        <w:widowControl/>
        <w:rPr>
          <w:b/>
        </w:rPr>
      </w:pPr>
    </w:p>
    <w:p w14:paraId="4C75A79B" w14:textId="77777777" w:rsidR="00306002" w:rsidRDefault="003C7272" w:rsidP="00915956">
      <w:pPr>
        <w:pStyle w:val="ListParagraph"/>
        <w:widowControl/>
        <w:numPr>
          <w:ilvl w:val="2"/>
          <w:numId w:val="2"/>
        </w:numPr>
        <w:tabs>
          <w:tab w:val="left" w:pos="2160"/>
        </w:tabs>
        <w:rPr>
          <w:b/>
          <w:sz w:val="24"/>
        </w:rPr>
      </w:pPr>
      <w:r>
        <w:rPr>
          <w:b/>
          <w:spacing w:val="-2"/>
          <w:sz w:val="24"/>
        </w:rPr>
        <w:t>Participation</w:t>
      </w:r>
    </w:p>
    <w:p w14:paraId="4F160EE2" w14:textId="5E7BB32C" w:rsidR="00306002" w:rsidRDefault="003C7272" w:rsidP="00915956">
      <w:pPr>
        <w:pStyle w:val="BodyText"/>
        <w:widowControl/>
        <w:spacing w:before="79"/>
        <w:ind w:left="2160" w:right="403"/>
      </w:pPr>
      <w:r>
        <w:t>The</w:t>
      </w:r>
      <w:r>
        <w:rPr>
          <w:spacing w:val="-4"/>
        </w:rPr>
        <w:t xml:space="preserve"> </w:t>
      </w:r>
      <w:r>
        <w:t>Presiding</w:t>
      </w:r>
      <w:r>
        <w:rPr>
          <w:spacing w:val="-3"/>
        </w:rPr>
        <w:t xml:space="preserve"> </w:t>
      </w:r>
      <w:r>
        <w:t>Officer</w:t>
      </w:r>
      <w:r>
        <w:rPr>
          <w:spacing w:val="-4"/>
        </w:rPr>
        <w:t xml:space="preserve"> </w:t>
      </w:r>
      <w:r>
        <w:t>may,</w:t>
      </w:r>
      <w:r>
        <w:rPr>
          <w:spacing w:val="-3"/>
        </w:rPr>
        <w:t xml:space="preserve"> </w:t>
      </w:r>
      <w:r>
        <w:t>upon</w:t>
      </w:r>
      <w:r>
        <w:rPr>
          <w:spacing w:val="-3"/>
        </w:rPr>
        <w:t xml:space="preserve"> </w:t>
      </w:r>
      <w:r>
        <w:t>passing</w:t>
      </w:r>
      <w:r>
        <w:rPr>
          <w:spacing w:val="-3"/>
        </w:rPr>
        <w:t xml:space="preserve"> </w:t>
      </w:r>
      <w:r>
        <w:t>the</w:t>
      </w:r>
      <w:r>
        <w:rPr>
          <w:spacing w:val="-4"/>
        </w:rPr>
        <w:t xml:space="preserve"> </w:t>
      </w:r>
      <w:r>
        <w:t>gavel,</w:t>
      </w:r>
      <w:r>
        <w:rPr>
          <w:spacing w:val="-3"/>
        </w:rPr>
        <w:t xml:space="preserve"> </w:t>
      </w:r>
      <w:r>
        <w:t>move</w:t>
      </w:r>
      <w:r>
        <w:rPr>
          <w:spacing w:val="-4"/>
        </w:rPr>
        <w:t xml:space="preserve"> </w:t>
      </w:r>
      <w:r>
        <w:t>or</w:t>
      </w:r>
      <w:r>
        <w:rPr>
          <w:spacing w:val="-4"/>
        </w:rPr>
        <w:t xml:space="preserve"> </w:t>
      </w:r>
      <w:r>
        <w:t>second</w:t>
      </w:r>
      <w:r>
        <w:rPr>
          <w:spacing w:val="-1"/>
        </w:rPr>
        <w:t xml:space="preserve"> </w:t>
      </w:r>
      <w:r>
        <w:t>from</w:t>
      </w:r>
      <w:r>
        <w:rPr>
          <w:spacing w:val="-3"/>
        </w:rPr>
        <w:t xml:space="preserve"> </w:t>
      </w:r>
      <w:r>
        <w:t>the Chair.</w:t>
      </w:r>
      <w:r>
        <w:rPr>
          <w:spacing w:val="40"/>
        </w:rPr>
        <w:t xml:space="preserve"> </w:t>
      </w:r>
      <w:r w:rsidR="004F6BCD" w:rsidRPr="0026265B">
        <w:t>They</w:t>
      </w:r>
      <w:r>
        <w:t xml:space="preserve"> shall not be deprived of any of the rights and privileges of a Councilmember by reason </w:t>
      </w:r>
      <w:proofErr w:type="gramStart"/>
      <w:r>
        <w:t>of  acting</w:t>
      </w:r>
      <w:proofErr w:type="gramEnd"/>
      <w:r>
        <w:t xml:space="preserve"> as Presiding Officer.</w:t>
      </w:r>
    </w:p>
    <w:p w14:paraId="1C45CCD2" w14:textId="77777777" w:rsidR="00306002" w:rsidRDefault="00306002" w:rsidP="00915956">
      <w:pPr>
        <w:pStyle w:val="BodyText"/>
        <w:widowControl/>
      </w:pPr>
    </w:p>
    <w:p w14:paraId="3CCF4A2A" w14:textId="77777777" w:rsidR="00306002" w:rsidRDefault="003C7272" w:rsidP="00915956">
      <w:pPr>
        <w:pStyle w:val="Heading2"/>
        <w:widowControl/>
        <w:numPr>
          <w:ilvl w:val="2"/>
          <w:numId w:val="2"/>
        </w:numPr>
        <w:tabs>
          <w:tab w:val="left" w:pos="2160"/>
        </w:tabs>
      </w:pPr>
      <w:r>
        <w:t>Questions</w:t>
      </w:r>
      <w:r>
        <w:rPr>
          <w:spacing w:val="-1"/>
        </w:rPr>
        <w:t xml:space="preserve"> </w:t>
      </w:r>
      <w:r>
        <w:t>to</w:t>
      </w:r>
      <w:r>
        <w:rPr>
          <w:spacing w:val="-2"/>
        </w:rPr>
        <w:t xml:space="preserve"> </w:t>
      </w:r>
      <w:r>
        <w:t>be</w:t>
      </w:r>
      <w:r>
        <w:rPr>
          <w:spacing w:val="-1"/>
        </w:rPr>
        <w:t xml:space="preserve"> </w:t>
      </w:r>
      <w:r>
        <w:rPr>
          <w:spacing w:val="-2"/>
        </w:rPr>
        <w:t>Stated</w:t>
      </w:r>
    </w:p>
    <w:p w14:paraId="775CF7BC" w14:textId="5C712016" w:rsidR="00306002" w:rsidRDefault="003C7272" w:rsidP="00915956">
      <w:pPr>
        <w:pStyle w:val="BodyText"/>
        <w:widowControl/>
        <w:ind w:left="2160" w:right="396"/>
      </w:pPr>
      <w:r>
        <w:t xml:space="preserve">The Presiding Officer, or such member of the </w:t>
      </w:r>
      <w:proofErr w:type="gramStart"/>
      <w:r>
        <w:t>City</w:t>
      </w:r>
      <w:proofErr w:type="gramEnd"/>
      <w:r>
        <w:t xml:space="preserve"> staff as </w:t>
      </w:r>
      <w:r w:rsidR="0054317C">
        <w:t>they</w:t>
      </w:r>
      <w:r>
        <w:t xml:space="preserve"> may designate,</w:t>
      </w:r>
      <w:r>
        <w:rPr>
          <w:spacing w:val="-2"/>
        </w:rPr>
        <w:t xml:space="preserve"> </w:t>
      </w:r>
      <w:r>
        <w:t>may</w:t>
      </w:r>
      <w:r>
        <w:rPr>
          <w:spacing w:val="-2"/>
        </w:rPr>
        <w:t xml:space="preserve"> </w:t>
      </w:r>
      <w:r>
        <w:t>verbally</w:t>
      </w:r>
      <w:r>
        <w:rPr>
          <w:spacing w:val="-2"/>
        </w:rPr>
        <w:t xml:space="preserve"> </w:t>
      </w:r>
      <w:r>
        <w:t>restate</w:t>
      </w:r>
      <w:r>
        <w:rPr>
          <w:spacing w:val="-3"/>
        </w:rPr>
        <w:t xml:space="preserve"> </w:t>
      </w:r>
      <w:r>
        <w:t>each</w:t>
      </w:r>
      <w:r>
        <w:rPr>
          <w:spacing w:val="-2"/>
        </w:rPr>
        <w:t xml:space="preserve"> </w:t>
      </w:r>
      <w:r>
        <w:t>question</w:t>
      </w:r>
      <w:r>
        <w:rPr>
          <w:spacing w:val="-2"/>
        </w:rPr>
        <w:t xml:space="preserve"> </w:t>
      </w:r>
      <w:r>
        <w:t>immediately</w:t>
      </w:r>
      <w:r>
        <w:rPr>
          <w:spacing w:val="-2"/>
        </w:rPr>
        <w:t xml:space="preserve"> </w:t>
      </w:r>
      <w:r>
        <w:t>prior</w:t>
      </w:r>
      <w:r>
        <w:rPr>
          <w:spacing w:val="-3"/>
        </w:rPr>
        <w:t xml:space="preserve"> </w:t>
      </w:r>
      <w:r>
        <w:t>to</w:t>
      </w:r>
      <w:r>
        <w:rPr>
          <w:spacing w:val="-2"/>
        </w:rPr>
        <w:t xml:space="preserve"> </w:t>
      </w:r>
      <w:r>
        <w:t>calling</w:t>
      </w:r>
      <w:r>
        <w:rPr>
          <w:spacing w:val="-2"/>
        </w:rPr>
        <w:t xml:space="preserve"> </w:t>
      </w:r>
      <w:r>
        <w:t>for the</w:t>
      </w:r>
      <w:r>
        <w:rPr>
          <w:spacing w:val="-5"/>
        </w:rPr>
        <w:t xml:space="preserve"> </w:t>
      </w:r>
      <w:r>
        <w:t>vote.</w:t>
      </w:r>
      <w:r>
        <w:rPr>
          <w:spacing w:val="40"/>
        </w:rPr>
        <w:t xml:space="preserve"> </w:t>
      </w:r>
      <w:r>
        <w:t>Following</w:t>
      </w:r>
      <w:r>
        <w:rPr>
          <w:spacing w:val="-4"/>
        </w:rPr>
        <w:t xml:space="preserve"> </w:t>
      </w:r>
      <w:r>
        <w:t>the</w:t>
      </w:r>
      <w:r>
        <w:rPr>
          <w:spacing w:val="-3"/>
        </w:rPr>
        <w:t xml:space="preserve"> </w:t>
      </w:r>
      <w:r>
        <w:t>vote,</w:t>
      </w:r>
      <w:r>
        <w:rPr>
          <w:spacing w:val="-4"/>
        </w:rPr>
        <w:t xml:space="preserve"> </w:t>
      </w:r>
      <w:r>
        <w:t>the</w:t>
      </w:r>
      <w:r>
        <w:rPr>
          <w:spacing w:val="-5"/>
        </w:rPr>
        <w:t xml:space="preserve"> </w:t>
      </w:r>
      <w:r>
        <w:t>Presiding</w:t>
      </w:r>
      <w:r>
        <w:rPr>
          <w:spacing w:val="-4"/>
        </w:rPr>
        <w:t xml:space="preserve"> </w:t>
      </w:r>
      <w:r>
        <w:t>Officer,</w:t>
      </w:r>
      <w:r>
        <w:rPr>
          <w:spacing w:val="-4"/>
        </w:rPr>
        <w:t xml:space="preserve"> </w:t>
      </w:r>
      <w:r>
        <w:t>in</w:t>
      </w:r>
      <w:r>
        <w:rPr>
          <w:spacing w:val="-4"/>
        </w:rPr>
        <w:t xml:space="preserve"> </w:t>
      </w:r>
      <w:r w:rsidR="0054317C">
        <w:t>their</w:t>
      </w:r>
      <w:r>
        <w:rPr>
          <w:spacing w:val="-5"/>
        </w:rPr>
        <w:t xml:space="preserve"> </w:t>
      </w:r>
      <w:r>
        <w:t>discretion,</w:t>
      </w:r>
      <w:r>
        <w:rPr>
          <w:spacing w:val="-2"/>
        </w:rPr>
        <w:t xml:space="preserve"> </w:t>
      </w:r>
      <w:r>
        <w:t xml:space="preserve">may publicly explain the effect of a vote for the audience, or may direct a member of the City staff to do so, before proceeding to the next item of </w:t>
      </w:r>
      <w:r>
        <w:rPr>
          <w:spacing w:val="-2"/>
        </w:rPr>
        <w:t>business.</w:t>
      </w:r>
    </w:p>
    <w:p w14:paraId="4498D644" w14:textId="77777777" w:rsidR="00306002" w:rsidRDefault="00306002" w:rsidP="00915956">
      <w:pPr>
        <w:pStyle w:val="BodyText"/>
        <w:widowControl/>
      </w:pPr>
    </w:p>
    <w:p w14:paraId="3660C8FE" w14:textId="77777777" w:rsidR="00306002" w:rsidRDefault="003C7272" w:rsidP="00915956">
      <w:pPr>
        <w:pStyle w:val="Heading2"/>
        <w:widowControl/>
        <w:numPr>
          <w:ilvl w:val="2"/>
          <w:numId w:val="2"/>
        </w:numPr>
        <w:tabs>
          <w:tab w:val="left" w:pos="2160"/>
        </w:tabs>
      </w:pPr>
      <w:r>
        <w:t>Maintaining</w:t>
      </w:r>
      <w:r>
        <w:rPr>
          <w:spacing w:val="-2"/>
        </w:rPr>
        <w:t xml:space="preserve"> </w:t>
      </w:r>
      <w:r>
        <w:t>Order</w:t>
      </w:r>
      <w:r>
        <w:rPr>
          <w:spacing w:val="-2"/>
        </w:rPr>
        <w:t xml:space="preserve"> </w:t>
      </w:r>
      <w:r>
        <w:t>and</w:t>
      </w:r>
      <w:r>
        <w:rPr>
          <w:spacing w:val="-3"/>
        </w:rPr>
        <w:t xml:space="preserve"> </w:t>
      </w:r>
      <w:r>
        <w:rPr>
          <w:spacing w:val="-2"/>
        </w:rPr>
        <w:t>Decorum</w:t>
      </w:r>
    </w:p>
    <w:p w14:paraId="3A0B8D65" w14:textId="77777777" w:rsidR="00306002" w:rsidRDefault="003C7272" w:rsidP="00915956">
      <w:pPr>
        <w:pStyle w:val="BodyText"/>
        <w:widowControl/>
        <w:ind w:left="2160" w:right="396"/>
      </w:pPr>
      <w:r>
        <w:t>The Presiding Officer shall be responsible for the maintenance of order and decorum</w:t>
      </w:r>
      <w:r>
        <w:rPr>
          <w:spacing w:val="-3"/>
        </w:rPr>
        <w:t xml:space="preserve"> </w:t>
      </w:r>
      <w:r>
        <w:t>at</w:t>
      </w:r>
      <w:r>
        <w:rPr>
          <w:spacing w:val="-3"/>
        </w:rPr>
        <w:t xml:space="preserve"> </w:t>
      </w:r>
      <w:r>
        <w:t>all</w:t>
      </w:r>
      <w:r>
        <w:rPr>
          <w:spacing w:val="-3"/>
        </w:rPr>
        <w:t xml:space="preserve"> </w:t>
      </w:r>
      <w:r>
        <w:t>meetings.</w:t>
      </w:r>
      <w:r>
        <w:rPr>
          <w:spacing w:val="40"/>
        </w:rPr>
        <w:t xml:space="preserve"> </w:t>
      </w:r>
      <w:r>
        <w:t>Any</w:t>
      </w:r>
      <w:r>
        <w:rPr>
          <w:spacing w:val="-3"/>
        </w:rPr>
        <w:t xml:space="preserve"> </w:t>
      </w:r>
      <w:r>
        <w:t>decision</w:t>
      </w:r>
      <w:r>
        <w:rPr>
          <w:spacing w:val="-3"/>
        </w:rPr>
        <w:t xml:space="preserve"> </w:t>
      </w:r>
      <w:r>
        <w:t>or</w:t>
      </w:r>
      <w:r>
        <w:rPr>
          <w:spacing w:val="-4"/>
        </w:rPr>
        <w:t xml:space="preserve"> </w:t>
      </w:r>
      <w:r>
        <w:t>ruling</w:t>
      </w:r>
      <w:r>
        <w:rPr>
          <w:spacing w:val="-3"/>
        </w:rPr>
        <w:t xml:space="preserve"> </w:t>
      </w:r>
      <w:proofErr w:type="gramStart"/>
      <w:r>
        <w:t>of</w:t>
      </w:r>
      <w:proofErr w:type="gramEnd"/>
      <w:r>
        <w:rPr>
          <w:spacing w:val="-4"/>
        </w:rPr>
        <w:t xml:space="preserve"> </w:t>
      </w:r>
      <w:r>
        <w:t>the</w:t>
      </w:r>
      <w:r>
        <w:rPr>
          <w:spacing w:val="-4"/>
        </w:rPr>
        <w:t xml:space="preserve"> </w:t>
      </w:r>
      <w:r>
        <w:t>Presiding</w:t>
      </w:r>
      <w:r>
        <w:rPr>
          <w:spacing w:val="-3"/>
        </w:rPr>
        <w:t xml:space="preserve"> </w:t>
      </w:r>
      <w:r>
        <w:t>Officer</w:t>
      </w:r>
      <w:r>
        <w:rPr>
          <w:spacing w:val="-4"/>
        </w:rPr>
        <w:t xml:space="preserve"> </w:t>
      </w:r>
      <w:r>
        <w:t>may be appealed by request of any Councilmember.</w:t>
      </w:r>
      <w:r>
        <w:rPr>
          <w:spacing w:val="40"/>
        </w:rPr>
        <w:t xml:space="preserve"> </w:t>
      </w:r>
      <w:r>
        <w:t xml:space="preserve">The Presiding Officer shall call for roll call to see if the Chair </w:t>
      </w:r>
      <w:proofErr w:type="gramStart"/>
      <w:r>
        <w:t>shall</w:t>
      </w:r>
      <w:proofErr w:type="gramEnd"/>
      <w:r>
        <w:t xml:space="preserve"> be upheld.</w:t>
      </w:r>
      <w:r>
        <w:rPr>
          <w:spacing w:val="40"/>
        </w:rPr>
        <w:t xml:space="preserve"> </w:t>
      </w:r>
      <w:r>
        <w:t>If the roll call loses, the Presiding Officer is reversed.</w:t>
      </w:r>
    </w:p>
    <w:p w14:paraId="683C1C5A" w14:textId="77777777" w:rsidR="00306002" w:rsidRDefault="00306002" w:rsidP="00915956">
      <w:pPr>
        <w:pStyle w:val="BodyText"/>
        <w:widowControl/>
      </w:pPr>
    </w:p>
    <w:p w14:paraId="65189F88" w14:textId="77777777" w:rsidR="00306002" w:rsidRDefault="003C7272" w:rsidP="00915956">
      <w:pPr>
        <w:pStyle w:val="Heading2"/>
        <w:widowControl/>
        <w:numPr>
          <w:ilvl w:val="2"/>
          <w:numId w:val="2"/>
        </w:numPr>
        <w:tabs>
          <w:tab w:val="left" w:pos="2160"/>
        </w:tabs>
      </w:pPr>
      <w:r>
        <w:t>Signing of</w:t>
      </w:r>
      <w:r>
        <w:rPr>
          <w:spacing w:val="-1"/>
        </w:rPr>
        <w:t xml:space="preserve"> </w:t>
      </w:r>
      <w:r>
        <w:rPr>
          <w:spacing w:val="-2"/>
        </w:rPr>
        <w:t>Documents</w:t>
      </w:r>
    </w:p>
    <w:p w14:paraId="7CAD0164" w14:textId="76E275F6" w:rsidR="00306002" w:rsidRDefault="003C7272" w:rsidP="00915956">
      <w:pPr>
        <w:pStyle w:val="BodyText"/>
        <w:widowControl/>
        <w:ind w:left="2160" w:right="360"/>
      </w:pPr>
      <w:r>
        <w:t>The Presiding Officer shall sign all ordinances, resolutions, contracts, and other</w:t>
      </w:r>
      <w:r>
        <w:rPr>
          <w:spacing w:val="-6"/>
        </w:rPr>
        <w:t xml:space="preserve"> </w:t>
      </w:r>
      <w:r>
        <w:t>documents</w:t>
      </w:r>
      <w:r>
        <w:rPr>
          <w:spacing w:val="-5"/>
        </w:rPr>
        <w:t xml:space="preserve"> </w:t>
      </w:r>
      <w:r>
        <w:t>necessitating</w:t>
      </w:r>
      <w:r>
        <w:rPr>
          <w:spacing w:val="-5"/>
        </w:rPr>
        <w:t xml:space="preserve"> </w:t>
      </w:r>
      <w:r w:rsidR="0054317C">
        <w:t>their</w:t>
      </w:r>
      <w:r>
        <w:rPr>
          <w:spacing w:val="-6"/>
        </w:rPr>
        <w:t xml:space="preserve"> </w:t>
      </w:r>
      <w:r>
        <w:t>signature,</w:t>
      </w:r>
      <w:r>
        <w:rPr>
          <w:spacing w:val="-5"/>
        </w:rPr>
        <w:t xml:space="preserve"> </w:t>
      </w:r>
      <w:r>
        <w:t>which</w:t>
      </w:r>
      <w:r>
        <w:rPr>
          <w:spacing w:val="-5"/>
        </w:rPr>
        <w:t xml:space="preserve"> </w:t>
      </w:r>
      <w:r>
        <w:t>were</w:t>
      </w:r>
      <w:r>
        <w:rPr>
          <w:spacing w:val="-4"/>
        </w:rPr>
        <w:t xml:space="preserve"> </w:t>
      </w:r>
      <w:r>
        <w:t>adopted</w:t>
      </w:r>
      <w:r>
        <w:rPr>
          <w:spacing w:val="-5"/>
        </w:rPr>
        <w:t xml:space="preserve"> </w:t>
      </w:r>
      <w:r>
        <w:t>in</w:t>
      </w:r>
      <w:r>
        <w:rPr>
          <w:spacing w:val="-5"/>
        </w:rPr>
        <w:t xml:space="preserve"> </w:t>
      </w:r>
      <w:r w:rsidR="0054317C">
        <w:t>their</w:t>
      </w:r>
      <w:r>
        <w:t xml:space="preserve"> presence, unless </w:t>
      </w:r>
      <w:r w:rsidR="0054317C">
        <w:t>they are</w:t>
      </w:r>
      <w:r>
        <w:t xml:space="preserve"> unavailable, in which case an alternate Presiding Officer may sign such documents.</w:t>
      </w:r>
    </w:p>
    <w:p w14:paraId="141B4321" w14:textId="77777777" w:rsidR="00306002" w:rsidRDefault="00306002" w:rsidP="00915956">
      <w:pPr>
        <w:pStyle w:val="BodyText"/>
        <w:widowControl/>
      </w:pPr>
    </w:p>
    <w:p w14:paraId="74EB0EBE" w14:textId="77777777" w:rsidR="00306002" w:rsidRDefault="003C7272" w:rsidP="00915956">
      <w:pPr>
        <w:pStyle w:val="Heading1"/>
        <w:widowControl/>
        <w:numPr>
          <w:ilvl w:val="0"/>
          <w:numId w:val="2"/>
        </w:numPr>
        <w:tabs>
          <w:tab w:val="left" w:pos="1079"/>
        </w:tabs>
        <w:ind w:left="1079" w:hanging="719"/>
      </w:pPr>
      <w:bookmarkStart w:id="14" w:name="_TOC_250055"/>
      <w:r>
        <w:t>ADDRESSING</w:t>
      </w:r>
      <w:r>
        <w:rPr>
          <w:spacing w:val="-3"/>
        </w:rPr>
        <w:t xml:space="preserve"> </w:t>
      </w:r>
      <w:r>
        <w:t>THE</w:t>
      </w:r>
      <w:bookmarkEnd w:id="14"/>
      <w:r>
        <w:rPr>
          <w:spacing w:val="-2"/>
        </w:rPr>
        <w:t xml:space="preserve"> COUNCIL</w:t>
      </w:r>
    </w:p>
    <w:p w14:paraId="78A19358" w14:textId="77777777" w:rsidR="00306002" w:rsidRDefault="00306002" w:rsidP="00915956">
      <w:pPr>
        <w:pStyle w:val="BodyText"/>
        <w:widowControl/>
        <w:rPr>
          <w:b/>
        </w:rPr>
      </w:pPr>
    </w:p>
    <w:p w14:paraId="699E8EC7" w14:textId="77777777" w:rsidR="00306002" w:rsidRDefault="003C7272" w:rsidP="00915956">
      <w:pPr>
        <w:pStyle w:val="Heading2"/>
        <w:widowControl/>
        <w:numPr>
          <w:ilvl w:val="1"/>
          <w:numId w:val="2"/>
        </w:numPr>
        <w:tabs>
          <w:tab w:val="left" w:pos="1799"/>
        </w:tabs>
        <w:ind w:left="1799" w:hanging="808"/>
      </w:pPr>
      <w:bookmarkStart w:id="15" w:name="_TOC_250054"/>
      <w:r>
        <w:t>Written</w:t>
      </w:r>
      <w:r>
        <w:rPr>
          <w:spacing w:val="-4"/>
        </w:rPr>
        <w:t xml:space="preserve"> </w:t>
      </w:r>
      <w:bookmarkEnd w:id="15"/>
      <w:r>
        <w:rPr>
          <w:spacing w:val="-2"/>
        </w:rPr>
        <w:t>Correspondence</w:t>
      </w:r>
    </w:p>
    <w:p w14:paraId="02D85338" w14:textId="323AA708" w:rsidR="00306002" w:rsidRDefault="003C7272" w:rsidP="00915956">
      <w:pPr>
        <w:pStyle w:val="BodyText"/>
        <w:widowControl/>
        <w:ind w:left="1800" w:right="403"/>
      </w:pPr>
      <w:r>
        <w:t xml:space="preserve">The City Manager or </w:t>
      </w:r>
      <w:r w:rsidR="0054317C">
        <w:t>their</w:t>
      </w:r>
      <w:r>
        <w:t xml:space="preserve"> designee is authorized to receive and open all mail addressed</w:t>
      </w:r>
      <w:r>
        <w:rPr>
          <w:spacing w:val="-3"/>
        </w:rPr>
        <w:t xml:space="preserve"> </w:t>
      </w:r>
      <w:r>
        <w:t>to</w:t>
      </w:r>
      <w:r>
        <w:rPr>
          <w:spacing w:val="-3"/>
        </w:rPr>
        <w:t xml:space="preserve"> </w:t>
      </w:r>
      <w:r>
        <w:t>the</w:t>
      </w:r>
      <w:r>
        <w:rPr>
          <w:spacing w:val="-4"/>
        </w:rPr>
        <w:t xml:space="preserve"> </w:t>
      </w:r>
      <w:r>
        <w:t>City</w:t>
      </w:r>
      <w:r>
        <w:rPr>
          <w:spacing w:val="-3"/>
        </w:rPr>
        <w:t xml:space="preserve"> </w:t>
      </w:r>
      <w:r>
        <w:t>Council.</w:t>
      </w:r>
      <w:r>
        <w:rPr>
          <w:spacing w:val="40"/>
        </w:rPr>
        <w:t xml:space="preserve"> </w:t>
      </w:r>
      <w:r w:rsidR="0054317C">
        <w:t>They</w:t>
      </w:r>
      <w:r>
        <w:rPr>
          <w:spacing w:val="-4"/>
        </w:rPr>
        <w:t xml:space="preserve"> </w:t>
      </w:r>
      <w:r>
        <w:t>shall</w:t>
      </w:r>
      <w:r>
        <w:rPr>
          <w:spacing w:val="-3"/>
        </w:rPr>
        <w:t xml:space="preserve"> </w:t>
      </w:r>
      <w:r>
        <w:t>give</w:t>
      </w:r>
      <w:r>
        <w:rPr>
          <w:spacing w:val="-4"/>
        </w:rPr>
        <w:t xml:space="preserve"> </w:t>
      </w:r>
      <w:r>
        <w:t>it</w:t>
      </w:r>
      <w:r>
        <w:rPr>
          <w:spacing w:val="-3"/>
        </w:rPr>
        <w:t xml:space="preserve"> </w:t>
      </w:r>
      <w:r>
        <w:t>immediate</w:t>
      </w:r>
      <w:r>
        <w:rPr>
          <w:spacing w:val="-4"/>
        </w:rPr>
        <w:t xml:space="preserve"> </w:t>
      </w:r>
      <w:r>
        <w:t>attention</w:t>
      </w:r>
      <w:r>
        <w:rPr>
          <w:spacing w:val="-3"/>
        </w:rPr>
        <w:t xml:space="preserve"> </w:t>
      </w:r>
      <w:r>
        <w:t>to</w:t>
      </w:r>
      <w:r>
        <w:rPr>
          <w:spacing w:val="-3"/>
        </w:rPr>
        <w:t xml:space="preserve"> </w:t>
      </w:r>
      <w:r>
        <w:t>the</w:t>
      </w:r>
      <w:r>
        <w:rPr>
          <w:spacing w:val="-4"/>
        </w:rPr>
        <w:t xml:space="preserve"> </w:t>
      </w:r>
      <w:r>
        <w:t>end that all administrative business referred to in said communications and not necessarily requiring Council action may be disposed of between Council meetings.</w:t>
      </w:r>
      <w:r>
        <w:rPr>
          <w:spacing w:val="40"/>
        </w:rPr>
        <w:t xml:space="preserve"> </w:t>
      </w:r>
      <w:r>
        <w:t>Any communication requiring Council action shall be</w:t>
      </w:r>
      <w:r>
        <w:rPr>
          <w:spacing w:val="-1"/>
        </w:rPr>
        <w:t xml:space="preserve"> </w:t>
      </w:r>
      <w:r>
        <w:t xml:space="preserve">placed </w:t>
      </w:r>
      <w:proofErr w:type="gramStart"/>
      <w:r>
        <w:t>upon</w:t>
      </w:r>
      <w:proofErr w:type="gramEnd"/>
      <w:r>
        <w:t xml:space="preserve"> the agenda.</w:t>
      </w:r>
      <w:r>
        <w:rPr>
          <w:spacing w:val="40"/>
        </w:rPr>
        <w:t xml:space="preserve"> </w:t>
      </w:r>
      <w:r>
        <w:t>All correspondence requiring a response shall be answered or acknowledged as soon as practicable.</w:t>
      </w:r>
    </w:p>
    <w:p w14:paraId="3FFD468A" w14:textId="77777777" w:rsidR="00306002" w:rsidRDefault="00306002" w:rsidP="00915956">
      <w:pPr>
        <w:pStyle w:val="BodyText"/>
        <w:widowControl/>
      </w:pPr>
    </w:p>
    <w:p w14:paraId="7287E2A4" w14:textId="1D7FD835" w:rsidR="00306002" w:rsidRDefault="003C7272" w:rsidP="00915956">
      <w:pPr>
        <w:pStyle w:val="BodyText"/>
        <w:widowControl/>
        <w:spacing w:before="1"/>
        <w:ind w:left="1800" w:right="416"/>
      </w:pPr>
      <w:r>
        <w:t>Written correspondence pertaining to an item on the agenda and submitted to the City</w:t>
      </w:r>
      <w:r>
        <w:rPr>
          <w:spacing w:val="-3"/>
        </w:rPr>
        <w:t xml:space="preserve"> </w:t>
      </w:r>
      <w:r>
        <w:t>Clerk’s</w:t>
      </w:r>
      <w:r>
        <w:rPr>
          <w:spacing w:val="-3"/>
        </w:rPr>
        <w:t xml:space="preserve"> </w:t>
      </w:r>
      <w:r>
        <w:t>Office</w:t>
      </w:r>
      <w:r>
        <w:rPr>
          <w:spacing w:val="-4"/>
        </w:rPr>
        <w:t xml:space="preserve"> </w:t>
      </w:r>
      <w:r>
        <w:t>by</w:t>
      </w:r>
      <w:r>
        <w:rPr>
          <w:spacing w:val="-3"/>
        </w:rPr>
        <w:t xml:space="preserve"> </w:t>
      </w:r>
      <w:r>
        <w:t>12:00</w:t>
      </w:r>
      <w:r>
        <w:rPr>
          <w:spacing w:val="-3"/>
        </w:rPr>
        <w:t xml:space="preserve"> </w:t>
      </w:r>
      <w:r>
        <w:t>p.m.</w:t>
      </w:r>
      <w:r>
        <w:rPr>
          <w:spacing w:val="-3"/>
        </w:rPr>
        <w:t xml:space="preserve"> </w:t>
      </w:r>
      <w:r>
        <w:t>the</w:t>
      </w:r>
      <w:r>
        <w:rPr>
          <w:spacing w:val="-4"/>
        </w:rPr>
        <w:t xml:space="preserve"> </w:t>
      </w:r>
      <w:r>
        <w:t>Monday</w:t>
      </w:r>
      <w:r>
        <w:rPr>
          <w:spacing w:val="-3"/>
        </w:rPr>
        <w:t xml:space="preserve"> </w:t>
      </w:r>
      <w:r>
        <w:t>before</w:t>
      </w:r>
      <w:r>
        <w:rPr>
          <w:spacing w:val="-5"/>
        </w:rPr>
        <w:t xml:space="preserve"> </w:t>
      </w:r>
      <w:r>
        <w:t>the</w:t>
      </w:r>
      <w:r>
        <w:rPr>
          <w:spacing w:val="-4"/>
        </w:rPr>
        <w:t xml:space="preserve"> </w:t>
      </w:r>
      <w:r>
        <w:t>Council</w:t>
      </w:r>
      <w:r>
        <w:rPr>
          <w:spacing w:val="-3"/>
        </w:rPr>
        <w:t xml:space="preserve"> </w:t>
      </w:r>
      <w:r>
        <w:t>meeting</w:t>
      </w:r>
      <w:r>
        <w:rPr>
          <w:spacing w:val="-1"/>
        </w:rPr>
        <w:t xml:space="preserve"> </w:t>
      </w:r>
      <w:r>
        <w:t>will</w:t>
      </w:r>
      <w:r>
        <w:rPr>
          <w:spacing w:val="-3"/>
        </w:rPr>
        <w:t xml:space="preserve"> </w:t>
      </w:r>
      <w:r>
        <w:t xml:space="preserve">be distributed to the Council prior to the Council meeting. Written correspondence received after the Monday deadline and before noon the day of the meeting will </w:t>
      </w:r>
      <w:r>
        <w:lastRenderedPageBreak/>
        <w:t>be distributed to Councilmembers at the Council meeting. All written correspondence pertaining to matters on the agenda and received prior to 12:00</w:t>
      </w:r>
    </w:p>
    <w:p w14:paraId="620E9B7F" w14:textId="77777777" w:rsidR="00306002" w:rsidRDefault="003C7272" w:rsidP="00915956">
      <w:pPr>
        <w:pStyle w:val="BodyText"/>
        <w:widowControl/>
        <w:ind w:left="1800" w:right="396"/>
      </w:pPr>
      <w:r>
        <w:t>p.m.</w:t>
      </w:r>
      <w:r>
        <w:rPr>
          <w:spacing w:val="-2"/>
        </w:rPr>
        <w:t xml:space="preserve"> </w:t>
      </w:r>
      <w:r>
        <w:t>on</w:t>
      </w:r>
      <w:r>
        <w:rPr>
          <w:spacing w:val="-2"/>
        </w:rPr>
        <w:t xml:space="preserve"> </w:t>
      </w:r>
      <w:r>
        <w:t>the</w:t>
      </w:r>
      <w:r>
        <w:rPr>
          <w:spacing w:val="-3"/>
        </w:rPr>
        <w:t xml:space="preserve"> </w:t>
      </w:r>
      <w:r>
        <w:t>day</w:t>
      </w:r>
      <w:r>
        <w:rPr>
          <w:spacing w:val="-2"/>
        </w:rPr>
        <w:t xml:space="preserve"> </w:t>
      </w:r>
      <w:r>
        <w:t>of</w:t>
      </w:r>
      <w:r>
        <w:rPr>
          <w:spacing w:val="-3"/>
        </w:rPr>
        <w:t xml:space="preserve"> </w:t>
      </w:r>
      <w:r>
        <w:t>the</w:t>
      </w:r>
      <w:r>
        <w:rPr>
          <w:spacing w:val="-3"/>
        </w:rPr>
        <w:t xml:space="preserve"> </w:t>
      </w:r>
      <w:r>
        <w:t>meeting</w:t>
      </w:r>
      <w:r>
        <w:rPr>
          <w:spacing w:val="-2"/>
        </w:rPr>
        <w:t xml:space="preserve"> </w:t>
      </w:r>
      <w:r>
        <w:t>will</w:t>
      </w:r>
      <w:r>
        <w:rPr>
          <w:spacing w:val="-2"/>
        </w:rPr>
        <w:t xml:space="preserve"> </w:t>
      </w:r>
      <w:r>
        <w:t>be</w:t>
      </w:r>
      <w:r>
        <w:rPr>
          <w:spacing w:val="-3"/>
        </w:rPr>
        <w:t xml:space="preserve"> </w:t>
      </w:r>
      <w:r>
        <w:t>available</w:t>
      </w:r>
      <w:r>
        <w:rPr>
          <w:spacing w:val="-3"/>
        </w:rPr>
        <w:t xml:space="preserve"> </w:t>
      </w:r>
      <w:r>
        <w:t>for</w:t>
      </w:r>
      <w:r>
        <w:rPr>
          <w:spacing w:val="-3"/>
        </w:rPr>
        <w:t xml:space="preserve"> </w:t>
      </w:r>
      <w:r>
        <w:t>public</w:t>
      </w:r>
      <w:r>
        <w:rPr>
          <w:spacing w:val="-3"/>
        </w:rPr>
        <w:t xml:space="preserve"> </w:t>
      </w:r>
      <w:r>
        <w:t>review</w:t>
      </w:r>
      <w:r>
        <w:rPr>
          <w:spacing w:val="-3"/>
        </w:rPr>
        <w:t xml:space="preserve"> </w:t>
      </w:r>
      <w:r>
        <w:t>in</w:t>
      </w:r>
      <w:r>
        <w:rPr>
          <w:spacing w:val="-2"/>
        </w:rPr>
        <w:t xml:space="preserve"> </w:t>
      </w:r>
      <w:r>
        <w:t>the</w:t>
      </w:r>
      <w:r>
        <w:rPr>
          <w:spacing w:val="-3"/>
        </w:rPr>
        <w:t xml:space="preserve"> </w:t>
      </w:r>
      <w:r>
        <w:t>public meeting binder.</w:t>
      </w:r>
    </w:p>
    <w:p w14:paraId="657042F5" w14:textId="77777777" w:rsidR="00306002" w:rsidRDefault="00306002" w:rsidP="00915956">
      <w:pPr>
        <w:pStyle w:val="BodyText"/>
        <w:widowControl/>
      </w:pPr>
    </w:p>
    <w:p w14:paraId="1EC59975" w14:textId="77777777" w:rsidR="00306002" w:rsidRDefault="003C7272" w:rsidP="00915956">
      <w:pPr>
        <w:pStyle w:val="Heading2"/>
        <w:widowControl/>
        <w:numPr>
          <w:ilvl w:val="1"/>
          <w:numId w:val="2"/>
        </w:numPr>
        <w:tabs>
          <w:tab w:val="left" w:pos="1799"/>
        </w:tabs>
        <w:ind w:left="1799" w:hanging="808"/>
      </w:pPr>
      <w:bookmarkStart w:id="16" w:name="_TOC_250053"/>
      <w:r>
        <w:t>Right</w:t>
      </w:r>
      <w:r>
        <w:rPr>
          <w:spacing w:val="-2"/>
        </w:rPr>
        <w:t xml:space="preserve"> </w:t>
      </w:r>
      <w:r>
        <w:t>to</w:t>
      </w:r>
      <w:r>
        <w:rPr>
          <w:spacing w:val="-1"/>
        </w:rPr>
        <w:t xml:space="preserve"> </w:t>
      </w:r>
      <w:r>
        <w:t>Address</w:t>
      </w:r>
      <w:r>
        <w:rPr>
          <w:spacing w:val="-1"/>
        </w:rPr>
        <w:t xml:space="preserve"> </w:t>
      </w:r>
      <w:bookmarkEnd w:id="16"/>
      <w:r>
        <w:rPr>
          <w:spacing w:val="-2"/>
        </w:rPr>
        <w:t>Council</w:t>
      </w:r>
    </w:p>
    <w:p w14:paraId="253AB126" w14:textId="77777777" w:rsidR="00306002" w:rsidRDefault="003C7272" w:rsidP="00915956">
      <w:pPr>
        <w:pStyle w:val="BodyText"/>
        <w:widowControl/>
        <w:spacing w:before="79"/>
        <w:ind w:left="1800" w:right="396"/>
      </w:pPr>
      <w:r>
        <w:t>Subject to the provisions of Sections 4C, 4D, and 4E, and 4F, members of the public</w:t>
      </w:r>
      <w:r>
        <w:rPr>
          <w:spacing w:val="-4"/>
        </w:rPr>
        <w:t xml:space="preserve"> </w:t>
      </w:r>
      <w:r>
        <w:t>shall</w:t>
      </w:r>
      <w:r>
        <w:rPr>
          <w:spacing w:val="-3"/>
        </w:rPr>
        <w:t xml:space="preserve"> </w:t>
      </w:r>
      <w:r>
        <w:t>have</w:t>
      </w:r>
      <w:r>
        <w:rPr>
          <w:spacing w:val="-4"/>
        </w:rPr>
        <w:t xml:space="preserve"> </w:t>
      </w:r>
      <w:r>
        <w:t>the</w:t>
      </w:r>
      <w:r>
        <w:rPr>
          <w:spacing w:val="-4"/>
        </w:rPr>
        <w:t xml:space="preserve"> </w:t>
      </w:r>
      <w:r>
        <w:t>right</w:t>
      </w:r>
      <w:r>
        <w:rPr>
          <w:spacing w:val="-3"/>
        </w:rPr>
        <w:t xml:space="preserve"> </w:t>
      </w:r>
      <w:r>
        <w:t>to</w:t>
      </w:r>
      <w:r>
        <w:rPr>
          <w:spacing w:val="-3"/>
        </w:rPr>
        <w:t xml:space="preserve"> </w:t>
      </w:r>
      <w:r>
        <w:t>address</w:t>
      </w:r>
      <w:r>
        <w:rPr>
          <w:spacing w:val="-3"/>
        </w:rPr>
        <w:t xml:space="preserve"> </w:t>
      </w:r>
      <w:r>
        <w:t>the</w:t>
      </w:r>
      <w:r>
        <w:rPr>
          <w:spacing w:val="-4"/>
        </w:rPr>
        <w:t xml:space="preserve"> </w:t>
      </w:r>
      <w:r>
        <w:t>Council</w:t>
      </w:r>
      <w:r>
        <w:rPr>
          <w:spacing w:val="-3"/>
        </w:rPr>
        <w:t xml:space="preserve"> </w:t>
      </w:r>
      <w:r>
        <w:t>as</w:t>
      </w:r>
      <w:r>
        <w:rPr>
          <w:spacing w:val="-3"/>
        </w:rPr>
        <w:t xml:space="preserve"> </w:t>
      </w:r>
      <w:r>
        <w:t>provided</w:t>
      </w:r>
      <w:r>
        <w:rPr>
          <w:spacing w:val="-3"/>
        </w:rPr>
        <w:t xml:space="preserve"> </w:t>
      </w:r>
      <w:r>
        <w:t>by</w:t>
      </w:r>
      <w:r>
        <w:rPr>
          <w:spacing w:val="-3"/>
        </w:rPr>
        <w:t xml:space="preserve"> </w:t>
      </w:r>
      <w:r>
        <w:t>state</w:t>
      </w:r>
      <w:r>
        <w:rPr>
          <w:spacing w:val="-4"/>
        </w:rPr>
        <w:t xml:space="preserve"> </w:t>
      </w:r>
      <w:r>
        <w:t>law</w:t>
      </w:r>
      <w:r>
        <w:rPr>
          <w:spacing w:val="-5"/>
        </w:rPr>
        <w:t xml:space="preserve"> </w:t>
      </w:r>
      <w:r>
        <w:t>and</w:t>
      </w:r>
      <w:r>
        <w:rPr>
          <w:spacing w:val="-3"/>
        </w:rPr>
        <w:t xml:space="preserve"> </w:t>
      </w:r>
      <w:r>
        <w:t>as set forth in Council Policy 000-34, Establishing Policy for Citizen Appearances and Addressing the Council on Agenda Items.</w:t>
      </w:r>
    </w:p>
    <w:p w14:paraId="57AAC95B" w14:textId="77777777" w:rsidR="00306002" w:rsidRDefault="00306002" w:rsidP="00915956">
      <w:pPr>
        <w:pStyle w:val="BodyText"/>
        <w:widowControl/>
      </w:pPr>
    </w:p>
    <w:p w14:paraId="4DFB9DFF" w14:textId="77777777" w:rsidR="00306002" w:rsidRDefault="003C7272" w:rsidP="00915956">
      <w:pPr>
        <w:pStyle w:val="Heading2"/>
        <w:widowControl/>
        <w:numPr>
          <w:ilvl w:val="1"/>
          <w:numId w:val="2"/>
        </w:numPr>
        <w:tabs>
          <w:tab w:val="left" w:pos="1799"/>
        </w:tabs>
        <w:ind w:left="1799" w:hanging="808"/>
      </w:pPr>
      <w:bookmarkStart w:id="17" w:name="_TOC_250052"/>
      <w:r>
        <w:t>Public</w:t>
      </w:r>
      <w:bookmarkEnd w:id="17"/>
      <w:r>
        <w:rPr>
          <w:spacing w:val="-2"/>
        </w:rPr>
        <w:t xml:space="preserve"> Hearings</w:t>
      </w:r>
    </w:p>
    <w:p w14:paraId="48E915BB" w14:textId="77777777" w:rsidR="00306002" w:rsidRDefault="003C7272" w:rsidP="00915956">
      <w:pPr>
        <w:pStyle w:val="BodyText"/>
        <w:widowControl/>
        <w:ind w:left="1800" w:right="540"/>
      </w:pPr>
      <w:r>
        <w:t>Interested</w:t>
      </w:r>
      <w:r>
        <w:rPr>
          <w:spacing w:val="-5"/>
        </w:rPr>
        <w:t xml:space="preserve"> </w:t>
      </w:r>
      <w:proofErr w:type="gramStart"/>
      <w:r>
        <w:t>persons</w:t>
      </w:r>
      <w:proofErr w:type="gramEnd"/>
      <w:r>
        <w:rPr>
          <w:spacing w:val="-5"/>
        </w:rPr>
        <w:t xml:space="preserve"> </w:t>
      </w:r>
      <w:r>
        <w:t>or</w:t>
      </w:r>
      <w:r>
        <w:rPr>
          <w:spacing w:val="-5"/>
        </w:rPr>
        <w:t xml:space="preserve"> </w:t>
      </w:r>
      <w:r>
        <w:t>their</w:t>
      </w:r>
      <w:r>
        <w:rPr>
          <w:spacing w:val="-6"/>
        </w:rPr>
        <w:t xml:space="preserve"> </w:t>
      </w:r>
      <w:r>
        <w:t>authorized</w:t>
      </w:r>
      <w:r>
        <w:rPr>
          <w:spacing w:val="-3"/>
        </w:rPr>
        <w:t xml:space="preserve"> </w:t>
      </w:r>
      <w:r>
        <w:t>representatives</w:t>
      </w:r>
      <w:r>
        <w:rPr>
          <w:spacing w:val="-5"/>
        </w:rPr>
        <w:t xml:space="preserve"> </w:t>
      </w:r>
      <w:r>
        <w:t>may</w:t>
      </w:r>
      <w:r>
        <w:rPr>
          <w:spacing w:val="-5"/>
        </w:rPr>
        <w:t xml:space="preserve"> </w:t>
      </w:r>
      <w:r>
        <w:t>address</w:t>
      </w:r>
      <w:r>
        <w:rPr>
          <w:spacing w:val="-5"/>
        </w:rPr>
        <w:t xml:space="preserve"> </w:t>
      </w:r>
      <w:r>
        <w:t>the</w:t>
      </w:r>
      <w:r>
        <w:rPr>
          <w:spacing w:val="-5"/>
        </w:rPr>
        <w:t xml:space="preserve"> </w:t>
      </w:r>
      <w:r>
        <w:t xml:space="preserve">Council, while a matter is open to public hearing, </w:t>
      </w:r>
      <w:proofErr w:type="gramStart"/>
      <w:r>
        <w:t>in regard to</w:t>
      </w:r>
      <w:proofErr w:type="gramEnd"/>
      <w:r>
        <w:t xml:space="preserve"> remarks or questions relevant to the matter under consideration.</w:t>
      </w:r>
    </w:p>
    <w:p w14:paraId="30F37576" w14:textId="77777777" w:rsidR="00306002" w:rsidRDefault="00306002" w:rsidP="00915956">
      <w:pPr>
        <w:pStyle w:val="BodyText"/>
        <w:widowControl/>
      </w:pPr>
    </w:p>
    <w:p w14:paraId="06EDF122" w14:textId="77777777" w:rsidR="00306002" w:rsidRDefault="003C7272" w:rsidP="00915956">
      <w:pPr>
        <w:pStyle w:val="Heading2"/>
        <w:widowControl/>
        <w:numPr>
          <w:ilvl w:val="1"/>
          <w:numId w:val="2"/>
        </w:numPr>
        <w:tabs>
          <w:tab w:val="left" w:pos="1799"/>
        </w:tabs>
        <w:ind w:left="1799" w:hanging="808"/>
      </w:pPr>
      <w:bookmarkStart w:id="18" w:name="_TOC_250051"/>
      <w:proofErr w:type="gramStart"/>
      <w:r>
        <w:t>Manner</w:t>
      </w:r>
      <w:proofErr w:type="gramEnd"/>
      <w:r>
        <w:rPr>
          <w:spacing w:val="-2"/>
        </w:rPr>
        <w:t xml:space="preserve"> </w:t>
      </w:r>
      <w:r>
        <w:t>of</w:t>
      </w:r>
      <w:r>
        <w:rPr>
          <w:spacing w:val="-1"/>
        </w:rPr>
        <w:t xml:space="preserve"> </w:t>
      </w:r>
      <w:r>
        <w:t xml:space="preserve">Addressing </w:t>
      </w:r>
      <w:bookmarkEnd w:id="18"/>
      <w:r>
        <w:rPr>
          <w:spacing w:val="-2"/>
        </w:rPr>
        <w:t>Council</w:t>
      </w:r>
    </w:p>
    <w:p w14:paraId="714860D8" w14:textId="59AC1FD8" w:rsidR="00306002" w:rsidRDefault="003C7272" w:rsidP="00915956">
      <w:pPr>
        <w:pStyle w:val="BodyText"/>
        <w:widowControl/>
        <w:ind w:left="1800" w:right="369"/>
      </w:pPr>
      <w:r>
        <w:t>Any person desiring to address the Council shall stand and wait to be recognized by</w:t>
      </w:r>
      <w:r>
        <w:rPr>
          <w:spacing w:val="-3"/>
        </w:rPr>
        <w:t xml:space="preserve"> </w:t>
      </w:r>
      <w:r>
        <w:t>the</w:t>
      </w:r>
      <w:r>
        <w:rPr>
          <w:spacing w:val="-4"/>
        </w:rPr>
        <w:t xml:space="preserve"> </w:t>
      </w:r>
      <w:r>
        <w:t>Presiding</w:t>
      </w:r>
      <w:r>
        <w:rPr>
          <w:spacing w:val="-3"/>
        </w:rPr>
        <w:t xml:space="preserve"> </w:t>
      </w:r>
      <w:r>
        <w:t>Officer.</w:t>
      </w:r>
      <w:r>
        <w:rPr>
          <w:spacing w:val="40"/>
        </w:rPr>
        <w:t xml:space="preserve"> </w:t>
      </w:r>
      <w:r>
        <w:t>After</w:t>
      </w:r>
      <w:r>
        <w:rPr>
          <w:spacing w:val="-4"/>
        </w:rPr>
        <w:t xml:space="preserve"> </w:t>
      </w:r>
      <w:r>
        <w:t>being</w:t>
      </w:r>
      <w:r>
        <w:rPr>
          <w:spacing w:val="-3"/>
        </w:rPr>
        <w:t xml:space="preserve"> </w:t>
      </w:r>
      <w:r>
        <w:t>recognized,</w:t>
      </w:r>
      <w:r>
        <w:rPr>
          <w:spacing w:val="-1"/>
        </w:rPr>
        <w:t xml:space="preserve"> </w:t>
      </w:r>
      <w:r w:rsidR="0054317C">
        <w:t>they</w:t>
      </w:r>
      <w:r>
        <w:rPr>
          <w:spacing w:val="-4"/>
        </w:rPr>
        <w:t xml:space="preserve"> </w:t>
      </w:r>
      <w:r>
        <w:t>shall</w:t>
      </w:r>
      <w:r>
        <w:rPr>
          <w:spacing w:val="-3"/>
        </w:rPr>
        <w:t xml:space="preserve"> </w:t>
      </w:r>
      <w:r>
        <w:t>approach</w:t>
      </w:r>
      <w:r>
        <w:rPr>
          <w:spacing w:val="-3"/>
        </w:rPr>
        <w:t xml:space="preserve"> </w:t>
      </w:r>
      <w:r>
        <w:t>a</w:t>
      </w:r>
      <w:r>
        <w:rPr>
          <w:spacing w:val="-4"/>
        </w:rPr>
        <w:t xml:space="preserve"> </w:t>
      </w:r>
      <w:r>
        <w:t xml:space="preserve">podium, state </w:t>
      </w:r>
      <w:r w:rsidR="0054317C">
        <w:t>their</w:t>
      </w:r>
      <w:r>
        <w:t xml:space="preserve"> name and address for the record</w:t>
      </w:r>
      <w:r w:rsidR="0054317C">
        <w:t xml:space="preserve"> if they choose (identification is not required)</w:t>
      </w:r>
      <w:r>
        <w:t>, and proceed to address the Council. All remarks and questions shall be addressed to the Council as a whole and not to any</w:t>
      </w:r>
      <w:r w:rsidR="0054317C">
        <w:t xml:space="preserve"> individual</w:t>
      </w:r>
      <w:r>
        <w:t xml:space="preserve"> member thereof.</w:t>
      </w:r>
      <w:r>
        <w:rPr>
          <w:spacing w:val="40"/>
        </w:rPr>
        <w:t xml:space="preserve"> </w:t>
      </w:r>
      <w:r>
        <w:t xml:space="preserve">No question shall be asked </w:t>
      </w:r>
      <w:r w:rsidR="0054317C">
        <w:t xml:space="preserve">of </w:t>
      </w:r>
      <w:r>
        <w:t>a Councilmember or a member of the City staff without first obtaining permission of the Presiding Officer.</w:t>
      </w:r>
    </w:p>
    <w:p w14:paraId="00B820DB" w14:textId="77777777" w:rsidR="00306002" w:rsidRDefault="00306002" w:rsidP="00915956">
      <w:pPr>
        <w:pStyle w:val="BodyText"/>
        <w:widowControl/>
      </w:pPr>
    </w:p>
    <w:p w14:paraId="32D111B4" w14:textId="77777777" w:rsidR="00306002" w:rsidRDefault="003C7272" w:rsidP="00915956">
      <w:pPr>
        <w:pStyle w:val="Heading2"/>
        <w:widowControl/>
        <w:numPr>
          <w:ilvl w:val="1"/>
          <w:numId w:val="2"/>
        </w:numPr>
        <w:tabs>
          <w:tab w:val="left" w:pos="1799"/>
        </w:tabs>
        <w:ind w:left="1799" w:hanging="808"/>
      </w:pPr>
      <w:bookmarkStart w:id="19" w:name="_TOC_250050"/>
      <w:r>
        <w:t xml:space="preserve">Time </w:t>
      </w:r>
      <w:bookmarkEnd w:id="19"/>
      <w:r>
        <w:rPr>
          <w:spacing w:val="-2"/>
        </w:rPr>
        <w:t>Limitation</w:t>
      </w:r>
    </w:p>
    <w:p w14:paraId="19A0FD50" w14:textId="3B4E8B91" w:rsidR="00306002" w:rsidRDefault="003C7272" w:rsidP="00915956">
      <w:pPr>
        <w:pStyle w:val="BodyText"/>
        <w:widowControl/>
        <w:ind w:left="1800" w:right="302"/>
      </w:pPr>
      <w:r>
        <w:t>Every</w:t>
      </w:r>
      <w:r>
        <w:rPr>
          <w:spacing w:val="-1"/>
        </w:rPr>
        <w:t xml:space="preserve"> </w:t>
      </w:r>
      <w:r>
        <w:t>person addressing</w:t>
      </w:r>
      <w:r>
        <w:rPr>
          <w:spacing w:val="-1"/>
        </w:rPr>
        <w:t xml:space="preserve"> </w:t>
      </w:r>
      <w:r>
        <w:t>the</w:t>
      </w:r>
      <w:r>
        <w:rPr>
          <w:spacing w:val="-2"/>
        </w:rPr>
        <w:t xml:space="preserve"> </w:t>
      </w:r>
      <w:r>
        <w:t>Council</w:t>
      </w:r>
      <w:r>
        <w:rPr>
          <w:spacing w:val="-1"/>
        </w:rPr>
        <w:t xml:space="preserve"> </w:t>
      </w:r>
      <w:r>
        <w:t>shall</w:t>
      </w:r>
      <w:r>
        <w:rPr>
          <w:spacing w:val="-1"/>
        </w:rPr>
        <w:t xml:space="preserve"> </w:t>
      </w:r>
      <w:r>
        <w:t>limit</w:t>
      </w:r>
      <w:r>
        <w:rPr>
          <w:spacing w:val="-1"/>
        </w:rPr>
        <w:t xml:space="preserve"> </w:t>
      </w:r>
      <w:r w:rsidR="00582ADE">
        <w:t>their</w:t>
      </w:r>
      <w:r>
        <w:rPr>
          <w:spacing w:val="-2"/>
        </w:rPr>
        <w:t xml:space="preserve"> </w:t>
      </w:r>
      <w:r>
        <w:t>address</w:t>
      </w:r>
      <w:r>
        <w:rPr>
          <w:spacing w:val="-1"/>
        </w:rPr>
        <w:t xml:space="preserve"> </w:t>
      </w:r>
      <w:r>
        <w:t>to</w:t>
      </w:r>
      <w:r>
        <w:rPr>
          <w:spacing w:val="-1"/>
        </w:rPr>
        <w:t xml:space="preserve"> </w:t>
      </w:r>
      <w:r>
        <w:t xml:space="preserve">such reasonable </w:t>
      </w:r>
      <w:proofErr w:type="gramStart"/>
      <w:r>
        <w:t>time</w:t>
      </w:r>
      <w:proofErr w:type="gramEnd"/>
      <w:r>
        <w:t xml:space="preserve"> as is granted by the Presiding Officer.</w:t>
      </w:r>
      <w:r>
        <w:rPr>
          <w:spacing w:val="40"/>
        </w:rPr>
        <w:t xml:space="preserve"> </w:t>
      </w:r>
      <w:r>
        <w:t>When any group of persons wishes to address</w:t>
      </w:r>
      <w:r>
        <w:rPr>
          <w:spacing w:val="-3"/>
        </w:rPr>
        <w:t xml:space="preserve"> </w:t>
      </w:r>
      <w:r>
        <w:t>the</w:t>
      </w:r>
      <w:r>
        <w:rPr>
          <w:spacing w:val="-4"/>
        </w:rPr>
        <w:t xml:space="preserve"> </w:t>
      </w:r>
      <w:r>
        <w:t>Council</w:t>
      </w:r>
      <w:r>
        <w:rPr>
          <w:spacing w:val="-3"/>
        </w:rPr>
        <w:t xml:space="preserve"> </w:t>
      </w:r>
      <w:r>
        <w:t>on</w:t>
      </w:r>
      <w:r>
        <w:rPr>
          <w:spacing w:val="-3"/>
        </w:rPr>
        <w:t xml:space="preserve"> </w:t>
      </w:r>
      <w:r>
        <w:t>the</w:t>
      </w:r>
      <w:r>
        <w:rPr>
          <w:spacing w:val="-4"/>
        </w:rPr>
        <w:t xml:space="preserve"> </w:t>
      </w:r>
      <w:r>
        <w:t>same</w:t>
      </w:r>
      <w:r>
        <w:rPr>
          <w:spacing w:val="-4"/>
        </w:rPr>
        <w:t xml:space="preserve"> </w:t>
      </w:r>
      <w:r>
        <w:t>subject</w:t>
      </w:r>
      <w:r>
        <w:rPr>
          <w:spacing w:val="-3"/>
        </w:rPr>
        <w:t xml:space="preserve"> </w:t>
      </w:r>
      <w:r>
        <w:t>matter,</w:t>
      </w:r>
      <w:r>
        <w:rPr>
          <w:spacing w:val="-3"/>
        </w:rPr>
        <w:t xml:space="preserve"> </w:t>
      </w:r>
      <w:r>
        <w:t>it</w:t>
      </w:r>
      <w:r>
        <w:rPr>
          <w:spacing w:val="-3"/>
        </w:rPr>
        <w:t xml:space="preserve"> </w:t>
      </w:r>
      <w:r>
        <w:t>shall</w:t>
      </w:r>
      <w:r>
        <w:rPr>
          <w:spacing w:val="-3"/>
        </w:rPr>
        <w:t xml:space="preserve"> </w:t>
      </w:r>
      <w:r>
        <w:t>be</w:t>
      </w:r>
      <w:r>
        <w:rPr>
          <w:spacing w:val="-4"/>
        </w:rPr>
        <w:t xml:space="preserve"> </w:t>
      </w:r>
      <w:r>
        <w:t>proper</w:t>
      </w:r>
      <w:r>
        <w:rPr>
          <w:spacing w:val="-2"/>
        </w:rPr>
        <w:t xml:space="preserve"> </w:t>
      </w:r>
      <w:r>
        <w:t>for</w:t>
      </w:r>
      <w:r>
        <w:rPr>
          <w:spacing w:val="-4"/>
        </w:rPr>
        <w:t xml:space="preserve"> </w:t>
      </w:r>
      <w:r>
        <w:t>the</w:t>
      </w:r>
      <w:r>
        <w:rPr>
          <w:spacing w:val="-4"/>
        </w:rPr>
        <w:t xml:space="preserve"> </w:t>
      </w:r>
      <w:r>
        <w:t>Presiding Officer to request that a spokesman be chosen to represent the group, as to avoid unnecessary repetition.</w:t>
      </w:r>
    </w:p>
    <w:p w14:paraId="502299A6" w14:textId="77777777" w:rsidR="00306002" w:rsidRDefault="00306002" w:rsidP="00915956">
      <w:pPr>
        <w:pStyle w:val="BodyText"/>
        <w:widowControl/>
      </w:pPr>
    </w:p>
    <w:p w14:paraId="5A6D649C" w14:textId="77777777" w:rsidR="00306002" w:rsidRDefault="003C7272" w:rsidP="00915956">
      <w:pPr>
        <w:pStyle w:val="Heading1"/>
        <w:widowControl/>
        <w:numPr>
          <w:ilvl w:val="0"/>
          <w:numId w:val="2"/>
        </w:numPr>
        <w:tabs>
          <w:tab w:val="left" w:pos="1079"/>
        </w:tabs>
        <w:ind w:left="1079" w:hanging="719"/>
      </w:pPr>
      <w:bookmarkStart w:id="20" w:name="_TOC_250049"/>
      <w:r>
        <w:t>DEBATE</w:t>
      </w:r>
      <w:r>
        <w:rPr>
          <w:spacing w:val="-3"/>
        </w:rPr>
        <w:t xml:space="preserve"> </w:t>
      </w:r>
      <w:r>
        <w:t>AND</w:t>
      </w:r>
      <w:bookmarkEnd w:id="20"/>
      <w:r>
        <w:rPr>
          <w:spacing w:val="-2"/>
        </w:rPr>
        <w:t xml:space="preserve"> DECORUM</w:t>
      </w:r>
    </w:p>
    <w:p w14:paraId="31B99B06" w14:textId="77777777" w:rsidR="00306002" w:rsidRDefault="00306002" w:rsidP="00915956">
      <w:pPr>
        <w:pStyle w:val="BodyText"/>
        <w:widowControl/>
        <w:rPr>
          <w:b/>
        </w:rPr>
      </w:pPr>
    </w:p>
    <w:p w14:paraId="387D13AA" w14:textId="77777777" w:rsidR="00306002" w:rsidRDefault="003C7272" w:rsidP="00915956">
      <w:pPr>
        <w:pStyle w:val="Heading2"/>
        <w:widowControl/>
        <w:numPr>
          <w:ilvl w:val="1"/>
          <w:numId w:val="2"/>
        </w:numPr>
        <w:tabs>
          <w:tab w:val="left" w:pos="1799"/>
        </w:tabs>
        <w:ind w:left="1799" w:hanging="808"/>
      </w:pPr>
      <w:bookmarkStart w:id="21" w:name="_TOC_250048"/>
      <w:r>
        <w:t>Getting</w:t>
      </w:r>
      <w:r>
        <w:rPr>
          <w:spacing w:val="-3"/>
        </w:rPr>
        <w:t xml:space="preserve"> </w:t>
      </w:r>
      <w:r>
        <w:t>the</w:t>
      </w:r>
      <w:bookmarkEnd w:id="21"/>
      <w:r>
        <w:rPr>
          <w:spacing w:val="-2"/>
        </w:rPr>
        <w:t xml:space="preserve"> Floor</w:t>
      </w:r>
    </w:p>
    <w:p w14:paraId="31683C79" w14:textId="4F4D1B4F" w:rsidR="00306002" w:rsidRDefault="003C7272" w:rsidP="00915956">
      <w:pPr>
        <w:pStyle w:val="BodyText"/>
        <w:widowControl/>
        <w:ind w:left="1800" w:right="396"/>
      </w:pPr>
      <w:r>
        <w:t>Councilmembers</w:t>
      </w:r>
      <w:r>
        <w:rPr>
          <w:spacing w:val="-4"/>
        </w:rPr>
        <w:t xml:space="preserve"> </w:t>
      </w:r>
      <w:r>
        <w:t>wishing</w:t>
      </w:r>
      <w:r>
        <w:rPr>
          <w:spacing w:val="-4"/>
        </w:rPr>
        <w:t xml:space="preserve"> </w:t>
      </w:r>
      <w:r>
        <w:t>to</w:t>
      </w:r>
      <w:r>
        <w:rPr>
          <w:spacing w:val="-4"/>
        </w:rPr>
        <w:t xml:space="preserve"> </w:t>
      </w:r>
      <w:r>
        <w:t>speak</w:t>
      </w:r>
      <w:r>
        <w:rPr>
          <w:spacing w:val="-4"/>
        </w:rPr>
        <w:t xml:space="preserve"> </w:t>
      </w:r>
      <w:r>
        <w:t>during</w:t>
      </w:r>
      <w:r>
        <w:rPr>
          <w:spacing w:val="-4"/>
        </w:rPr>
        <w:t xml:space="preserve"> </w:t>
      </w:r>
      <w:r>
        <w:t>Council</w:t>
      </w:r>
      <w:r>
        <w:rPr>
          <w:spacing w:val="-4"/>
        </w:rPr>
        <w:t xml:space="preserve"> </w:t>
      </w:r>
      <w:r>
        <w:t>meetings</w:t>
      </w:r>
      <w:r>
        <w:rPr>
          <w:spacing w:val="-4"/>
        </w:rPr>
        <w:t xml:space="preserve"> </w:t>
      </w:r>
      <w:r>
        <w:t>shall</w:t>
      </w:r>
      <w:r>
        <w:rPr>
          <w:spacing w:val="-4"/>
        </w:rPr>
        <w:t xml:space="preserve"> </w:t>
      </w:r>
      <w:r>
        <w:t>raise</w:t>
      </w:r>
      <w:r>
        <w:rPr>
          <w:spacing w:val="-5"/>
        </w:rPr>
        <w:t xml:space="preserve"> </w:t>
      </w:r>
      <w:r>
        <w:t>their</w:t>
      </w:r>
      <w:r>
        <w:rPr>
          <w:spacing w:val="-5"/>
        </w:rPr>
        <w:t xml:space="preserve"> </w:t>
      </w:r>
      <w:r>
        <w:t xml:space="preserve">hand or otherwise indicate to the </w:t>
      </w:r>
      <w:proofErr w:type="gramStart"/>
      <w:r>
        <w:t>Mayor</w:t>
      </w:r>
      <w:proofErr w:type="gramEnd"/>
      <w:r>
        <w:t xml:space="preserve"> their desire to speak and gain recognition by the Presiding Officer. </w:t>
      </w:r>
      <w:proofErr w:type="gramStart"/>
      <w:r>
        <w:t>Councilmembers</w:t>
      </w:r>
      <w:proofErr w:type="gramEnd"/>
      <w:r>
        <w:t xml:space="preserve"> shall confine </w:t>
      </w:r>
      <w:r w:rsidR="00582ADE">
        <w:t>themsel</w:t>
      </w:r>
      <w:r w:rsidR="00D35CC2">
        <w:t>ves</w:t>
      </w:r>
      <w:r>
        <w:t xml:space="preserve"> to the question under debate.</w:t>
      </w:r>
    </w:p>
    <w:p w14:paraId="06E4AE06" w14:textId="77777777" w:rsidR="00306002" w:rsidRDefault="00306002" w:rsidP="00915956">
      <w:pPr>
        <w:pStyle w:val="BodyText"/>
        <w:widowControl/>
      </w:pPr>
    </w:p>
    <w:p w14:paraId="0DF4DB46" w14:textId="77777777" w:rsidR="00306002" w:rsidRDefault="003C7272" w:rsidP="00915956">
      <w:pPr>
        <w:pStyle w:val="Heading2"/>
        <w:widowControl/>
        <w:numPr>
          <w:ilvl w:val="1"/>
          <w:numId w:val="2"/>
        </w:numPr>
        <w:tabs>
          <w:tab w:val="left" w:pos="1799"/>
        </w:tabs>
        <w:spacing w:before="1"/>
        <w:ind w:left="1799" w:hanging="808"/>
      </w:pPr>
      <w:bookmarkStart w:id="22" w:name="_TOC_250047"/>
      <w:r>
        <w:t>Questions</w:t>
      </w:r>
      <w:r>
        <w:rPr>
          <w:spacing w:val="-4"/>
        </w:rPr>
        <w:t xml:space="preserve"> </w:t>
      </w:r>
      <w:r>
        <w:t>to</w:t>
      </w:r>
      <w:r>
        <w:rPr>
          <w:spacing w:val="-1"/>
        </w:rPr>
        <w:t xml:space="preserve"> </w:t>
      </w:r>
      <w:bookmarkEnd w:id="22"/>
      <w:r>
        <w:rPr>
          <w:spacing w:val="-4"/>
        </w:rPr>
        <w:t>Staff</w:t>
      </w:r>
    </w:p>
    <w:p w14:paraId="058CBDA9" w14:textId="36BA5244" w:rsidR="00306002" w:rsidRDefault="003C7272" w:rsidP="00915956">
      <w:pPr>
        <w:pStyle w:val="BodyText"/>
        <w:widowControl/>
        <w:ind w:left="1800" w:right="540"/>
      </w:pPr>
      <w:r>
        <w:t>Every</w:t>
      </w:r>
      <w:r>
        <w:rPr>
          <w:spacing w:val="-3"/>
        </w:rPr>
        <w:t xml:space="preserve"> </w:t>
      </w:r>
      <w:r>
        <w:t>Councilmember</w:t>
      </w:r>
      <w:r>
        <w:rPr>
          <w:spacing w:val="-4"/>
        </w:rPr>
        <w:t xml:space="preserve"> </w:t>
      </w:r>
      <w:r>
        <w:t>desiring</w:t>
      </w:r>
      <w:r>
        <w:rPr>
          <w:spacing w:val="-3"/>
        </w:rPr>
        <w:t xml:space="preserve"> </w:t>
      </w:r>
      <w:r>
        <w:t>to</w:t>
      </w:r>
      <w:r>
        <w:rPr>
          <w:spacing w:val="-3"/>
        </w:rPr>
        <w:t xml:space="preserve"> </w:t>
      </w:r>
      <w:r>
        <w:t>question</w:t>
      </w:r>
      <w:r>
        <w:rPr>
          <w:spacing w:val="-3"/>
        </w:rPr>
        <w:t xml:space="preserve"> </w:t>
      </w:r>
      <w:r>
        <w:t>the</w:t>
      </w:r>
      <w:r>
        <w:rPr>
          <w:spacing w:val="-4"/>
        </w:rPr>
        <w:t xml:space="preserve"> </w:t>
      </w:r>
      <w:r>
        <w:t>City</w:t>
      </w:r>
      <w:r>
        <w:rPr>
          <w:spacing w:val="-3"/>
        </w:rPr>
        <w:t xml:space="preserve"> </w:t>
      </w:r>
      <w:r>
        <w:t>staff</w:t>
      </w:r>
      <w:r>
        <w:rPr>
          <w:spacing w:val="-4"/>
        </w:rPr>
        <w:t xml:space="preserve"> </w:t>
      </w:r>
      <w:r>
        <w:t>shall,</w:t>
      </w:r>
      <w:r>
        <w:rPr>
          <w:spacing w:val="-3"/>
        </w:rPr>
        <w:t xml:space="preserve"> </w:t>
      </w:r>
      <w:r>
        <w:t>after</w:t>
      </w:r>
      <w:r>
        <w:rPr>
          <w:spacing w:val="-4"/>
        </w:rPr>
        <w:t xml:space="preserve"> </w:t>
      </w:r>
      <w:r>
        <w:t>recognition by</w:t>
      </w:r>
      <w:r>
        <w:rPr>
          <w:spacing w:val="-2"/>
        </w:rPr>
        <w:t xml:space="preserve"> </w:t>
      </w:r>
      <w:r>
        <w:t>the</w:t>
      </w:r>
      <w:r>
        <w:rPr>
          <w:spacing w:val="-3"/>
        </w:rPr>
        <w:t xml:space="preserve"> </w:t>
      </w:r>
      <w:r>
        <w:t>Presiding</w:t>
      </w:r>
      <w:r>
        <w:rPr>
          <w:spacing w:val="-2"/>
        </w:rPr>
        <w:t xml:space="preserve"> </w:t>
      </w:r>
      <w:r>
        <w:t>Officer, address</w:t>
      </w:r>
      <w:r>
        <w:rPr>
          <w:spacing w:val="-2"/>
        </w:rPr>
        <w:t xml:space="preserve"> </w:t>
      </w:r>
      <w:r w:rsidR="00582ADE">
        <w:t>their</w:t>
      </w:r>
      <w:r>
        <w:rPr>
          <w:spacing w:val="-3"/>
        </w:rPr>
        <w:t xml:space="preserve"> </w:t>
      </w:r>
      <w:r>
        <w:t>questions</w:t>
      </w:r>
      <w:r>
        <w:rPr>
          <w:spacing w:val="-2"/>
        </w:rPr>
        <w:t xml:space="preserve"> </w:t>
      </w:r>
      <w:r>
        <w:t>to</w:t>
      </w:r>
      <w:r>
        <w:rPr>
          <w:spacing w:val="-2"/>
        </w:rPr>
        <w:t xml:space="preserve"> </w:t>
      </w:r>
      <w:r>
        <w:t>the</w:t>
      </w:r>
      <w:r>
        <w:rPr>
          <w:spacing w:val="-3"/>
        </w:rPr>
        <w:t xml:space="preserve"> </w:t>
      </w:r>
      <w:r>
        <w:t>presenter</w:t>
      </w:r>
      <w:r>
        <w:rPr>
          <w:spacing w:val="-3"/>
        </w:rPr>
        <w:t xml:space="preserve"> </w:t>
      </w:r>
      <w:r>
        <w:t>of</w:t>
      </w:r>
      <w:r>
        <w:rPr>
          <w:spacing w:val="-3"/>
        </w:rPr>
        <w:t xml:space="preserve"> </w:t>
      </w:r>
      <w:r>
        <w:t xml:space="preserve">an agenda item, the City </w:t>
      </w:r>
      <w:proofErr w:type="gramStart"/>
      <w:r>
        <w:t>Manager</w:t>
      </w:r>
      <w:proofErr w:type="gramEnd"/>
      <w:r>
        <w:t xml:space="preserve"> or to the City Attorney.</w:t>
      </w:r>
      <w:r>
        <w:rPr>
          <w:spacing w:val="40"/>
        </w:rPr>
        <w:t xml:space="preserve"> </w:t>
      </w:r>
      <w:r>
        <w:t xml:space="preserve">The City Manager or City Attorney shall be entitled either to answer the inquiry </w:t>
      </w:r>
      <w:r w:rsidR="00582ADE">
        <w:t>themsel</w:t>
      </w:r>
      <w:r w:rsidR="00D35CC2">
        <w:t>ves</w:t>
      </w:r>
      <w:r>
        <w:t xml:space="preserve">, or to designate a member of </w:t>
      </w:r>
      <w:r w:rsidR="00582ADE">
        <w:t xml:space="preserve">their </w:t>
      </w:r>
      <w:r>
        <w:t>staff for that purpose.</w:t>
      </w:r>
    </w:p>
    <w:p w14:paraId="0354BCD6" w14:textId="77777777" w:rsidR="00306002" w:rsidRDefault="00306002" w:rsidP="00915956">
      <w:pPr>
        <w:pStyle w:val="BodyText"/>
        <w:widowControl/>
      </w:pPr>
    </w:p>
    <w:p w14:paraId="64DD194F" w14:textId="77777777" w:rsidR="00306002" w:rsidRDefault="003C7272" w:rsidP="00915956">
      <w:pPr>
        <w:pStyle w:val="Heading2"/>
        <w:widowControl/>
        <w:numPr>
          <w:ilvl w:val="1"/>
          <w:numId w:val="2"/>
        </w:numPr>
        <w:tabs>
          <w:tab w:val="left" w:pos="1799"/>
        </w:tabs>
        <w:ind w:left="1799" w:hanging="808"/>
      </w:pPr>
      <w:bookmarkStart w:id="23" w:name="_TOC_250046"/>
      <w:bookmarkEnd w:id="23"/>
      <w:r>
        <w:rPr>
          <w:spacing w:val="-2"/>
        </w:rPr>
        <w:t>Interruptions</w:t>
      </w:r>
    </w:p>
    <w:p w14:paraId="3CBE9FE4" w14:textId="134F247B" w:rsidR="00306002" w:rsidRDefault="003C7272" w:rsidP="00915956">
      <w:pPr>
        <w:pStyle w:val="BodyText"/>
        <w:widowControl/>
        <w:ind w:left="1800" w:right="407"/>
      </w:pPr>
      <w:r>
        <w:t>A Councilmember, once recognized, shall not be interrupted when speaking unless called to order by the Presiding Officer, unless a point of order or personal privilege is raised by another Councilmember, or unless the speaker chooses to yield to a question by another Councilmember.</w:t>
      </w:r>
      <w:r>
        <w:rPr>
          <w:spacing w:val="40"/>
        </w:rPr>
        <w:t xml:space="preserve"> </w:t>
      </w:r>
      <w:r>
        <w:t>If a Councilmember, while speaking,</w:t>
      </w:r>
      <w:r>
        <w:rPr>
          <w:spacing w:val="-3"/>
        </w:rPr>
        <w:t xml:space="preserve"> </w:t>
      </w:r>
      <w:r>
        <w:t>is</w:t>
      </w:r>
      <w:r>
        <w:rPr>
          <w:spacing w:val="-3"/>
        </w:rPr>
        <w:t xml:space="preserve"> </w:t>
      </w:r>
      <w:r>
        <w:t>called</w:t>
      </w:r>
      <w:r>
        <w:rPr>
          <w:spacing w:val="-3"/>
        </w:rPr>
        <w:t xml:space="preserve"> </w:t>
      </w:r>
      <w:r>
        <w:t>to</w:t>
      </w:r>
      <w:r>
        <w:rPr>
          <w:spacing w:val="-3"/>
        </w:rPr>
        <w:t xml:space="preserve"> </w:t>
      </w:r>
      <w:r>
        <w:t>order,</w:t>
      </w:r>
      <w:r>
        <w:rPr>
          <w:spacing w:val="-3"/>
        </w:rPr>
        <w:t xml:space="preserve"> </w:t>
      </w:r>
      <w:r w:rsidR="0054317C">
        <w:t>they</w:t>
      </w:r>
      <w:r>
        <w:rPr>
          <w:spacing w:val="-4"/>
        </w:rPr>
        <w:t xml:space="preserve"> </w:t>
      </w:r>
      <w:r>
        <w:t>shall</w:t>
      </w:r>
      <w:r>
        <w:rPr>
          <w:spacing w:val="-3"/>
        </w:rPr>
        <w:t xml:space="preserve"> </w:t>
      </w:r>
      <w:r>
        <w:t>cease</w:t>
      </w:r>
      <w:r>
        <w:rPr>
          <w:spacing w:val="-4"/>
        </w:rPr>
        <w:t xml:space="preserve"> </w:t>
      </w:r>
      <w:r>
        <w:t>speaking</w:t>
      </w:r>
      <w:r>
        <w:rPr>
          <w:spacing w:val="-3"/>
        </w:rPr>
        <w:t xml:space="preserve"> </w:t>
      </w:r>
      <w:r>
        <w:t>until</w:t>
      </w:r>
      <w:r>
        <w:rPr>
          <w:spacing w:val="-3"/>
        </w:rPr>
        <w:t xml:space="preserve"> </w:t>
      </w:r>
      <w:r>
        <w:t>the</w:t>
      </w:r>
      <w:r>
        <w:rPr>
          <w:spacing w:val="-4"/>
        </w:rPr>
        <w:t xml:space="preserve"> </w:t>
      </w:r>
      <w:r>
        <w:t>question</w:t>
      </w:r>
      <w:r>
        <w:rPr>
          <w:spacing w:val="-3"/>
        </w:rPr>
        <w:t xml:space="preserve"> </w:t>
      </w:r>
      <w:r>
        <w:t>of</w:t>
      </w:r>
      <w:r>
        <w:rPr>
          <w:spacing w:val="-4"/>
        </w:rPr>
        <w:t xml:space="preserve"> </w:t>
      </w:r>
      <w:r>
        <w:t>order</w:t>
      </w:r>
      <w:r w:rsidR="0026265B">
        <w:t xml:space="preserve"> </w:t>
      </w:r>
      <w:r>
        <w:t>is</w:t>
      </w:r>
      <w:r>
        <w:rPr>
          <w:spacing w:val="-3"/>
        </w:rPr>
        <w:t xml:space="preserve"> </w:t>
      </w:r>
      <w:r>
        <w:t>determined;</w:t>
      </w:r>
      <w:r>
        <w:rPr>
          <w:spacing w:val="-3"/>
        </w:rPr>
        <w:t xml:space="preserve"> </w:t>
      </w:r>
      <w:r>
        <w:t>if</w:t>
      </w:r>
      <w:r>
        <w:rPr>
          <w:spacing w:val="-4"/>
        </w:rPr>
        <w:t xml:space="preserve"> </w:t>
      </w:r>
      <w:r>
        <w:t>determined</w:t>
      </w:r>
      <w:r>
        <w:rPr>
          <w:spacing w:val="-3"/>
        </w:rPr>
        <w:t xml:space="preserve"> </w:t>
      </w:r>
      <w:r>
        <w:t>to</w:t>
      </w:r>
      <w:r>
        <w:rPr>
          <w:spacing w:val="-3"/>
        </w:rPr>
        <w:t xml:space="preserve"> </w:t>
      </w:r>
      <w:r>
        <w:t>be</w:t>
      </w:r>
      <w:r>
        <w:rPr>
          <w:spacing w:val="-4"/>
        </w:rPr>
        <w:t xml:space="preserve"> </w:t>
      </w:r>
      <w:r>
        <w:t>in</w:t>
      </w:r>
      <w:r>
        <w:rPr>
          <w:spacing w:val="-3"/>
        </w:rPr>
        <w:t xml:space="preserve"> </w:t>
      </w:r>
      <w:r>
        <w:t>order,</w:t>
      </w:r>
      <w:r>
        <w:rPr>
          <w:spacing w:val="-3"/>
        </w:rPr>
        <w:t xml:space="preserve"> </w:t>
      </w:r>
      <w:r w:rsidR="0054317C">
        <w:t>they</w:t>
      </w:r>
      <w:r>
        <w:rPr>
          <w:spacing w:val="-2"/>
        </w:rPr>
        <w:t xml:space="preserve"> </w:t>
      </w:r>
      <w:r>
        <w:t>may</w:t>
      </w:r>
      <w:r>
        <w:rPr>
          <w:spacing w:val="-3"/>
        </w:rPr>
        <w:t xml:space="preserve"> </w:t>
      </w:r>
      <w:r>
        <w:t>proceed.</w:t>
      </w:r>
      <w:r>
        <w:rPr>
          <w:spacing w:val="40"/>
        </w:rPr>
        <w:t xml:space="preserve"> </w:t>
      </w:r>
      <w:r>
        <w:t>Members</w:t>
      </w:r>
      <w:r>
        <w:rPr>
          <w:spacing w:val="-1"/>
        </w:rPr>
        <w:t xml:space="preserve"> </w:t>
      </w:r>
      <w:r>
        <w:t>of</w:t>
      </w:r>
      <w:r>
        <w:rPr>
          <w:spacing w:val="-4"/>
        </w:rPr>
        <w:t xml:space="preserve"> </w:t>
      </w:r>
      <w:r>
        <w:t xml:space="preserve">the City staff, after recognition by the Presiding Officer, shall hold the floor until completion of their remarks, or until recognition is withdrawn by the Presiding </w:t>
      </w:r>
      <w:r>
        <w:rPr>
          <w:spacing w:val="-2"/>
        </w:rPr>
        <w:t>Officer.</w:t>
      </w:r>
    </w:p>
    <w:p w14:paraId="7808BDB3" w14:textId="77777777" w:rsidR="00306002" w:rsidRDefault="00306002" w:rsidP="00915956">
      <w:pPr>
        <w:pStyle w:val="BodyText"/>
        <w:widowControl/>
      </w:pPr>
    </w:p>
    <w:p w14:paraId="02626DFF" w14:textId="77777777" w:rsidR="00306002" w:rsidRDefault="003C7272" w:rsidP="00915956">
      <w:pPr>
        <w:pStyle w:val="Heading2"/>
        <w:widowControl/>
        <w:numPr>
          <w:ilvl w:val="1"/>
          <w:numId w:val="2"/>
        </w:numPr>
        <w:tabs>
          <w:tab w:val="left" w:pos="1799"/>
        </w:tabs>
        <w:ind w:left="1799" w:hanging="808"/>
      </w:pPr>
      <w:bookmarkStart w:id="24" w:name="_TOC_250045"/>
      <w:r>
        <w:t>Points</w:t>
      </w:r>
      <w:r>
        <w:rPr>
          <w:spacing w:val="-3"/>
        </w:rPr>
        <w:t xml:space="preserve"> </w:t>
      </w:r>
      <w:r>
        <w:t>of</w:t>
      </w:r>
      <w:bookmarkEnd w:id="24"/>
      <w:r>
        <w:rPr>
          <w:spacing w:val="-2"/>
        </w:rPr>
        <w:t xml:space="preserve"> Order</w:t>
      </w:r>
    </w:p>
    <w:p w14:paraId="15228DC1" w14:textId="5E374033" w:rsidR="00306002" w:rsidRDefault="003C7272" w:rsidP="00915956">
      <w:pPr>
        <w:pStyle w:val="BodyText"/>
        <w:widowControl/>
        <w:ind w:left="1800" w:right="369"/>
      </w:pPr>
      <w:r>
        <w:t>The</w:t>
      </w:r>
      <w:r>
        <w:rPr>
          <w:spacing w:val="-4"/>
        </w:rPr>
        <w:t xml:space="preserve"> </w:t>
      </w:r>
      <w:r>
        <w:t>Presiding</w:t>
      </w:r>
      <w:r>
        <w:rPr>
          <w:spacing w:val="-3"/>
        </w:rPr>
        <w:t xml:space="preserve"> </w:t>
      </w:r>
      <w:r>
        <w:t>Officer</w:t>
      </w:r>
      <w:r>
        <w:rPr>
          <w:spacing w:val="-4"/>
        </w:rPr>
        <w:t xml:space="preserve"> </w:t>
      </w:r>
      <w:r>
        <w:t>shall</w:t>
      </w:r>
      <w:r>
        <w:rPr>
          <w:spacing w:val="-3"/>
        </w:rPr>
        <w:t xml:space="preserve"> </w:t>
      </w:r>
      <w:r>
        <w:t>determine</w:t>
      </w:r>
      <w:r>
        <w:rPr>
          <w:spacing w:val="-4"/>
        </w:rPr>
        <w:t xml:space="preserve"> </w:t>
      </w:r>
      <w:r>
        <w:t>all</w:t>
      </w:r>
      <w:r>
        <w:rPr>
          <w:spacing w:val="-3"/>
        </w:rPr>
        <w:t xml:space="preserve"> </w:t>
      </w:r>
      <w:r>
        <w:t>points</w:t>
      </w:r>
      <w:r>
        <w:rPr>
          <w:spacing w:val="-3"/>
        </w:rPr>
        <w:t xml:space="preserve"> </w:t>
      </w:r>
      <w:r>
        <w:t>of</w:t>
      </w:r>
      <w:r>
        <w:rPr>
          <w:spacing w:val="-4"/>
        </w:rPr>
        <w:t xml:space="preserve"> </w:t>
      </w:r>
      <w:r>
        <w:t>order</w:t>
      </w:r>
      <w:r>
        <w:rPr>
          <w:spacing w:val="-4"/>
        </w:rPr>
        <w:t xml:space="preserve"> </w:t>
      </w:r>
      <w:r>
        <w:t>subject</w:t>
      </w:r>
      <w:r>
        <w:rPr>
          <w:spacing w:val="-3"/>
        </w:rPr>
        <w:t xml:space="preserve"> </w:t>
      </w:r>
      <w:r>
        <w:t>to</w:t>
      </w:r>
      <w:r>
        <w:rPr>
          <w:spacing w:val="-3"/>
        </w:rPr>
        <w:t xml:space="preserve"> </w:t>
      </w:r>
      <w:r>
        <w:t>the</w:t>
      </w:r>
      <w:r>
        <w:rPr>
          <w:spacing w:val="-4"/>
        </w:rPr>
        <w:t xml:space="preserve"> </w:t>
      </w:r>
      <w:r>
        <w:t>right</w:t>
      </w:r>
      <w:r>
        <w:rPr>
          <w:spacing w:val="-3"/>
        </w:rPr>
        <w:t xml:space="preserve"> </w:t>
      </w:r>
      <w:r>
        <w:t>of</w:t>
      </w:r>
      <w:r>
        <w:rPr>
          <w:spacing w:val="-4"/>
        </w:rPr>
        <w:t xml:space="preserve"> </w:t>
      </w:r>
      <w:r>
        <w:t>any Councilmember to appeal to the Council.</w:t>
      </w:r>
      <w:r>
        <w:rPr>
          <w:spacing w:val="40"/>
        </w:rPr>
        <w:t xml:space="preserve"> </w:t>
      </w:r>
      <w:r w:rsidR="0054317C">
        <w:t>They</w:t>
      </w:r>
      <w:r>
        <w:t xml:space="preserve"> may request an opinion of the City Attorney in making such determination.</w:t>
      </w:r>
      <w:r>
        <w:rPr>
          <w:spacing w:val="40"/>
        </w:rPr>
        <w:t xml:space="preserve"> </w:t>
      </w:r>
      <w:r>
        <w:t>Council decision shall conclusively determine such question of order.</w:t>
      </w:r>
    </w:p>
    <w:p w14:paraId="69A4EED8" w14:textId="77777777" w:rsidR="00306002" w:rsidRDefault="00306002" w:rsidP="00915956">
      <w:pPr>
        <w:pStyle w:val="BodyText"/>
        <w:widowControl/>
      </w:pPr>
    </w:p>
    <w:p w14:paraId="776BBB1E" w14:textId="77777777" w:rsidR="00306002" w:rsidRDefault="003C7272" w:rsidP="00915956">
      <w:pPr>
        <w:pStyle w:val="Heading2"/>
        <w:widowControl/>
        <w:numPr>
          <w:ilvl w:val="1"/>
          <w:numId w:val="2"/>
        </w:numPr>
        <w:tabs>
          <w:tab w:val="left" w:pos="1799"/>
        </w:tabs>
        <w:ind w:left="1799" w:hanging="808"/>
      </w:pPr>
      <w:bookmarkStart w:id="25" w:name="_TOC_250044"/>
      <w:r>
        <w:t>Point</w:t>
      </w:r>
      <w:r>
        <w:rPr>
          <w:spacing w:val="-3"/>
        </w:rPr>
        <w:t xml:space="preserve"> </w:t>
      </w:r>
      <w:r>
        <w:t>of</w:t>
      </w:r>
      <w:r>
        <w:rPr>
          <w:spacing w:val="-3"/>
        </w:rPr>
        <w:t xml:space="preserve"> </w:t>
      </w:r>
      <w:r>
        <w:t>Personal</w:t>
      </w:r>
      <w:r>
        <w:rPr>
          <w:spacing w:val="-1"/>
        </w:rPr>
        <w:t xml:space="preserve"> </w:t>
      </w:r>
      <w:bookmarkEnd w:id="25"/>
      <w:r>
        <w:rPr>
          <w:spacing w:val="-2"/>
        </w:rPr>
        <w:t>Privilege</w:t>
      </w:r>
    </w:p>
    <w:p w14:paraId="7AF66841" w14:textId="08A6C33E" w:rsidR="00306002" w:rsidRDefault="003C7272" w:rsidP="00915956">
      <w:pPr>
        <w:pStyle w:val="BodyText"/>
        <w:widowControl/>
        <w:ind w:left="1800" w:right="403"/>
      </w:pPr>
      <w:r>
        <w:t>The right of a Councilmember to address the Council of a question of personal privilege</w:t>
      </w:r>
      <w:r>
        <w:rPr>
          <w:spacing w:val="-4"/>
        </w:rPr>
        <w:t xml:space="preserve"> </w:t>
      </w:r>
      <w:r>
        <w:t>shall</w:t>
      </w:r>
      <w:r>
        <w:rPr>
          <w:spacing w:val="-4"/>
        </w:rPr>
        <w:t xml:space="preserve"> </w:t>
      </w:r>
      <w:r>
        <w:t>be</w:t>
      </w:r>
      <w:r>
        <w:rPr>
          <w:spacing w:val="-4"/>
        </w:rPr>
        <w:t xml:space="preserve"> </w:t>
      </w:r>
      <w:r>
        <w:t>limited</w:t>
      </w:r>
      <w:r>
        <w:rPr>
          <w:spacing w:val="-4"/>
        </w:rPr>
        <w:t xml:space="preserve"> </w:t>
      </w:r>
      <w:r>
        <w:t>to</w:t>
      </w:r>
      <w:r>
        <w:rPr>
          <w:spacing w:val="-4"/>
        </w:rPr>
        <w:t xml:space="preserve"> </w:t>
      </w:r>
      <w:r>
        <w:t>cases</w:t>
      </w:r>
      <w:r>
        <w:rPr>
          <w:spacing w:val="-4"/>
        </w:rPr>
        <w:t xml:space="preserve"> </w:t>
      </w:r>
      <w:r>
        <w:t>in</w:t>
      </w:r>
      <w:r>
        <w:rPr>
          <w:spacing w:val="-4"/>
        </w:rPr>
        <w:t xml:space="preserve"> </w:t>
      </w:r>
      <w:r>
        <w:t>which</w:t>
      </w:r>
      <w:r>
        <w:rPr>
          <w:spacing w:val="-4"/>
        </w:rPr>
        <w:t xml:space="preserve"> </w:t>
      </w:r>
      <w:r w:rsidR="00582ADE">
        <w:t>their</w:t>
      </w:r>
      <w:r>
        <w:rPr>
          <w:spacing w:val="-3"/>
        </w:rPr>
        <w:t xml:space="preserve"> </w:t>
      </w:r>
      <w:r>
        <w:t>integrity,</w:t>
      </w:r>
      <w:r>
        <w:rPr>
          <w:spacing w:val="-4"/>
        </w:rPr>
        <w:t xml:space="preserve"> </w:t>
      </w:r>
      <w:r>
        <w:t>character,</w:t>
      </w:r>
      <w:r>
        <w:rPr>
          <w:spacing w:val="-4"/>
        </w:rPr>
        <w:t xml:space="preserve"> </w:t>
      </w:r>
      <w:r>
        <w:t>or</w:t>
      </w:r>
      <w:r>
        <w:rPr>
          <w:spacing w:val="-4"/>
        </w:rPr>
        <w:t xml:space="preserve"> </w:t>
      </w:r>
      <w:r>
        <w:t>motives are questioned, or when the welfare of the Council is concerned.</w:t>
      </w:r>
      <w:r>
        <w:rPr>
          <w:spacing w:val="40"/>
        </w:rPr>
        <w:t xml:space="preserve"> </w:t>
      </w:r>
      <w:r>
        <w:t>A Councilmember raising a point of personal privilege may interrupt another Councilmember who has the floor subject only to the power of the Presiding Officer to call him/her out of order.</w:t>
      </w:r>
    </w:p>
    <w:p w14:paraId="5A0A7747" w14:textId="77777777" w:rsidR="00306002" w:rsidRDefault="00306002" w:rsidP="00915956">
      <w:pPr>
        <w:pStyle w:val="BodyText"/>
        <w:widowControl/>
      </w:pPr>
    </w:p>
    <w:p w14:paraId="5E8ECDC3" w14:textId="77777777" w:rsidR="00306002" w:rsidRDefault="003C7272" w:rsidP="00915956">
      <w:pPr>
        <w:pStyle w:val="Heading2"/>
        <w:widowControl/>
        <w:numPr>
          <w:ilvl w:val="1"/>
          <w:numId w:val="2"/>
        </w:numPr>
        <w:tabs>
          <w:tab w:val="left" w:pos="1799"/>
        </w:tabs>
        <w:ind w:left="1799" w:hanging="808"/>
      </w:pPr>
      <w:bookmarkStart w:id="26" w:name="_TOC_250043"/>
      <w:r>
        <w:t>Decorum</w:t>
      </w:r>
      <w:r>
        <w:rPr>
          <w:spacing w:val="-1"/>
        </w:rPr>
        <w:t xml:space="preserve"> </w:t>
      </w:r>
      <w:r>
        <w:t>and</w:t>
      </w:r>
      <w:r>
        <w:rPr>
          <w:spacing w:val="-2"/>
        </w:rPr>
        <w:t xml:space="preserve"> </w:t>
      </w:r>
      <w:r>
        <w:t>Order,</w:t>
      </w:r>
      <w:r>
        <w:rPr>
          <w:spacing w:val="-2"/>
        </w:rPr>
        <w:t xml:space="preserve"> </w:t>
      </w:r>
      <w:r>
        <w:t>Council</w:t>
      </w:r>
      <w:r>
        <w:rPr>
          <w:spacing w:val="-1"/>
        </w:rPr>
        <w:t xml:space="preserve"> </w:t>
      </w:r>
      <w:r>
        <w:t>and</w:t>
      </w:r>
      <w:r>
        <w:rPr>
          <w:spacing w:val="-2"/>
        </w:rPr>
        <w:t xml:space="preserve"> </w:t>
      </w:r>
      <w:r>
        <w:t>City</w:t>
      </w:r>
      <w:r>
        <w:rPr>
          <w:spacing w:val="-1"/>
        </w:rPr>
        <w:t xml:space="preserve"> </w:t>
      </w:r>
      <w:bookmarkEnd w:id="26"/>
      <w:r>
        <w:rPr>
          <w:spacing w:val="-4"/>
        </w:rPr>
        <w:t>Staff</w:t>
      </w:r>
    </w:p>
    <w:p w14:paraId="27788C0E" w14:textId="77777777" w:rsidR="00306002" w:rsidRDefault="003C7272" w:rsidP="00915956">
      <w:pPr>
        <w:pStyle w:val="BodyText"/>
        <w:widowControl/>
        <w:ind w:left="1799" w:right="403"/>
      </w:pPr>
      <w:r>
        <w:t>While</w:t>
      </w:r>
      <w:r>
        <w:rPr>
          <w:spacing w:val="-4"/>
        </w:rPr>
        <w:t xml:space="preserve"> </w:t>
      </w:r>
      <w:r>
        <w:t>the</w:t>
      </w:r>
      <w:r>
        <w:rPr>
          <w:spacing w:val="-4"/>
        </w:rPr>
        <w:t xml:space="preserve"> </w:t>
      </w:r>
      <w:r>
        <w:t>Council</w:t>
      </w:r>
      <w:r>
        <w:rPr>
          <w:spacing w:val="-3"/>
        </w:rPr>
        <w:t xml:space="preserve"> </w:t>
      </w:r>
      <w:r>
        <w:t>is</w:t>
      </w:r>
      <w:r>
        <w:rPr>
          <w:spacing w:val="-3"/>
        </w:rPr>
        <w:t xml:space="preserve"> </w:t>
      </w:r>
      <w:r>
        <w:t>in</w:t>
      </w:r>
      <w:r>
        <w:rPr>
          <w:spacing w:val="-3"/>
        </w:rPr>
        <w:t xml:space="preserve"> </w:t>
      </w:r>
      <w:r>
        <w:t>session,</w:t>
      </w:r>
      <w:r>
        <w:rPr>
          <w:spacing w:val="-3"/>
        </w:rPr>
        <w:t xml:space="preserve"> </w:t>
      </w:r>
      <w:r>
        <w:t>the</w:t>
      </w:r>
      <w:r>
        <w:rPr>
          <w:spacing w:val="-4"/>
        </w:rPr>
        <w:t xml:space="preserve"> </w:t>
      </w:r>
      <w:r>
        <w:t>Councilmembers</w:t>
      </w:r>
      <w:r>
        <w:rPr>
          <w:spacing w:val="-3"/>
        </w:rPr>
        <w:t xml:space="preserve"> </w:t>
      </w:r>
      <w:r>
        <w:t>and</w:t>
      </w:r>
      <w:r>
        <w:rPr>
          <w:spacing w:val="-3"/>
        </w:rPr>
        <w:t xml:space="preserve"> </w:t>
      </w:r>
      <w:r>
        <w:t>City</w:t>
      </w:r>
      <w:r>
        <w:rPr>
          <w:spacing w:val="-3"/>
        </w:rPr>
        <w:t xml:space="preserve"> </w:t>
      </w:r>
      <w:r>
        <w:t>staff</w:t>
      </w:r>
      <w:r>
        <w:rPr>
          <w:spacing w:val="-4"/>
        </w:rPr>
        <w:t xml:space="preserve"> </w:t>
      </w:r>
      <w:r>
        <w:t>shall</w:t>
      </w:r>
      <w:r>
        <w:rPr>
          <w:spacing w:val="-3"/>
        </w:rPr>
        <w:t xml:space="preserve"> </w:t>
      </w:r>
      <w:r>
        <w:t>preserve order and decorum in accordance with Council Policy 000-51, Code of Conduct for</w:t>
      </w:r>
      <w:r>
        <w:rPr>
          <w:spacing w:val="-4"/>
        </w:rPr>
        <w:t xml:space="preserve"> </w:t>
      </w:r>
      <w:r>
        <w:t>Councilmembers,</w:t>
      </w:r>
      <w:r>
        <w:rPr>
          <w:spacing w:val="-3"/>
        </w:rPr>
        <w:t xml:space="preserve"> </w:t>
      </w:r>
      <w:r>
        <w:t>Board</w:t>
      </w:r>
      <w:r>
        <w:rPr>
          <w:spacing w:val="-3"/>
        </w:rPr>
        <w:t xml:space="preserve"> </w:t>
      </w:r>
      <w:r>
        <w:t>and</w:t>
      </w:r>
      <w:r>
        <w:rPr>
          <w:spacing w:val="-3"/>
        </w:rPr>
        <w:t xml:space="preserve"> </w:t>
      </w:r>
      <w:r>
        <w:t>Commission</w:t>
      </w:r>
      <w:r>
        <w:rPr>
          <w:spacing w:val="-3"/>
        </w:rPr>
        <w:t xml:space="preserve"> </w:t>
      </w:r>
      <w:r>
        <w:t>Members.</w:t>
      </w:r>
      <w:r>
        <w:rPr>
          <w:spacing w:val="40"/>
        </w:rPr>
        <w:t xml:space="preserve"> </w:t>
      </w:r>
      <w:r>
        <w:t>A</w:t>
      </w:r>
      <w:r>
        <w:rPr>
          <w:spacing w:val="-4"/>
        </w:rPr>
        <w:t xml:space="preserve"> </w:t>
      </w:r>
      <w:r>
        <w:t>member</w:t>
      </w:r>
      <w:r>
        <w:rPr>
          <w:spacing w:val="-4"/>
        </w:rPr>
        <w:t xml:space="preserve"> </w:t>
      </w:r>
      <w:r>
        <w:t>shall</w:t>
      </w:r>
      <w:r>
        <w:rPr>
          <w:spacing w:val="-3"/>
        </w:rPr>
        <w:t xml:space="preserve"> </w:t>
      </w:r>
      <w:r>
        <w:t>neither, by conversation or otherwise, delay or interrupt the proceedings or the peace of the Council, nor disturb any member while speaking or refuse to obey the directives of the Presiding Officer.</w:t>
      </w:r>
    </w:p>
    <w:p w14:paraId="56A1C33C" w14:textId="77777777" w:rsidR="00306002" w:rsidRDefault="00306002" w:rsidP="00915956">
      <w:pPr>
        <w:pStyle w:val="BodyText"/>
        <w:widowControl/>
      </w:pPr>
    </w:p>
    <w:p w14:paraId="16CBBFF2" w14:textId="77777777" w:rsidR="00306002" w:rsidRDefault="003C7272" w:rsidP="00915956">
      <w:pPr>
        <w:pStyle w:val="Heading2"/>
        <w:widowControl/>
        <w:numPr>
          <w:ilvl w:val="1"/>
          <w:numId w:val="2"/>
        </w:numPr>
        <w:tabs>
          <w:tab w:val="left" w:pos="1799"/>
        </w:tabs>
        <w:ind w:left="1799" w:hanging="808"/>
      </w:pPr>
      <w:bookmarkStart w:id="27" w:name="_TOC_250042"/>
      <w:r>
        <w:t>Decorum</w:t>
      </w:r>
      <w:r>
        <w:rPr>
          <w:spacing w:val="-2"/>
        </w:rPr>
        <w:t xml:space="preserve"> </w:t>
      </w:r>
      <w:r>
        <w:t>and</w:t>
      </w:r>
      <w:r>
        <w:rPr>
          <w:spacing w:val="-2"/>
        </w:rPr>
        <w:t xml:space="preserve"> </w:t>
      </w:r>
      <w:r>
        <w:t>Order,</w:t>
      </w:r>
      <w:bookmarkEnd w:id="27"/>
      <w:r>
        <w:rPr>
          <w:spacing w:val="-2"/>
        </w:rPr>
        <w:t xml:space="preserve"> Audience</w:t>
      </w:r>
    </w:p>
    <w:p w14:paraId="218F7704" w14:textId="791B7321" w:rsidR="00306002" w:rsidRDefault="003C7272" w:rsidP="00915956">
      <w:pPr>
        <w:pStyle w:val="BodyText"/>
        <w:widowControl/>
        <w:ind w:left="1800" w:right="428"/>
      </w:pPr>
      <w:r>
        <w:t>Public</w:t>
      </w:r>
      <w:r>
        <w:rPr>
          <w:spacing w:val="-5"/>
        </w:rPr>
        <w:t xml:space="preserve"> </w:t>
      </w:r>
      <w:r>
        <w:t>members</w:t>
      </w:r>
      <w:r>
        <w:rPr>
          <w:spacing w:val="-4"/>
        </w:rPr>
        <w:t xml:space="preserve"> </w:t>
      </w:r>
      <w:r>
        <w:t>attending</w:t>
      </w:r>
      <w:r>
        <w:rPr>
          <w:spacing w:val="-4"/>
        </w:rPr>
        <w:t xml:space="preserve"> </w:t>
      </w:r>
      <w:r>
        <w:t>Council</w:t>
      </w:r>
      <w:r>
        <w:rPr>
          <w:spacing w:val="-4"/>
        </w:rPr>
        <w:t xml:space="preserve"> </w:t>
      </w:r>
      <w:r>
        <w:t>meetings</w:t>
      </w:r>
      <w:r>
        <w:rPr>
          <w:spacing w:val="-4"/>
        </w:rPr>
        <w:t xml:space="preserve"> </w:t>
      </w:r>
      <w:r>
        <w:t>shall</w:t>
      </w:r>
      <w:r>
        <w:rPr>
          <w:spacing w:val="-4"/>
        </w:rPr>
        <w:t xml:space="preserve"> </w:t>
      </w:r>
      <w:r>
        <w:t>observe</w:t>
      </w:r>
      <w:r>
        <w:rPr>
          <w:spacing w:val="-5"/>
        </w:rPr>
        <w:t xml:space="preserve"> </w:t>
      </w:r>
      <w:r>
        <w:t>the</w:t>
      </w:r>
      <w:r>
        <w:rPr>
          <w:spacing w:val="-5"/>
        </w:rPr>
        <w:t xml:space="preserve"> </w:t>
      </w:r>
      <w:r>
        <w:t>same</w:t>
      </w:r>
      <w:r>
        <w:rPr>
          <w:spacing w:val="-5"/>
        </w:rPr>
        <w:t xml:space="preserve"> </w:t>
      </w:r>
      <w:r>
        <w:t>rules</w:t>
      </w:r>
      <w:r>
        <w:rPr>
          <w:spacing w:val="-4"/>
        </w:rPr>
        <w:t xml:space="preserve"> </w:t>
      </w:r>
      <w:r>
        <w:t>of</w:t>
      </w:r>
      <w:r>
        <w:rPr>
          <w:spacing w:val="-3"/>
        </w:rPr>
        <w:t xml:space="preserve"> </w:t>
      </w:r>
      <w:r>
        <w:t>order and decorum applicable to the Council and staff.</w:t>
      </w:r>
      <w:r>
        <w:rPr>
          <w:spacing w:val="40"/>
        </w:rPr>
        <w:t xml:space="preserve"> </w:t>
      </w:r>
      <w:r>
        <w:t xml:space="preserve">No person shall use loud, profane, threatening, or personally abusive language, or engage in any other disorderly conduct </w:t>
      </w:r>
      <w:proofErr w:type="gramStart"/>
      <w:r>
        <w:t>so as to</w:t>
      </w:r>
      <w:proofErr w:type="gramEnd"/>
      <w:r>
        <w:t xml:space="preserve"> disrupt, disturb or otherwise impede the orderly conduct of any Council meeting. </w:t>
      </w:r>
      <w:proofErr w:type="gramStart"/>
      <w:r>
        <w:t>Persons</w:t>
      </w:r>
      <w:proofErr w:type="gramEnd"/>
      <w:r>
        <w:t xml:space="preserve"> who violate this rule may be barred from </w:t>
      </w:r>
      <w:proofErr w:type="gramStart"/>
      <w:r>
        <w:t>attendance for</w:t>
      </w:r>
      <w:proofErr w:type="gramEnd"/>
      <w:r>
        <w:t xml:space="preserve"> the remainder of the Council meeting, provided that the </w:t>
      </w:r>
      <w:proofErr w:type="gramStart"/>
      <w:r>
        <w:t>Mayor</w:t>
      </w:r>
      <w:proofErr w:type="gramEnd"/>
      <w:r>
        <w:t xml:space="preserve"> has notified the person to conduct </w:t>
      </w:r>
      <w:r w:rsidR="00582ADE">
        <w:t>themself</w:t>
      </w:r>
      <w:r>
        <w:t xml:space="preserve"> in a manner consistent with this rule, and warned the person that </w:t>
      </w:r>
      <w:r w:rsidR="0054317C">
        <w:t>they</w:t>
      </w:r>
      <w:r>
        <w:t xml:space="preserve"> will be removed if </w:t>
      </w:r>
      <w:r w:rsidR="0054317C">
        <w:t>they</w:t>
      </w:r>
      <w:r>
        <w:t xml:space="preserve"> continue to disrupt the Council meeting. If after notification and warning the person persists in disrupting the meeting, the </w:t>
      </w:r>
      <w:proofErr w:type="gramStart"/>
      <w:r>
        <w:t>Mayor</w:t>
      </w:r>
      <w:proofErr w:type="gramEnd"/>
      <w:r>
        <w:t xml:space="preserve"> shall order the person to leave the Council meeting and may recess the meeting if necessary. If the person does not remove </w:t>
      </w:r>
      <w:r w:rsidR="00582ADE">
        <w:lastRenderedPageBreak/>
        <w:t>themself</w:t>
      </w:r>
      <w:r>
        <w:t xml:space="preserve">, the </w:t>
      </w:r>
      <w:proofErr w:type="gramStart"/>
      <w:r>
        <w:t>Mayor</w:t>
      </w:r>
      <w:proofErr w:type="gramEnd"/>
      <w:r>
        <w:t xml:space="preserve"> may request the Sergeant at Arms or any law enforcement officer who is on duty at the meeting to remove that person from the Council Chamber.</w:t>
      </w:r>
    </w:p>
    <w:p w14:paraId="17D58E9A" w14:textId="77777777" w:rsidR="00306002" w:rsidRDefault="00306002" w:rsidP="00915956">
      <w:pPr>
        <w:pStyle w:val="BodyText"/>
        <w:widowControl/>
        <w:spacing w:before="1"/>
      </w:pPr>
    </w:p>
    <w:p w14:paraId="76CC5B9F" w14:textId="77777777" w:rsidR="00306002" w:rsidRDefault="003C7272" w:rsidP="00915956">
      <w:pPr>
        <w:pStyle w:val="Heading2"/>
        <w:widowControl/>
        <w:numPr>
          <w:ilvl w:val="1"/>
          <w:numId w:val="2"/>
        </w:numPr>
        <w:tabs>
          <w:tab w:val="left" w:pos="1799"/>
        </w:tabs>
        <w:ind w:left="1799" w:hanging="808"/>
      </w:pPr>
      <w:bookmarkStart w:id="28" w:name="_TOC_250041"/>
      <w:r>
        <w:t>Enforcement</w:t>
      </w:r>
      <w:r>
        <w:rPr>
          <w:spacing w:val="-3"/>
        </w:rPr>
        <w:t xml:space="preserve"> </w:t>
      </w:r>
      <w:r>
        <w:t>of</w:t>
      </w:r>
      <w:r>
        <w:rPr>
          <w:spacing w:val="-3"/>
        </w:rPr>
        <w:t xml:space="preserve"> </w:t>
      </w:r>
      <w:bookmarkEnd w:id="28"/>
      <w:r>
        <w:rPr>
          <w:spacing w:val="-2"/>
        </w:rPr>
        <w:t>Decorum</w:t>
      </w:r>
    </w:p>
    <w:p w14:paraId="1209A996" w14:textId="261F9513" w:rsidR="00306002" w:rsidRDefault="003C7272" w:rsidP="00915956">
      <w:pPr>
        <w:pStyle w:val="BodyText"/>
        <w:widowControl/>
        <w:ind w:left="1800"/>
      </w:pPr>
      <w:r>
        <w:t>The</w:t>
      </w:r>
      <w:r>
        <w:rPr>
          <w:spacing w:val="-4"/>
        </w:rPr>
        <w:t xml:space="preserve"> </w:t>
      </w:r>
      <w:r>
        <w:t>Chief</w:t>
      </w:r>
      <w:r>
        <w:rPr>
          <w:spacing w:val="-4"/>
        </w:rPr>
        <w:t xml:space="preserve"> </w:t>
      </w:r>
      <w:r>
        <w:t>of</w:t>
      </w:r>
      <w:r>
        <w:rPr>
          <w:spacing w:val="-4"/>
        </w:rPr>
        <w:t xml:space="preserve"> </w:t>
      </w:r>
      <w:r>
        <w:t>Police,</w:t>
      </w:r>
      <w:r>
        <w:rPr>
          <w:spacing w:val="-3"/>
        </w:rPr>
        <w:t xml:space="preserve"> </w:t>
      </w:r>
      <w:r>
        <w:t>or</w:t>
      </w:r>
      <w:r>
        <w:rPr>
          <w:spacing w:val="-4"/>
        </w:rPr>
        <w:t xml:space="preserve"> </w:t>
      </w:r>
      <w:r>
        <w:t>such</w:t>
      </w:r>
      <w:r>
        <w:rPr>
          <w:spacing w:val="-3"/>
        </w:rPr>
        <w:t xml:space="preserve"> </w:t>
      </w:r>
      <w:r>
        <w:t>member</w:t>
      </w:r>
      <w:r>
        <w:rPr>
          <w:spacing w:val="-4"/>
        </w:rPr>
        <w:t xml:space="preserve"> </w:t>
      </w:r>
      <w:r>
        <w:t>of</w:t>
      </w:r>
      <w:r>
        <w:rPr>
          <w:spacing w:val="-4"/>
        </w:rPr>
        <w:t xml:space="preserve"> </w:t>
      </w:r>
      <w:r>
        <w:t>the</w:t>
      </w:r>
      <w:r>
        <w:rPr>
          <w:spacing w:val="-4"/>
        </w:rPr>
        <w:t xml:space="preserve"> </w:t>
      </w:r>
      <w:r>
        <w:t>Police</w:t>
      </w:r>
      <w:r>
        <w:rPr>
          <w:spacing w:val="-4"/>
        </w:rPr>
        <w:t xml:space="preserve"> </w:t>
      </w:r>
      <w:r>
        <w:t>Department</w:t>
      </w:r>
      <w:r>
        <w:rPr>
          <w:spacing w:val="-3"/>
        </w:rPr>
        <w:t xml:space="preserve"> </w:t>
      </w:r>
      <w:r>
        <w:t>as</w:t>
      </w:r>
      <w:r>
        <w:rPr>
          <w:spacing w:val="-3"/>
        </w:rPr>
        <w:t xml:space="preserve"> </w:t>
      </w:r>
      <w:r w:rsidR="0054317C">
        <w:t>they</w:t>
      </w:r>
      <w:r>
        <w:rPr>
          <w:spacing w:val="-2"/>
        </w:rPr>
        <w:t xml:space="preserve"> </w:t>
      </w:r>
      <w:r>
        <w:t>may designate,</w:t>
      </w:r>
      <w:r>
        <w:rPr>
          <w:spacing w:val="-4"/>
        </w:rPr>
        <w:t xml:space="preserve"> </w:t>
      </w:r>
      <w:r>
        <w:t>shall</w:t>
      </w:r>
      <w:r>
        <w:rPr>
          <w:spacing w:val="-2"/>
        </w:rPr>
        <w:t xml:space="preserve"> </w:t>
      </w:r>
      <w:r>
        <w:t>be</w:t>
      </w:r>
      <w:r>
        <w:rPr>
          <w:spacing w:val="-3"/>
        </w:rPr>
        <w:t xml:space="preserve"> </w:t>
      </w:r>
      <w:r>
        <w:t>Sergeant-at-Arms</w:t>
      </w:r>
      <w:r>
        <w:rPr>
          <w:spacing w:val="1"/>
        </w:rPr>
        <w:t xml:space="preserve"> </w:t>
      </w:r>
      <w:r>
        <w:t>at</w:t>
      </w:r>
      <w:r>
        <w:rPr>
          <w:spacing w:val="-2"/>
        </w:rPr>
        <w:t xml:space="preserve"> </w:t>
      </w:r>
      <w:r>
        <w:t>the</w:t>
      </w:r>
      <w:r>
        <w:rPr>
          <w:spacing w:val="-3"/>
        </w:rPr>
        <w:t xml:space="preserve"> </w:t>
      </w:r>
      <w:r>
        <w:t>City</w:t>
      </w:r>
      <w:r>
        <w:rPr>
          <w:spacing w:val="-1"/>
        </w:rPr>
        <w:t xml:space="preserve"> </w:t>
      </w:r>
      <w:r>
        <w:t>Council</w:t>
      </w:r>
      <w:r>
        <w:rPr>
          <w:spacing w:val="-2"/>
        </w:rPr>
        <w:t xml:space="preserve"> </w:t>
      </w:r>
      <w:r>
        <w:t>meetings</w:t>
      </w:r>
      <w:r>
        <w:rPr>
          <w:spacing w:val="-2"/>
        </w:rPr>
        <w:t xml:space="preserve"> </w:t>
      </w:r>
      <w:r>
        <w:t>and</w:t>
      </w:r>
      <w:r w:rsidR="0026265B">
        <w:t xml:space="preserve"> </w:t>
      </w:r>
      <w:r>
        <w:t>shall</w:t>
      </w:r>
      <w:r>
        <w:rPr>
          <w:spacing w:val="-4"/>
        </w:rPr>
        <w:t xml:space="preserve"> </w:t>
      </w:r>
      <w:r>
        <w:t>attend</w:t>
      </w:r>
      <w:r>
        <w:rPr>
          <w:spacing w:val="-4"/>
        </w:rPr>
        <w:t xml:space="preserve"> </w:t>
      </w:r>
      <w:r>
        <w:t>meetings</w:t>
      </w:r>
      <w:r>
        <w:rPr>
          <w:spacing w:val="-4"/>
        </w:rPr>
        <w:t xml:space="preserve"> </w:t>
      </w:r>
      <w:r>
        <w:t>when</w:t>
      </w:r>
      <w:r>
        <w:rPr>
          <w:spacing w:val="-4"/>
        </w:rPr>
        <w:t xml:space="preserve"> </w:t>
      </w:r>
      <w:r>
        <w:t>requested</w:t>
      </w:r>
      <w:r>
        <w:rPr>
          <w:spacing w:val="-4"/>
        </w:rPr>
        <w:t xml:space="preserve"> </w:t>
      </w:r>
      <w:r>
        <w:t>by</w:t>
      </w:r>
      <w:r>
        <w:rPr>
          <w:spacing w:val="-4"/>
        </w:rPr>
        <w:t xml:space="preserve"> </w:t>
      </w:r>
      <w:r>
        <w:t>the</w:t>
      </w:r>
      <w:r>
        <w:rPr>
          <w:spacing w:val="-5"/>
        </w:rPr>
        <w:t xml:space="preserve"> </w:t>
      </w:r>
      <w:r>
        <w:t>Presiding</w:t>
      </w:r>
      <w:r>
        <w:rPr>
          <w:spacing w:val="-4"/>
        </w:rPr>
        <w:t xml:space="preserve"> </w:t>
      </w:r>
      <w:r>
        <w:t>Officer,</w:t>
      </w:r>
      <w:r>
        <w:rPr>
          <w:spacing w:val="-4"/>
        </w:rPr>
        <w:t xml:space="preserve"> </w:t>
      </w:r>
      <w:r>
        <w:t>City</w:t>
      </w:r>
      <w:r>
        <w:rPr>
          <w:spacing w:val="-4"/>
        </w:rPr>
        <w:t xml:space="preserve"> </w:t>
      </w:r>
      <w:r>
        <w:t>Manager,</w:t>
      </w:r>
      <w:r>
        <w:rPr>
          <w:spacing w:val="-4"/>
        </w:rPr>
        <w:t xml:space="preserve"> </w:t>
      </w:r>
      <w:r>
        <w:t>or City Council.</w:t>
      </w:r>
      <w:r>
        <w:rPr>
          <w:spacing w:val="40"/>
        </w:rPr>
        <w:t xml:space="preserve"> </w:t>
      </w:r>
      <w:r w:rsidR="0054317C">
        <w:t>They</w:t>
      </w:r>
      <w:r>
        <w:t xml:space="preserve"> shall be available to respond to all meetings immediately upon call.</w:t>
      </w:r>
      <w:r>
        <w:rPr>
          <w:spacing w:val="40"/>
        </w:rPr>
        <w:t xml:space="preserve"> </w:t>
      </w:r>
      <w:r w:rsidR="0054317C">
        <w:t>They</w:t>
      </w:r>
      <w:r>
        <w:t xml:space="preserve"> shall carry out all orders given by the Presiding Officer of Council for the purpose of maintaining order and decorum at the Council meetings.</w:t>
      </w:r>
      <w:r>
        <w:rPr>
          <w:spacing w:val="40"/>
        </w:rPr>
        <w:t xml:space="preserve"> </w:t>
      </w:r>
      <w:r>
        <w:t xml:space="preserve">Any Councilmember may move to require the Presiding Officer to enforce the rules, and the affirmative vote of </w:t>
      </w:r>
      <w:proofErr w:type="gramStart"/>
      <w:r>
        <w:t>a majority of</w:t>
      </w:r>
      <w:proofErr w:type="gramEnd"/>
      <w:r>
        <w:t xml:space="preserve"> the Councilmembers present shall require </w:t>
      </w:r>
      <w:r w:rsidR="0054317C">
        <w:t>them</w:t>
      </w:r>
      <w:r>
        <w:t xml:space="preserve"> to do so.</w:t>
      </w:r>
    </w:p>
    <w:p w14:paraId="17BBAAF3" w14:textId="77777777" w:rsidR="00306002" w:rsidRDefault="00306002" w:rsidP="00915956">
      <w:pPr>
        <w:pStyle w:val="BodyText"/>
        <w:widowControl/>
      </w:pPr>
    </w:p>
    <w:p w14:paraId="1599DC62" w14:textId="77777777" w:rsidR="00306002" w:rsidRDefault="003C7272" w:rsidP="00915956">
      <w:pPr>
        <w:pStyle w:val="Heading2"/>
        <w:widowControl/>
        <w:numPr>
          <w:ilvl w:val="1"/>
          <w:numId w:val="2"/>
        </w:numPr>
        <w:tabs>
          <w:tab w:val="left" w:pos="1799"/>
        </w:tabs>
        <w:ind w:left="1799" w:hanging="808"/>
      </w:pPr>
      <w:bookmarkStart w:id="29" w:name="_TOC_250040"/>
      <w:r>
        <w:t>Failure</w:t>
      </w:r>
      <w:r>
        <w:rPr>
          <w:spacing w:val="-3"/>
        </w:rPr>
        <w:t xml:space="preserve"> </w:t>
      </w:r>
      <w:r>
        <w:t>to</w:t>
      </w:r>
      <w:r>
        <w:rPr>
          <w:spacing w:val="-1"/>
        </w:rPr>
        <w:t xml:space="preserve"> </w:t>
      </w:r>
      <w:r>
        <w:t>Observe</w:t>
      </w:r>
      <w:r>
        <w:rPr>
          <w:spacing w:val="-3"/>
        </w:rPr>
        <w:t xml:space="preserve"> </w:t>
      </w:r>
      <w:r>
        <w:t>Rules</w:t>
      </w:r>
      <w:r>
        <w:rPr>
          <w:spacing w:val="-1"/>
        </w:rPr>
        <w:t xml:space="preserve"> </w:t>
      </w:r>
      <w:r>
        <w:t>of</w:t>
      </w:r>
      <w:r>
        <w:rPr>
          <w:spacing w:val="-2"/>
        </w:rPr>
        <w:t xml:space="preserve"> </w:t>
      </w:r>
      <w:bookmarkEnd w:id="29"/>
      <w:r>
        <w:rPr>
          <w:spacing w:val="-4"/>
        </w:rPr>
        <w:t>Order</w:t>
      </w:r>
    </w:p>
    <w:p w14:paraId="4AA8669B" w14:textId="77777777" w:rsidR="00306002" w:rsidRDefault="003C7272" w:rsidP="00915956">
      <w:pPr>
        <w:pStyle w:val="BodyText"/>
        <w:widowControl/>
        <w:ind w:left="1800" w:right="407"/>
      </w:pPr>
      <w:r>
        <w:t>Rules adopted to expedite the transaction of the business of the Council in an orderly fashion are deemed to be procedural only and the failure to strictly observe</w:t>
      </w:r>
      <w:r>
        <w:rPr>
          <w:spacing w:val="-4"/>
        </w:rPr>
        <w:t xml:space="preserve"> </w:t>
      </w:r>
      <w:r>
        <w:t>such</w:t>
      </w:r>
      <w:r>
        <w:rPr>
          <w:spacing w:val="-1"/>
        </w:rPr>
        <w:t xml:space="preserve"> </w:t>
      </w:r>
      <w:r>
        <w:t>rules</w:t>
      </w:r>
      <w:r>
        <w:rPr>
          <w:spacing w:val="-3"/>
        </w:rPr>
        <w:t xml:space="preserve"> </w:t>
      </w:r>
      <w:r>
        <w:t>shall</w:t>
      </w:r>
      <w:r>
        <w:rPr>
          <w:spacing w:val="-1"/>
        </w:rPr>
        <w:t xml:space="preserve"> </w:t>
      </w:r>
      <w:r>
        <w:t>not</w:t>
      </w:r>
      <w:r>
        <w:rPr>
          <w:spacing w:val="-3"/>
        </w:rPr>
        <w:t xml:space="preserve"> </w:t>
      </w:r>
      <w:r>
        <w:t>affect</w:t>
      </w:r>
      <w:r>
        <w:rPr>
          <w:spacing w:val="-3"/>
        </w:rPr>
        <w:t xml:space="preserve"> </w:t>
      </w:r>
      <w:r>
        <w:t>the</w:t>
      </w:r>
      <w:r>
        <w:rPr>
          <w:spacing w:val="-4"/>
        </w:rPr>
        <w:t xml:space="preserve"> </w:t>
      </w:r>
      <w:r>
        <w:t>jurisdiction</w:t>
      </w:r>
      <w:r>
        <w:rPr>
          <w:spacing w:val="-3"/>
        </w:rPr>
        <w:t xml:space="preserve"> </w:t>
      </w:r>
      <w:r>
        <w:t>of</w:t>
      </w:r>
      <w:r>
        <w:rPr>
          <w:spacing w:val="-4"/>
        </w:rPr>
        <w:t xml:space="preserve"> </w:t>
      </w:r>
      <w:r>
        <w:t>the</w:t>
      </w:r>
      <w:r>
        <w:rPr>
          <w:spacing w:val="-4"/>
        </w:rPr>
        <w:t xml:space="preserve"> </w:t>
      </w:r>
      <w:r>
        <w:t>Council</w:t>
      </w:r>
      <w:r>
        <w:rPr>
          <w:spacing w:val="-3"/>
        </w:rPr>
        <w:t xml:space="preserve"> </w:t>
      </w:r>
      <w:r>
        <w:t>or</w:t>
      </w:r>
      <w:r>
        <w:rPr>
          <w:spacing w:val="-4"/>
        </w:rPr>
        <w:t xml:space="preserve"> </w:t>
      </w:r>
      <w:r>
        <w:t>invalidate</w:t>
      </w:r>
      <w:r>
        <w:rPr>
          <w:spacing w:val="-4"/>
        </w:rPr>
        <w:t xml:space="preserve"> </w:t>
      </w:r>
      <w:r>
        <w:t>any action taken at a meeting that is otherwise held in conformity with law.</w:t>
      </w:r>
    </w:p>
    <w:p w14:paraId="39751B54" w14:textId="77777777" w:rsidR="00306002" w:rsidRDefault="00306002" w:rsidP="00915956">
      <w:pPr>
        <w:pStyle w:val="BodyText"/>
        <w:widowControl/>
      </w:pPr>
    </w:p>
    <w:p w14:paraId="5CA6493E" w14:textId="77777777" w:rsidR="00306002" w:rsidRDefault="003C7272" w:rsidP="00915956">
      <w:pPr>
        <w:pStyle w:val="Heading2"/>
        <w:widowControl/>
        <w:numPr>
          <w:ilvl w:val="1"/>
          <w:numId w:val="2"/>
        </w:numPr>
        <w:tabs>
          <w:tab w:val="left" w:pos="1799"/>
        </w:tabs>
        <w:ind w:left="1799" w:hanging="808"/>
      </w:pPr>
      <w:bookmarkStart w:id="30" w:name="_TOC_250039"/>
      <w:r>
        <w:t>Serial</w:t>
      </w:r>
      <w:bookmarkEnd w:id="30"/>
      <w:r>
        <w:rPr>
          <w:spacing w:val="-2"/>
        </w:rPr>
        <w:t xml:space="preserve"> Meetings</w:t>
      </w:r>
    </w:p>
    <w:p w14:paraId="7254C6A8" w14:textId="77777777" w:rsidR="00306002" w:rsidRDefault="003C7272" w:rsidP="00915956">
      <w:pPr>
        <w:pStyle w:val="BodyText"/>
        <w:widowControl/>
        <w:ind w:left="1800" w:right="360"/>
      </w:pPr>
      <w:r>
        <w:t>Serial meetings are meetings that at any one time involve only a portion of a legislative</w:t>
      </w:r>
      <w:r>
        <w:rPr>
          <w:spacing w:val="-4"/>
        </w:rPr>
        <w:t xml:space="preserve"> </w:t>
      </w:r>
      <w:proofErr w:type="gramStart"/>
      <w:r>
        <w:t>body,</w:t>
      </w:r>
      <w:r>
        <w:rPr>
          <w:spacing w:val="-4"/>
        </w:rPr>
        <w:t xml:space="preserve"> </w:t>
      </w:r>
      <w:r>
        <w:t>but</w:t>
      </w:r>
      <w:proofErr w:type="gramEnd"/>
      <w:r>
        <w:rPr>
          <w:spacing w:val="-4"/>
        </w:rPr>
        <w:t xml:space="preserve"> </w:t>
      </w:r>
      <w:r>
        <w:t>eventually</w:t>
      </w:r>
      <w:r>
        <w:rPr>
          <w:spacing w:val="-4"/>
        </w:rPr>
        <w:t xml:space="preserve"> </w:t>
      </w:r>
      <w:r>
        <w:t>involve</w:t>
      </w:r>
      <w:r>
        <w:rPr>
          <w:spacing w:val="-4"/>
        </w:rPr>
        <w:t xml:space="preserve"> </w:t>
      </w:r>
      <w:r>
        <w:t>a</w:t>
      </w:r>
      <w:r>
        <w:rPr>
          <w:spacing w:val="-4"/>
        </w:rPr>
        <w:t xml:space="preserve"> </w:t>
      </w:r>
      <w:r>
        <w:t>quorum.</w:t>
      </w:r>
      <w:r>
        <w:rPr>
          <w:spacing w:val="40"/>
        </w:rPr>
        <w:t xml:space="preserve"> </w:t>
      </w:r>
      <w:r>
        <w:t>Serial</w:t>
      </w:r>
      <w:r>
        <w:rPr>
          <w:spacing w:val="-4"/>
        </w:rPr>
        <w:t xml:space="preserve"> </w:t>
      </w:r>
      <w:r>
        <w:t>meetings</w:t>
      </w:r>
      <w:r>
        <w:rPr>
          <w:spacing w:val="-4"/>
        </w:rPr>
        <w:t xml:space="preserve"> </w:t>
      </w:r>
      <w:r>
        <w:t>yield</w:t>
      </w:r>
      <w:r>
        <w:rPr>
          <w:spacing w:val="-4"/>
        </w:rPr>
        <w:t xml:space="preserve"> </w:t>
      </w:r>
      <w:r>
        <w:t>a</w:t>
      </w:r>
      <w:r>
        <w:rPr>
          <w:spacing w:val="-3"/>
        </w:rPr>
        <w:t xml:space="preserve"> </w:t>
      </w:r>
      <w:r>
        <w:t xml:space="preserve">process which deprives the </w:t>
      </w:r>
      <w:proofErr w:type="gramStart"/>
      <w:r>
        <w:t>public</w:t>
      </w:r>
      <w:proofErr w:type="gramEnd"/>
      <w:r>
        <w:t xml:space="preserve"> the opportunity for a meaningful contribution to the decision-making process and are prohibited by law. Serial meetings may be a chain, in which member A contacts member B, B then contacts C, C contacts D and so on, until a quorum is involved. An elected official has the right to confer with a colleague about public business. But </w:t>
      </w:r>
      <w:proofErr w:type="gramStart"/>
      <w:r>
        <w:t>if and when</w:t>
      </w:r>
      <w:proofErr w:type="gramEnd"/>
      <w:r>
        <w:t xml:space="preserve"> a “collective concurrence as to action to be taken” is reached, the Ralph M. Brown Act is violated.</w:t>
      </w:r>
    </w:p>
    <w:p w14:paraId="395613E4" w14:textId="77777777" w:rsidR="00306002" w:rsidRDefault="003C7272" w:rsidP="00915956">
      <w:pPr>
        <w:pStyle w:val="BodyText"/>
        <w:widowControl/>
        <w:ind w:left="1800" w:right="396"/>
      </w:pPr>
      <w:proofErr w:type="gramStart"/>
      <w:r>
        <w:t>Councilmembers</w:t>
      </w:r>
      <w:proofErr w:type="gramEnd"/>
      <w:r>
        <w:t xml:space="preserve"> are encouraged to consider the possibility of serial meetings when</w:t>
      </w:r>
      <w:r>
        <w:rPr>
          <w:spacing w:val="-3"/>
        </w:rPr>
        <w:t xml:space="preserve"> </w:t>
      </w:r>
      <w:r>
        <w:t>engaging</w:t>
      </w:r>
      <w:r>
        <w:rPr>
          <w:spacing w:val="-3"/>
        </w:rPr>
        <w:t xml:space="preserve"> </w:t>
      </w:r>
      <w:r>
        <w:t>in</w:t>
      </w:r>
      <w:r>
        <w:rPr>
          <w:spacing w:val="-3"/>
        </w:rPr>
        <w:t xml:space="preserve"> </w:t>
      </w:r>
      <w:r>
        <w:t>discussion</w:t>
      </w:r>
      <w:r>
        <w:rPr>
          <w:spacing w:val="-3"/>
        </w:rPr>
        <w:t xml:space="preserve"> </w:t>
      </w:r>
      <w:r>
        <w:t>with</w:t>
      </w:r>
      <w:r>
        <w:rPr>
          <w:spacing w:val="-3"/>
        </w:rPr>
        <w:t xml:space="preserve"> </w:t>
      </w:r>
      <w:r>
        <w:t>their</w:t>
      </w:r>
      <w:r>
        <w:rPr>
          <w:spacing w:val="-4"/>
        </w:rPr>
        <w:t xml:space="preserve"> </w:t>
      </w:r>
      <w:r>
        <w:t>colleagues</w:t>
      </w:r>
      <w:r>
        <w:rPr>
          <w:spacing w:val="-3"/>
        </w:rPr>
        <w:t xml:space="preserve"> </w:t>
      </w:r>
      <w:r>
        <w:t>on</w:t>
      </w:r>
      <w:r>
        <w:rPr>
          <w:spacing w:val="-3"/>
        </w:rPr>
        <w:t xml:space="preserve"> </w:t>
      </w:r>
      <w:r>
        <w:t>a</w:t>
      </w:r>
      <w:r>
        <w:rPr>
          <w:spacing w:val="-4"/>
        </w:rPr>
        <w:t xml:space="preserve"> </w:t>
      </w:r>
      <w:r>
        <w:t>matter</w:t>
      </w:r>
      <w:r>
        <w:rPr>
          <w:spacing w:val="-4"/>
        </w:rPr>
        <w:t xml:space="preserve"> </w:t>
      </w:r>
      <w:r>
        <w:t>within</w:t>
      </w:r>
      <w:r>
        <w:rPr>
          <w:spacing w:val="-3"/>
        </w:rPr>
        <w:t xml:space="preserve"> </w:t>
      </w:r>
      <w:r>
        <w:t>the</w:t>
      </w:r>
      <w:r>
        <w:rPr>
          <w:spacing w:val="-4"/>
        </w:rPr>
        <w:t xml:space="preserve"> </w:t>
      </w:r>
      <w:r>
        <w:t xml:space="preserve">subject jurisdiction of the </w:t>
      </w:r>
      <w:proofErr w:type="gramStart"/>
      <w:r>
        <w:t>City</w:t>
      </w:r>
      <w:proofErr w:type="gramEnd"/>
      <w:r>
        <w:t>.</w:t>
      </w:r>
    </w:p>
    <w:p w14:paraId="3645EB38" w14:textId="77777777" w:rsidR="00306002" w:rsidRDefault="00306002" w:rsidP="00915956">
      <w:pPr>
        <w:pStyle w:val="BodyText"/>
        <w:widowControl/>
      </w:pPr>
    </w:p>
    <w:p w14:paraId="335D9192" w14:textId="77777777" w:rsidR="00306002" w:rsidRDefault="003C7272" w:rsidP="00915956">
      <w:pPr>
        <w:pStyle w:val="Heading2"/>
        <w:widowControl/>
        <w:numPr>
          <w:ilvl w:val="1"/>
          <w:numId w:val="2"/>
        </w:numPr>
        <w:tabs>
          <w:tab w:val="left" w:pos="1799"/>
        </w:tabs>
        <w:ind w:left="1799" w:hanging="808"/>
      </w:pPr>
      <w:bookmarkStart w:id="31" w:name="_TOC_250038"/>
      <w:r>
        <w:t>Use</w:t>
      </w:r>
      <w:r>
        <w:rPr>
          <w:spacing w:val="-2"/>
        </w:rPr>
        <w:t xml:space="preserve"> </w:t>
      </w:r>
      <w:r>
        <w:t>of</w:t>
      </w:r>
      <w:r>
        <w:rPr>
          <w:spacing w:val="-1"/>
        </w:rPr>
        <w:t xml:space="preserve"> </w:t>
      </w:r>
      <w:bookmarkEnd w:id="31"/>
      <w:r>
        <w:rPr>
          <w:spacing w:val="-2"/>
        </w:rPr>
        <w:t>Technology</w:t>
      </w:r>
    </w:p>
    <w:p w14:paraId="27A659CB" w14:textId="77777777" w:rsidR="00306002" w:rsidRDefault="003C7272" w:rsidP="00915956">
      <w:pPr>
        <w:pStyle w:val="BodyText"/>
        <w:widowControl/>
        <w:ind w:left="1800"/>
      </w:pPr>
      <w:r>
        <w:t>Councilmembers may access their agenda materials on City provided electronic communication system devices (such as iPads) during Council meetings.</w:t>
      </w:r>
      <w:r>
        <w:rPr>
          <w:spacing w:val="40"/>
        </w:rPr>
        <w:t xml:space="preserve"> </w:t>
      </w:r>
      <w:r>
        <w:t>In accordance with City Council Policy Council 000-49, Technology Use by City Council and Other Legislative Body Members, Councilmembers shall not send, receive</w:t>
      </w:r>
      <w:r>
        <w:rPr>
          <w:spacing w:val="-4"/>
        </w:rPr>
        <w:t xml:space="preserve"> </w:t>
      </w:r>
      <w:r>
        <w:t>or</w:t>
      </w:r>
      <w:r>
        <w:rPr>
          <w:spacing w:val="-4"/>
        </w:rPr>
        <w:t xml:space="preserve"> </w:t>
      </w:r>
      <w:r>
        <w:t>read</w:t>
      </w:r>
      <w:r>
        <w:rPr>
          <w:spacing w:val="-3"/>
        </w:rPr>
        <w:t xml:space="preserve"> </w:t>
      </w:r>
      <w:r>
        <w:t>electronic</w:t>
      </w:r>
      <w:r>
        <w:rPr>
          <w:spacing w:val="-3"/>
        </w:rPr>
        <w:t xml:space="preserve"> </w:t>
      </w:r>
      <w:r>
        <w:t>messages</w:t>
      </w:r>
      <w:r>
        <w:rPr>
          <w:spacing w:val="-3"/>
        </w:rPr>
        <w:t xml:space="preserve"> </w:t>
      </w:r>
      <w:r>
        <w:t>of</w:t>
      </w:r>
      <w:r>
        <w:rPr>
          <w:spacing w:val="-4"/>
        </w:rPr>
        <w:t xml:space="preserve"> </w:t>
      </w:r>
      <w:r>
        <w:t>any</w:t>
      </w:r>
      <w:r>
        <w:rPr>
          <w:spacing w:val="-3"/>
        </w:rPr>
        <w:t xml:space="preserve"> </w:t>
      </w:r>
      <w:r>
        <w:t>kind</w:t>
      </w:r>
      <w:r>
        <w:rPr>
          <w:spacing w:val="-3"/>
        </w:rPr>
        <w:t xml:space="preserve"> </w:t>
      </w:r>
      <w:r>
        <w:t>during</w:t>
      </w:r>
      <w:r>
        <w:rPr>
          <w:spacing w:val="-3"/>
        </w:rPr>
        <w:t xml:space="preserve"> </w:t>
      </w:r>
      <w:r>
        <w:t>a</w:t>
      </w:r>
      <w:r>
        <w:rPr>
          <w:spacing w:val="-4"/>
        </w:rPr>
        <w:t xml:space="preserve"> </w:t>
      </w:r>
      <w:r>
        <w:t>Council</w:t>
      </w:r>
      <w:r>
        <w:rPr>
          <w:spacing w:val="-3"/>
        </w:rPr>
        <w:t xml:space="preserve"> </w:t>
      </w:r>
      <w:r>
        <w:t>meeting,</w:t>
      </w:r>
      <w:r>
        <w:rPr>
          <w:spacing w:val="-3"/>
        </w:rPr>
        <w:t xml:space="preserve"> </w:t>
      </w:r>
      <w:r>
        <w:t>except under emergency circumstances as specified in Council Policy 000-49.</w:t>
      </w:r>
    </w:p>
    <w:p w14:paraId="33CF8CB9" w14:textId="1034D942" w:rsidR="00D608F1" w:rsidRDefault="00D608F1">
      <w:pPr>
        <w:rPr>
          <w:sz w:val="24"/>
          <w:szCs w:val="24"/>
        </w:rPr>
      </w:pPr>
      <w:r>
        <w:br w:type="page"/>
      </w:r>
    </w:p>
    <w:p w14:paraId="3C567617" w14:textId="77777777" w:rsidR="00306002" w:rsidRDefault="003C7272" w:rsidP="00915956">
      <w:pPr>
        <w:pStyle w:val="Heading1"/>
        <w:widowControl/>
        <w:numPr>
          <w:ilvl w:val="0"/>
          <w:numId w:val="2"/>
        </w:numPr>
        <w:tabs>
          <w:tab w:val="left" w:pos="1079"/>
        </w:tabs>
        <w:spacing w:before="1"/>
        <w:ind w:left="1079" w:hanging="719"/>
      </w:pPr>
      <w:bookmarkStart w:id="32" w:name="_TOC_250037"/>
      <w:bookmarkEnd w:id="32"/>
      <w:r>
        <w:rPr>
          <w:spacing w:val="-2"/>
        </w:rPr>
        <w:lastRenderedPageBreak/>
        <w:t>MOTIONS</w:t>
      </w:r>
    </w:p>
    <w:p w14:paraId="5BFD24E0" w14:textId="77777777" w:rsidR="00306002" w:rsidRDefault="00306002" w:rsidP="00915956">
      <w:pPr>
        <w:pStyle w:val="BodyText"/>
        <w:widowControl/>
        <w:rPr>
          <w:b/>
        </w:rPr>
      </w:pPr>
    </w:p>
    <w:p w14:paraId="197C7B05" w14:textId="77777777" w:rsidR="00306002" w:rsidRDefault="003C7272" w:rsidP="00915956">
      <w:pPr>
        <w:pStyle w:val="Heading2"/>
        <w:widowControl/>
        <w:numPr>
          <w:ilvl w:val="1"/>
          <w:numId w:val="2"/>
        </w:numPr>
        <w:tabs>
          <w:tab w:val="left" w:pos="1799"/>
        </w:tabs>
        <w:ind w:left="1799" w:hanging="808"/>
      </w:pPr>
      <w:bookmarkStart w:id="33" w:name="_TOC_250036"/>
      <w:r>
        <w:t>Presentation</w:t>
      </w:r>
      <w:r>
        <w:rPr>
          <w:spacing w:val="-4"/>
        </w:rPr>
        <w:t xml:space="preserve"> </w:t>
      </w:r>
      <w:r>
        <w:t>of</w:t>
      </w:r>
      <w:bookmarkEnd w:id="33"/>
      <w:r>
        <w:rPr>
          <w:spacing w:val="-2"/>
        </w:rPr>
        <w:t xml:space="preserve"> Motions</w:t>
      </w:r>
    </w:p>
    <w:p w14:paraId="578839E5" w14:textId="77777777" w:rsidR="00306002" w:rsidRDefault="003C7272" w:rsidP="00915956">
      <w:pPr>
        <w:pStyle w:val="BodyText"/>
        <w:widowControl/>
        <w:ind w:left="1799"/>
      </w:pPr>
      <w:r>
        <w:t>A motion is the formal statement of a proposal or question to the Council for consideration</w:t>
      </w:r>
      <w:r>
        <w:rPr>
          <w:spacing w:val="-4"/>
        </w:rPr>
        <w:t xml:space="preserve"> </w:t>
      </w:r>
      <w:r>
        <w:t>and</w:t>
      </w:r>
      <w:r>
        <w:rPr>
          <w:spacing w:val="-2"/>
        </w:rPr>
        <w:t xml:space="preserve"> </w:t>
      </w:r>
      <w:r>
        <w:t>action.</w:t>
      </w:r>
      <w:r>
        <w:rPr>
          <w:spacing w:val="40"/>
        </w:rPr>
        <w:t xml:space="preserve"> </w:t>
      </w:r>
      <w:r>
        <w:t>The</w:t>
      </w:r>
      <w:r>
        <w:rPr>
          <w:spacing w:val="-5"/>
        </w:rPr>
        <w:t xml:space="preserve"> </w:t>
      </w:r>
      <w:proofErr w:type="gramStart"/>
      <w:r>
        <w:t>Mayor</w:t>
      </w:r>
      <w:proofErr w:type="gramEnd"/>
      <w:r>
        <w:t>,</w:t>
      </w:r>
      <w:r>
        <w:rPr>
          <w:spacing w:val="-2"/>
        </w:rPr>
        <w:t xml:space="preserve"> </w:t>
      </w:r>
      <w:r>
        <w:t>and</w:t>
      </w:r>
      <w:r>
        <w:rPr>
          <w:spacing w:val="-4"/>
        </w:rPr>
        <w:t xml:space="preserve"> </w:t>
      </w:r>
      <w:r>
        <w:t>each</w:t>
      </w:r>
      <w:r>
        <w:rPr>
          <w:spacing w:val="-4"/>
        </w:rPr>
        <w:t xml:space="preserve"> </w:t>
      </w:r>
      <w:r>
        <w:t>Councilmember,</w:t>
      </w:r>
      <w:r>
        <w:rPr>
          <w:spacing w:val="-4"/>
        </w:rPr>
        <w:t xml:space="preserve"> </w:t>
      </w:r>
      <w:r>
        <w:t>has</w:t>
      </w:r>
      <w:r>
        <w:rPr>
          <w:spacing w:val="-4"/>
        </w:rPr>
        <w:t xml:space="preserve"> </w:t>
      </w:r>
      <w:r>
        <w:t>the</w:t>
      </w:r>
      <w:r>
        <w:rPr>
          <w:spacing w:val="-5"/>
        </w:rPr>
        <w:t xml:space="preserve"> </w:t>
      </w:r>
      <w:r>
        <w:t>right</w:t>
      </w:r>
      <w:r>
        <w:rPr>
          <w:spacing w:val="-4"/>
        </w:rPr>
        <w:t xml:space="preserve"> </w:t>
      </w:r>
      <w:r>
        <w:t>to present a motion.</w:t>
      </w:r>
    </w:p>
    <w:p w14:paraId="2021E02F" w14:textId="77777777" w:rsidR="00306002" w:rsidRDefault="00306002" w:rsidP="00915956">
      <w:pPr>
        <w:pStyle w:val="BodyText"/>
        <w:widowControl/>
      </w:pPr>
    </w:p>
    <w:p w14:paraId="4EA22452" w14:textId="77777777" w:rsidR="00306002" w:rsidRDefault="003C7272" w:rsidP="00915956">
      <w:pPr>
        <w:pStyle w:val="Heading2"/>
        <w:widowControl/>
        <w:numPr>
          <w:ilvl w:val="1"/>
          <w:numId w:val="2"/>
        </w:numPr>
        <w:tabs>
          <w:tab w:val="left" w:pos="1799"/>
        </w:tabs>
        <w:ind w:left="1799" w:hanging="808"/>
      </w:pPr>
      <w:bookmarkStart w:id="34" w:name="_TOC_250035"/>
      <w:r>
        <w:t>Second</w:t>
      </w:r>
      <w:bookmarkEnd w:id="34"/>
      <w:r>
        <w:rPr>
          <w:spacing w:val="-2"/>
        </w:rPr>
        <w:t xml:space="preserve"> Required</w:t>
      </w:r>
    </w:p>
    <w:p w14:paraId="3D582EF0" w14:textId="77777777" w:rsidR="00306002" w:rsidRDefault="003C7272" w:rsidP="00915956">
      <w:pPr>
        <w:pStyle w:val="BodyText"/>
        <w:widowControl/>
        <w:ind w:left="1799" w:right="451"/>
      </w:pPr>
      <w:r>
        <w:t>A</w:t>
      </w:r>
      <w:r>
        <w:rPr>
          <w:spacing w:val="-4"/>
        </w:rPr>
        <w:t xml:space="preserve"> </w:t>
      </w:r>
      <w:r>
        <w:t>motion</w:t>
      </w:r>
      <w:r>
        <w:rPr>
          <w:spacing w:val="-3"/>
        </w:rPr>
        <w:t xml:space="preserve"> </w:t>
      </w:r>
      <w:r>
        <w:t>by</w:t>
      </w:r>
      <w:r>
        <w:rPr>
          <w:spacing w:val="-3"/>
        </w:rPr>
        <w:t xml:space="preserve"> </w:t>
      </w:r>
      <w:r>
        <w:t>any</w:t>
      </w:r>
      <w:r>
        <w:rPr>
          <w:spacing w:val="-3"/>
        </w:rPr>
        <w:t xml:space="preserve"> </w:t>
      </w:r>
      <w:r>
        <w:t>Councilmember</w:t>
      </w:r>
      <w:r>
        <w:rPr>
          <w:spacing w:val="-4"/>
        </w:rPr>
        <w:t xml:space="preserve"> </w:t>
      </w:r>
      <w:r>
        <w:t>shall</w:t>
      </w:r>
      <w:r>
        <w:rPr>
          <w:spacing w:val="-3"/>
        </w:rPr>
        <w:t xml:space="preserve"> </w:t>
      </w:r>
      <w:r>
        <w:t>not</w:t>
      </w:r>
      <w:r>
        <w:rPr>
          <w:spacing w:val="-3"/>
        </w:rPr>
        <w:t xml:space="preserve"> </w:t>
      </w:r>
      <w:r>
        <w:t>be</w:t>
      </w:r>
      <w:r>
        <w:rPr>
          <w:spacing w:val="-4"/>
        </w:rPr>
        <w:t xml:space="preserve"> </w:t>
      </w:r>
      <w:r>
        <w:t>considered</w:t>
      </w:r>
      <w:r>
        <w:rPr>
          <w:spacing w:val="-3"/>
        </w:rPr>
        <w:t xml:space="preserve"> </w:t>
      </w:r>
      <w:r>
        <w:t>by</w:t>
      </w:r>
      <w:r>
        <w:rPr>
          <w:spacing w:val="-3"/>
        </w:rPr>
        <w:t xml:space="preserve"> </w:t>
      </w:r>
      <w:r>
        <w:t>the</w:t>
      </w:r>
      <w:r>
        <w:rPr>
          <w:spacing w:val="-4"/>
        </w:rPr>
        <w:t xml:space="preserve"> </w:t>
      </w:r>
      <w:r>
        <w:t>Council</w:t>
      </w:r>
      <w:r>
        <w:rPr>
          <w:spacing w:val="-3"/>
        </w:rPr>
        <w:t xml:space="preserve"> </w:t>
      </w:r>
      <w:r>
        <w:t>and voted on unless it receives a second.</w:t>
      </w:r>
    </w:p>
    <w:p w14:paraId="44B73399" w14:textId="77777777" w:rsidR="0026265B" w:rsidRDefault="0026265B" w:rsidP="00915956">
      <w:pPr>
        <w:pStyle w:val="BodyText"/>
        <w:widowControl/>
        <w:ind w:left="1799" w:right="451"/>
      </w:pPr>
    </w:p>
    <w:p w14:paraId="4F611BF7" w14:textId="77777777" w:rsidR="00306002" w:rsidRDefault="003C7272" w:rsidP="00915956">
      <w:pPr>
        <w:pStyle w:val="Heading2"/>
        <w:widowControl/>
        <w:numPr>
          <w:ilvl w:val="1"/>
          <w:numId w:val="2"/>
        </w:numPr>
        <w:tabs>
          <w:tab w:val="left" w:pos="1799"/>
        </w:tabs>
        <w:spacing w:before="79"/>
        <w:ind w:left="1799" w:hanging="808"/>
      </w:pPr>
      <w:bookmarkStart w:id="35" w:name="_TOC_250034"/>
      <w:r>
        <w:t>Precedence</w:t>
      </w:r>
      <w:r>
        <w:rPr>
          <w:spacing w:val="-4"/>
        </w:rPr>
        <w:t xml:space="preserve"> </w:t>
      </w:r>
      <w:r>
        <w:t>of</w:t>
      </w:r>
      <w:r>
        <w:rPr>
          <w:spacing w:val="-1"/>
        </w:rPr>
        <w:t xml:space="preserve"> </w:t>
      </w:r>
      <w:bookmarkEnd w:id="35"/>
      <w:r>
        <w:rPr>
          <w:spacing w:val="-2"/>
        </w:rPr>
        <w:t>Motions</w:t>
      </w:r>
    </w:p>
    <w:p w14:paraId="5B7AC24C" w14:textId="77777777" w:rsidR="00306002" w:rsidRDefault="003C7272" w:rsidP="00915956">
      <w:pPr>
        <w:pStyle w:val="BodyText"/>
        <w:widowControl/>
        <w:ind w:left="1800" w:right="396"/>
      </w:pPr>
      <w:r>
        <w:t>When</w:t>
      </w:r>
      <w:r>
        <w:rPr>
          <w:spacing w:val="-3"/>
        </w:rPr>
        <w:t xml:space="preserve"> </w:t>
      </w:r>
      <w:r>
        <w:t>a</w:t>
      </w:r>
      <w:r>
        <w:rPr>
          <w:spacing w:val="-4"/>
        </w:rPr>
        <w:t xml:space="preserve"> </w:t>
      </w:r>
      <w:r>
        <w:t>main</w:t>
      </w:r>
      <w:r>
        <w:rPr>
          <w:spacing w:val="-3"/>
        </w:rPr>
        <w:t xml:space="preserve"> </w:t>
      </w:r>
      <w:r>
        <w:t>motion</w:t>
      </w:r>
      <w:r>
        <w:rPr>
          <w:spacing w:val="-3"/>
        </w:rPr>
        <w:t xml:space="preserve"> </w:t>
      </w:r>
      <w:r>
        <w:t>is</w:t>
      </w:r>
      <w:r>
        <w:rPr>
          <w:spacing w:val="-3"/>
        </w:rPr>
        <w:t xml:space="preserve"> </w:t>
      </w:r>
      <w:r>
        <w:t>before</w:t>
      </w:r>
      <w:r>
        <w:rPr>
          <w:spacing w:val="-4"/>
        </w:rPr>
        <w:t xml:space="preserve"> </w:t>
      </w:r>
      <w:r>
        <w:t>the</w:t>
      </w:r>
      <w:r>
        <w:rPr>
          <w:spacing w:val="-4"/>
        </w:rPr>
        <w:t xml:space="preserve"> </w:t>
      </w:r>
      <w:r>
        <w:t>Council,</w:t>
      </w:r>
      <w:r>
        <w:rPr>
          <w:spacing w:val="-3"/>
        </w:rPr>
        <w:t xml:space="preserve"> </w:t>
      </w:r>
      <w:r>
        <w:t>no</w:t>
      </w:r>
      <w:r>
        <w:rPr>
          <w:spacing w:val="-3"/>
        </w:rPr>
        <w:t xml:space="preserve"> </w:t>
      </w:r>
      <w:r>
        <w:t>motion</w:t>
      </w:r>
      <w:r>
        <w:rPr>
          <w:spacing w:val="-3"/>
        </w:rPr>
        <w:t xml:space="preserve"> </w:t>
      </w:r>
      <w:r>
        <w:t>shall</w:t>
      </w:r>
      <w:r>
        <w:rPr>
          <w:spacing w:val="-3"/>
        </w:rPr>
        <w:t xml:space="preserve"> </w:t>
      </w:r>
      <w:r>
        <w:t>be</w:t>
      </w:r>
      <w:r>
        <w:rPr>
          <w:spacing w:val="-4"/>
        </w:rPr>
        <w:t xml:space="preserve"> </w:t>
      </w:r>
      <w:r>
        <w:t>entertained</w:t>
      </w:r>
      <w:r>
        <w:rPr>
          <w:spacing w:val="-2"/>
        </w:rPr>
        <w:t xml:space="preserve"> </w:t>
      </w:r>
      <w:r>
        <w:t xml:space="preserve">except the following which shall have precedence, one over the other, in the following </w:t>
      </w:r>
      <w:r>
        <w:rPr>
          <w:spacing w:val="-2"/>
        </w:rPr>
        <w:t>order:</w:t>
      </w:r>
    </w:p>
    <w:p w14:paraId="0F7CC936" w14:textId="3DB2D094" w:rsidR="00306002" w:rsidRDefault="00306002" w:rsidP="00915956">
      <w:pPr>
        <w:pStyle w:val="BodyText"/>
        <w:widowControl/>
      </w:pPr>
    </w:p>
    <w:p w14:paraId="6775785F" w14:textId="77777777" w:rsidR="00E35449" w:rsidRDefault="00E35449" w:rsidP="00915956">
      <w:pPr>
        <w:pStyle w:val="BodyText"/>
        <w:widowControl/>
        <w:ind w:left="1800"/>
      </w:pPr>
      <w:r>
        <w:t>1.</w:t>
      </w:r>
      <w:r>
        <w:tab/>
        <w:t>Adjourn</w:t>
      </w:r>
    </w:p>
    <w:p w14:paraId="2097B7A5" w14:textId="77777777" w:rsidR="00E35449" w:rsidRDefault="00E35449" w:rsidP="00915956">
      <w:pPr>
        <w:pStyle w:val="BodyText"/>
        <w:widowControl/>
        <w:ind w:left="1800"/>
      </w:pPr>
      <w:r>
        <w:t>2.</w:t>
      </w:r>
      <w:r>
        <w:tab/>
        <w:t>Recess</w:t>
      </w:r>
    </w:p>
    <w:p w14:paraId="776CF454" w14:textId="77777777" w:rsidR="00E35449" w:rsidRDefault="00E35449" w:rsidP="00915956">
      <w:pPr>
        <w:pStyle w:val="BodyText"/>
        <w:widowControl/>
        <w:ind w:left="1800"/>
      </w:pPr>
      <w:r>
        <w:t>3.</w:t>
      </w:r>
      <w:r>
        <w:tab/>
        <w:t>Postpone temporarily or definitely (table)</w:t>
      </w:r>
    </w:p>
    <w:p w14:paraId="29E62DFB" w14:textId="77777777" w:rsidR="00E35449" w:rsidRDefault="00E35449" w:rsidP="00915956">
      <w:pPr>
        <w:pStyle w:val="BodyText"/>
        <w:widowControl/>
        <w:ind w:left="1800"/>
      </w:pPr>
      <w:r>
        <w:t>4.</w:t>
      </w:r>
      <w:r>
        <w:tab/>
        <w:t xml:space="preserve">Previous question (call </w:t>
      </w:r>
      <w:proofErr w:type="gramStart"/>
      <w:r>
        <w:t>the</w:t>
      </w:r>
      <w:proofErr w:type="gramEnd"/>
      <w:r>
        <w:t xml:space="preserve"> question)</w:t>
      </w:r>
    </w:p>
    <w:p w14:paraId="7E7ECC93" w14:textId="77777777" w:rsidR="00E35449" w:rsidRDefault="00E35449" w:rsidP="00915956">
      <w:pPr>
        <w:pStyle w:val="BodyText"/>
        <w:widowControl/>
        <w:ind w:left="1800"/>
      </w:pPr>
      <w:r>
        <w:t>5.</w:t>
      </w:r>
      <w:r>
        <w:tab/>
        <w:t>Limit or extend debate</w:t>
      </w:r>
    </w:p>
    <w:p w14:paraId="617B0DCC" w14:textId="77777777" w:rsidR="00E35449" w:rsidRDefault="00E35449" w:rsidP="00915956">
      <w:pPr>
        <w:pStyle w:val="BodyText"/>
        <w:widowControl/>
        <w:ind w:left="1800"/>
      </w:pPr>
      <w:r>
        <w:t>6.</w:t>
      </w:r>
      <w:r>
        <w:tab/>
        <w:t>Refer to committee or staff</w:t>
      </w:r>
    </w:p>
    <w:p w14:paraId="48CD489D" w14:textId="77777777" w:rsidR="00E35449" w:rsidRDefault="00E35449" w:rsidP="00915956">
      <w:pPr>
        <w:pStyle w:val="BodyText"/>
        <w:widowControl/>
        <w:ind w:left="1800"/>
      </w:pPr>
      <w:r>
        <w:t>7.</w:t>
      </w:r>
      <w:r>
        <w:tab/>
        <w:t>Amend</w:t>
      </w:r>
    </w:p>
    <w:p w14:paraId="06679265" w14:textId="77777777" w:rsidR="00E35449" w:rsidRDefault="00E35449" w:rsidP="00915956">
      <w:pPr>
        <w:pStyle w:val="BodyText"/>
        <w:widowControl/>
        <w:ind w:left="1800"/>
      </w:pPr>
      <w:r>
        <w:t>8.</w:t>
      </w:r>
      <w:r>
        <w:tab/>
        <w:t>Postpone indefinitely</w:t>
      </w:r>
    </w:p>
    <w:p w14:paraId="4E67DA9F" w14:textId="77777777" w:rsidR="00E35449" w:rsidRDefault="00E35449" w:rsidP="00915956">
      <w:pPr>
        <w:pStyle w:val="BodyText"/>
        <w:widowControl/>
      </w:pPr>
    </w:p>
    <w:p w14:paraId="013AECDE" w14:textId="77777777" w:rsidR="00E35449" w:rsidRDefault="00E35449" w:rsidP="00915956">
      <w:pPr>
        <w:pStyle w:val="BodyText"/>
        <w:widowControl/>
        <w:ind w:left="720" w:firstLine="720"/>
      </w:pPr>
      <w:r>
        <w:t>The above order of precedence is subject to the following restrictions:</w:t>
      </w:r>
    </w:p>
    <w:p w14:paraId="4C9DB1BA" w14:textId="77777777" w:rsidR="00E35449" w:rsidRDefault="00E35449" w:rsidP="00915956">
      <w:pPr>
        <w:pStyle w:val="BodyText"/>
        <w:widowControl/>
      </w:pPr>
    </w:p>
    <w:p w14:paraId="58B8056F" w14:textId="77777777" w:rsidR="00E35449" w:rsidRDefault="00E35449" w:rsidP="00915956">
      <w:pPr>
        <w:pStyle w:val="BodyText"/>
        <w:widowControl/>
        <w:ind w:left="1800"/>
      </w:pPr>
      <w:r>
        <w:t>1.</w:t>
      </w:r>
      <w:r>
        <w:tab/>
        <w:t xml:space="preserve">A motion shall not be repeated without </w:t>
      </w:r>
      <w:proofErr w:type="gramStart"/>
      <w:r>
        <w:t>intervening</w:t>
      </w:r>
      <w:proofErr w:type="gramEnd"/>
      <w:r>
        <w:t xml:space="preserve"> business or discussion.</w:t>
      </w:r>
    </w:p>
    <w:p w14:paraId="26B568F7" w14:textId="77777777" w:rsidR="00E35449" w:rsidRDefault="00E35449" w:rsidP="00915956">
      <w:pPr>
        <w:pStyle w:val="BodyText"/>
        <w:widowControl/>
        <w:ind w:left="1800"/>
      </w:pPr>
      <w:r>
        <w:t>2.</w:t>
      </w:r>
      <w:r>
        <w:tab/>
        <w:t xml:space="preserve">A motion </w:t>
      </w:r>
      <w:proofErr w:type="gramStart"/>
      <w:r>
        <w:t>shall</w:t>
      </w:r>
      <w:proofErr w:type="gramEnd"/>
      <w:r>
        <w:t xml:space="preserve"> not be in order when the previous question has been ordered.</w:t>
      </w:r>
    </w:p>
    <w:p w14:paraId="3C91E48D" w14:textId="188885F4" w:rsidR="00E35449" w:rsidRDefault="00E35449" w:rsidP="00915956">
      <w:pPr>
        <w:pStyle w:val="BodyText"/>
        <w:widowControl/>
        <w:ind w:left="1800"/>
      </w:pPr>
      <w:r>
        <w:t>3.</w:t>
      </w:r>
      <w:r>
        <w:tab/>
        <w:t>A motion shall not be in order while a vote is being taken.</w:t>
      </w:r>
    </w:p>
    <w:p w14:paraId="5061ED59" w14:textId="77777777" w:rsidR="00306002" w:rsidRDefault="00306002" w:rsidP="00915956">
      <w:pPr>
        <w:pStyle w:val="BodyText"/>
        <w:widowControl/>
      </w:pPr>
    </w:p>
    <w:p w14:paraId="57DB46FF" w14:textId="77777777" w:rsidR="00306002" w:rsidRDefault="003C7272" w:rsidP="00915956">
      <w:pPr>
        <w:pStyle w:val="Heading2"/>
        <w:widowControl/>
        <w:numPr>
          <w:ilvl w:val="1"/>
          <w:numId w:val="2"/>
        </w:numPr>
        <w:tabs>
          <w:tab w:val="left" w:pos="1799"/>
        </w:tabs>
        <w:ind w:left="1799" w:hanging="719"/>
      </w:pPr>
      <w:bookmarkStart w:id="36" w:name="_TOC_250033"/>
      <w:proofErr w:type="gramStart"/>
      <w:r>
        <w:t>Particular</w:t>
      </w:r>
      <w:r>
        <w:rPr>
          <w:spacing w:val="-4"/>
        </w:rPr>
        <w:t xml:space="preserve"> </w:t>
      </w:r>
      <w:r>
        <w:t>Motions</w:t>
      </w:r>
      <w:proofErr w:type="gramEnd"/>
      <w:r>
        <w:t>,</w:t>
      </w:r>
      <w:r>
        <w:rPr>
          <w:spacing w:val="-2"/>
        </w:rPr>
        <w:t xml:space="preserve"> </w:t>
      </w:r>
      <w:r>
        <w:t>Purpose</w:t>
      </w:r>
      <w:r>
        <w:rPr>
          <w:spacing w:val="-3"/>
        </w:rPr>
        <w:t xml:space="preserve"> </w:t>
      </w:r>
      <w:r>
        <w:t>and</w:t>
      </w:r>
      <w:bookmarkEnd w:id="36"/>
      <w:r>
        <w:rPr>
          <w:spacing w:val="-2"/>
        </w:rPr>
        <w:t xml:space="preserve"> Criteria</w:t>
      </w:r>
    </w:p>
    <w:p w14:paraId="123F9269" w14:textId="77777777" w:rsidR="00306002" w:rsidRDefault="003C7272" w:rsidP="00915956">
      <w:pPr>
        <w:pStyle w:val="BodyText"/>
        <w:widowControl/>
        <w:ind w:left="1800"/>
      </w:pPr>
      <w:r>
        <w:t>The</w:t>
      </w:r>
      <w:r>
        <w:rPr>
          <w:spacing w:val="-5"/>
        </w:rPr>
        <w:t xml:space="preserve"> </w:t>
      </w:r>
      <w:r>
        <w:t>purpose</w:t>
      </w:r>
      <w:r>
        <w:rPr>
          <w:spacing w:val="-2"/>
        </w:rPr>
        <w:t xml:space="preserve"> </w:t>
      </w:r>
      <w:r>
        <w:t>and</w:t>
      </w:r>
      <w:r>
        <w:rPr>
          <w:spacing w:val="-2"/>
        </w:rPr>
        <w:t xml:space="preserve"> </w:t>
      </w:r>
      <w:r>
        <w:t>salient</w:t>
      </w:r>
      <w:r>
        <w:rPr>
          <w:spacing w:val="-1"/>
        </w:rPr>
        <w:t xml:space="preserve"> </w:t>
      </w:r>
      <w:r>
        <w:t>criteria</w:t>
      </w:r>
      <w:r>
        <w:rPr>
          <w:spacing w:val="-2"/>
        </w:rPr>
        <w:t xml:space="preserve"> </w:t>
      </w:r>
      <w:r>
        <w:t>of</w:t>
      </w:r>
      <w:r>
        <w:rPr>
          <w:spacing w:val="-3"/>
        </w:rPr>
        <w:t xml:space="preserve"> </w:t>
      </w:r>
      <w:r>
        <w:t>the above-listed</w:t>
      </w:r>
      <w:r>
        <w:rPr>
          <w:spacing w:val="1"/>
        </w:rPr>
        <w:t xml:space="preserve"> </w:t>
      </w:r>
      <w:r>
        <w:t>motions</w:t>
      </w:r>
      <w:r>
        <w:rPr>
          <w:spacing w:val="-2"/>
        </w:rPr>
        <w:t xml:space="preserve"> </w:t>
      </w:r>
      <w:r>
        <w:t>are</w:t>
      </w:r>
      <w:r>
        <w:rPr>
          <w:spacing w:val="-2"/>
        </w:rPr>
        <w:t xml:space="preserve"> </w:t>
      </w:r>
      <w:r>
        <w:t>as</w:t>
      </w:r>
      <w:r>
        <w:rPr>
          <w:spacing w:val="-1"/>
        </w:rPr>
        <w:t xml:space="preserve"> </w:t>
      </w:r>
      <w:r>
        <w:rPr>
          <w:spacing w:val="-2"/>
        </w:rPr>
        <w:t>follows:</w:t>
      </w:r>
    </w:p>
    <w:p w14:paraId="2BE07D98" w14:textId="77777777" w:rsidR="00306002" w:rsidRDefault="00306002" w:rsidP="00915956">
      <w:pPr>
        <w:pStyle w:val="BodyText"/>
        <w:widowControl/>
      </w:pPr>
    </w:p>
    <w:p w14:paraId="5E3EF394" w14:textId="77777777" w:rsidR="00306002" w:rsidRDefault="003C7272" w:rsidP="00915956">
      <w:pPr>
        <w:pStyle w:val="Heading2"/>
        <w:widowControl/>
        <w:ind w:left="1800" w:firstLine="0"/>
      </w:pPr>
      <w:r>
        <w:t>Motion</w:t>
      </w:r>
      <w:r>
        <w:rPr>
          <w:spacing w:val="-2"/>
        </w:rPr>
        <w:t xml:space="preserve"> </w:t>
      </w:r>
      <w:r>
        <w:t>to</w:t>
      </w:r>
      <w:r>
        <w:rPr>
          <w:spacing w:val="-2"/>
        </w:rPr>
        <w:t xml:space="preserve"> Adjourn</w:t>
      </w:r>
    </w:p>
    <w:p w14:paraId="301359EC" w14:textId="77777777" w:rsidR="00306002" w:rsidRDefault="003C7272" w:rsidP="00915956">
      <w:pPr>
        <w:pStyle w:val="BodyText"/>
        <w:widowControl/>
        <w:tabs>
          <w:tab w:val="left" w:pos="4679"/>
        </w:tabs>
        <w:ind w:left="1800"/>
      </w:pPr>
      <w:r>
        <w:rPr>
          <w:spacing w:val="-2"/>
        </w:rPr>
        <w:t>Purpose:</w:t>
      </w:r>
      <w:r>
        <w:tab/>
        <w:t>To</w:t>
      </w:r>
      <w:r>
        <w:rPr>
          <w:spacing w:val="-4"/>
        </w:rPr>
        <w:t xml:space="preserve"> </w:t>
      </w:r>
      <w:r>
        <w:t>terminate</w:t>
      </w:r>
      <w:r>
        <w:rPr>
          <w:spacing w:val="-2"/>
        </w:rPr>
        <w:t xml:space="preserve"> </w:t>
      </w:r>
      <w:r>
        <w:t>a</w:t>
      </w:r>
      <w:r>
        <w:rPr>
          <w:spacing w:val="-2"/>
        </w:rPr>
        <w:t xml:space="preserve"> meeting.</w:t>
      </w:r>
    </w:p>
    <w:p w14:paraId="716D6E73"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t>No,</w:t>
      </w:r>
      <w:r>
        <w:rPr>
          <w:spacing w:val="-3"/>
        </w:rPr>
        <w:t xml:space="preserve"> </w:t>
      </w:r>
      <w:r>
        <w:t>except</w:t>
      </w:r>
      <w:r>
        <w:rPr>
          <w:spacing w:val="1"/>
        </w:rPr>
        <w:t xml:space="preserve"> </w:t>
      </w:r>
      <w:r>
        <w:t>a</w:t>
      </w:r>
      <w:r>
        <w:rPr>
          <w:spacing w:val="-2"/>
        </w:rPr>
        <w:t xml:space="preserve"> </w:t>
      </w:r>
      <w:r>
        <w:t>motion</w:t>
      </w:r>
      <w:r>
        <w:rPr>
          <w:spacing w:val="-1"/>
        </w:rPr>
        <w:t xml:space="preserve"> </w:t>
      </w:r>
      <w:r>
        <w:t>to</w:t>
      </w:r>
      <w:r>
        <w:rPr>
          <w:spacing w:val="-1"/>
        </w:rPr>
        <w:t xml:space="preserve"> </w:t>
      </w:r>
      <w:r>
        <w:t>adjourn</w:t>
      </w:r>
      <w:r>
        <w:rPr>
          <w:spacing w:val="-1"/>
        </w:rPr>
        <w:t xml:space="preserve"> </w:t>
      </w:r>
      <w:r>
        <w:t>to</w:t>
      </w:r>
      <w:r>
        <w:rPr>
          <w:spacing w:val="-1"/>
        </w:rPr>
        <w:t xml:space="preserve"> </w:t>
      </w:r>
      <w:r>
        <w:t>another</w:t>
      </w:r>
      <w:r>
        <w:rPr>
          <w:spacing w:val="-2"/>
        </w:rPr>
        <w:t xml:space="preserve"> </w:t>
      </w:r>
      <w:r>
        <w:t>time</w:t>
      </w:r>
      <w:r>
        <w:rPr>
          <w:spacing w:val="-1"/>
        </w:rPr>
        <w:t xml:space="preserve"> </w:t>
      </w:r>
      <w:r>
        <w:rPr>
          <w:spacing w:val="-5"/>
        </w:rPr>
        <w:t>to</w:t>
      </w:r>
    </w:p>
    <w:p w14:paraId="0E332911" w14:textId="77777777" w:rsidR="00306002" w:rsidRDefault="003C7272" w:rsidP="00915956">
      <w:pPr>
        <w:pStyle w:val="BodyText"/>
        <w:widowControl/>
        <w:ind w:left="4680"/>
      </w:pPr>
      <w:r>
        <w:t>which</w:t>
      </w:r>
      <w:r>
        <w:rPr>
          <w:spacing w:val="-1"/>
        </w:rPr>
        <w:t xml:space="preserve"> </w:t>
      </w:r>
      <w:r>
        <w:t>the</w:t>
      </w:r>
      <w:r>
        <w:rPr>
          <w:spacing w:val="-2"/>
        </w:rPr>
        <w:t xml:space="preserve"> </w:t>
      </w:r>
      <w:r>
        <w:t>meeting is</w:t>
      </w:r>
      <w:r>
        <w:rPr>
          <w:spacing w:val="-1"/>
        </w:rPr>
        <w:t xml:space="preserve"> </w:t>
      </w:r>
      <w:r>
        <w:t>to</w:t>
      </w:r>
      <w:r>
        <w:rPr>
          <w:spacing w:val="-1"/>
        </w:rPr>
        <w:t xml:space="preserve"> </w:t>
      </w:r>
      <w:r>
        <w:t>be</w:t>
      </w:r>
      <w:r>
        <w:rPr>
          <w:spacing w:val="-1"/>
        </w:rPr>
        <w:t xml:space="preserve"> </w:t>
      </w:r>
      <w:r>
        <w:rPr>
          <w:spacing w:val="-2"/>
        </w:rPr>
        <w:t>adjourned.</w:t>
      </w:r>
    </w:p>
    <w:p w14:paraId="5BBB2B3E" w14:textId="77777777" w:rsidR="00306002" w:rsidRDefault="00306002" w:rsidP="00915956">
      <w:pPr>
        <w:pStyle w:val="BodyText"/>
        <w:widowControl/>
      </w:pPr>
    </w:p>
    <w:p w14:paraId="3676E0F6" w14:textId="77777777" w:rsidR="00306002" w:rsidRDefault="003C7272" w:rsidP="00915956">
      <w:pPr>
        <w:pStyle w:val="Heading2"/>
        <w:widowControl/>
        <w:ind w:left="1800" w:firstLine="0"/>
      </w:pPr>
      <w:r>
        <w:t>Motion</w:t>
      </w:r>
      <w:r>
        <w:rPr>
          <w:spacing w:val="-2"/>
        </w:rPr>
        <w:t xml:space="preserve"> </w:t>
      </w:r>
      <w:r>
        <w:t>to</w:t>
      </w:r>
      <w:r>
        <w:rPr>
          <w:spacing w:val="-1"/>
        </w:rPr>
        <w:t xml:space="preserve"> </w:t>
      </w:r>
      <w:r>
        <w:rPr>
          <w:spacing w:val="-2"/>
        </w:rPr>
        <w:t>Recess</w:t>
      </w:r>
    </w:p>
    <w:p w14:paraId="09A10560" w14:textId="77777777" w:rsidR="00306002" w:rsidRDefault="003C7272" w:rsidP="00915956">
      <w:pPr>
        <w:pStyle w:val="BodyText"/>
        <w:widowControl/>
        <w:tabs>
          <w:tab w:val="left" w:pos="4679"/>
        </w:tabs>
        <w:spacing w:before="1"/>
        <w:ind w:left="4680" w:right="666" w:hanging="2880"/>
      </w:pPr>
      <w:r>
        <w:rPr>
          <w:spacing w:val="-2"/>
        </w:rPr>
        <w:t>Purpose:</w:t>
      </w:r>
      <w:r>
        <w:tab/>
        <w:t>To</w:t>
      </w:r>
      <w:r>
        <w:rPr>
          <w:spacing w:val="-4"/>
        </w:rPr>
        <w:t xml:space="preserve"> </w:t>
      </w:r>
      <w:r>
        <w:t>permit</w:t>
      </w:r>
      <w:r>
        <w:rPr>
          <w:spacing w:val="-4"/>
        </w:rPr>
        <w:t xml:space="preserve"> </w:t>
      </w:r>
      <w:r>
        <w:t>an</w:t>
      </w:r>
      <w:r>
        <w:rPr>
          <w:spacing w:val="-4"/>
        </w:rPr>
        <w:t xml:space="preserve"> </w:t>
      </w:r>
      <w:r>
        <w:t>interlude</w:t>
      </w:r>
      <w:r>
        <w:rPr>
          <w:spacing w:val="-5"/>
        </w:rPr>
        <w:t xml:space="preserve"> </w:t>
      </w:r>
      <w:r>
        <w:t>in</w:t>
      </w:r>
      <w:r>
        <w:rPr>
          <w:spacing w:val="-2"/>
        </w:rPr>
        <w:t xml:space="preserve"> </w:t>
      </w:r>
      <w:r>
        <w:t>the</w:t>
      </w:r>
      <w:r>
        <w:rPr>
          <w:spacing w:val="-5"/>
        </w:rPr>
        <w:t xml:space="preserve"> </w:t>
      </w:r>
      <w:r>
        <w:t>meeting</w:t>
      </w:r>
      <w:r>
        <w:rPr>
          <w:spacing w:val="-4"/>
        </w:rPr>
        <w:t xml:space="preserve"> </w:t>
      </w:r>
      <w:r>
        <w:t>and</w:t>
      </w:r>
      <w:r>
        <w:rPr>
          <w:spacing w:val="-4"/>
        </w:rPr>
        <w:t xml:space="preserve"> </w:t>
      </w:r>
      <w:r>
        <w:t>to</w:t>
      </w:r>
      <w:r>
        <w:rPr>
          <w:spacing w:val="-4"/>
        </w:rPr>
        <w:t xml:space="preserve"> </w:t>
      </w:r>
      <w:r>
        <w:t>set</w:t>
      </w:r>
      <w:r>
        <w:rPr>
          <w:spacing w:val="-4"/>
        </w:rPr>
        <w:t xml:space="preserve"> </w:t>
      </w:r>
      <w:r>
        <w:t>a definite time for continuing the meeting.</w:t>
      </w:r>
    </w:p>
    <w:p w14:paraId="0157FCB6" w14:textId="77777777" w:rsidR="00306002" w:rsidRDefault="003C7272" w:rsidP="00915956">
      <w:pPr>
        <w:pStyle w:val="BodyText"/>
        <w:widowControl/>
        <w:tabs>
          <w:tab w:val="left" w:pos="4679"/>
        </w:tabs>
        <w:ind w:left="1800"/>
        <w:rPr>
          <w:spacing w:val="-2"/>
        </w:rPr>
      </w:pPr>
      <w:r>
        <w:t>Debatable</w:t>
      </w:r>
      <w:r>
        <w:rPr>
          <w:spacing w:val="-2"/>
        </w:rPr>
        <w:t xml:space="preserve"> </w:t>
      </w:r>
      <w:r>
        <w:t>or</w:t>
      </w:r>
      <w:r>
        <w:rPr>
          <w:spacing w:val="-2"/>
        </w:rPr>
        <w:t xml:space="preserve"> Amendable:</w:t>
      </w:r>
      <w:r>
        <w:tab/>
      </w:r>
      <w:proofErr w:type="gramStart"/>
      <w:r>
        <w:t>Yes,</w:t>
      </w:r>
      <w:r>
        <w:rPr>
          <w:spacing w:val="-4"/>
        </w:rPr>
        <w:t xml:space="preserve"> </w:t>
      </w:r>
      <w:r>
        <w:t>but</w:t>
      </w:r>
      <w:proofErr w:type="gramEnd"/>
      <w:r>
        <w:rPr>
          <w:spacing w:val="-1"/>
        </w:rPr>
        <w:t xml:space="preserve"> </w:t>
      </w:r>
      <w:r>
        <w:t>restricted</w:t>
      </w:r>
      <w:r>
        <w:rPr>
          <w:spacing w:val="1"/>
        </w:rPr>
        <w:t xml:space="preserve"> </w:t>
      </w:r>
      <w:r>
        <w:t>as</w:t>
      </w:r>
      <w:r>
        <w:rPr>
          <w:spacing w:val="-1"/>
        </w:rPr>
        <w:t xml:space="preserve"> </w:t>
      </w:r>
      <w:r>
        <w:t>to</w:t>
      </w:r>
      <w:r>
        <w:rPr>
          <w:spacing w:val="-1"/>
        </w:rPr>
        <w:t xml:space="preserve"> </w:t>
      </w:r>
      <w:r>
        <w:t>time</w:t>
      </w:r>
      <w:r>
        <w:rPr>
          <w:spacing w:val="-2"/>
        </w:rPr>
        <w:t xml:space="preserve"> </w:t>
      </w:r>
      <w:r>
        <w:t>or</w:t>
      </w:r>
      <w:r>
        <w:rPr>
          <w:spacing w:val="-2"/>
        </w:rPr>
        <w:t xml:space="preserve"> </w:t>
      </w:r>
      <w:r>
        <w:t>duration</w:t>
      </w:r>
      <w:r>
        <w:rPr>
          <w:spacing w:val="-1"/>
        </w:rPr>
        <w:t xml:space="preserve"> </w:t>
      </w:r>
      <w:r>
        <w:t>of</w:t>
      </w:r>
      <w:r>
        <w:rPr>
          <w:spacing w:val="-2"/>
        </w:rPr>
        <w:t xml:space="preserve"> recess.</w:t>
      </w:r>
    </w:p>
    <w:p w14:paraId="55F3270D" w14:textId="77777777" w:rsidR="00D608F1" w:rsidRDefault="00D608F1" w:rsidP="00915956">
      <w:pPr>
        <w:pStyle w:val="BodyText"/>
        <w:widowControl/>
        <w:tabs>
          <w:tab w:val="left" w:pos="4679"/>
        </w:tabs>
        <w:ind w:left="1800"/>
        <w:rPr>
          <w:spacing w:val="-2"/>
        </w:rPr>
      </w:pPr>
    </w:p>
    <w:p w14:paraId="39A4AAD0" w14:textId="77777777" w:rsidR="00D608F1" w:rsidRDefault="00D608F1" w:rsidP="00915956">
      <w:pPr>
        <w:pStyle w:val="BodyText"/>
        <w:widowControl/>
        <w:tabs>
          <w:tab w:val="left" w:pos="4679"/>
        </w:tabs>
        <w:ind w:left="1800"/>
      </w:pPr>
    </w:p>
    <w:p w14:paraId="27867483" w14:textId="77777777" w:rsidR="00306002" w:rsidRDefault="003C7272" w:rsidP="00915956">
      <w:pPr>
        <w:pStyle w:val="Heading2"/>
        <w:widowControl/>
        <w:spacing w:before="276"/>
        <w:ind w:left="1800" w:firstLine="0"/>
      </w:pPr>
      <w:r>
        <w:lastRenderedPageBreak/>
        <w:t>Motion</w:t>
      </w:r>
      <w:r>
        <w:rPr>
          <w:spacing w:val="-3"/>
        </w:rPr>
        <w:t xml:space="preserve"> </w:t>
      </w:r>
      <w:r>
        <w:t>to</w:t>
      </w:r>
      <w:r>
        <w:rPr>
          <w:spacing w:val="-3"/>
        </w:rPr>
        <w:t xml:space="preserve"> </w:t>
      </w:r>
      <w:r>
        <w:t>Postpone</w:t>
      </w:r>
      <w:r>
        <w:rPr>
          <w:spacing w:val="-3"/>
        </w:rPr>
        <w:t xml:space="preserve"> </w:t>
      </w:r>
      <w:r>
        <w:rPr>
          <w:spacing w:val="-2"/>
        </w:rPr>
        <w:t>Temporarily</w:t>
      </w:r>
    </w:p>
    <w:p w14:paraId="6C308760" w14:textId="77777777" w:rsidR="00306002" w:rsidRDefault="003C7272" w:rsidP="00915956">
      <w:pPr>
        <w:pStyle w:val="BodyText"/>
        <w:widowControl/>
        <w:tabs>
          <w:tab w:val="left" w:pos="4679"/>
        </w:tabs>
        <w:ind w:left="4680" w:right="540" w:hanging="2880"/>
      </w:pPr>
      <w:r>
        <w:rPr>
          <w:spacing w:val="-2"/>
        </w:rPr>
        <w:t>Purpose:</w:t>
      </w:r>
      <w:r>
        <w:tab/>
        <w:t>To</w:t>
      </w:r>
      <w:r>
        <w:rPr>
          <w:spacing w:val="-4"/>
        </w:rPr>
        <w:t xml:space="preserve"> </w:t>
      </w:r>
      <w:proofErr w:type="gramStart"/>
      <w:r>
        <w:t>set</w:t>
      </w:r>
      <w:r>
        <w:rPr>
          <w:spacing w:val="-4"/>
        </w:rPr>
        <w:t xml:space="preserve"> </w:t>
      </w:r>
      <w:r>
        <w:t>aside,</w:t>
      </w:r>
      <w:proofErr w:type="gramEnd"/>
      <w:r>
        <w:rPr>
          <w:spacing w:val="-5"/>
        </w:rPr>
        <w:t xml:space="preserve"> </w:t>
      </w:r>
      <w:r>
        <w:t>on</w:t>
      </w:r>
      <w:r>
        <w:rPr>
          <w:spacing w:val="-4"/>
        </w:rPr>
        <w:t xml:space="preserve"> </w:t>
      </w:r>
      <w:r>
        <w:t>a</w:t>
      </w:r>
      <w:r>
        <w:rPr>
          <w:spacing w:val="-5"/>
        </w:rPr>
        <w:t xml:space="preserve"> </w:t>
      </w:r>
      <w:r>
        <w:t>temporary</w:t>
      </w:r>
      <w:r>
        <w:rPr>
          <w:spacing w:val="-4"/>
        </w:rPr>
        <w:t xml:space="preserve"> </w:t>
      </w:r>
      <w:r>
        <w:t>basis,</w:t>
      </w:r>
      <w:r>
        <w:rPr>
          <w:spacing w:val="-4"/>
        </w:rPr>
        <w:t xml:space="preserve"> </w:t>
      </w:r>
      <w:r>
        <w:t>a</w:t>
      </w:r>
      <w:r>
        <w:rPr>
          <w:spacing w:val="-5"/>
        </w:rPr>
        <w:t xml:space="preserve"> </w:t>
      </w:r>
      <w:r>
        <w:t>pending</w:t>
      </w:r>
      <w:r>
        <w:rPr>
          <w:spacing w:val="-4"/>
        </w:rPr>
        <w:t xml:space="preserve"> </w:t>
      </w:r>
      <w:r>
        <w:t xml:space="preserve">main motion </w:t>
      </w:r>
      <w:proofErr w:type="gramStart"/>
      <w:r>
        <w:t>provided that</w:t>
      </w:r>
      <w:proofErr w:type="gramEnd"/>
      <w:r>
        <w:t xml:space="preserve"> it may be taken up again for consideration during the current meeting or at the next regular meeting.</w:t>
      </w:r>
      <w:r>
        <w:rPr>
          <w:spacing w:val="40"/>
        </w:rPr>
        <w:t xml:space="preserve"> </w:t>
      </w:r>
      <w:r>
        <w:t>It is also referred to as a motion to lay on the table.</w:t>
      </w:r>
    </w:p>
    <w:p w14:paraId="1CC665A6"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t>It</w:t>
      </w:r>
      <w:r>
        <w:rPr>
          <w:spacing w:val="-3"/>
        </w:rPr>
        <w:t xml:space="preserve"> </w:t>
      </w:r>
      <w:r>
        <w:t>is</w:t>
      </w:r>
      <w:r>
        <w:rPr>
          <w:spacing w:val="-1"/>
        </w:rPr>
        <w:t xml:space="preserve"> </w:t>
      </w:r>
      <w:r>
        <w:t>debatable</w:t>
      </w:r>
      <w:r>
        <w:rPr>
          <w:spacing w:val="-2"/>
        </w:rPr>
        <w:t xml:space="preserve"> </w:t>
      </w:r>
      <w:r>
        <w:t>but</w:t>
      </w:r>
      <w:r>
        <w:rPr>
          <w:spacing w:val="-1"/>
        </w:rPr>
        <w:t xml:space="preserve"> </w:t>
      </w:r>
      <w:r>
        <w:t>not</w:t>
      </w:r>
      <w:r>
        <w:rPr>
          <w:spacing w:val="-1"/>
        </w:rPr>
        <w:t xml:space="preserve"> </w:t>
      </w:r>
      <w:r>
        <w:rPr>
          <w:spacing w:val="-2"/>
        </w:rPr>
        <w:t>amendable.</w:t>
      </w:r>
    </w:p>
    <w:p w14:paraId="0236659A" w14:textId="77777777" w:rsidR="00306002" w:rsidRDefault="00306002" w:rsidP="00915956">
      <w:pPr>
        <w:pStyle w:val="BodyText"/>
        <w:widowControl/>
      </w:pPr>
    </w:p>
    <w:p w14:paraId="7BE485AE" w14:textId="77777777" w:rsidR="00306002" w:rsidRDefault="003C7272" w:rsidP="00915956">
      <w:pPr>
        <w:pStyle w:val="Heading2"/>
        <w:widowControl/>
        <w:ind w:left="1800" w:firstLine="0"/>
      </w:pPr>
      <w:r>
        <w:t>Motion</w:t>
      </w:r>
      <w:r>
        <w:rPr>
          <w:spacing w:val="-5"/>
        </w:rPr>
        <w:t xml:space="preserve"> </w:t>
      </w:r>
      <w:r>
        <w:t>for</w:t>
      </w:r>
      <w:r>
        <w:rPr>
          <w:spacing w:val="-3"/>
        </w:rPr>
        <w:t xml:space="preserve"> </w:t>
      </w:r>
      <w:r>
        <w:t>Previous</w:t>
      </w:r>
      <w:r>
        <w:rPr>
          <w:spacing w:val="-2"/>
        </w:rPr>
        <w:t xml:space="preserve"> </w:t>
      </w:r>
      <w:r>
        <w:t>Question</w:t>
      </w:r>
      <w:r>
        <w:rPr>
          <w:spacing w:val="-3"/>
        </w:rPr>
        <w:t xml:space="preserve"> </w:t>
      </w:r>
      <w:r>
        <w:t>(Call</w:t>
      </w:r>
      <w:r>
        <w:rPr>
          <w:spacing w:val="-2"/>
        </w:rPr>
        <w:t xml:space="preserve"> </w:t>
      </w:r>
      <w:r>
        <w:t>the</w:t>
      </w:r>
      <w:r>
        <w:rPr>
          <w:spacing w:val="-3"/>
        </w:rPr>
        <w:t xml:space="preserve"> </w:t>
      </w:r>
      <w:r>
        <w:rPr>
          <w:spacing w:val="-2"/>
        </w:rPr>
        <w:t>Question)</w:t>
      </w:r>
    </w:p>
    <w:p w14:paraId="5BF1E1E5" w14:textId="44116071" w:rsidR="00306002" w:rsidRDefault="003C7272" w:rsidP="00915956">
      <w:pPr>
        <w:pStyle w:val="BodyText"/>
        <w:widowControl/>
        <w:tabs>
          <w:tab w:val="left" w:pos="4679"/>
        </w:tabs>
        <w:ind w:left="4679" w:right="505" w:hanging="2880"/>
      </w:pPr>
      <w:r>
        <w:rPr>
          <w:spacing w:val="-2"/>
        </w:rPr>
        <w:t>Purpose:</w:t>
      </w:r>
      <w:r>
        <w:tab/>
        <w:t>To prevent or stop discussion on the pending question</w:t>
      </w:r>
      <w:r>
        <w:rPr>
          <w:spacing w:val="-5"/>
        </w:rPr>
        <w:t xml:space="preserve"> </w:t>
      </w:r>
      <w:r>
        <w:t>or</w:t>
      </w:r>
      <w:r>
        <w:rPr>
          <w:spacing w:val="-6"/>
        </w:rPr>
        <w:t xml:space="preserve"> </w:t>
      </w:r>
      <w:r>
        <w:t>questions</w:t>
      </w:r>
      <w:r>
        <w:rPr>
          <w:spacing w:val="-5"/>
        </w:rPr>
        <w:t xml:space="preserve"> </w:t>
      </w:r>
      <w:r>
        <w:t>and</w:t>
      </w:r>
      <w:r>
        <w:rPr>
          <w:spacing w:val="-5"/>
        </w:rPr>
        <w:t xml:space="preserve"> </w:t>
      </w:r>
      <w:r>
        <w:t>to</w:t>
      </w:r>
      <w:r>
        <w:rPr>
          <w:spacing w:val="-5"/>
        </w:rPr>
        <w:t xml:space="preserve"> </w:t>
      </w:r>
      <w:r>
        <w:t>bring</w:t>
      </w:r>
      <w:r>
        <w:rPr>
          <w:spacing w:val="-5"/>
        </w:rPr>
        <w:t xml:space="preserve"> </w:t>
      </w:r>
      <w:r>
        <w:t>such</w:t>
      </w:r>
      <w:r>
        <w:rPr>
          <w:spacing w:val="-5"/>
        </w:rPr>
        <w:t xml:space="preserve"> </w:t>
      </w:r>
      <w:proofErr w:type="gramStart"/>
      <w:r>
        <w:t>question</w:t>
      </w:r>
      <w:proofErr w:type="gramEnd"/>
      <w:r>
        <w:rPr>
          <w:spacing w:val="-5"/>
        </w:rPr>
        <w:t xml:space="preserve"> </w:t>
      </w:r>
      <w:r>
        <w:t>or questions to vote</w:t>
      </w:r>
      <w:r>
        <w:rPr>
          <w:spacing w:val="-1"/>
        </w:rPr>
        <w:t xml:space="preserve"> </w:t>
      </w:r>
      <w:r>
        <w:t>immediately.</w:t>
      </w:r>
      <w:r>
        <w:rPr>
          <w:spacing w:val="40"/>
        </w:rPr>
        <w:t xml:space="preserve"> </w:t>
      </w:r>
      <w:r>
        <w:t>If</w:t>
      </w:r>
      <w:r>
        <w:rPr>
          <w:spacing w:val="-1"/>
        </w:rPr>
        <w:t xml:space="preserve"> </w:t>
      </w:r>
      <w:r>
        <w:t>the</w:t>
      </w:r>
      <w:r>
        <w:rPr>
          <w:spacing w:val="-1"/>
        </w:rPr>
        <w:t xml:space="preserve"> </w:t>
      </w:r>
      <w:r>
        <w:t>motion fails, discussion shall continue.</w:t>
      </w:r>
      <w:r>
        <w:rPr>
          <w:spacing w:val="40"/>
        </w:rPr>
        <w:t xml:space="preserve"> </w:t>
      </w:r>
      <w:r>
        <w:t>If the motion passes, a</w:t>
      </w:r>
      <w:r w:rsidR="00E35449">
        <w:t xml:space="preserve"> </w:t>
      </w:r>
      <w:r>
        <w:t>vote</w:t>
      </w:r>
      <w:r>
        <w:rPr>
          <w:spacing w:val="-6"/>
        </w:rPr>
        <w:t xml:space="preserve"> </w:t>
      </w:r>
      <w:r>
        <w:t>shall</w:t>
      </w:r>
      <w:r>
        <w:rPr>
          <w:spacing w:val="-5"/>
        </w:rPr>
        <w:t xml:space="preserve"> </w:t>
      </w:r>
      <w:r>
        <w:t>be</w:t>
      </w:r>
      <w:r>
        <w:rPr>
          <w:spacing w:val="-6"/>
        </w:rPr>
        <w:t xml:space="preserve"> </w:t>
      </w:r>
      <w:r>
        <w:t>taken</w:t>
      </w:r>
      <w:r>
        <w:rPr>
          <w:spacing w:val="-5"/>
        </w:rPr>
        <w:t xml:space="preserve"> </w:t>
      </w:r>
      <w:r>
        <w:t>on</w:t>
      </w:r>
      <w:r>
        <w:rPr>
          <w:spacing w:val="-5"/>
        </w:rPr>
        <w:t xml:space="preserve"> </w:t>
      </w:r>
      <w:r>
        <w:t>the</w:t>
      </w:r>
      <w:r>
        <w:rPr>
          <w:spacing w:val="-4"/>
        </w:rPr>
        <w:t xml:space="preserve"> </w:t>
      </w:r>
      <w:r>
        <w:t>pending</w:t>
      </w:r>
      <w:r>
        <w:rPr>
          <w:spacing w:val="-5"/>
        </w:rPr>
        <w:t xml:space="preserve"> </w:t>
      </w:r>
      <w:r>
        <w:t>motion</w:t>
      </w:r>
      <w:r>
        <w:rPr>
          <w:spacing w:val="-5"/>
        </w:rPr>
        <w:t xml:space="preserve"> </w:t>
      </w:r>
      <w:r>
        <w:t xml:space="preserve">or </w:t>
      </w:r>
      <w:r>
        <w:rPr>
          <w:spacing w:val="-2"/>
        </w:rPr>
        <w:t>motions.</w:t>
      </w:r>
    </w:p>
    <w:p w14:paraId="6973F79D"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r>
      <w:r>
        <w:rPr>
          <w:spacing w:val="-5"/>
        </w:rPr>
        <w:t>No.</w:t>
      </w:r>
    </w:p>
    <w:p w14:paraId="20EF31AE" w14:textId="77777777" w:rsidR="00306002" w:rsidRDefault="00306002" w:rsidP="00915956">
      <w:pPr>
        <w:pStyle w:val="BodyText"/>
        <w:widowControl/>
      </w:pPr>
    </w:p>
    <w:p w14:paraId="1351AC6B" w14:textId="77777777" w:rsidR="00306002" w:rsidRDefault="003C7272" w:rsidP="00915956">
      <w:pPr>
        <w:pStyle w:val="Heading2"/>
        <w:widowControl/>
        <w:ind w:left="1800" w:firstLine="0"/>
      </w:pPr>
      <w:r>
        <w:t>Motion</w:t>
      </w:r>
      <w:r>
        <w:rPr>
          <w:spacing w:val="-1"/>
        </w:rPr>
        <w:t xml:space="preserve"> </w:t>
      </w:r>
      <w:r>
        <w:t>to</w:t>
      </w:r>
      <w:r>
        <w:rPr>
          <w:spacing w:val="-2"/>
        </w:rPr>
        <w:t xml:space="preserve"> </w:t>
      </w:r>
      <w:r>
        <w:t>Limit</w:t>
      </w:r>
      <w:r>
        <w:rPr>
          <w:spacing w:val="-1"/>
        </w:rPr>
        <w:t xml:space="preserve"> </w:t>
      </w:r>
      <w:r>
        <w:t>or</w:t>
      </w:r>
      <w:r>
        <w:rPr>
          <w:spacing w:val="-2"/>
        </w:rPr>
        <w:t xml:space="preserve"> </w:t>
      </w:r>
      <w:r>
        <w:t>Extend</w:t>
      </w:r>
      <w:r>
        <w:rPr>
          <w:spacing w:val="-1"/>
        </w:rPr>
        <w:t xml:space="preserve"> </w:t>
      </w:r>
      <w:r>
        <w:rPr>
          <w:spacing w:val="-2"/>
        </w:rPr>
        <w:t>Debate</w:t>
      </w:r>
    </w:p>
    <w:p w14:paraId="3F502DEF" w14:textId="77777777" w:rsidR="00306002" w:rsidRDefault="003C7272" w:rsidP="00915956">
      <w:pPr>
        <w:pStyle w:val="BodyText"/>
        <w:widowControl/>
        <w:tabs>
          <w:tab w:val="left" w:pos="4679"/>
        </w:tabs>
        <w:ind w:left="4680" w:right="540" w:hanging="2880"/>
      </w:pPr>
      <w:r>
        <w:rPr>
          <w:spacing w:val="-2"/>
        </w:rPr>
        <w:t>Purpose:</w:t>
      </w:r>
      <w:r>
        <w:tab/>
        <w:t>To</w:t>
      </w:r>
      <w:r>
        <w:rPr>
          <w:spacing w:val="-4"/>
        </w:rPr>
        <w:t xml:space="preserve"> </w:t>
      </w:r>
      <w:r>
        <w:t>limit</w:t>
      </w:r>
      <w:r>
        <w:rPr>
          <w:spacing w:val="-4"/>
        </w:rPr>
        <w:t xml:space="preserve"> </w:t>
      </w:r>
      <w:r>
        <w:t>or</w:t>
      </w:r>
      <w:r>
        <w:rPr>
          <w:spacing w:val="-5"/>
        </w:rPr>
        <w:t xml:space="preserve"> </w:t>
      </w:r>
      <w:r>
        <w:t>determine</w:t>
      </w:r>
      <w:r>
        <w:rPr>
          <w:spacing w:val="-5"/>
        </w:rPr>
        <w:t xml:space="preserve"> </w:t>
      </w:r>
      <w:r>
        <w:t>the</w:t>
      </w:r>
      <w:r>
        <w:rPr>
          <w:spacing w:val="-5"/>
        </w:rPr>
        <w:t xml:space="preserve"> </w:t>
      </w:r>
      <w:r>
        <w:t>time</w:t>
      </w:r>
      <w:r>
        <w:rPr>
          <w:spacing w:val="-5"/>
        </w:rPr>
        <w:t xml:space="preserve"> </w:t>
      </w:r>
      <w:r>
        <w:t>that</w:t>
      </w:r>
      <w:r>
        <w:rPr>
          <w:spacing w:val="-4"/>
        </w:rPr>
        <w:t xml:space="preserve"> </w:t>
      </w:r>
      <w:r>
        <w:t>will</w:t>
      </w:r>
      <w:r>
        <w:rPr>
          <w:spacing w:val="-4"/>
        </w:rPr>
        <w:t xml:space="preserve"> </w:t>
      </w:r>
      <w:r>
        <w:t>be</w:t>
      </w:r>
      <w:r>
        <w:rPr>
          <w:spacing w:val="-5"/>
        </w:rPr>
        <w:t xml:space="preserve"> </w:t>
      </w:r>
      <w:r>
        <w:t xml:space="preserve">devoted to discussion of a pending motion or to extend or remove limitations already imposed on its </w:t>
      </w:r>
      <w:r>
        <w:rPr>
          <w:spacing w:val="-2"/>
        </w:rPr>
        <w:t>discussion.</w:t>
      </w:r>
    </w:p>
    <w:p w14:paraId="01FEF1FC"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t>Not</w:t>
      </w:r>
      <w:r>
        <w:rPr>
          <w:spacing w:val="-4"/>
        </w:rPr>
        <w:t xml:space="preserve"> </w:t>
      </w:r>
      <w:r>
        <w:t>debatable;</w:t>
      </w:r>
      <w:r>
        <w:rPr>
          <w:spacing w:val="-2"/>
        </w:rPr>
        <w:t xml:space="preserve"> </w:t>
      </w:r>
      <w:r>
        <w:t>amendments</w:t>
      </w:r>
      <w:r>
        <w:rPr>
          <w:spacing w:val="-2"/>
        </w:rPr>
        <w:t xml:space="preserve"> </w:t>
      </w:r>
      <w:r>
        <w:t>are</w:t>
      </w:r>
      <w:r>
        <w:rPr>
          <w:spacing w:val="-2"/>
        </w:rPr>
        <w:t xml:space="preserve"> </w:t>
      </w:r>
      <w:r>
        <w:t>restricted</w:t>
      </w:r>
      <w:r>
        <w:rPr>
          <w:spacing w:val="-2"/>
        </w:rPr>
        <w:t xml:space="preserve"> </w:t>
      </w:r>
      <w:r>
        <w:t>to</w:t>
      </w:r>
      <w:r>
        <w:rPr>
          <w:spacing w:val="-1"/>
        </w:rPr>
        <w:t xml:space="preserve"> </w:t>
      </w:r>
      <w:r>
        <w:rPr>
          <w:spacing w:val="-5"/>
        </w:rPr>
        <w:t>the</w:t>
      </w:r>
    </w:p>
    <w:p w14:paraId="2C9600F4" w14:textId="77777777" w:rsidR="00306002" w:rsidRDefault="003C7272" w:rsidP="00915956">
      <w:pPr>
        <w:pStyle w:val="BodyText"/>
        <w:widowControl/>
        <w:ind w:left="4680"/>
      </w:pPr>
      <w:proofErr w:type="gramStart"/>
      <w:r>
        <w:t>period</w:t>
      </w:r>
      <w:r>
        <w:rPr>
          <w:spacing w:val="-1"/>
        </w:rPr>
        <w:t xml:space="preserve"> </w:t>
      </w:r>
      <w:r>
        <w:t>of</w:t>
      </w:r>
      <w:r>
        <w:rPr>
          <w:spacing w:val="-1"/>
        </w:rPr>
        <w:t xml:space="preserve"> </w:t>
      </w:r>
      <w:r>
        <w:t>time</w:t>
      </w:r>
      <w:proofErr w:type="gramEnd"/>
      <w:r>
        <w:rPr>
          <w:spacing w:val="-2"/>
        </w:rPr>
        <w:t xml:space="preserve"> </w:t>
      </w:r>
      <w:r>
        <w:t>of</w:t>
      </w:r>
      <w:r>
        <w:rPr>
          <w:spacing w:val="-1"/>
        </w:rPr>
        <w:t xml:space="preserve"> </w:t>
      </w:r>
      <w:r>
        <w:t>the</w:t>
      </w:r>
      <w:r>
        <w:rPr>
          <w:spacing w:val="-2"/>
        </w:rPr>
        <w:t xml:space="preserve"> </w:t>
      </w:r>
      <w:r>
        <w:t>proposed limit</w:t>
      </w:r>
      <w:r>
        <w:rPr>
          <w:spacing w:val="-1"/>
        </w:rPr>
        <w:t xml:space="preserve"> </w:t>
      </w:r>
      <w:r>
        <w:t>or</w:t>
      </w:r>
      <w:r>
        <w:rPr>
          <w:spacing w:val="-1"/>
        </w:rPr>
        <w:t xml:space="preserve"> </w:t>
      </w:r>
      <w:r>
        <w:rPr>
          <w:spacing w:val="-2"/>
        </w:rPr>
        <w:t>extension.</w:t>
      </w:r>
    </w:p>
    <w:p w14:paraId="11AF5129" w14:textId="77777777" w:rsidR="00306002" w:rsidRDefault="00306002" w:rsidP="00915956">
      <w:pPr>
        <w:pStyle w:val="BodyText"/>
        <w:widowControl/>
      </w:pPr>
    </w:p>
    <w:p w14:paraId="0DC94513" w14:textId="77777777" w:rsidR="00306002" w:rsidRDefault="003C7272" w:rsidP="00915956">
      <w:pPr>
        <w:pStyle w:val="Heading2"/>
        <w:widowControl/>
        <w:ind w:left="1800" w:firstLine="0"/>
      </w:pPr>
      <w:r>
        <w:t>Motion</w:t>
      </w:r>
      <w:r>
        <w:rPr>
          <w:spacing w:val="-2"/>
        </w:rPr>
        <w:t xml:space="preserve"> </w:t>
      </w:r>
      <w:r>
        <w:t>to</w:t>
      </w:r>
      <w:r>
        <w:rPr>
          <w:spacing w:val="-1"/>
        </w:rPr>
        <w:t xml:space="preserve"> </w:t>
      </w:r>
      <w:r>
        <w:t>Refer</w:t>
      </w:r>
      <w:r>
        <w:rPr>
          <w:spacing w:val="-2"/>
        </w:rPr>
        <w:t xml:space="preserve"> </w:t>
      </w:r>
      <w:r>
        <w:t>to Committee</w:t>
      </w:r>
      <w:r>
        <w:rPr>
          <w:spacing w:val="-2"/>
        </w:rPr>
        <w:t xml:space="preserve"> </w:t>
      </w:r>
      <w:r>
        <w:t>or</w:t>
      </w:r>
      <w:r>
        <w:rPr>
          <w:spacing w:val="-2"/>
        </w:rPr>
        <w:t xml:space="preserve"> </w:t>
      </w:r>
      <w:r>
        <w:rPr>
          <w:spacing w:val="-4"/>
        </w:rPr>
        <w:t>Staff</w:t>
      </w:r>
    </w:p>
    <w:p w14:paraId="7D6B9FB3" w14:textId="77777777" w:rsidR="00306002" w:rsidRDefault="003C7272" w:rsidP="00915956">
      <w:pPr>
        <w:pStyle w:val="BodyText"/>
        <w:widowControl/>
        <w:tabs>
          <w:tab w:val="left" w:pos="4679"/>
        </w:tabs>
        <w:ind w:left="4680" w:right="375" w:hanging="2880"/>
      </w:pPr>
      <w:r>
        <w:rPr>
          <w:spacing w:val="-2"/>
        </w:rPr>
        <w:t>Purpose:</w:t>
      </w:r>
      <w:r>
        <w:tab/>
        <w:t xml:space="preserve">To refer the question before the Council to a committee or to the </w:t>
      </w:r>
      <w:proofErr w:type="gramStart"/>
      <w:r>
        <w:t>City</w:t>
      </w:r>
      <w:proofErr w:type="gramEnd"/>
      <w:r>
        <w:t xml:space="preserve"> staff for the purpose of investigating</w:t>
      </w:r>
      <w:r>
        <w:rPr>
          <w:spacing w:val="-5"/>
        </w:rPr>
        <w:t xml:space="preserve"> </w:t>
      </w:r>
      <w:r>
        <w:t>or</w:t>
      </w:r>
      <w:r>
        <w:rPr>
          <w:spacing w:val="-6"/>
        </w:rPr>
        <w:t xml:space="preserve"> </w:t>
      </w:r>
      <w:r>
        <w:t>studying</w:t>
      </w:r>
      <w:r>
        <w:rPr>
          <w:spacing w:val="-8"/>
        </w:rPr>
        <w:t xml:space="preserve"> </w:t>
      </w:r>
      <w:r>
        <w:t>the</w:t>
      </w:r>
      <w:r>
        <w:rPr>
          <w:spacing w:val="-6"/>
        </w:rPr>
        <w:t xml:space="preserve"> </w:t>
      </w:r>
      <w:r>
        <w:t>proposal</w:t>
      </w:r>
      <w:r>
        <w:rPr>
          <w:spacing w:val="-5"/>
        </w:rPr>
        <w:t xml:space="preserve"> </w:t>
      </w:r>
      <w:r>
        <w:t>and</w:t>
      </w:r>
      <w:r>
        <w:rPr>
          <w:spacing w:val="-5"/>
        </w:rPr>
        <w:t xml:space="preserve"> </w:t>
      </w:r>
      <w:r>
        <w:t>to</w:t>
      </w:r>
      <w:r>
        <w:rPr>
          <w:spacing w:val="-5"/>
        </w:rPr>
        <w:t xml:space="preserve"> </w:t>
      </w:r>
      <w:r>
        <w:t>make</w:t>
      </w:r>
      <w:r>
        <w:rPr>
          <w:spacing w:val="-4"/>
        </w:rPr>
        <w:t xml:space="preserve"> </w:t>
      </w:r>
      <w:r>
        <w:t>a report back to the Council.</w:t>
      </w:r>
      <w:r>
        <w:rPr>
          <w:spacing w:val="40"/>
        </w:rPr>
        <w:t xml:space="preserve"> </w:t>
      </w:r>
      <w:r>
        <w:t>If the motion fails, discussion or vote on the question resumes.</w:t>
      </w:r>
    </w:p>
    <w:p w14:paraId="24DA7FE7"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r>
      <w:r>
        <w:rPr>
          <w:spacing w:val="-4"/>
        </w:rPr>
        <w:t>Yes.</w:t>
      </w:r>
    </w:p>
    <w:p w14:paraId="6D698DB8" w14:textId="77777777" w:rsidR="00306002" w:rsidRDefault="00306002" w:rsidP="00915956">
      <w:pPr>
        <w:pStyle w:val="BodyText"/>
        <w:widowControl/>
      </w:pPr>
    </w:p>
    <w:p w14:paraId="056EACA8" w14:textId="77777777" w:rsidR="00306002" w:rsidRDefault="003C7272" w:rsidP="00915956">
      <w:pPr>
        <w:pStyle w:val="Heading2"/>
        <w:widowControl/>
        <w:ind w:left="1800" w:firstLine="0"/>
      </w:pPr>
      <w:r>
        <w:t>Motion</w:t>
      </w:r>
      <w:r>
        <w:rPr>
          <w:spacing w:val="-2"/>
        </w:rPr>
        <w:t xml:space="preserve"> </w:t>
      </w:r>
      <w:r>
        <w:t>to</w:t>
      </w:r>
      <w:r>
        <w:rPr>
          <w:spacing w:val="-2"/>
        </w:rPr>
        <w:t xml:space="preserve"> Amend</w:t>
      </w:r>
    </w:p>
    <w:p w14:paraId="01E25039" w14:textId="77777777" w:rsidR="00306002" w:rsidRDefault="003C7272" w:rsidP="00915956">
      <w:pPr>
        <w:pStyle w:val="BodyText"/>
        <w:widowControl/>
        <w:tabs>
          <w:tab w:val="left" w:pos="4679"/>
        </w:tabs>
        <w:ind w:left="4680" w:right="458" w:hanging="2880"/>
      </w:pPr>
      <w:r>
        <w:rPr>
          <w:spacing w:val="-2"/>
        </w:rPr>
        <w:t>Purpose:</w:t>
      </w:r>
      <w:r>
        <w:tab/>
        <w:t>To modify or change a motion that is being considered by the Council so that it will express more satisfactorily the will of the members.</w:t>
      </w:r>
      <w:r>
        <w:rPr>
          <w:spacing w:val="40"/>
        </w:rPr>
        <w:t xml:space="preserve"> </w:t>
      </w:r>
      <w:r>
        <w:t>If the motion</w:t>
      </w:r>
      <w:r>
        <w:rPr>
          <w:spacing w:val="-5"/>
        </w:rPr>
        <w:t xml:space="preserve"> </w:t>
      </w:r>
      <w:r>
        <w:t>fails,</w:t>
      </w:r>
      <w:r>
        <w:rPr>
          <w:spacing w:val="-5"/>
        </w:rPr>
        <w:t xml:space="preserve"> </w:t>
      </w:r>
      <w:r>
        <w:t>discussion</w:t>
      </w:r>
      <w:r>
        <w:rPr>
          <w:spacing w:val="-5"/>
        </w:rPr>
        <w:t xml:space="preserve"> </w:t>
      </w:r>
      <w:r>
        <w:t>or</w:t>
      </w:r>
      <w:r>
        <w:rPr>
          <w:spacing w:val="-6"/>
        </w:rPr>
        <w:t xml:space="preserve"> </w:t>
      </w:r>
      <w:r>
        <w:t>vote</w:t>
      </w:r>
      <w:r>
        <w:rPr>
          <w:spacing w:val="-6"/>
        </w:rPr>
        <w:t xml:space="preserve"> </w:t>
      </w:r>
      <w:r>
        <w:t>on</w:t>
      </w:r>
      <w:r>
        <w:rPr>
          <w:spacing w:val="-5"/>
        </w:rPr>
        <w:t xml:space="preserve"> </w:t>
      </w:r>
      <w:r>
        <w:t>the</w:t>
      </w:r>
      <w:r>
        <w:rPr>
          <w:spacing w:val="-6"/>
        </w:rPr>
        <w:t xml:space="preserve"> </w:t>
      </w:r>
      <w:r>
        <w:t>main</w:t>
      </w:r>
      <w:r>
        <w:rPr>
          <w:spacing w:val="-5"/>
        </w:rPr>
        <w:t xml:space="preserve"> </w:t>
      </w:r>
      <w:r>
        <w:t>motion resumes.</w:t>
      </w:r>
      <w:r>
        <w:rPr>
          <w:spacing w:val="40"/>
        </w:rPr>
        <w:t xml:space="preserve"> </w:t>
      </w:r>
      <w:r>
        <w:t>If the motion passes, then the main motion should be voted on as amended.</w:t>
      </w:r>
    </w:p>
    <w:p w14:paraId="622C4E1B"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t>It</w:t>
      </w:r>
      <w:r>
        <w:rPr>
          <w:spacing w:val="-3"/>
        </w:rPr>
        <w:t xml:space="preserve"> </w:t>
      </w:r>
      <w:r>
        <w:t>is</w:t>
      </w:r>
      <w:r>
        <w:rPr>
          <w:spacing w:val="-1"/>
        </w:rPr>
        <w:t xml:space="preserve"> </w:t>
      </w:r>
      <w:r>
        <w:t>debatable</w:t>
      </w:r>
      <w:r>
        <w:rPr>
          <w:spacing w:val="-2"/>
        </w:rPr>
        <w:t xml:space="preserve"> </w:t>
      </w:r>
      <w:r>
        <w:t>unless</w:t>
      </w:r>
      <w:r>
        <w:rPr>
          <w:spacing w:val="-1"/>
        </w:rPr>
        <w:t xml:space="preserve"> </w:t>
      </w:r>
      <w:r>
        <w:t>applied</w:t>
      </w:r>
      <w:r>
        <w:rPr>
          <w:spacing w:val="-1"/>
        </w:rPr>
        <w:t xml:space="preserve"> </w:t>
      </w:r>
      <w:r>
        <w:t>to</w:t>
      </w:r>
      <w:r>
        <w:rPr>
          <w:spacing w:val="-1"/>
        </w:rPr>
        <w:t xml:space="preserve"> </w:t>
      </w:r>
      <w:r>
        <w:t>an</w:t>
      </w:r>
      <w:r>
        <w:rPr>
          <w:spacing w:val="-1"/>
        </w:rPr>
        <w:t xml:space="preserve"> </w:t>
      </w:r>
      <w:r>
        <w:rPr>
          <w:spacing w:val="-2"/>
        </w:rPr>
        <w:t>undebatable</w:t>
      </w:r>
    </w:p>
    <w:p w14:paraId="58BD52E0" w14:textId="77777777" w:rsidR="00306002" w:rsidRDefault="003C7272" w:rsidP="00915956">
      <w:pPr>
        <w:pStyle w:val="BodyText"/>
        <w:widowControl/>
        <w:ind w:left="4680"/>
      </w:pPr>
      <w:r>
        <w:t>main</w:t>
      </w:r>
      <w:r>
        <w:rPr>
          <w:spacing w:val="-1"/>
        </w:rPr>
        <w:t xml:space="preserve"> </w:t>
      </w:r>
      <w:r>
        <w:t>motion.</w:t>
      </w:r>
      <w:r>
        <w:rPr>
          <w:spacing w:val="58"/>
        </w:rPr>
        <w:t xml:space="preserve"> </w:t>
      </w:r>
      <w:r>
        <w:t>It</w:t>
      </w:r>
      <w:r>
        <w:rPr>
          <w:spacing w:val="-1"/>
        </w:rPr>
        <w:t xml:space="preserve"> </w:t>
      </w:r>
      <w:r>
        <w:t>is</w:t>
      </w:r>
      <w:r>
        <w:rPr>
          <w:spacing w:val="-1"/>
        </w:rPr>
        <w:t xml:space="preserve"> </w:t>
      </w:r>
      <w:r>
        <w:rPr>
          <w:spacing w:val="-2"/>
        </w:rPr>
        <w:t>amendable.</w:t>
      </w:r>
    </w:p>
    <w:p w14:paraId="72214FE3" w14:textId="77777777" w:rsidR="00306002" w:rsidRDefault="00306002" w:rsidP="00915956">
      <w:pPr>
        <w:pStyle w:val="BodyText"/>
        <w:widowControl/>
      </w:pPr>
    </w:p>
    <w:p w14:paraId="0302A29E" w14:textId="77777777" w:rsidR="00306002" w:rsidRDefault="003C7272" w:rsidP="00915956">
      <w:pPr>
        <w:pStyle w:val="Heading2"/>
        <w:widowControl/>
        <w:spacing w:before="1"/>
        <w:ind w:left="1800" w:firstLine="0"/>
      </w:pPr>
      <w:r>
        <w:t>Motion</w:t>
      </w:r>
      <w:r>
        <w:rPr>
          <w:spacing w:val="-2"/>
        </w:rPr>
        <w:t xml:space="preserve"> </w:t>
      </w:r>
      <w:r>
        <w:t>to</w:t>
      </w:r>
      <w:r>
        <w:rPr>
          <w:spacing w:val="-1"/>
        </w:rPr>
        <w:t xml:space="preserve"> </w:t>
      </w:r>
      <w:r>
        <w:t>Postpone</w:t>
      </w:r>
      <w:r>
        <w:rPr>
          <w:spacing w:val="-2"/>
        </w:rPr>
        <w:t xml:space="preserve"> Indefinitely</w:t>
      </w:r>
    </w:p>
    <w:p w14:paraId="17253149" w14:textId="77777777" w:rsidR="00306002" w:rsidRDefault="003C7272" w:rsidP="00915956">
      <w:pPr>
        <w:pStyle w:val="BodyText"/>
        <w:widowControl/>
        <w:tabs>
          <w:tab w:val="left" w:pos="4679"/>
        </w:tabs>
        <w:ind w:left="4680" w:right="446" w:hanging="2880"/>
      </w:pPr>
      <w:r>
        <w:rPr>
          <w:spacing w:val="-2"/>
        </w:rPr>
        <w:t>Purpose:</w:t>
      </w:r>
      <w:r>
        <w:tab/>
        <w:t xml:space="preserve">To prevent further discussion and voting on the main motion. If the motion fails, discussion and </w:t>
      </w:r>
      <w:r>
        <w:lastRenderedPageBreak/>
        <w:t>voting</w:t>
      </w:r>
      <w:r>
        <w:rPr>
          <w:spacing w:val="-5"/>
        </w:rPr>
        <w:t xml:space="preserve"> </w:t>
      </w:r>
      <w:r>
        <w:t>on</w:t>
      </w:r>
      <w:r>
        <w:rPr>
          <w:spacing w:val="-5"/>
        </w:rPr>
        <w:t xml:space="preserve"> </w:t>
      </w:r>
      <w:r>
        <w:t>the</w:t>
      </w:r>
      <w:r>
        <w:rPr>
          <w:spacing w:val="-6"/>
        </w:rPr>
        <w:t xml:space="preserve"> </w:t>
      </w:r>
      <w:r>
        <w:t>main</w:t>
      </w:r>
      <w:r>
        <w:rPr>
          <w:spacing w:val="-5"/>
        </w:rPr>
        <w:t xml:space="preserve"> </w:t>
      </w:r>
      <w:r>
        <w:t>motion</w:t>
      </w:r>
      <w:r>
        <w:rPr>
          <w:spacing w:val="-5"/>
        </w:rPr>
        <w:t xml:space="preserve"> </w:t>
      </w:r>
      <w:r>
        <w:t>resumes.</w:t>
      </w:r>
      <w:r>
        <w:rPr>
          <w:spacing w:val="-3"/>
        </w:rPr>
        <w:t xml:space="preserve"> </w:t>
      </w:r>
      <w:r>
        <w:t>If</w:t>
      </w:r>
      <w:r>
        <w:rPr>
          <w:spacing w:val="-6"/>
        </w:rPr>
        <w:t xml:space="preserve"> </w:t>
      </w:r>
      <w:r>
        <w:t>it</w:t>
      </w:r>
      <w:r>
        <w:rPr>
          <w:spacing w:val="-5"/>
        </w:rPr>
        <w:t xml:space="preserve"> </w:t>
      </w:r>
      <w:r>
        <w:t>passes,</w:t>
      </w:r>
      <w:r>
        <w:rPr>
          <w:spacing w:val="-5"/>
        </w:rPr>
        <w:t xml:space="preserve"> </w:t>
      </w:r>
      <w:r>
        <w:t>the subject of main motion shall not be brought up again for the remainder of the meeting or the next regular meeting.</w:t>
      </w:r>
    </w:p>
    <w:p w14:paraId="08E0859B"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t>It</w:t>
      </w:r>
      <w:r>
        <w:rPr>
          <w:spacing w:val="-3"/>
        </w:rPr>
        <w:t xml:space="preserve"> </w:t>
      </w:r>
      <w:r>
        <w:t>is</w:t>
      </w:r>
      <w:r>
        <w:rPr>
          <w:spacing w:val="-1"/>
        </w:rPr>
        <w:t xml:space="preserve"> </w:t>
      </w:r>
      <w:r>
        <w:t>debatable</w:t>
      </w:r>
      <w:r>
        <w:rPr>
          <w:spacing w:val="-2"/>
        </w:rPr>
        <w:t xml:space="preserve"> </w:t>
      </w:r>
      <w:r>
        <w:t>but</w:t>
      </w:r>
      <w:r>
        <w:rPr>
          <w:spacing w:val="-1"/>
        </w:rPr>
        <w:t xml:space="preserve"> </w:t>
      </w:r>
      <w:r>
        <w:t>not</w:t>
      </w:r>
      <w:r>
        <w:rPr>
          <w:spacing w:val="-1"/>
        </w:rPr>
        <w:t xml:space="preserve"> </w:t>
      </w:r>
      <w:r>
        <w:rPr>
          <w:spacing w:val="-2"/>
        </w:rPr>
        <w:t>amendable.</w:t>
      </w:r>
    </w:p>
    <w:p w14:paraId="28724BC0" w14:textId="77777777" w:rsidR="00306002" w:rsidRDefault="00306002" w:rsidP="00915956">
      <w:pPr>
        <w:pStyle w:val="BodyText"/>
        <w:widowControl/>
      </w:pPr>
    </w:p>
    <w:p w14:paraId="43D0C051" w14:textId="77777777" w:rsidR="00306002" w:rsidRDefault="003C7272" w:rsidP="00915956">
      <w:pPr>
        <w:pStyle w:val="Heading2"/>
        <w:widowControl/>
        <w:ind w:left="1800" w:firstLine="0"/>
      </w:pPr>
      <w:r>
        <w:t>Main</w:t>
      </w:r>
      <w:r>
        <w:rPr>
          <w:spacing w:val="-1"/>
        </w:rPr>
        <w:t xml:space="preserve"> </w:t>
      </w:r>
      <w:r>
        <w:rPr>
          <w:spacing w:val="-2"/>
        </w:rPr>
        <w:t>Motion</w:t>
      </w:r>
    </w:p>
    <w:p w14:paraId="3A6ECCC7" w14:textId="77777777" w:rsidR="00306002" w:rsidRDefault="003C7272" w:rsidP="00915956">
      <w:pPr>
        <w:pStyle w:val="BodyText"/>
        <w:widowControl/>
        <w:tabs>
          <w:tab w:val="left" w:pos="4679"/>
        </w:tabs>
        <w:ind w:left="4680" w:right="1160" w:hanging="2880"/>
      </w:pPr>
      <w:r>
        <w:rPr>
          <w:spacing w:val="-2"/>
        </w:rPr>
        <w:t>Purpose:</w:t>
      </w:r>
      <w:r>
        <w:tab/>
        <w:t>The</w:t>
      </w:r>
      <w:r>
        <w:rPr>
          <w:spacing w:val="-8"/>
        </w:rPr>
        <w:t xml:space="preserve"> </w:t>
      </w:r>
      <w:r>
        <w:t>primary</w:t>
      </w:r>
      <w:r>
        <w:rPr>
          <w:spacing w:val="-7"/>
        </w:rPr>
        <w:t xml:space="preserve"> </w:t>
      </w:r>
      <w:r>
        <w:t>proposal</w:t>
      </w:r>
      <w:r>
        <w:rPr>
          <w:spacing w:val="-7"/>
        </w:rPr>
        <w:t xml:space="preserve"> </w:t>
      </w:r>
      <w:r>
        <w:t>or</w:t>
      </w:r>
      <w:r>
        <w:rPr>
          <w:spacing w:val="-6"/>
        </w:rPr>
        <w:t xml:space="preserve"> </w:t>
      </w:r>
      <w:r>
        <w:t>question</w:t>
      </w:r>
      <w:r>
        <w:rPr>
          <w:spacing w:val="-7"/>
        </w:rPr>
        <w:t xml:space="preserve"> </w:t>
      </w:r>
      <w:r>
        <w:t>before</w:t>
      </w:r>
      <w:r>
        <w:rPr>
          <w:spacing w:val="-8"/>
        </w:rPr>
        <w:t xml:space="preserve"> </w:t>
      </w:r>
      <w:r>
        <w:t>the Council for discussion and decision.</w:t>
      </w:r>
    </w:p>
    <w:p w14:paraId="47B2B09B" w14:textId="77777777" w:rsidR="00306002" w:rsidRDefault="003C7272" w:rsidP="00915956">
      <w:pPr>
        <w:pStyle w:val="BodyText"/>
        <w:widowControl/>
        <w:tabs>
          <w:tab w:val="left" w:pos="4679"/>
        </w:tabs>
        <w:ind w:left="1800"/>
      </w:pPr>
      <w:r>
        <w:t>Debatable</w:t>
      </w:r>
      <w:r>
        <w:rPr>
          <w:spacing w:val="-2"/>
        </w:rPr>
        <w:t xml:space="preserve"> </w:t>
      </w:r>
      <w:r>
        <w:t>or</w:t>
      </w:r>
      <w:r>
        <w:rPr>
          <w:spacing w:val="-2"/>
        </w:rPr>
        <w:t xml:space="preserve"> Amendable:</w:t>
      </w:r>
      <w:r>
        <w:tab/>
      </w:r>
      <w:r>
        <w:rPr>
          <w:spacing w:val="-4"/>
        </w:rPr>
        <w:t>Yes.</w:t>
      </w:r>
    </w:p>
    <w:p w14:paraId="2D2DFAA2" w14:textId="77777777" w:rsidR="00306002" w:rsidRDefault="00306002" w:rsidP="00915956">
      <w:pPr>
        <w:pStyle w:val="BodyText"/>
        <w:widowControl/>
      </w:pPr>
    </w:p>
    <w:p w14:paraId="57F4E7E6" w14:textId="77777777" w:rsidR="00306002" w:rsidRPr="00D608F1" w:rsidRDefault="003C7272" w:rsidP="00915956">
      <w:pPr>
        <w:pStyle w:val="Heading1"/>
        <w:widowControl/>
        <w:numPr>
          <w:ilvl w:val="0"/>
          <w:numId w:val="2"/>
        </w:numPr>
        <w:tabs>
          <w:tab w:val="left" w:pos="1079"/>
        </w:tabs>
        <w:ind w:left="1079" w:hanging="719"/>
      </w:pPr>
      <w:bookmarkStart w:id="37" w:name="_TOC_250032"/>
      <w:bookmarkEnd w:id="37"/>
      <w:r>
        <w:rPr>
          <w:spacing w:val="-2"/>
        </w:rPr>
        <w:t>VOTING</w:t>
      </w:r>
    </w:p>
    <w:p w14:paraId="2D8981BF" w14:textId="77777777" w:rsidR="00D608F1" w:rsidRDefault="00D608F1" w:rsidP="00D608F1">
      <w:pPr>
        <w:pStyle w:val="Heading1"/>
        <w:widowControl/>
        <w:tabs>
          <w:tab w:val="left" w:pos="1079"/>
        </w:tabs>
        <w:ind w:left="360" w:firstLine="0"/>
      </w:pPr>
    </w:p>
    <w:p w14:paraId="3BC73697" w14:textId="77777777" w:rsidR="00306002" w:rsidRDefault="003C7272" w:rsidP="00915956">
      <w:pPr>
        <w:pStyle w:val="Heading2"/>
        <w:widowControl/>
        <w:numPr>
          <w:ilvl w:val="1"/>
          <w:numId w:val="2"/>
        </w:numPr>
        <w:tabs>
          <w:tab w:val="left" w:pos="1799"/>
        </w:tabs>
        <w:spacing w:before="79"/>
        <w:ind w:left="1799" w:hanging="808"/>
      </w:pPr>
      <w:bookmarkStart w:id="38" w:name="_TOC_250031"/>
      <w:r>
        <w:t>Voting</w:t>
      </w:r>
      <w:bookmarkEnd w:id="38"/>
      <w:r>
        <w:rPr>
          <w:spacing w:val="-2"/>
        </w:rPr>
        <w:t xml:space="preserve"> Procedure</w:t>
      </w:r>
    </w:p>
    <w:p w14:paraId="4A224BC7" w14:textId="77777777" w:rsidR="00F42352" w:rsidRDefault="003C7272" w:rsidP="00D608F1">
      <w:pPr>
        <w:pStyle w:val="BodyText"/>
        <w:widowControl/>
        <w:ind w:left="1800" w:right="302"/>
        <w:rPr>
          <w:spacing w:val="40"/>
        </w:rPr>
      </w:pPr>
      <w:r>
        <w:t xml:space="preserve">When any motion is </w:t>
      </w:r>
      <w:proofErr w:type="gramStart"/>
      <w:r>
        <w:t>in order for</w:t>
      </w:r>
      <w:proofErr w:type="gramEnd"/>
      <w:r>
        <w:t xml:space="preserve"> the question, a vote thereon shall be taken by use of the electronic voting system</w:t>
      </w:r>
      <w:r w:rsidR="00D84500">
        <w:t xml:space="preserve"> or roll call vote as appropriate</w:t>
      </w:r>
      <w:r>
        <w:t xml:space="preserve"> and entered in full upon the record.</w:t>
      </w:r>
      <w:r>
        <w:rPr>
          <w:spacing w:val="40"/>
        </w:rPr>
        <w:t xml:space="preserve"> </w:t>
      </w:r>
    </w:p>
    <w:p w14:paraId="4D62E69F" w14:textId="77777777" w:rsidR="00F42352" w:rsidRDefault="00F42352" w:rsidP="00D608F1">
      <w:pPr>
        <w:pStyle w:val="BodyText"/>
        <w:widowControl/>
        <w:ind w:left="1800" w:right="302"/>
        <w:rPr>
          <w:spacing w:val="40"/>
        </w:rPr>
      </w:pPr>
    </w:p>
    <w:p w14:paraId="4BFAB933" w14:textId="77777777" w:rsidR="00F42352" w:rsidRDefault="00160421" w:rsidP="00D608F1">
      <w:pPr>
        <w:pStyle w:val="BodyText"/>
        <w:widowControl/>
        <w:ind w:left="1800" w:right="302"/>
      </w:pPr>
      <w:r>
        <w:t>If</w:t>
      </w:r>
      <w:r>
        <w:rPr>
          <w:spacing w:val="-4"/>
        </w:rPr>
        <w:t xml:space="preserve"> </w:t>
      </w:r>
      <w:r>
        <w:t>a</w:t>
      </w:r>
      <w:r>
        <w:rPr>
          <w:spacing w:val="-4"/>
        </w:rPr>
        <w:t xml:space="preserve"> </w:t>
      </w:r>
      <w:r>
        <w:t>Councilmember</w:t>
      </w:r>
      <w:r>
        <w:rPr>
          <w:spacing w:val="-4"/>
        </w:rPr>
        <w:t xml:space="preserve"> </w:t>
      </w:r>
      <w:r>
        <w:t>is</w:t>
      </w:r>
      <w:r>
        <w:rPr>
          <w:spacing w:val="-3"/>
        </w:rPr>
        <w:t xml:space="preserve"> </w:t>
      </w:r>
      <w:r>
        <w:t>to</w:t>
      </w:r>
      <w:r>
        <w:rPr>
          <w:spacing w:val="-2"/>
        </w:rPr>
        <w:t xml:space="preserve"> </w:t>
      </w:r>
      <w:r>
        <w:t>appear</w:t>
      </w:r>
      <w:r>
        <w:rPr>
          <w:spacing w:val="-4"/>
        </w:rPr>
        <w:t xml:space="preserve"> </w:t>
      </w:r>
      <w:r w:rsidR="004F6BCD">
        <w:t>remotely</w:t>
      </w:r>
      <w:r>
        <w:t>,</w:t>
      </w:r>
      <w:r>
        <w:rPr>
          <w:spacing w:val="-3"/>
        </w:rPr>
        <w:t xml:space="preserve"> </w:t>
      </w:r>
      <w:r>
        <w:t>a</w:t>
      </w:r>
      <w:r>
        <w:rPr>
          <w:spacing w:val="-3"/>
        </w:rPr>
        <w:t xml:space="preserve"> </w:t>
      </w:r>
      <w:r>
        <w:t>roll</w:t>
      </w:r>
      <w:r>
        <w:rPr>
          <w:spacing w:val="-3"/>
        </w:rPr>
        <w:t xml:space="preserve"> </w:t>
      </w:r>
      <w:r>
        <w:t>call</w:t>
      </w:r>
      <w:r>
        <w:rPr>
          <w:spacing w:val="-3"/>
        </w:rPr>
        <w:t xml:space="preserve"> </w:t>
      </w:r>
      <w:r>
        <w:t>vote</w:t>
      </w:r>
      <w:r>
        <w:rPr>
          <w:spacing w:val="-4"/>
        </w:rPr>
        <w:t xml:space="preserve"> </w:t>
      </w:r>
      <w:r>
        <w:t>shall</w:t>
      </w:r>
      <w:r>
        <w:rPr>
          <w:spacing w:val="-3"/>
        </w:rPr>
        <w:t xml:space="preserve"> </w:t>
      </w:r>
      <w:r>
        <w:t>be</w:t>
      </w:r>
      <w:r>
        <w:rPr>
          <w:spacing w:val="-4"/>
        </w:rPr>
        <w:t xml:space="preserve"> </w:t>
      </w:r>
      <w:r>
        <w:t>required in accordance with the Ralph M. Brown Act.</w:t>
      </w:r>
      <w:r w:rsidR="00D608F1">
        <w:t xml:space="preserve"> </w:t>
      </w:r>
    </w:p>
    <w:p w14:paraId="46ED2098" w14:textId="77777777" w:rsidR="00F42352" w:rsidRDefault="00F42352" w:rsidP="00D608F1">
      <w:pPr>
        <w:pStyle w:val="BodyText"/>
        <w:widowControl/>
        <w:ind w:left="1800" w:right="302"/>
      </w:pPr>
    </w:p>
    <w:p w14:paraId="21DA6894" w14:textId="6C9FBB9B" w:rsidR="00D608F1" w:rsidRDefault="00160421" w:rsidP="00D608F1">
      <w:pPr>
        <w:pStyle w:val="BodyText"/>
        <w:widowControl/>
        <w:ind w:left="1800" w:right="302"/>
        <w:rPr>
          <w:spacing w:val="-1"/>
        </w:rPr>
      </w:pPr>
      <w:r>
        <w:t>Unless</w:t>
      </w:r>
      <w:r>
        <w:rPr>
          <w:spacing w:val="-1"/>
        </w:rPr>
        <w:t xml:space="preserve"> </w:t>
      </w:r>
      <w:r>
        <w:t>otherwise</w:t>
      </w:r>
      <w:r>
        <w:rPr>
          <w:spacing w:val="-2"/>
        </w:rPr>
        <w:t xml:space="preserve"> </w:t>
      </w:r>
      <w:r>
        <w:t>required</w:t>
      </w:r>
      <w:r>
        <w:rPr>
          <w:spacing w:val="-1"/>
        </w:rPr>
        <w:t xml:space="preserve"> </w:t>
      </w:r>
      <w:r>
        <w:t>by</w:t>
      </w:r>
      <w:r>
        <w:rPr>
          <w:spacing w:val="-1"/>
        </w:rPr>
        <w:t xml:space="preserve"> </w:t>
      </w:r>
      <w:r>
        <w:t>the</w:t>
      </w:r>
      <w:r>
        <w:rPr>
          <w:spacing w:val="-2"/>
        </w:rPr>
        <w:t xml:space="preserve"> </w:t>
      </w:r>
      <w:r>
        <w:t>City Charter, City ordinance, state law,</w:t>
      </w:r>
      <w:r w:rsidR="005A6E2F">
        <w:t xml:space="preserve"> or this policy,</w:t>
      </w:r>
      <w:r>
        <w:t xml:space="preserve"> t</w:t>
      </w:r>
      <w:r w:rsidR="003C7272">
        <w:t xml:space="preserve">he affirmative vote of </w:t>
      </w:r>
      <w:proofErr w:type="gramStart"/>
      <w:r w:rsidR="003C7272">
        <w:t>a majority of</w:t>
      </w:r>
      <w:proofErr w:type="gramEnd"/>
      <w:r w:rsidR="003C7272">
        <w:t xml:space="preserve"> the total membership of the Council (4 votes)</w:t>
      </w:r>
      <w:r w:rsidR="003C7272">
        <w:rPr>
          <w:spacing w:val="-4"/>
        </w:rPr>
        <w:t xml:space="preserve"> </w:t>
      </w:r>
      <w:r w:rsidR="003C7272">
        <w:t>shall</w:t>
      </w:r>
      <w:r w:rsidR="003C7272">
        <w:rPr>
          <w:spacing w:val="-3"/>
        </w:rPr>
        <w:t xml:space="preserve"> </w:t>
      </w:r>
      <w:r w:rsidR="003C7272">
        <w:t>be</w:t>
      </w:r>
      <w:r w:rsidR="003C7272">
        <w:rPr>
          <w:spacing w:val="-4"/>
        </w:rPr>
        <w:t xml:space="preserve"> </w:t>
      </w:r>
      <w:r w:rsidR="003C7272">
        <w:t>necessary</w:t>
      </w:r>
      <w:r w:rsidR="003C7272">
        <w:rPr>
          <w:spacing w:val="-1"/>
        </w:rPr>
        <w:t xml:space="preserve"> </w:t>
      </w:r>
      <w:r w:rsidR="009C36B9">
        <w:rPr>
          <w:spacing w:val="-1"/>
        </w:rPr>
        <w:t xml:space="preserve">for the Council </w:t>
      </w:r>
      <w:r w:rsidR="005A6E2F">
        <w:rPr>
          <w:spacing w:val="-1"/>
        </w:rPr>
        <w:t>to take any action.</w:t>
      </w:r>
    </w:p>
    <w:p w14:paraId="2E37754A" w14:textId="0F433F27" w:rsidR="00306002" w:rsidRDefault="005A6E2F" w:rsidP="00915956">
      <w:pPr>
        <w:pStyle w:val="BodyText"/>
        <w:widowControl/>
        <w:ind w:left="1800" w:right="416"/>
      </w:pPr>
      <w:r>
        <w:rPr>
          <w:spacing w:val="-1"/>
        </w:rPr>
        <w:t xml:space="preserve"> </w:t>
      </w:r>
    </w:p>
    <w:p w14:paraId="4089E8A5" w14:textId="77777777" w:rsidR="00306002" w:rsidRDefault="003C7272" w:rsidP="00915956">
      <w:pPr>
        <w:pStyle w:val="Heading2"/>
        <w:widowControl/>
        <w:numPr>
          <w:ilvl w:val="1"/>
          <w:numId w:val="2"/>
        </w:numPr>
        <w:tabs>
          <w:tab w:val="left" w:pos="1799"/>
        </w:tabs>
        <w:ind w:left="1799" w:hanging="808"/>
      </w:pPr>
      <w:bookmarkStart w:id="39" w:name="_TOC_250030"/>
      <w:r>
        <w:t>Change</w:t>
      </w:r>
      <w:r>
        <w:rPr>
          <w:spacing w:val="-2"/>
        </w:rPr>
        <w:t xml:space="preserve"> </w:t>
      </w:r>
      <w:r>
        <w:t>of</w:t>
      </w:r>
      <w:r>
        <w:rPr>
          <w:spacing w:val="-2"/>
        </w:rPr>
        <w:t xml:space="preserve"> </w:t>
      </w:r>
      <w:bookmarkEnd w:id="39"/>
      <w:r>
        <w:rPr>
          <w:spacing w:val="-4"/>
        </w:rPr>
        <w:t>Vote</w:t>
      </w:r>
    </w:p>
    <w:p w14:paraId="05AEC78E" w14:textId="5E116554" w:rsidR="00306002" w:rsidRDefault="003C7272" w:rsidP="00915956">
      <w:pPr>
        <w:pStyle w:val="BodyText"/>
        <w:widowControl/>
        <w:ind w:left="1800" w:right="396"/>
      </w:pPr>
      <w:r>
        <w:t>A</w:t>
      </w:r>
      <w:r>
        <w:rPr>
          <w:spacing w:val="-3"/>
        </w:rPr>
        <w:t xml:space="preserve"> </w:t>
      </w:r>
      <w:r>
        <w:t>member</w:t>
      </w:r>
      <w:r>
        <w:rPr>
          <w:spacing w:val="-4"/>
        </w:rPr>
        <w:t xml:space="preserve"> </w:t>
      </w:r>
      <w:r>
        <w:t>may</w:t>
      </w:r>
      <w:r>
        <w:rPr>
          <w:spacing w:val="-3"/>
        </w:rPr>
        <w:t xml:space="preserve"> </w:t>
      </w:r>
      <w:r>
        <w:t>change</w:t>
      </w:r>
      <w:r>
        <w:rPr>
          <w:spacing w:val="-3"/>
        </w:rPr>
        <w:t xml:space="preserve"> </w:t>
      </w:r>
      <w:r w:rsidR="0054317C">
        <w:t>their</w:t>
      </w:r>
      <w:r>
        <w:rPr>
          <w:spacing w:val="-4"/>
        </w:rPr>
        <w:t xml:space="preserve"> </w:t>
      </w:r>
      <w:r>
        <w:t>vote</w:t>
      </w:r>
      <w:r>
        <w:rPr>
          <w:spacing w:val="-3"/>
        </w:rPr>
        <w:t xml:space="preserve"> </w:t>
      </w:r>
      <w:r>
        <w:t>only</w:t>
      </w:r>
      <w:r>
        <w:rPr>
          <w:spacing w:val="-3"/>
        </w:rPr>
        <w:t xml:space="preserve"> </w:t>
      </w:r>
      <w:r>
        <w:t>if</w:t>
      </w:r>
      <w:r>
        <w:rPr>
          <w:spacing w:val="-3"/>
        </w:rPr>
        <w:t xml:space="preserve"> </w:t>
      </w:r>
      <w:r w:rsidR="0054317C">
        <w:t>they</w:t>
      </w:r>
      <w:r>
        <w:rPr>
          <w:spacing w:val="-2"/>
        </w:rPr>
        <w:t xml:space="preserve"> </w:t>
      </w:r>
      <w:r>
        <w:t>make</w:t>
      </w:r>
      <w:r>
        <w:rPr>
          <w:spacing w:val="-3"/>
        </w:rPr>
        <w:t xml:space="preserve"> </w:t>
      </w:r>
      <w:r>
        <w:t>a</w:t>
      </w:r>
      <w:r>
        <w:rPr>
          <w:spacing w:val="-3"/>
        </w:rPr>
        <w:t xml:space="preserve"> </w:t>
      </w:r>
      <w:r>
        <w:t>timely</w:t>
      </w:r>
      <w:r>
        <w:rPr>
          <w:spacing w:val="-3"/>
        </w:rPr>
        <w:t xml:space="preserve"> </w:t>
      </w:r>
      <w:r>
        <w:t>request</w:t>
      </w:r>
      <w:r>
        <w:rPr>
          <w:spacing w:val="-3"/>
        </w:rPr>
        <w:t xml:space="preserve"> </w:t>
      </w:r>
      <w:r>
        <w:t>to</w:t>
      </w:r>
      <w:r>
        <w:rPr>
          <w:spacing w:val="-3"/>
        </w:rPr>
        <w:t xml:space="preserve"> </w:t>
      </w:r>
      <w:r>
        <w:t>do</w:t>
      </w:r>
      <w:r>
        <w:rPr>
          <w:spacing w:val="-3"/>
        </w:rPr>
        <w:t xml:space="preserve"> </w:t>
      </w:r>
      <w:r>
        <w:t>so immediately following the announcement of the vote by Presiding Officer and prior to the time the next item in the order of business is taken up.</w:t>
      </w:r>
    </w:p>
    <w:p w14:paraId="1D2A3C40" w14:textId="77777777" w:rsidR="00306002" w:rsidRDefault="00306002" w:rsidP="00915956">
      <w:pPr>
        <w:pStyle w:val="BodyText"/>
        <w:widowControl/>
      </w:pPr>
    </w:p>
    <w:p w14:paraId="7856166C" w14:textId="171F0C56" w:rsidR="00306002" w:rsidRDefault="003C7272" w:rsidP="00915956">
      <w:pPr>
        <w:pStyle w:val="Heading2"/>
        <w:widowControl/>
        <w:numPr>
          <w:ilvl w:val="1"/>
          <w:numId w:val="2"/>
        </w:numPr>
        <w:tabs>
          <w:tab w:val="left" w:pos="1799"/>
        </w:tabs>
        <w:ind w:left="1799" w:hanging="808"/>
      </w:pPr>
      <w:bookmarkStart w:id="40" w:name="_TOC_250029"/>
      <w:r>
        <w:t>Failure</w:t>
      </w:r>
      <w:r>
        <w:rPr>
          <w:spacing w:val="-3"/>
        </w:rPr>
        <w:t xml:space="preserve"> </w:t>
      </w:r>
      <w:r>
        <w:t>to</w:t>
      </w:r>
      <w:r>
        <w:rPr>
          <w:spacing w:val="-1"/>
        </w:rPr>
        <w:t xml:space="preserve"> </w:t>
      </w:r>
      <w:bookmarkEnd w:id="40"/>
      <w:r>
        <w:rPr>
          <w:spacing w:val="-4"/>
        </w:rPr>
        <w:t>Vote</w:t>
      </w:r>
      <w:r w:rsidR="00921DEB">
        <w:rPr>
          <w:spacing w:val="-4"/>
        </w:rPr>
        <w:t xml:space="preserve"> </w:t>
      </w:r>
    </w:p>
    <w:p w14:paraId="5A8E57BC" w14:textId="72D4752A" w:rsidR="005A6E2F" w:rsidRDefault="003C7272" w:rsidP="00915956">
      <w:pPr>
        <w:pStyle w:val="BodyText"/>
        <w:widowControl/>
        <w:ind w:left="1800" w:right="375"/>
        <w:rPr>
          <w:spacing w:val="40"/>
        </w:rPr>
      </w:pPr>
      <w:r>
        <w:t>Every member should vote unless disqualified for legal cause</w:t>
      </w:r>
      <w:r w:rsidR="005A6E2F">
        <w:t xml:space="preserve"> or other valid </w:t>
      </w:r>
      <w:proofErr w:type="gramStart"/>
      <w:r w:rsidR="005A6E2F">
        <w:t>reason</w:t>
      </w:r>
      <w:proofErr w:type="gramEnd"/>
      <w:r>
        <w:t>.</w:t>
      </w:r>
      <w:r>
        <w:rPr>
          <w:spacing w:val="40"/>
        </w:rPr>
        <w:t xml:space="preserve"> </w:t>
      </w:r>
      <w:r>
        <w:t>Self</w:t>
      </w:r>
      <w:proofErr w:type="gramStart"/>
      <w:r>
        <w:t>- disqualification</w:t>
      </w:r>
      <w:proofErr w:type="gramEnd"/>
      <w:r>
        <w:t xml:space="preserve">, without </w:t>
      </w:r>
      <w:r w:rsidR="0003084E">
        <w:t xml:space="preserve">valid </w:t>
      </w:r>
      <w:r>
        <w:t xml:space="preserve">cause, which results in a tie vote, </w:t>
      </w:r>
      <w:r w:rsidR="00921DEB">
        <w:t xml:space="preserve">should </w:t>
      </w:r>
      <w:r>
        <w:t xml:space="preserve">be avoided, but no Councilmembers </w:t>
      </w:r>
      <w:r w:rsidR="00921DEB">
        <w:t>can</w:t>
      </w:r>
      <w:r>
        <w:t xml:space="preserve"> be forced to vote.</w:t>
      </w:r>
      <w:r>
        <w:rPr>
          <w:spacing w:val="40"/>
        </w:rPr>
        <w:t xml:space="preserve"> </w:t>
      </w:r>
      <w:r>
        <w:t>A Councilmember</w:t>
      </w:r>
      <w:r>
        <w:rPr>
          <w:spacing w:val="-4"/>
        </w:rPr>
        <w:t xml:space="preserve"> </w:t>
      </w:r>
      <w:r>
        <w:t>who</w:t>
      </w:r>
      <w:r>
        <w:rPr>
          <w:spacing w:val="-4"/>
        </w:rPr>
        <w:t xml:space="preserve"> </w:t>
      </w:r>
      <w:r>
        <w:t>abstains</w:t>
      </w:r>
      <w:r>
        <w:rPr>
          <w:spacing w:val="-4"/>
        </w:rPr>
        <w:t xml:space="preserve"> </w:t>
      </w:r>
      <w:proofErr w:type="gramStart"/>
      <w:r w:rsidR="00921DEB">
        <w:rPr>
          <w:spacing w:val="-2"/>
        </w:rPr>
        <w:t xml:space="preserve">understands </w:t>
      </w:r>
      <w:r>
        <w:rPr>
          <w:spacing w:val="-4"/>
        </w:rPr>
        <w:t xml:space="preserve"> </w:t>
      </w:r>
      <w:r>
        <w:t>that</w:t>
      </w:r>
      <w:proofErr w:type="gramEnd"/>
      <w:r>
        <w:rPr>
          <w:spacing w:val="-4"/>
        </w:rPr>
        <w:t xml:space="preserve"> </w:t>
      </w:r>
      <w:r>
        <w:t>a</w:t>
      </w:r>
      <w:r>
        <w:rPr>
          <w:spacing w:val="-4"/>
        </w:rPr>
        <w:t xml:space="preserve"> </w:t>
      </w:r>
      <w:r>
        <w:t>majority</w:t>
      </w:r>
      <w:r>
        <w:rPr>
          <w:spacing w:val="-4"/>
        </w:rPr>
        <w:t xml:space="preserve"> </w:t>
      </w:r>
      <w:r>
        <w:t>of</w:t>
      </w:r>
      <w:r>
        <w:rPr>
          <w:spacing w:val="-4"/>
        </w:rPr>
        <w:t xml:space="preserve"> </w:t>
      </w:r>
      <w:r>
        <w:t>the</w:t>
      </w:r>
      <w:r>
        <w:rPr>
          <w:spacing w:val="-4"/>
        </w:rPr>
        <w:t xml:space="preserve"> </w:t>
      </w:r>
      <w:r>
        <w:t xml:space="preserve">quorum may act for </w:t>
      </w:r>
      <w:r w:rsidR="00921DEB">
        <w:t>them</w:t>
      </w:r>
      <w:r>
        <w:t>.</w:t>
      </w:r>
      <w:r>
        <w:rPr>
          <w:spacing w:val="40"/>
        </w:rPr>
        <w:t xml:space="preserve"> </w:t>
      </w:r>
    </w:p>
    <w:p w14:paraId="3DE00F80" w14:textId="77777777" w:rsidR="00306002" w:rsidRDefault="00306002" w:rsidP="00915956">
      <w:pPr>
        <w:pStyle w:val="BodyText"/>
        <w:widowControl/>
      </w:pPr>
    </w:p>
    <w:p w14:paraId="57BF7C2A" w14:textId="77777777" w:rsidR="00306002" w:rsidRDefault="003C7272" w:rsidP="00915956">
      <w:pPr>
        <w:pStyle w:val="Heading2"/>
        <w:widowControl/>
        <w:numPr>
          <w:ilvl w:val="1"/>
          <w:numId w:val="2"/>
        </w:numPr>
        <w:tabs>
          <w:tab w:val="left" w:pos="1799"/>
        </w:tabs>
        <w:ind w:left="1799" w:hanging="808"/>
      </w:pPr>
      <w:bookmarkStart w:id="41" w:name="_TOC_250028"/>
      <w:r>
        <w:t>Conflict</w:t>
      </w:r>
      <w:r>
        <w:rPr>
          <w:spacing w:val="-3"/>
        </w:rPr>
        <w:t xml:space="preserve"> </w:t>
      </w:r>
      <w:r>
        <w:t>of</w:t>
      </w:r>
      <w:bookmarkEnd w:id="41"/>
      <w:r>
        <w:rPr>
          <w:spacing w:val="-2"/>
        </w:rPr>
        <w:t xml:space="preserve"> Interest</w:t>
      </w:r>
    </w:p>
    <w:p w14:paraId="680B28DA" w14:textId="1D0915E4" w:rsidR="00306002" w:rsidRDefault="003C7272" w:rsidP="00915956">
      <w:pPr>
        <w:pStyle w:val="BodyText"/>
        <w:widowControl/>
        <w:spacing w:before="1"/>
        <w:ind w:left="1800" w:right="398"/>
      </w:pPr>
      <w:r>
        <w:t xml:space="preserve">Any Councilmember who has a financial interest or other conflict of interest in any matter coming before the City Council shall state the nature of the disqualification and disqualify </w:t>
      </w:r>
      <w:r w:rsidR="00582ADE">
        <w:t>themself</w:t>
      </w:r>
      <w:r>
        <w:t xml:space="preserve"> from discussing or voting on that matter in accordance with City Council Policy 000-02, Public Announcement of Intent</w:t>
      </w:r>
      <w:r>
        <w:rPr>
          <w:spacing w:val="-2"/>
        </w:rPr>
        <w:t xml:space="preserve"> </w:t>
      </w:r>
      <w:r>
        <w:t>to</w:t>
      </w:r>
      <w:r>
        <w:rPr>
          <w:spacing w:val="-2"/>
        </w:rPr>
        <w:t xml:space="preserve"> </w:t>
      </w:r>
      <w:r>
        <w:t>Abstain</w:t>
      </w:r>
      <w:r w:rsidR="000600D6">
        <w:t>/Recuse</w:t>
      </w:r>
      <w:r>
        <w:t>.</w:t>
      </w:r>
      <w:r>
        <w:rPr>
          <w:spacing w:val="-2"/>
        </w:rPr>
        <w:t xml:space="preserve"> </w:t>
      </w:r>
      <w:r>
        <w:t>Unless</w:t>
      </w:r>
      <w:r>
        <w:rPr>
          <w:spacing w:val="-2"/>
        </w:rPr>
        <w:t xml:space="preserve"> </w:t>
      </w:r>
      <w:r>
        <w:t>the</w:t>
      </w:r>
      <w:r>
        <w:rPr>
          <w:spacing w:val="-3"/>
        </w:rPr>
        <w:t xml:space="preserve"> </w:t>
      </w:r>
      <w:r>
        <w:t>matter</w:t>
      </w:r>
      <w:r>
        <w:rPr>
          <w:spacing w:val="-3"/>
        </w:rPr>
        <w:t xml:space="preserve"> </w:t>
      </w:r>
      <w:r>
        <w:t>in</w:t>
      </w:r>
      <w:r>
        <w:rPr>
          <w:spacing w:val="-2"/>
        </w:rPr>
        <w:t xml:space="preserve"> </w:t>
      </w:r>
      <w:r>
        <w:t>which</w:t>
      </w:r>
      <w:r>
        <w:rPr>
          <w:spacing w:val="-2"/>
        </w:rPr>
        <w:t xml:space="preserve"> </w:t>
      </w:r>
      <w:r>
        <w:t>the</w:t>
      </w:r>
      <w:r>
        <w:rPr>
          <w:spacing w:val="-3"/>
        </w:rPr>
        <w:t xml:space="preserve"> </w:t>
      </w:r>
      <w:r>
        <w:t>Councilmember</w:t>
      </w:r>
      <w:r>
        <w:rPr>
          <w:spacing w:val="-3"/>
        </w:rPr>
        <w:t xml:space="preserve"> </w:t>
      </w:r>
      <w:r>
        <w:t>has</w:t>
      </w:r>
      <w:r>
        <w:rPr>
          <w:spacing w:val="-2"/>
        </w:rPr>
        <w:t xml:space="preserve"> </w:t>
      </w:r>
      <w:r>
        <w:t>a</w:t>
      </w:r>
      <w:r>
        <w:rPr>
          <w:spacing w:val="-1"/>
        </w:rPr>
        <w:t xml:space="preserve"> </w:t>
      </w:r>
      <w:r>
        <w:t>conflict</w:t>
      </w:r>
      <w:r>
        <w:rPr>
          <w:spacing w:val="-2"/>
        </w:rPr>
        <w:t xml:space="preserve"> </w:t>
      </w:r>
      <w:r>
        <w:t xml:space="preserve">of interest is on the consent calendar, the Councilmember shall leave the Council Chamber before any discussion on the matter commences and shall remain outside of the Council Chamber until the matter is concluded. A Councilmember </w:t>
      </w:r>
      <w:r>
        <w:lastRenderedPageBreak/>
        <w:t>stating such disqualification shall not be counted as part of a quorum and shall be considered</w:t>
      </w:r>
      <w:r>
        <w:rPr>
          <w:spacing w:val="-1"/>
        </w:rPr>
        <w:t xml:space="preserve"> </w:t>
      </w:r>
      <w:r>
        <w:t>absent</w:t>
      </w:r>
      <w:r>
        <w:rPr>
          <w:spacing w:val="-3"/>
        </w:rPr>
        <w:t xml:space="preserve"> </w:t>
      </w:r>
      <w:r>
        <w:t>for</w:t>
      </w:r>
      <w:r>
        <w:rPr>
          <w:spacing w:val="-4"/>
        </w:rPr>
        <w:t xml:space="preserve"> </w:t>
      </w:r>
      <w:r>
        <w:t>the</w:t>
      </w:r>
      <w:r>
        <w:rPr>
          <w:spacing w:val="-2"/>
        </w:rPr>
        <w:t xml:space="preserve"> </w:t>
      </w:r>
      <w:r>
        <w:t>purpose</w:t>
      </w:r>
      <w:r>
        <w:rPr>
          <w:spacing w:val="-4"/>
        </w:rPr>
        <w:t xml:space="preserve"> </w:t>
      </w:r>
      <w:r>
        <w:t>of</w:t>
      </w:r>
      <w:r>
        <w:rPr>
          <w:spacing w:val="-4"/>
        </w:rPr>
        <w:t xml:space="preserve"> </w:t>
      </w:r>
      <w:r>
        <w:t>determining</w:t>
      </w:r>
      <w:r>
        <w:rPr>
          <w:spacing w:val="-3"/>
        </w:rPr>
        <w:t xml:space="preserve"> </w:t>
      </w:r>
      <w:r>
        <w:t>the</w:t>
      </w:r>
      <w:r>
        <w:rPr>
          <w:spacing w:val="-4"/>
        </w:rPr>
        <w:t xml:space="preserve"> </w:t>
      </w:r>
      <w:r>
        <w:t>outcome</w:t>
      </w:r>
      <w:r>
        <w:rPr>
          <w:spacing w:val="-4"/>
        </w:rPr>
        <w:t xml:space="preserve"> </w:t>
      </w:r>
      <w:r>
        <w:t>of</w:t>
      </w:r>
      <w:r>
        <w:rPr>
          <w:spacing w:val="-4"/>
        </w:rPr>
        <w:t xml:space="preserve"> </w:t>
      </w:r>
      <w:r>
        <w:t>any</w:t>
      </w:r>
      <w:r>
        <w:rPr>
          <w:spacing w:val="-3"/>
        </w:rPr>
        <w:t xml:space="preserve"> </w:t>
      </w:r>
      <w:r>
        <w:t>vote</w:t>
      </w:r>
      <w:r>
        <w:rPr>
          <w:spacing w:val="-4"/>
        </w:rPr>
        <w:t xml:space="preserve"> </w:t>
      </w:r>
      <w:r>
        <w:t>on</w:t>
      </w:r>
      <w:r>
        <w:rPr>
          <w:spacing w:val="-3"/>
        </w:rPr>
        <w:t xml:space="preserve"> </w:t>
      </w:r>
      <w:r>
        <w:t xml:space="preserve">such </w:t>
      </w:r>
      <w:r>
        <w:rPr>
          <w:spacing w:val="-2"/>
        </w:rPr>
        <w:t>matter.</w:t>
      </w:r>
    </w:p>
    <w:p w14:paraId="0F2B2BFC" w14:textId="77777777" w:rsidR="00306002" w:rsidRDefault="00306002" w:rsidP="00915956">
      <w:pPr>
        <w:pStyle w:val="BodyText"/>
        <w:widowControl/>
      </w:pPr>
    </w:p>
    <w:p w14:paraId="06430E89" w14:textId="77777777" w:rsidR="00306002" w:rsidRDefault="003C7272" w:rsidP="00915956">
      <w:pPr>
        <w:pStyle w:val="Heading2"/>
        <w:widowControl/>
        <w:numPr>
          <w:ilvl w:val="1"/>
          <w:numId w:val="2"/>
        </w:numPr>
        <w:tabs>
          <w:tab w:val="left" w:pos="1799"/>
        </w:tabs>
        <w:ind w:left="1799" w:hanging="808"/>
      </w:pPr>
      <w:r>
        <w:t>Reconsideration</w:t>
      </w:r>
      <w:r>
        <w:rPr>
          <w:spacing w:val="-4"/>
        </w:rPr>
        <w:t xml:space="preserve"> </w:t>
      </w:r>
      <w:r>
        <w:t>and</w:t>
      </w:r>
      <w:r>
        <w:rPr>
          <w:spacing w:val="-2"/>
        </w:rPr>
        <w:t xml:space="preserve"> </w:t>
      </w:r>
      <w:r>
        <w:t>Rescission</w:t>
      </w:r>
      <w:r>
        <w:rPr>
          <w:spacing w:val="-2"/>
        </w:rPr>
        <w:t xml:space="preserve"> </w:t>
      </w:r>
      <w:r>
        <w:t>of</w:t>
      </w:r>
      <w:r>
        <w:rPr>
          <w:spacing w:val="-3"/>
        </w:rPr>
        <w:t xml:space="preserve"> </w:t>
      </w:r>
      <w:r>
        <w:t>a</w:t>
      </w:r>
      <w:r>
        <w:rPr>
          <w:spacing w:val="-2"/>
        </w:rPr>
        <w:t xml:space="preserve"> </w:t>
      </w:r>
      <w:r>
        <w:t>Prior</w:t>
      </w:r>
      <w:r>
        <w:rPr>
          <w:spacing w:val="-2"/>
        </w:rPr>
        <w:t xml:space="preserve"> Action</w:t>
      </w:r>
    </w:p>
    <w:p w14:paraId="559142C8" w14:textId="77777777" w:rsidR="00306002" w:rsidRDefault="003C7272" w:rsidP="00915956">
      <w:pPr>
        <w:pStyle w:val="BodyText"/>
        <w:widowControl/>
        <w:ind w:left="1800" w:right="396"/>
      </w:pPr>
      <w:r>
        <w:t>A</w:t>
      </w:r>
      <w:r>
        <w:rPr>
          <w:spacing w:val="-4"/>
        </w:rPr>
        <w:t xml:space="preserve"> </w:t>
      </w:r>
      <w:r>
        <w:t>motion</w:t>
      </w:r>
      <w:r>
        <w:rPr>
          <w:spacing w:val="-3"/>
        </w:rPr>
        <w:t xml:space="preserve"> </w:t>
      </w:r>
      <w:r>
        <w:t>to</w:t>
      </w:r>
      <w:r>
        <w:rPr>
          <w:spacing w:val="-3"/>
        </w:rPr>
        <w:t xml:space="preserve"> </w:t>
      </w:r>
      <w:r>
        <w:t>set</w:t>
      </w:r>
      <w:r>
        <w:rPr>
          <w:spacing w:val="-3"/>
        </w:rPr>
        <w:t xml:space="preserve"> </w:t>
      </w:r>
      <w:r>
        <w:t>aside</w:t>
      </w:r>
      <w:r>
        <w:rPr>
          <w:spacing w:val="-4"/>
        </w:rPr>
        <w:t xml:space="preserve"> </w:t>
      </w:r>
      <w:r>
        <w:t>a</w:t>
      </w:r>
      <w:r>
        <w:rPr>
          <w:spacing w:val="-4"/>
        </w:rPr>
        <w:t xml:space="preserve"> </w:t>
      </w:r>
      <w:r>
        <w:t>vote</w:t>
      </w:r>
      <w:r>
        <w:rPr>
          <w:spacing w:val="-4"/>
        </w:rPr>
        <w:t xml:space="preserve"> </w:t>
      </w:r>
      <w:r>
        <w:t>(in</w:t>
      </w:r>
      <w:r>
        <w:rPr>
          <w:spacing w:val="-3"/>
        </w:rPr>
        <w:t xml:space="preserve"> </w:t>
      </w:r>
      <w:r>
        <w:t>essence</w:t>
      </w:r>
      <w:r>
        <w:rPr>
          <w:spacing w:val="-4"/>
        </w:rPr>
        <w:t xml:space="preserve"> </w:t>
      </w:r>
      <w:r>
        <w:t>to</w:t>
      </w:r>
      <w:r>
        <w:rPr>
          <w:spacing w:val="-3"/>
        </w:rPr>
        <w:t xml:space="preserve"> </w:t>
      </w:r>
      <w:r>
        <w:t>reconsider)</w:t>
      </w:r>
      <w:r>
        <w:rPr>
          <w:spacing w:val="-4"/>
        </w:rPr>
        <w:t xml:space="preserve"> </w:t>
      </w:r>
      <w:r>
        <w:t>or</w:t>
      </w:r>
      <w:r>
        <w:rPr>
          <w:spacing w:val="-2"/>
        </w:rPr>
        <w:t xml:space="preserve"> </w:t>
      </w:r>
      <w:r>
        <w:t>a</w:t>
      </w:r>
      <w:r>
        <w:rPr>
          <w:spacing w:val="-4"/>
        </w:rPr>
        <w:t xml:space="preserve"> </w:t>
      </w:r>
      <w:r>
        <w:t>motion</w:t>
      </w:r>
      <w:r>
        <w:rPr>
          <w:spacing w:val="-3"/>
        </w:rPr>
        <w:t xml:space="preserve"> </w:t>
      </w:r>
      <w:r>
        <w:t>to</w:t>
      </w:r>
      <w:r>
        <w:rPr>
          <w:spacing w:val="-3"/>
        </w:rPr>
        <w:t xml:space="preserve"> </w:t>
      </w:r>
      <w:r>
        <w:t>rescind (repeal, cancel, nullify) shall be permitted only as follows:</w:t>
      </w:r>
    </w:p>
    <w:p w14:paraId="40BBE885" w14:textId="77777777" w:rsidR="00306002" w:rsidRDefault="00306002" w:rsidP="00915956">
      <w:pPr>
        <w:pStyle w:val="BodyText"/>
        <w:widowControl/>
      </w:pPr>
    </w:p>
    <w:p w14:paraId="05B71486" w14:textId="73529C43" w:rsidR="00921DEB" w:rsidRDefault="003C7272" w:rsidP="00915956">
      <w:pPr>
        <w:pStyle w:val="BodyText"/>
        <w:widowControl/>
        <w:ind w:left="1800" w:right="375"/>
      </w:pPr>
      <w:r>
        <w:t>Any</w:t>
      </w:r>
      <w:r>
        <w:rPr>
          <w:spacing w:val="-1"/>
        </w:rPr>
        <w:t xml:space="preserve"> </w:t>
      </w:r>
      <w:r>
        <w:t>member</w:t>
      </w:r>
      <w:r>
        <w:rPr>
          <w:spacing w:val="-2"/>
        </w:rPr>
        <w:t xml:space="preserve"> </w:t>
      </w:r>
      <w:r>
        <w:t>who</w:t>
      </w:r>
      <w:r>
        <w:rPr>
          <w:spacing w:val="-1"/>
        </w:rPr>
        <w:t xml:space="preserve"> </w:t>
      </w:r>
      <w:r>
        <w:t>voted</w:t>
      </w:r>
      <w:r>
        <w:rPr>
          <w:spacing w:val="1"/>
        </w:rPr>
        <w:t xml:space="preserve"> </w:t>
      </w:r>
      <w:r>
        <w:t>with</w:t>
      </w:r>
      <w:r>
        <w:rPr>
          <w:spacing w:val="-1"/>
        </w:rPr>
        <w:t xml:space="preserve"> </w:t>
      </w:r>
      <w:r>
        <w:t>the</w:t>
      </w:r>
      <w:r>
        <w:rPr>
          <w:spacing w:val="-2"/>
        </w:rPr>
        <w:t xml:space="preserve"> </w:t>
      </w:r>
      <w:r>
        <w:t>majority</w:t>
      </w:r>
      <w:r>
        <w:rPr>
          <w:spacing w:val="-1"/>
        </w:rPr>
        <w:t xml:space="preserve"> </w:t>
      </w:r>
      <w:r>
        <w:t>may</w:t>
      </w:r>
      <w:r>
        <w:rPr>
          <w:spacing w:val="-1"/>
        </w:rPr>
        <w:t xml:space="preserve"> </w:t>
      </w:r>
      <w:r>
        <w:t>move</w:t>
      </w:r>
      <w:r>
        <w:rPr>
          <w:spacing w:val="-2"/>
        </w:rPr>
        <w:t xml:space="preserve"> </w:t>
      </w:r>
      <w:r>
        <w:t>to</w:t>
      </w:r>
      <w:r>
        <w:rPr>
          <w:spacing w:val="-1"/>
        </w:rPr>
        <w:t xml:space="preserve"> </w:t>
      </w:r>
      <w:r>
        <w:t>reconsider</w:t>
      </w:r>
      <w:r>
        <w:rPr>
          <w:spacing w:val="-2"/>
        </w:rPr>
        <w:t xml:space="preserve"> </w:t>
      </w:r>
    </w:p>
    <w:p w14:paraId="23C59DEB" w14:textId="009995B6" w:rsidR="00306002" w:rsidRDefault="003C7272" w:rsidP="00915956">
      <w:pPr>
        <w:pStyle w:val="BodyText"/>
        <w:widowControl/>
        <w:ind w:left="1800"/>
      </w:pPr>
      <w:r>
        <w:t>or</w:t>
      </w:r>
      <w:r>
        <w:rPr>
          <w:spacing w:val="-2"/>
        </w:rPr>
        <w:t xml:space="preserve"> </w:t>
      </w:r>
      <w:r>
        <w:t xml:space="preserve">rescind </w:t>
      </w:r>
      <w:r>
        <w:rPr>
          <w:spacing w:val="-5"/>
        </w:rPr>
        <w:t>any</w:t>
      </w:r>
      <w:r w:rsidR="00E35449">
        <w:rPr>
          <w:spacing w:val="-5"/>
        </w:rPr>
        <w:t xml:space="preserve"> </w:t>
      </w:r>
      <w:r>
        <w:t>action at the same or next following meeting, providing no legal rights have intervened</w:t>
      </w:r>
      <w:r>
        <w:rPr>
          <w:spacing w:val="-3"/>
        </w:rPr>
        <w:t xml:space="preserve"> </w:t>
      </w:r>
      <w:r>
        <w:t>to</w:t>
      </w:r>
      <w:r>
        <w:rPr>
          <w:spacing w:val="-3"/>
        </w:rPr>
        <w:t xml:space="preserve"> </w:t>
      </w:r>
      <w:r>
        <w:t>create</w:t>
      </w:r>
      <w:r>
        <w:rPr>
          <w:spacing w:val="-2"/>
        </w:rPr>
        <w:t xml:space="preserve"> </w:t>
      </w:r>
      <w:r>
        <w:t>an</w:t>
      </w:r>
      <w:r>
        <w:rPr>
          <w:spacing w:val="-3"/>
        </w:rPr>
        <w:t xml:space="preserve"> </w:t>
      </w:r>
      <w:r>
        <w:t>estoppel.</w:t>
      </w:r>
      <w:r>
        <w:rPr>
          <w:spacing w:val="40"/>
        </w:rPr>
        <w:t xml:space="preserve"> </w:t>
      </w:r>
      <w:r>
        <w:t>The</w:t>
      </w:r>
      <w:r>
        <w:rPr>
          <w:spacing w:val="-4"/>
        </w:rPr>
        <w:t xml:space="preserve"> </w:t>
      </w:r>
      <w:r>
        <w:t>seconder</w:t>
      </w:r>
      <w:r>
        <w:rPr>
          <w:spacing w:val="-4"/>
        </w:rPr>
        <w:t xml:space="preserve"> </w:t>
      </w:r>
      <w:r>
        <w:t>shall</w:t>
      </w:r>
      <w:r>
        <w:rPr>
          <w:spacing w:val="-3"/>
        </w:rPr>
        <w:t xml:space="preserve"> </w:t>
      </w:r>
      <w:r>
        <w:t>not</w:t>
      </w:r>
      <w:r>
        <w:rPr>
          <w:spacing w:val="-3"/>
        </w:rPr>
        <w:t xml:space="preserve"> </w:t>
      </w:r>
      <w:r>
        <w:t>be</w:t>
      </w:r>
      <w:r>
        <w:rPr>
          <w:spacing w:val="-4"/>
        </w:rPr>
        <w:t xml:space="preserve"> </w:t>
      </w:r>
      <w:r>
        <w:t>required</w:t>
      </w:r>
      <w:r>
        <w:rPr>
          <w:spacing w:val="-3"/>
        </w:rPr>
        <w:t xml:space="preserve"> </w:t>
      </w:r>
      <w:r>
        <w:t>to</w:t>
      </w:r>
      <w:r>
        <w:rPr>
          <w:spacing w:val="-3"/>
        </w:rPr>
        <w:t xml:space="preserve"> </w:t>
      </w:r>
      <w:r>
        <w:t>have</w:t>
      </w:r>
      <w:r>
        <w:rPr>
          <w:spacing w:val="-2"/>
        </w:rPr>
        <w:t xml:space="preserve"> </w:t>
      </w:r>
      <w:r>
        <w:t>voted with the majority.</w:t>
      </w:r>
      <w:r>
        <w:rPr>
          <w:spacing w:val="40"/>
        </w:rPr>
        <w:t xml:space="preserve"> </w:t>
      </w:r>
      <w:r>
        <w:t xml:space="preserve">If the motion carries, the item shall be listed on the </w:t>
      </w:r>
      <w:proofErr w:type="gramStart"/>
      <w:r>
        <w:t>agenda, or</w:t>
      </w:r>
      <w:proofErr w:type="gramEnd"/>
      <w:r>
        <w:t xml:space="preserve"> placed on the agenda at the first available meeting or such other meeting as designated</w:t>
      </w:r>
      <w:r>
        <w:rPr>
          <w:spacing w:val="-3"/>
        </w:rPr>
        <w:t xml:space="preserve"> </w:t>
      </w:r>
      <w:r>
        <w:t>by</w:t>
      </w:r>
      <w:r>
        <w:rPr>
          <w:spacing w:val="-3"/>
        </w:rPr>
        <w:t xml:space="preserve"> </w:t>
      </w:r>
      <w:r>
        <w:t>the</w:t>
      </w:r>
      <w:r>
        <w:rPr>
          <w:spacing w:val="-4"/>
        </w:rPr>
        <w:t xml:space="preserve"> </w:t>
      </w:r>
      <w:r>
        <w:t>Council</w:t>
      </w:r>
      <w:r>
        <w:rPr>
          <w:spacing w:val="-3"/>
        </w:rPr>
        <w:t xml:space="preserve"> </w:t>
      </w:r>
      <w:r>
        <w:t>and</w:t>
      </w:r>
      <w:r>
        <w:rPr>
          <w:spacing w:val="-3"/>
        </w:rPr>
        <w:t xml:space="preserve"> </w:t>
      </w:r>
      <w:r>
        <w:t>in</w:t>
      </w:r>
      <w:r>
        <w:rPr>
          <w:spacing w:val="-3"/>
        </w:rPr>
        <w:t xml:space="preserve"> </w:t>
      </w:r>
      <w:r>
        <w:t>accordance</w:t>
      </w:r>
      <w:r>
        <w:rPr>
          <w:spacing w:val="-4"/>
        </w:rPr>
        <w:t xml:space="preserve"> </w:t>
      </w:r>
      <w:r>
        <w:t>with</w:t>
      </w:r>
      <w:r>
        <w:rPr>
          <w:spacing w:val="-3"/>
        </w:rPr>
        <w:t xml:space="preserve"> </w:t>
      </w:r>
      <w:r>
        <w:t>any</w:t>
      </w:r>
      <w:r>
        <w:rPr>
          <w:spacing w:val="-3"/>
        </w:rPr>
        <w:t xml:space="preserve"> </w:t>
      </w:r>
      <w:r>
        <w:t>requirements</w:t>
      </w:r>
      <w:r>
        <w:rPr>
          <w:spacing w:val="-4"/>
        </w:rPr>
        <w:t xml:space="preserve"> </w:t>
      </w:r>
      <w:r>
        <w:t>by</w:t>
      </w:r>
      <w:r>
        <w:rPr>
          <w:spacing w:val="-3"/>
        </w:rPr>
        <w:t xml:space="preserve"> </w:t>
      </w:r>
      <w:r>
        <w:t>law.</w:t>
      </w:r>
      <w:r>
        <w:rPr>
          <w:spacing w:val="40"/>
        </w:rPr>
        <w:t xml:space="preserve"> </w:t>
      </w:r>
      <w:r>
        <w:t>After a motion to reconsider or to rescind any action has once been acted on, no other motion to reconsider or to rescind the same action shall be made without unanimous vote of the Council.</w:t>
      </w:r>
      <w:r>
        <w:rPr>
          <w:spacing w:val="40"/>
        </w:rPr>
        <w:t xml:space="preserve"> </w:t>
      </w:r>
      <w:r>
        <w:t xml:space="preserve">This paragraph shall not affect any procedures </w:t>
      </w:r>
      <w:proofErr w:type="gramStart"/>
      <w:r>
        <w:t>provided for</w:t>
      </w:r>
      <w:proofErr w:type="gramEnd"/>
      <w:r>
        <w:t xml:space="preserve"> by ordinance.</w:t>
      </w:r>
    </w:p>
    <w:p w14:paraId="6F47FF88" w14:textId="77777777" w:rsidR="00306002" w:rsidRDefault="00306002" w:rsidP="00915956">
      <w:pPr>
        <w:pStyle w:val="BodyText"/>
        <w:widowControl/>
      </w:pPr>
    </w:p>
    <w:p w14:paraId="38230954" w14:textId="77777777" w:rsidR="00306002" w:rsidRDefault="003C7272" w:rsidP="00915956">
      <w:pPr>
        <w:pStyle w:val="Heading2"/>
        <w:widowControl/>
        <w:numPr>
          <w:ilvl w:val="1"/>
          <w:numId w:val="2"/>
        </w:numPr>
        <w:tabs>
          <w:tab w:val="left" w:pos="1799"/>
        </w:tabs>
        <w:ind w:left="1799" w:hanging="808"/>
      </w:pPr>
      <w:bookmarkStart w:id="42" w:name="_TOC_250027"/>
      <w:r>
        <w:t>Lost</w:t>
      </w:r>
      <w:bookmarkEnd w:id="42"/>
      <w:r>
        <w:rPr>
          <w:spacing w:val="-2"/>
        </w:rPr>
        <w:t xml:space="preserve"> Motions</w:t>
      </w:r>
    </w:p>
    <w:p w14:paraId="3329BE59" w14:textId="4002D310" w:rsidR="00306002" w:rsidRDefault="003C7272" w:rsidP="00915956">
      <w:pPr>
        <w:pStyle w:val="BodyText"/>
        <w:widowControl/>
        <w:ind w:left="1799" w:right="360"/>
      </w:pPr>
      <w:r>
        <w:t xml:space="preserve">A lost motion is one that fails to receive the necessary number of votes to carry. </w:t>
      </w:r>
      <w:r w:rsidR="00E6482E">
        <w:t>Any item failing to receive the necessary number of votes</w:t>
      </w:r>
      <w:r>
        <w:rPr>
          <w:spacing w:val="-3"/>
        </w:rPr>
        <w:t xml:space="preserve"> </w:t>
      </w:r>
      <w:r>
        <w:t>result</w:t>
      </w:r>
      <w:r w:rsidR="00BA0C3D">
        <w:t>s</w:t>
      </w:r>
      <w:r>
        <w:rPr>
          <w:spacing w:val="-3"/>
        </w:rPr>
        <w:t xml:space="preserve"> </w:t>
      </w:r>
      <w:r>
        <w:t>in</w:t>
      </w:r>
      <w:r>
        <w:rPr>
          <w:spacing w:val="-3"/>
        </w:rPr>
        <w:t xml:space="preserve"> </w:t>
      </w:r>
      <w:r>
        <w:t>a</w:t>
      </w:r>
      <w:r>
        <w:rPr>
          <w:spacing w:val="-4"/>
        </w:rPr>
        <w:t xml:space="preserve"> </w:t>
      </w:r>
      <w:r>
        <w:t>lost</w:t>
      </w:r>
      <w:r>
        <w:rPr>
          <w:spacing w:val="-3"/>
        </w:rPr>
        <w:t xml:space="preserve"> </w:t>
      </w:r>
      <w:r>
        <w:t>motion.</w:t>
      </w:r>
      <w:r>
        <w:rPr>
          <w:spacing w:val="40"/>
        </w:rPr>
        <w:t xml:space="preserve"> </w:t>
      </w:r>
      <w:r>
        <w:t>Any</w:t>
      </w:r>
      <w:r>
        <w:rPr>
          <w:spacing w:val="-3"/>
        </w:rPr>
        <w:t xml:space="preserve"> </w:t>
      </w:r>
      <w:r>
        <w:t>item</w:t>
      </w:r>
      <w:r>
        <w:rPr>
          <w:spacing w:val="-3"/>
        </w:rPr>
        <w:t xml:space="preserve"> </w:t>
      </w:r>
      <w:r>
        <w:t>resulting</w:t>
      </w:r>
      <w:r>
        <w:rPr>
          <w:spacing w:val="-3"/>
        </w:rPr>
        <w:t xml:space="preserve"> </w:t>
      </w:r>
      <w:r>
        <w:t>in</w:t>
      </w:r>
      <w:r>
        <w:rPr>
          <w:spacing w:val="-3"/>
        </w:rPr>
        <w:t xml:space="preserve"> </w:t>
      </w:r>
      <w:r>
        <w:t>a</w:t>
      </w:r>
      <w:r>
        <w:rPr>
          <w:spacing w:val="-4"/>
        </w:rPr>
        <w:t xml:space="preserve"> </w:t>
      </w:r>
      <w:r>
        <w:t>lost</w:t>
      </w:r>
      <w:r>
        <w:rPr>
          <w:spacing w:val="-3"/>
        </w:rPr>
        <w:t xml:space="preserve"> </w:t>
      </w:r>
      <w:r>
        <w:t>motion</w:t>
      </w:r>
      <w:r>
        <w:rPr>
          <w:spacing w:val="-3"/>
        </w:rPr>
        <w:t xml:space="preserve"> </w:t>
      </w:r>
      <w:r>
        <w:t>may</w:t>
      </w:r>
      <w:r>
        <w:rPr>
          <w:spacing w:val="-3"/>
        </w:rPr>
        <w:t xml:space="preserve"> </w:t>
      </w:r>
      <w:r>
        <w:t>be</w:t>
      </w:r>
      <w:r>
        <w:rPr>
          <w:spacing w:val="-4"/>
        </w:rPr>
        <w:t xml:space="preserve"> </w:t>
      </w:r>
      <w:r>
        <w:t>acted on</w:t>
      </w:r>
      <w:r>
        <w:rPr>
          <w:spacing w:val="-2"/>
        </w:rPr>
        <w:t xml:space="preserve"> </w:t>
      </w:r>
      <w:r>
        <w:t>at</w:t>
      </w:r>
      <w:r>
        <w:rPr>
          <w:spacing w:val="-2"/>
        </w:rPr>
        <w:t xml:space="preserve"> </w:t>
      </w:r>
      <w:r>
        <w:t>any</w:t>
      </w:r>
      <w:r>
        <w:rPr>
          <w:spacing w:val="-2"/>
        </w:rPr>
        <w:t xml:space="preserve"> </w:t>
      </w:r>
      <w:r>
        <w:t>subsequent</w:t>
      </w:r>
      <w:r>
        <w:rPr>
          <w:spacing w:val="-2"/>
        </w:rPr>
        <w:t xml:space="preserve"> </w:t>
      </w:r>
      <w:r>
        <w:t>Council</w:t>
      </w:r>
      <w:r>
        <w:rPr>
          <w:spacing w:val="-2"/>
        </w:rPr>
        <w:t xml:space="preserve"> </w:t>
      </w:r>
      <w:r>
        <w:t>meeting</w:t>
      </w:r>
      <w:r>
        <w:rPr>
          <w:spacing w:val="-2"/>
        </w:rPr>
        <w:t xml:space="preserve"> </w:t>
      </w:r>
      <w:r>
        <w:t>unless</w:t>
      </w:r>
      <w:r>
        <w:rPr>
          <w:spacing w:val="-2"/>
        </w:rPr>
        <w:t xml:space="preserve"> </w:t>
      </w:r>
      <w:r>
        <w:t>the</w:t>
      </w:r>
      <w:r>
        <w:rPr>
          <w:spacing w:val="-3"/>
        </w:rPr>
        <w:t xml:space="preserve"> </w:t>
      </w:r>
      <w:r>
        <w:t>action</w:t>
      </w:r>
      <w:r>
        <w:rPr>
          <w:spacing w:val="-2"/>
        </w:rPr>
        <w:t xml:space="preserve"> </w:t>
      </w:r>
      <w:r>
        <w:t>is</w:t>
      </w:r>
      <w:r>
        <w:rPr>
          <w:spacing w:val="-2"/>
        </w:rPr>
        <w:t xml:space="preserve"> </w:t>
      </w:r>
      <w:r>
        <w:t>otherwise</w:t>
      </w:r>
      <w:r>
        <w:rPr>
          <w:spacing w:val="-3"/>
        </w:rPr>
        <w:t xml:space="preserve"> </w:t>
      </w:r>
      <w:r>
        <w:t>prohibited</w:t>
      </w:r>
      <w:r>
        <w:rPr>
          <w:spacing w:val="-2"/>
        </w:rPr>
        <w:t xml:space="preserve"> </w:t>
      </w:r>
      <w:r>
        <w:t xml:space="preserve">by </w:t>
      </w:r>
      <w:r>
        <w:rPr>
          <w:spacing w:val="-4"/>
        </w:rPr>
        <w:t>law.</w:t>
      </w:r>
    </w:p>
    <w:p w14:paraId="63782636" w14:textId="77777777" w:rsidR="00306002" w:rsidRDefault="00306002" w:rsidP="00915956">
      <w:pPr>
        <w:pStyle w:val="BodyText"/>
        <w:widowControl/>
      </w:pPr>
    </w:p>
    <w:p w14:paraId="135EC335" w14:textId="77777777" w:rsidR="00306002" w:rsidRDefault="003C7272" w:rsidP="00915956">
      <w:pPr>
        <w:pStyle w:val="BodyText"/>
        <w:widowControl/>
        <w:ind w:left="1799" w:right="403"/>
      </w:pPr>
      <w:r>
        <w:t>This procedure shall not apply to the appeal of a staff decision or board or commission</w:t>
      </w:r>
      <w:r>
        <w:rPr>
          <w:spacing w:val="-3"/>
        </w:rPr>
        <w:t xml:space="preserve"> </w:t>
      </w:r>
      <w:r>
        <w:t>decision</w:t>
      </w:r>
      <w:r>
        <w:rPr>
          <w:spacing w:val="-3"/>
        </w:rPr>
        <w:t xml:space="preserve"> </w:t>
      </w:r>
      <w:r>
        <w:t>to</w:t>
      </w:r>
      <w:r>
        <w:rPr>
          <w:spacing w:val="-3"/>
        </w:rPr>
        <w:t xml:space="preserve"> </w:t>
      </w:r>
      <w:r>
        <w:t>the</w:t>
      </w:r>
      <w:r>
        <w:rPr>
          <w:spacing w:val="-4"/>
        </w:rPr>
        <w:t xml:space="preserve"> </w:t>
      </w:r>
      <w:r>
        <w:t>City</w:t>
      </w:r>
      <w:r>
        <w:rPr>
          <w:spacing w:val="-3"/>
        </w:rPr>
        <w:t xml:space="preserve"> </w:t>
      </w:r>
      <w:r>
        <w:t>Council.</w:t>
      </w:r>
      <w:r>
        <w:rPr>
          <w:spacing w:val="40"/>
        </w:rPr>
        <w:t xml:space="preserve"> </w:t>
      </w:r>
      <w:r>
        <w:t>If</w:t>
      </w:r>
      <w:r>
        <w:rPr>
          <w:spacing w:val="-4"/>
        </w:rPr>
        <w:t xml:space="preserve"> </w:t>
      </w:r>
      <w:r>
        <w:t>there</w:t>
      </w:r>
      <w:r>
        <w:rPr>
          <w:spacing w:val="-2"/>
        </w:rPr>
        <w:t xml:space="preserve"> </w:t>
      </w:r>
      <w:r>
        <w:t>are</w:t>
      </w:r>
      <w:r>
        <w:rPr>
          <w:spacing w:val="-4"/>
        </w:rPr>
        <w:t xml:space="preserve"> </w:t>
      </w:r>
      <w:r>
        <w:t>not</w:t>
      </w:r>
      <w:r>
        <w:rPr>
          <w:spacing w:val="-3"/>
        </w:rPr>
        <w:t xml:space="preserve"> </w:t>
      </w:r>
      <w:r>
        <w:t>sufficient</w:t>
      </w:r>
      <w:r>
        <w:rPr>
          <w:spacing w:val="-3"/>
        </w:rPr>
        <w:t xml:space="preserve"> </w:t>
      </w:r>
      <w:r>
        <w:t>votes</w:t>
      </w:r>
      <w:r>
        <w:rPr>
          <w:spacing w:val="-3"/>
        </w:rPr>
        <w:t xml:space="preserve"> </w:t>
      </w:r>
      <w:r>
        <w:t>to</w:t>
      </w:r>
      <w:r>
        <w:rPr>
          <w:spacing w:val="-3"/>
        </w:rPr>
        <w:t xml:space="preserve"> </w:t>
      </w:r>
      <w:r>
        <w:t>grant an appeal, the decision of staff or the board or commission shall become final.</w:t>
      </w:r>
    </w:p>
    <w:p w14:paraId="357376B6" w14:textId="77777777" w:rsidR="00306002" w:rsidRDefault="00306002" w:rsidP="00915956">
      <w:pPr>
        <w:pStyle w:val="BodyText"/>
        <w:widowControl/>
      </w:pPr>
    </w:p>
    <w:p w14:paraId="299DEF46" w14:textId="77777777" w:rsidR="00306002" w:rsidRDefault="003C7272" w:rsidP="00915956">
      <w:pPr>
        <w:pStyle w:val="Heading1"/>
        <w:widowControl/>
        <w:numPr>
          <w:ilvl w:val="0"/>
          <w:numId w:val="2"/>
        </w:numPr>
        <w:tabs>
          <w:tab w:val="left" w:pos="1079"/>
        </w:tabs>
        <w:ind w:left="1079" w:hanging="719"/>
      </w:pPr>
      <w:bookmarkStart w:id="43" w:name="_TOC_250026"/>
      <w:bookmarkEnd w:id="43"/>
      <w:r>
        <w:rPr>
          <w:spacing w:val="-2"/>
        </w:rPr>
        <w:t>MINUTES</w:t>
      </w:r>
    </w:p>
    <w:p w14:paraId="2AF10B06" w14:textId="77777777" w:rsidR="00306002" w:rsidRDefault="00306002" w:rsidP="00915956">
      <w:pPr>
        <w:pStyle w:val="BodyText"/>
        <w:widowControl/>
        <w:rPr>
          <w:b/>
        </w:rPr>
      </w:pPr>
    </w:p>
    <w:p w14:paraId="7C40C0AA" w14:textId="77777777" w:rsidR="00306002" w:rsidRDefault="003C7272" w:rsidP="00915956">
      <w:pPr>
        <w:pStyle w:val="Heading2"/>
        <w:widowControl/>
        <w:numPr>
          <w:ilvl w:val="1"/>
          <w:numId w:val="2"/>
        </w:numPr>
        <w:tabs>
          <w:tab w:val="left" w:pos="1799"/>
        </w:tabs>
        <w:ind w:left="1799" w:hanging="808"/>
      </w:pPr>
      <w:bookmarkStart w:id="44" w:name="_TOC_250025"/>
      <w:r>
        <w:t>Preparation</w:t>
      </w:r>
      <w:r>
        <w:rPr>
          <w:spacing w:val="-3"/>
        </w:rPr>
        <w:t xml:space="preserve"> </w:t>
      </w:r>
      <w:r>
        <w:t>of</w:t>
      </w:r>
      <w:r>
        <w:rPr>
          <w:spacing w:val="-3"/>
        </w:rPr>
        <w:t xml:space="preserve"> </w:t>
      </w:r>
      <w:bookmarkEnd w:id="44"/>
      <w:r>
        <w:rPr>
          <w:spacing w:val="-2"/>
        </w:rPr>
        <w:t>Minutes</w:t>
      </w:r>
    </w:p>
    <w:p w14:paraId="5B2C31A4" w14:textId="77777777" w:rsidR="00306002" w:rsidRDefault="003C7272" w:rsidP="00915956">
      <w:pPr>
        <w:pStyle w:val="BodyText"/>
        <w:widowControl/>
        <w:ind w:left="1800" w:right="396"/>
      </w:pPr>
      <w:r>
        <w:t>The</w:t>
      </w:r>
      <w:r>
        <w:rPr>
          <w:spacing w:val="-4"/>
        </w:rPr>
        <w:t xml:space="preserve"> </w:t>
      </w:r>
      <w:r>
        <w:t>Council</w:t>
      </w:r>
      <w:r>
        <w:rPr>
          <w:spacing w:val="-3"/>
        </w:rPr>
        <w:t xml:space="preserve"> </w:t>
      </w:r>
      <w:r>
        <w:t>has</w:t>
      </w:r>
      <w:r>
        <w:rPr>
          <w:spacing w:val="-3"/>
        </w:rPr>
        <w:t xml:space="preserve"> </w:t>
      </w:r>
      <w:r>
        <w:t>adopted</w:t>
      </w:r>
      <w:r>
        <w:rPr>
          <w:spacing w:val="-1"/>
        </w:rPr>
        <w:t xml:space="preserve"> </w:t>
      </w:r>
      <w:r>
        <w:t>the</w:t>
      </w:r>
      <w:r>
        <w:rPr>
          <w:spacing w:val="-4"/>
        </w:rPr>
        <w:t xml:space="preserve"> </w:t>
      </w:r>
      <w:r>
        <w:t>use</w:t>
      </w:r>
      <w:r>
        <w:rPr>
          <w:spacing w:val="-4"/>
        </w:rPr>
        <w:t xml:space="preserve"> </w:t>
      </w:r>
      <w:r>
        <w:t>of</w:t>
      </w:r>
      <w:r>
        <w:rPr>
          <w:spacing w:val="-4"/>
        </w:rPr>
        <w:t xml:space="preserve"> </w:t>
      </w:r>
      <w:r>
        <w:t>action</w:t>
      </w:r>
      <w:r>
        <w:rPr>
          <w:spacing w:val="-3"/>
        </w:rPr>
        <w:t xml:space="preserve"> </w:t>
      </w:r>
      <w:r>
        <w:t>minutes.</w:t>
      </w:r>
      <w:r>
        <w:rPr>
          <w:spacing w:val="40"/>
        </w:rPr>
        <w:t xml:space="preserve"> </w:t>
      </w:r>
      <w:r>
        <w:t>The</w:t>
      </w:r>
      <w:r>
        <w:rPr>
          <w:spacing w:val="-4"/>
        </w:rPr>
        <w:t xml:space="preserve"> </w:t>
      </w:r>
      <w:r>
        <w:t>City</w:t>
      </w:r>
      <w:r>
        <w:rPr>
          <w:spacing w:val="-3"/>
        </w:rPr>
        <w:t xml:space="preserve"> </w:t>
      </w:r>
      <w:r>
        <w:t>Clerk</w:t>
      </w:r>
      <w:r>
        <w:rPr>
          <w:spacing w:val="-3"/>
        </w:rPr>
        <w:t xml:space="preserve"> </w:t>
      </w:r>
      <w:r>
        <w:t>shall</w:t>
      </w:r>
      <w:r>
        <w:rPr>
          <w:spacing w:val="-3"/>
        </w:rPr>
        <w:t xml:space="preserve"> </w:t>
      </w:r>
      <w:r>
        <w:t>have exclusive responsibility for preparation of the minutes.</w:t>
      </w:r>
      <w:r>
        <w:rPr>
          <w:spacing w:val="40"/>
        </w:rPr>
        <w:t xml:space="preserve"> </w:t>
      </w:r>
      <w:r>
        <w:t>Any directions for alterations in the minutes shall be made only by action of the City Council.</w:t>
      </w:r>
    </w:p>
    <w:p w14:paraId="49795265" w14:textId="1F111E57" w:rsidR="00306002" w:rsidRDefault="003C7272" w:rsidP="00915956">
      <w:pPr>
        <w:pStyle w:val="BodyText"/>
        <w:widowControl/>
        <w:ind w:left="1800"/>
      </w:pPr>
      <w:r>
        <w:t>Corrections</w:t>
      </w:r>
      <w:r>
        <w:rPr>
          <w:spacing w:val="-3"/>
        </w:rPr>
        <w:t xml:space="preserve"> </w:t>
      </w:r>
      <w:r>
        <w:t>o</w:t>
      </w:r>
      <w:r w:rsidR="0003084E">
        <w:t>f</w:t>
      </w:r>
      <w:r>
        <w:rPr>
          <w:spacing w:val="-3"/>
        </w:rPr>
        <w:t xml:space="preserve"> </w:t>
      </w:r>
      <w:r>
        <w:t>typographical</w:t>
      </w:r>
      <w:r>
        <w:rPr>
          <w:spacing w:val="-2"/>
        </w:rPr>
        <w:t xml:space="preserve"> </w:t>
      </w:r>
      <w:r>
        <w:t>or</w:t>
      </w:r>
      <w:r>
        <w:rPr>
          <w:spacing w:val="-3"/>
        </w:rPr>
        <w:t xml:space="preserve"> </w:t>
      </w:r>
      <w:r>
        <w:t>clerical</w:t>
      </w:r>
      <w:r>
        <w:rPr>
          <w:spacing w:val="-2"/>
        </w:rPr>
        <w:t xml:space="preserve"> </w:t>
      </w:r>
      <w:r>
        <w:t>errors</w:t>
      </w:r>
      <w:r>
        <w:rPr>
          <w:spacing w:val="-2"/>
        </w:rPr>
        <w:t xml:space="preserve"> </w:t>
      </w:r>
      <w:r>
        <w:t>are</w:t>
      </w:r>
      <w:r>
        <w:rPr>
          <w:spacing w:val="-1"/>
        </w:rPr>
        <w:t xml:space="preserve"> </w:t>
      </w:r>
      <w:r>
        <w:t>not</w:t>
      </w:r>
      <w:r>
        <w:rPr>
          <w:spacing w:val="-2"/>
        </w:rPr>
        <w:t xml:space="preserve"> </w:t>
      </w:r>
      <w:r>
        <w:t>considered</w:t>
      </w:r>
      <w:r>
        <w:rPr>
          <w:spacing w:val="-2"/>
        </w:rPr>
        <w:t xml:space="preserve"> alterations.</w:t>
      </w:r>
    </w:p>
    <w:p w14:paraId="36BB4322" w14:textId="77777777" w:rsidR="00306002" w:rsidRDefault="003C7272" w:rsidP="00915956">
      <w:pPr>
        <w:pStyle w:val="Heading2"/>
        <w:widowControl/>
        <w:numPr>
          <w:ilvl w:val="1"/>
          <w:numId w:val="2"/>
        </w:numPr>
        <w:tabs>
          <w:tab w:val="left" w:pos="1799"/>
        </w:tabs>
        <w:spacing w:before="276"/>
        <w:ind w:left="1799" w:hanging="719"/>
      </w:pPr>
      <w:bookmarkStart w:id="45" w:name="_TOC_250023"/>
      <w:proofErr w:type="gramStart"/>
      <w:r>
        <w:t>Reading</w:t>
      </w:r>
      <w:r>
        <w:rPr>
          <w:spacing w:val="-1"/>
        </w:rPr>
        <w:t xml:space="preserve"> </w:t>
      </w:r>
      <w:r>
        <w:t>of</w:t>
      </w:r>
      <w:proofErr w:type="gramEnd"/>
      <w:r>
        <w:rPr>
          <w:spacing w:val="-1"/>
        </w:rPr>
        <w:t xml:space="preserve"> </w:t>
      </w:r>
      <w:bookmarkEnd w:id="45"/>
      <w:r>
        <w:rPr>
          <w:spacing w:val="-2"/>
        </w:rPr>
        <w:t>Minutes</w:t>
      </w:r>
    </w:p>
    <w:p w14:paraId="490B4020" w14:textId="68C3D35C" w:rsidR="00D608F1" w:rsidRDefault="003C7272" w:rsidP="00915956">
      <w:pPr>
        <w:pStyle w:val="BodyText"/>
        <w:widowControl/>
        <w:ind w:left="1800" w:right="396"/>
      </w:pPr>
      <w:r>
        <w:t>Unless</w:t>
      </w:r>
      <w:r>
        <w:rPr>
          <w:spacing w:val="-3"/>
        </w:rPr>
        <w:t xml:space="preserve"> </w:t>
      </w:r>
      <w:r>
        <w:t>the</w:t>
      </w:r>
      <w:r>
        <w:rPr>
          <w:spacing w:val="-4"/>
        </w:rPr>
        <w:t xml:space="preserve"> </w:t>
      </w:r>
      <w:r>
        <w:t>reading</w:t>
      </w:r>
      <w:r>
        <w:rPr>
          <w:spacing w:val="-3"/>
        </w:rPr>
        <w:t xml:space="preserve"> </w:t>
      </w:r>
      <w:r>
        <w:t>of</w:t>
      </w:r>
      <w:r>
        <w:rPr>
          <w:spacing w:val="-4"/>
        </w:rPr>
        <w:t xml:space="preserve"> </w:t>
      </w:r>
      <w:r>
        <w:t>the</w:t>
      </w:r>
      <w:r>
        <w:rPr>
          <w:spacing w:val="-2"/>
        </w:rPr>
        <w:t xml:space="preserve"> </w:t>
      </w:r>
      <w:r>
        <w:t>minutes</w:t>
      </w:r>
      <w:r>
        <w:rPr>
          <w:spacing w:val="-3"/>
        </w:rPr>
        <w:t xml:space="preserve"> </w:t>
      </w:r>
      <w:r>
        <w:t>of</w:t>
      </w:r>
      <w:r>
        <w:rPr>
          <w:spacing w:val="-4"/>
        </w:rPr>
        <w:t xml:space="preserve"> </w:t>
      </w:r>
      <w:r>
        <w:t>a</w:t>
      </w:r>
      <w:r>
        <w:rPr>
          <w:spacing w:val="-4"/>
        </w:rPr>
        <w:t xml:space="preserve"> </w:t>
      </w:r>
      <w:r>
        <w:t>Council</w:t>
      </w:r>
      <w:r>
        <w:rPr>
          <w:spacing w:val="-3"/>
        </w:rPr>
        <w:t xml:space="preserve"> </w:t>
      </w:r>
      <w:r>
        <w:t>meeting</w:t>
      </w:r>
      <w:r>
        <w:rPr>
          <w:spacing w:val="-3"/>
        </w:rPr>
        <w:t xml:space="preserve"> </w:t>
      </w:r>
      <w:r>
        <w:t>is</w:t>
      </w:r>
      <w:r>
        <w:rPr>
          <w:spacing w:val="-3"/>
        </w:rPr>
        <w:t xml:space="preserve"> </w:t>
      </w:r>
      <w:r>
        <w:t>ordered</w:t>
      </w:r>
      <w:r>
        <w:rPr>
          <w:spacing w:val="-3"/>
        </w:rPr>
        <w:t xml:space="preserve"> </w:t>
      </w:r>
      <w:r>
        <w:t>by</w:t>
      </w:r>
      <w:r>
        <w:rPr>
          <w:spacing w:val="-3"/>
        </w:rPr>
        <w:t xml:space="preserve"> </w:t>
      </w:r>
      <w:r>
        <w:t>a</w:t>
      </w:r>
      <w:r>
        <w:rPr>
          <w:spacing w:val="-4"/>
        </w:rPr>
        <w:t xml:space="preserve"> </w:t>
      </w:r>
      <w:r>
        <w:t>majority vote of the Council, such minutes may be approved without reading if the City Clerk has previously furnished each Councilmember with a copy.</w:t>
      </w:r>
    </w:p>
    <w:p w14:paraId="3B9064F9" w14:textId="77777777" w:rsidR="00D608F1" w:rsidRDefault="00D608F1">
      <w:pPr>
        <w:rPr>
          <w:sz w:val="24"/>
          <w:szCs w:val="24"/>
        </w:rPr>
      </w:pPr>
      <w:r>
        <w:br w:type="page"/>
      </w:r>
    </w:p>
    <w:p w14:paraId="4FA7DE1F" w14:textId="77777777" w:rsidR="00306002" w:rsidRDefault="003C7272" w:rsidP="00915956">
      <w:pPr>
        <w:pStyle w:val="Heading1"/>
        <w:widowControl/>
        <w:numPr>
          <w:ilvl w:val="0"/>
          <w:numId w:val="2"/>
        </w:numPr>
        <w:tabs>
          <w:tab w:val="left" w:pos="1079"/>
        </w:tabs>
        <w:spacing w:before="276"/>
        <w:ind w:left="1079" w:hanging="719"/>
      </w:pPr>
      <w:bookmarkStart w:id="46" w:name="_TOC_250022"/>
      <w:r>
        <w:lastRenderedPageBreak/>
        <w:t>ORDINANCES,</w:t>
      </w:r>
      <w:r>
        <w:rPr>
          <w:spacing w:val="-6"/>
        </w:rPr>
        <w:t xml:space="preserve"> </w:t>
      </w:r>
      <w:r>
        <w:t>RESOLUTIONS,</w:t>
      </w:r>
      <w:r>
        <w:rPr>
          <w:spacing w:val="-4"/>
        </w:rPr>
        <w:t xml:space="preserve"> </w:t>
      </w:r>
      <w:r>
        <w:t>AND</w:t>
      </w:r>
      <w:r>
        <w:rPr>
          <w:spacing w:val="-4"/>
        </w:rPr>
        <w:t xml:space="preserve"> </w:t>
      </w:r>
      <w:bookmarkEnd w:id="46"/>
      <w:r>
        <w:rPr>
          <w:spacing w:val="-2"/>
        </w:rPr>
        <w:t>CONTRACTS</w:t>
      </w:r>
    </w:p>
    <w:p w14:paraId="76012493" w14:textId="77777777" w:rsidR="00306002" w:rsidRDefault="00306002" w:rsidP="00915956">
      <w:pPr>
        <w:pStyle w:val="BodyText"/>
        <w:widowControl/>
        <w:rPr>
          <w:b/>
        </w:rPr>
      </w:pPr>
    </w:p>
    <w:p w14:paraId="24E50906" w14:textId="77777777" w:rsidR="00306002" w:rsidRDefault="003C7272" w:rsidP="00915956">
      <w:pPr>
        <w:pStyle w:val="Heading2"/>
        <w:widowControl/>
        <w:numPr>
          <w:ilvl w:val="1"/>
          <w:numId w:val="2"/>
        </w:numPr>
        <w:tabs>
          <w:tab w:val="left" w:pos="1799"/>
        </w:tabs>
        <w:ind w:left="1799" w:hanging="808"/>
      </w:pPr>
      <w:bookmarkStart w:id="47" w:name="_TOC_250021"/>
      <w:r>
        <w:t>Preparation</w:t>
      </w:r>
      <w:r>
        <w:rPr>
          <w:spacing w:val="-4"/>
        </w:rPr>
        <w:t xml:space="preserve"> </w:t>
      </w:r>
      <w:r>
        <w:t>of</w:t>
      </w:r>
      <w:r>
        <w:rPr>
          <w:spacing w:val="-3"/>
        </w:rPr>
        <w:t xml:space="preserve"> </w:t>
      </w:r>
      <w:r>
        <w:t>Ordinances,</w:t>
      </w:r>
      <w:r>
        <w:rPr>
          <w:spacing w:val="-3"/>
        </w:rPr>
        <w:t xml:space="preserve"> </w:t>
      </w:r>
      <w:r>
        <w:t>Resolutions,</w:t>
      </w:r>
      <w:r>
        <w:rPr>
          <w:spacing w:val="-3"/>
        </w:rPr>
        <w:t xml:space="preserve"> </w:t>
      </w:r>
      <w:r>
        <w:t>and</w:t>
      </w:r>
      <w:r>
        <w:rPr>
          <w:spacing w:val="-3"/>
        </w:rPr>
        <w:t xml:space="preserve"> </w:t>
      </w:r>
      <w:bookmarkEnd w:id="47"/>
      <w:r>
        <w:rPr>
          <w:spacing w:val="-2"/>
        </w:rPr>
        <w:t>Contracts</w:t>
      </w:r>
    </w:p>
    <w:p w14:paraId="0197FB22" w14:textId="77777777" w:rsidR="00306002" w:rsidRDefault="00306002" w:rsidP="00915956">
      <w:pPr>
        <w:pStyle w:val="BodyText"/>
        <w:widowControl/>
        <w:rPr>
          <w:b/>
        </w:rPr>
      </w:pPr>
    </w:p>
    <w:p w14:paraId="3E89F38F" w14:textId="77777777" w:rsidR="00306002" w:rsidRDefault="003C7272" w:rsidP="00915956">
      <w:pPr>
        <w:pStyle w:val="ListParagraph"/>
        <w:widowControl/>
        <w:numPr>
          <w:ilvl w:val="2"/>
          <w:numId w:val="2"/>
        </w:numPr>
        <w:tabs>
          <w:tab w:val="left" w:pos="2160"/>
        </w:tabs>
        <w:rPr>
          <w:b/>
          <w:sz w:val="24"/>
        </w:rPr>
      </w:pPr>
      <w:r>
        <w:rPr>
          <w:b/>
          <w:spacing w:val="-2"/>
          <w:sz w:val="24"/>
        </w:rPr>
        <w:t>Ordinances</w:t>
      </w:r>
    </w:p>
    <w:p w14:paraId="4D51953C" w14:textId="467D25C0" w:rsidR="00306002" w:rsidRDefault="003C7272" w:rsidP="00915956">
      <w:pPr>
        <w:pStyle w:val="BodyText"/>
        <w:widowControl/>
        <w:ind w:left="2160" w:right="403"/>
      </w:pPr>
      <w:r>
        <w:t>All</w:t>
      </w:r>
      <w:r>
        <w:rPr>
          <w:spacing w:val="-4"/>
        </w:rPr>
        <w:t xml:space="preserve"> </w:t>
      </w:r>
      <w:r>
        <w:t>ordinances</w:t>
      </w:r>
      <w:r>
        <w:rPr>
          <w:spacing w:val="-4"/>
        </w:rPr>
        <w:t xml:space="preserve"> </w:t>
      </w:r>
      <w:r>
        <w:t>shall</w:t>
      </w:r>
      <w:r>
        <w:rPr>
          <w:spacing w:val="-4"/>
        </w:rPr>
        <w:t xml:space="preserve"> </w:t>
      </w:r>
      <w:r>
        <w:t>be</w:t>
      </w:r>
      <w:r>
        <w:rPr>
          <w:spacing w:val="-3"/>
        </w:rPr>
        <w:t xml:space="preserve"> </w:t>
      </w:r>
      <w:r>
        <w:t>reviewed</w:t>
      </w:r>
      <w:r>
        <w:rPr>
          <w:spacing w:val="-4"/>
        </w:rPr>
        <w:t xml:space="preserve"> </w:t>
      </w:r>
      <w:r>
        <w:t>and</w:t>
      </w:r>
      <w:r>
        <w:rPr>
          <w:spacing w:val="-2"/>
        </w:rPr>
        <w:t xml:space="preserve"> </w:t>
      </w:r>
      <w:r>
        <w:t>approved</w:t>
      </w:r>
      <w:r>
        <w:rPr>
          <w:spacing w:val="-4"/>
        </w:rPr>
        <w:t xml:space="preserve"> </w:t>
      </w:r>
      <w:r>
        <w:t>by</w:t>
      </w:r>
      <w:r>
        <w:rPr>
          <w:spacing w:val="-2"/>
        </w:rPr>
        <w:t xml:space="preserve"> </w:t>
      </w:r>
      <w:r>
        <w:t>the</w:t>
      </w:r>
      <w:r>
        <w:rPr>
          <w:spacing w:val="-5"/>
        </w:rPr>
        <w:t xml:space="preserve"> </w:t>
      </w:r>
      <w:r>
        <w:t>City</w:t>
      </w:r>
      <w:r>
        <w:rPr>
          <w:spacing w:val="-4"/>
        </w:rPr>
        <w:t xml:space="preserve"> </w:t>
      </w:r>
      <w:r>
        <w:t>Attorney</w:t>
      </w:r>
      <w:r>
        <w:rPr>
          <w:spacing w:val="-4"/>
        </w:rPr>
        <w:t xml:space="preserve"> </w:t>
      </w:r>
      <w:r>
        <w:t>and</w:t>
      </w:r>
      <w:r>
        <w:rPr>
          <w:spacing w:val="-4"/>
        </w:rPr>
        <w:t xml:space="preserve"> </w:t>
      </w:r>
      <w:r>
        <w:t xml:space="preserve">shall be presented to the Council only when ordered by the Council or City </w:t>
      </w:r>
      <w:proofErr w:type="gramStart"/>
      <w:r>
        <w:t>Manager, or</w:t>
      </w:r>
      <w:proofErr w:type="gramEnd"/>
      <w:r>
        <w:t xml:space="preserve"> prepared by the City Attorney on </w:t>
      </w:r>
      <w:r w:rsidR="00582ADE">
        <w:t>their</w:t>
      </w:r>
      <w:r>
        <w:t xml:space="preserve"> own initiative.</w:t>
      </w:r>
    </w:p>
    <w:p w14:paraId="495E2A49" w14:textId="77777777" w:rsidR="00306002" w:rsidRDefault="003C7272" w:rsidP="00915956">
      <w:pPr>
        <w:pStyle w:val="Heading2"/>
        <w:widowControl/>
        <w:numPr>
          <w:ilvl w:val="2"/>
          <w:numId w:val="2"/>
        </w:numPr>
        <w:tabs>
          <w:tab w:val="left" w:pos="2160"/>
        </w:tabs>
        <w:spacing w:before="79"/>
      </w:pPr>
      <w:r>
        <w:rPr>
          <w:spacing w:val="-2"/>
        </w:rPr>
        <w:t>Resolutions</w:t>
      </w:r>
    </w:p>
    <w:p w14:paraId="3C891041" w14:textId="77777777" w:rsidR="00306002" w:rsidRDefault="003C7272" w:rsidP="00915956">
      <w:pPr>
        <w:pStyle w:val="BodyText"/>
        <w:widowControl/>
        <w:ind w:left="2159" w:right="396"/>
      </w:pPr>
      <w:r>
        <w:t>All resolutions shall be reviewed and approved by the City Attorney.</w:t>
      </w:r>
      <w:r>
        <w:rPr>
          <w:spacing w:val="40"/>
        </w:rPr>
        <w:t xml:space="preserve"> </w:t>
      </w:r>
      <w:r>
        <w:t>In matters</w:t>
      </w:r>
      <w:r>
        <w:rPr>
          <w:spacing w:val="-4"/>
        </w:rPr>
        <w:t xml:space="preserve"> </w:t>
      </w:r>
      <w:r>
        <w:t>of</w:t>
      </w:r>
      <w:r>
        <w:rPr>
          <w:spacing w:val="-5"/>
        </w:rPr>
        <w:t xml:space="preserve"> </w:t>
      </w:r>
      <w:r>
        <w:t>urgency,</w:t>
      </w:r>
      <w:r>
        <w:rPr>
          <w:spacing w:val="-4"/>
        </w:rPr>
        <w:t xml:space="preserve"> </w:t>
      </w:r>
      <w:r>
        <w:t>a</w:t>
      </w:r>
      <w:r>
        <w:rPr>
          <w:spacing w:val="-5"/>
        </w:rPr>
        <w:t xml:space="preserve"> </w:t>
      </w:r>
      <w:r>
        <w:t>resolution</w:t>
      </w:r>
      <w:r>
        <w:rPr>
          <w:spacing w:val="-4"/>
        </w:rPr>
        <w:t xml:space="preserve"> </w:t>
      </w:r>
      <w:r>
        <w:t>may</w:t>
      </w:r>
      <w:r>
        <w:rPr>
          <w:spacing w:val="-4"/>
        </w:rPr>
        <w:t xml:space="preserve"> </w:t>
      </w:r>
      <w:r>
        <w:t>be</w:t>
      </w:r>
      <w:r>
        <w:rPr>
          <w:spacing w:val="-5"/>
        </w:rPr>
        <w:t xml:space="preserve"> </w:t>
      </w:r>
      <w:r>
        <w:t>presented</w:t>
      </w:r>
      <w:r>
        <w:rPr>
          <w:spacing w:val="-2"/>
        </w:rPr>
        <w:t xml:space="preserve"> </w:t>
      </w:r>
      <w:r>
        <w:t>verbally</w:t>
      </w:r>
      <w:r>
        <w:rPr>
          <w:spacing w:val="-4"/>
        </w:rPr>
        <w:t xml:space="preserve"> </w:t>
      </w:r>
      <w:r>
        <w:t>in</w:t>
      </w:r>
      <w:r>
        <w:rPr>
          <w:spacing w:val="-4"/>
        </w:rPr>
        <w:t xml:space="preserve"> </w:t>
      </w:r>
      <w:r>
        <w:t>motion</w:t>
      </w:r>
      <w:r>
        <w:rPr>
          <w:spacing w:val="-4"/>
        </w:rPr>
        <w:t xml:space="preserve"> </w:t>
      </w:r>
      <w:r>
        <w:t>form together with instructions for written preparation for later execution.</w:t>
      </w:r>
    </w:p>
    <w:p w14:paraId="7141705E" w14:textId="77777777" w:rsidR="00306002" w:rsidRDefault="003C7272" w:rsidP="00915956">
      <w:pPr>
        <w:pStyle w:val="Heading2"/>
        <w:widowControl/>
        <w:numPr>
          <w:ilvl w:val="2"/>
          <w:numId w:val="2"/>
        </w:numPr>
        <w:tabs>
          <w:tab w:val="left" w:pos="2159"/>
        </w:tabs>
        <w:ind w:left="2159"/>
      </w:pPr>
      <w:r>
        <w:rPr>
          <w:spacing w:val="-2"/>
        </w:rPr>
        <w:t>Contracts</w:t>
      </w:r>
    </w:p>
    <w:p w14:paraId="7680AF6B" w14:textId="4A1E0A12" w:rsidR="00306002" w:rsidRDefault="003C7272" w:rsidP="00915956">
      <w:pPr>
        <w:pStyle w:val="BodyText"/>
        <w:widowControl/>
        <w:ind w:left="2159" w:right="403"/>
      </w:pPr>
      <w:r>
        <w:t>All</w:t>
      </w:r>
      <w:r>
        <w:rPr>
          <w:spacing w:val="-3"/>
        </w:rPr>
        <w:t xml:space="preserve"> </w:t>
      </w:r>
      <w:r>
        <w:t>contracts</w:t>
      </w:r>
      <w:r>
        <w:rPr>
          <w:spacing w:val="-3"/>
        </w:rPr>
        <w:t xml:space="preserve"> </w:t>
      </w:r>
      <w:r>
        <w:t>shall</w:t>
      </w:r>
      <w:r>
        <w:rPr>
          <w:spacing w:val="-3"/>
        </w:rPr>
        <w:t xml:space="preserve"> </w:t>
      </w:r>
      <w:r>
        <w:t>be</w:t>
      </w:r>
      <w:r>
        <w:rPr>
          <w:spacing w:val="-4"/>
        </w:rPr>
        <w:t xml:space="preserve"> </w:t>
      </w:r>
      <w:r>
        <w:t>approved</w:t>
      </w:r>
      <w:r>
        <w:rPr>
          <w:spacing w:val="-3"/>
        </w:rPr>
        <w:t xml:space="preserve"> </w:t>
      </w:r>
      <w:r>
        <w:t>as</w:t>
      </w:r>
      <w:r>
        <w:rPr>
          <w:spacing w:val="-3"/>
        </w:rPr>
        <w:t xml:space="preserve"> </w:t>
      </w:r>
      <w:r>
        <w:t>to</w:t>
      </w:r>
      <w:r>
        <w:rPr>
          <w:spacing w:val="-3"/>
        </w:rPr>
        <w:t xml:space="preserve"> </w:t>
      </w:r>
      <w:r>
        <w:t>form</w:t>
      </w:r>
      <w:r>
        <w:rPr>
          <w:spacing w:val="-3"/>
        </w:rPr>
        <w:t xml:space="preserve"> </w:t>
      </w:r>
      <w:r>
        <w:t>by</w:t>
      </w:r>
      <w:r>
        <w:rPr>
          <w:spacing w:val="-3"/>
        </w:rPr>
        <w:t xml:space="preserve"> </w:t>
      </w:r>
      <w:r>
        <w:t>the</w:t>
      </w:r>
      <w:r>
        <w:rPr>
          <w:spacing w:val="-4"/>
        </w:rPr>
        <w:t xml:space="preserve"> </w:t>
      </w:r>
      <w:r>
        <w:t>City</w:t>
      </w:r>
      <w:r>
        <w:rPr>
          <w:spacing w:val="-3"/>
        </w:rPr>
        <w:t xml:space="preserve"> </w:t>
      </w:r>
      <w:r>
        <w:t>Attorney</w:t>
      </w:r>
      <w:r>
        <w:rPr>
          <w:spacing w:val="-3"/>
        </w:rPr>
        <w:t xml:space="preserve"> </w:t>
      </w:r>
      <w:r>
        <w:t>and</w:t>
      </w:r>
      <w:r>
        <w:rPr>
          <w:spacing w:val="-3"/>
        </w:rPr>
        <w:t xml:space="preserve"> </w:t>
      </w:r>
      <w:r>
        <w:t>shall</w:t>
      </w:r>
      <w:r>
        <w:rPr>
          <w:spacing w:val="-3"/>
        </w:rPr>
        <w:t xml:space="preserve"> </w:t>
      </w:r>
      <w:r>
        <w:t>be presented to Council unless the Council has delegated that authority to the City Manager</w:t>
      </w:r>
      <w:r w:rsidR="000A140C">
        <w:t>, City Attorney</w:t>
      </w:r>
      <w:r>
        <w:t xml:space="preserve"> or other staff.</w:t>
      </w:r>
    </w:p>
    <w:p w14:paraId="41D6A404" w14:textId="77777777" w:rsidR="00306002" w:rsidRDefault="00306002" w:rsidP="00915956">
      <w:pPr>
        <w:pStyle w:val="BodyText"/>
        <w:widowControl/>
      </w:pPr>
    </w:p>
    <w:p w14:paraId="625F08F0" w14:textId="77777777" w:rsidR="00306002" w:rsidRDefault="003C7272" w:rsidP="00915956">
      <w:pPr>
        <w:pStyle w:val="Heading2"/>
        <w:widowControl/>
        <w:numPr>
          <w:ilvl w:val="1"/>
          <w:numId w:val="2"/>
        </w:numPr>
        <w:tabs>
          <w:tab w:val="left" w:pos="1799"/>
        </w:tabs>
        <w:ind w:left="1799" w:hanging="808"/>
      </w:pPr>
      <w:bookmarkStart w:id="48" w:name="_TOC_250020"/>
      <w:r>
        <w:t>Prior</w:t>
      </w:r>
      <w:r>
        <w:rPr>
          <w:spacing w:val="-4"/>
        </w:rPr>
        <w:t xml:space="preserve"> </w:t>
      </w:r>
      <w:r>
        <w:t>Approval</w:t>
      </w:r>
      <w:r>
        <w:rPr>
          <w:spacing w:val="-2"/>
        </w:rPr>
        <w:t xml:space="preserve"> </w:t>
      </w:r>
      <w:r>
        <w:t>by</w:t>
      </w:r>
      <w:r>
        <w:rPr>
          <w:spacing w:val="-2"/>
        </w:rPr>
        <w:t xml:space="preserve"> </w:t>
      </w:r>
      <w:r>
        <w:t>Administrative</w:t>
      </w:r>
      <w:r>
        <w:rPr>
          <w:spacing w:val="-3"/>
        </w:rPr>
        <w:t xml:space="preserve"> </w:t>
      </w:r>
      <w:bookmarkEnd w:id="48"/>
      <w:r>
        <w:rPr>
          <w:spacing w:val="-4"/>
        </w:rPr>
        <w:t>Staff</w:t>
      </w:r>
    </w:p>
    <w:p w14:paraId="72E6D712" w14:textId="7D752DC6" w:rsidR="00306002" w:rsidRDefault="003C7272" w:rsidP="00915956">
      <w:pPr>
        <w:pStyle w:val="BodyText"/>
        <w:widowControl/>
        <w:ind w:left="1799" w:right="396"/>
      </w:pPr>
      <w:r>
        <w:t>All</w:t>
      </w:r>
      <w:r>
        <w:rPr>
          <w:spacing w:val="-4"/>
        </w:rPr>
        <w:t xml:space="preserve"> </w:t>
      </w:r>
      <w:r>
        <w:t>ordinances,</w:t>
      </w:r>
      <w:r>
        <w:rPr>
          <w:spacing w:val="-4"/>
        </w:rPr>
        <w:t xml:space="preserve"> </w:t>
      </w:r>
      <w:r>
        <w:t>resolutions,</w:t>
      </w:r>
      <w:r>
        <w:rPr>
          <w:spacing w:val="-4"/>
        </w:rPr>
        <w:t xml:space="preserve"> </w:t>
      </w:r>
      <w:r>
        <w:t>and</w:t>
      </w:r>
      <w:r>
        <w:rPr>
          <w:spacing w:val="-4"/>
        </w:rPr>
        <w:t xml:space="preserve"> </w:t>
      </w:r>
      <w:r>
        <w:t>contract</w:t>
      </w:r>
      <w:r>
        <w:rPr>
          <w:spacing w:val="-4"/>
        </w:rPr>
        <w:t xml:space="preserve"> </w:t>
      </w:r>
      <w:r>
        <w:t>documents</w:t>
      </w:r>
      <w:r>
        <w:rPr>
          <w:spacing w:val="-4"/>
        </w:rPr>
        <w:t xml:space="preserve"> </w:t>
      </w:r>
      <w:r>
        <w:t>shall,</w:t>
      </w:r>
      <w:r>
        <w:rPr>
          <w:spacing w:val="-4"/>
        </w:rPr>
        <w:t xml:space="preserve"> </w:t>
      </w:r>
      <w:r>
        <w:t>before</w:t>
      </w:r>
      <w:r>
        <w:rPr>
          <w:spacing w:val="-5"/>
        </w:rPr>
        <w:t xml:space="preserve"> </w:t>
      </w:r>
      <w:r>
        <w:t>presentation</w:t>
      </w:r>
      <w:r>
        <w:rPr>
          <w:spacing w:val="-4"/>
        </w:rPr>
        <w:t xml:space="preserve"> </w:t>
      </w:r>
      <w:r>
        <w:t>to the</w:t>
      </w:r>
      <w:r>
        <w:rPr>
          <w:spacing w:val="-1"/>
        </w:rPr>
        <w:t xml:space="preserve"> </w:t>
      </w:r>
      <w:r>
        <w:t>Council, have</w:t>
      </w:r>
      <w:r>
        <w:rPr>
          <w:spacing w:val="-1"/>
        </w:rPr>
        <w:t xml:space="preserve"> </w:t>
      </w:r>
      <w:r>
        <w:t>been approved as to form by the</w:t>
      </w:r>
      <w:r>
        <w:rPr>
          <w:spacing w:val="-1"/>
        </w:rPr>
        <w:t xml:space="preserve"> </w:t>
      </w:r>
      <w:r>
        <w:t xml:space="preserve">City Attorney and shall have been examined and approved for administration by the City Manager or </w:t>
      </w:r>
      <w:r w:rsidR="00582ADE">
        <w:t>their</w:t>
      </w:r>
      <w:r>
        <w:t xml:space="preserve"> authorized representative, where there are substantive matters of administration </w:t>
      </w:r>
      <w:r>
        <w:rPr>
          <w:spacing w:val="-2"/>
        </w:rPr>
        <w:t>involved.</w:t>
      </w:r>
    </w:p>
    <w:p w14:paraId="1CD5BF5C" w14:textId="77777777" w:rsidR="00306002" w:rsidRDefault="00306002" w:rsidP="00915956">
      <w:pPr>
        <w:pStyle w:val="BodyText"/>
        <w:widowControl/>
      </w:pPr>
    </w:p>
    <w:p w14:paraId="4F1ADC9A" w14:textId="77777777" w:rsidR="00306002" w:rsidRDefault="003C7272" w:rsidP="00915956">
      <w:pPr>
        <w:pStyle w:val="Heading2"/>
        <w:widowControl/>
        <w:numPr>
          <w:ilvl w:val="1"/>
          <w:numId w:val="2"/>
        </w:numPr>
        <w:tabs>
          <w:tab w:val="left" w:pos="1799"/>
        </w:tabs>
        <w:ind w:left="1799" w:hanging="808"/>
      </w:pPr>
      <w:bookmarkStart w:id="49" w:name="_TOC_250019"/>
      <w:r>
        <w:t>Enactment</w:t>
      </w:r>
      <w:r>
        <w:rPr>
          <w:spacing w:val="-2"/>
        </w:rPr>
        <w:t xml:space="preserve"> </w:t>
      </w:r>
      <w:r>
        <w:t>of</w:t>
      </w:r>
      <w:bookmarkEnd w:id="49"/>
      <w:r>
        <w:rPr>
          <w:spacing w:val="-2"/>
        </w:rPr>
        <w:t xml:space="preserve"> Ordinances</w:t>
      </w:r>
    </w:p>
    <w:p w14:paraId="548DD1EA" w14:textId="77777777" w:rsidR="00306002" w:rsidRDefault="00306002" w:rsidP="00915956">
      <w:pPr>
        <w:pStyle w:val="BodyText"/>
        <w:widowControl/>
        <w:rPr>
          <w:b/>
        </w:rPr>
      </w:pPr>
    </w:p>
    <w:p w14:paraId="5FBAF345" w14:textId="77777777" w:rsidR="00306002" w:rsidRDefault="003C7272" w:rsidP="00915956">
      <w:pPr>
        <w:pStyle w:val="ListParagraph"/>
        <w:widowControl/>
        <w:numPr>
          <w:ilvl w:val="2"/>
          <w:numId w:val="2"/>
        </w:numPr>
        <w:tabs>
          <w:tab w:val="left" w:pos="2159"/>
        </w:tabs>
        <w:ind w:left="2159"/>
        <w:rPr>
          <w:b/>
          <w:sz w:val="24"/>
        </w:rPr>
      </w:pPr>
      <w:r>
        <w:rPr>
          <w:b/>
          <w:spacing w:val="-2"/>
          <w:sz w:val="24"/>
        </w:rPr>
        <w:t>Introduction</w:t>
      </w:r>
    </w:p>
    <w:p w14:paraId="2213822C" w14:textId="3AF418C3" w:rsidR="00306002" w:rsidRDefault="003C7272" w:rsidP="00915956">
      <w:pPr>
        <w:pStyle w:val="BodyText"/>
        <w:widowControl/>
        <w:ind w:left="2159" w:right="403"/>
      </w:pPr>
      <w:r>
        <w:t>Ordinances</w:t>
      </w:r>
      <w:r w:rsidR="006242ED">
        <w:t>, other than urgency ordinances,</w:t>
      </w:r>
      <w:r>
        <w:rPr>
          <w:spacing w:val="-4"/>
        </w:rPr>
        <w:t xml:space="preserve"> </w:t>
      </w:r>
      <w:r>
        <w:t>shall</w:t>
      </w:r>
      <w:r>
        <w:rPr>
          <w:spacing w:val="-4"/>
        </w:rPr>
        <w:t xml:space="preserve"> </w:t>
      </w:r>
      <w:r>
        <w:t>be</w:t>
      </w:r>
      <w:r>
        <w:rPr>
          <w:spacing w:val="-5"/>
        </w:rPr>
        <w:t xml:space="preserve"> </w:t>
      </w:r>
      <w:r>
        <w:t>introduced</w:t>
      </w:r>
      <w:r>
        <w:rPr>
          <w:spacing w:val="-4"/>
        </w:rPr>
        <w:t xml:space="preserve"> </w:t>
      </w:r>
      <w:r>
        <w:t>for</w:t>
      </w:r>
      <w:r>
        <w:rPr>
          <w:spacing w:val="-3"/>
        </w:rPr>
        <w:t xml:space="preserve"> </w:t>
      </w:r>
      <w:r>
        <w:t>first</w:t>
      </w:r>
      <w:r>
        <w:rPr>
          <w:spacing w:val="-4"/>
        </w:rPr>
        <w:t xml:space="preserve"> </w:t>
      </w:r>
      <w:r>
        <w:t>reading</w:t>
      </w:r>
      <w:r>
        <w:rPr>
          <w:spacing w:val="-4"/>
        </w:rPr>
        <w:t xml:space="preserve"> </w:t>
      </w:r>
      <w:r>
        <w:t>by</w:t>
      </w:r>
      <w:r>
        <w:rPr>
          <w:spacing w:val="-4"/>
        </w:rPr>
        <w:t xml:space="preserve"> </w:t>
      </w:r>
      <w:r>
        <w:t>motion.</w:t>
      </w:r>
      <w:r w:rsidR="006242ED" w:rsidRPr="006242ED">
        <w:t xml:space="preserve"> </w:t>
      </w:r>
      <w:r w:rsidR="006242ED" w:rsidRPr="006242ED">
        <w:rPr>
          <w:rStyle w:val="cf01"/>
          <w:rFonts w:ascii="Times New Roman" w:hAnsi="Times New Roman" w:cs="Times New Roman"/>
          <w:sz w:val="24"/>
          <w:szCs w:val="24"/>
        </w:rPr>
        <w:t>No ordinance, other than an urgency ordinance, shall be passed by the Council on the day of its introduction, nor within five days thereafter, nor at any time other than a regular meeting. A proposed ordinance may be amended or modified, and typographical and clerical errors corrected, between the time of its introduction and the time of its final passage, providing its general scope and original purpose are retained.</w:t>
      </w:r>
      <w:r>
        <w:rPr>
          <w:spacing w:val="40"/>
        </w:rPr>
        <w:t xml:space="preserve"> </w:t>
      </w:r>
    </w:p>
    <w:p w14:paraId="61759F3C" w14:textId="77777777" w:rsidR="00306002" w:rsidRDefault="00306002" w:rsidP="00915956">
      <w:pPr>
        <w:pStyle w:val="BodyText"/>
        <w:widowControl/>
      </w:pPr>
    </w:p>
    <w:p w14:paraId="786AA50C" w14:textId="77777777" w:rsidR="00306002" w:rsidRDefault="003C7272" w:rsidP="00915956">
      <w:pPr>
        <w:pStyle w:val="Heading2"/>
        <w:widowControl/>
        <w:numPr>
          <w:ilvl w:val="2"/>
          <w:numId w:val="2"/>
        </w:numPr>
        <w:tabs>
          <w:tab w:val="left" w:pos="2160"/>
        </w:tabs>
      </w:pPr>
      <w:r>
        <w:rPr>
          <w:spacing w:val="-2"/>
        </w:rPr>
        <w:t>Passage</w:t>
      </w:r>
    </w:p>
    <w:p w14:paraId="2E4ABEE9" w14:textId="27A608BD" w:rsidR="00306002" w:rsidRDefault="003C7272" w:rsidP="00915956">
      <w:pPr>
        <w:pStyle w:val="BodyText"/>
        <w:widowControl/>
        <w:ind w:left="2160" w:right="396"/>
      </w:pPr>
      <w:r>
        <w:t>Ordinances</w:t>
      </w:r>
      <w:r w:rsidR="0003084E">
        <w:t>, other than urgency ordinances,</w:t>
      </w:r>
      <w:r>
        <w:t xml:space="preserve"> shall be considered for adoption on second reading.</w:t>
      </w:r>
      <w:r>
        <w:rPr>
          <w:spacing w:val="40"/>
        </w:rPr>
        <w:t xml:space="preserve"> </w:t>
      </w:r>
      <w:r>
        <w:t>Ordinances may</w:t>
      </w:r>
      <w:r>
        <w:rPr>
          <w:spacing w:val="-3"/>
        </w:rPr>
        <w:t xml:space="preserve"> </w:t>
      </w:r>
      <w:r>
        <w:t>be</w:t>
      </w:r>
      <w:r>
        <w:rPr>
          <w:spacing w:val="-4"/>
        </w:rPr>
        <w:t xml:space="preserve"> </w:t>
      </w:r>
      <w:r>
        <w:t>passed</w:t>
      </w:r>
      <w:r>
        <w:rPr>
          <w:spacing w:val="-3"/>
        </w:rPr>
        <w:t xml:space="preserve"> </w:t>
      </w:r>
      <w:r>
        <w:t>by</w:t>
      </w:r>
      <w:r>
        <w:rPr>
          <w:spacing w:val="-3"/>
        </w:rPr>
        <w:t xml:space="preserve"> </w:t>
      </w:r>
      <w:r>
        <w:t>motion</w:t>
      </w:r>
      <w:r>
        <w:rPr>
          <w:spacing w:val="-1"/>
        </w:rPr>
        <w:t xml:space="preserve"> </w:t>
      </w:r>
      <w:r>
        <w:t>and</w:t>
      </w:r>
      <w:r>
        <w:rPr>
          <w:spacing w:val="-3"/>
        </w:rPr>
        <w:t xml:space="preserve"> </w:t>
      </w:r>
      <w:r>
        <w:t>a</w:t>
      </w:r>
      <w:r>
        <w:rPr>
          <w:spacing w:val="-4"/>
        </w:rPr>
        <w:t xml:space="preserve"> </w:t>
      </w:r>
      <w:r>
        <w:t>majority</w:t>
      </w:r>
      <w:r>
        <w:rPr>
          <w:spacing w:val="-3"/>
        </w:rPr>
        <w:t xml:space="preserve"> </w:t>
      </w:r>
      <w:r>
        <w:t>vote</w:t>
      </w:r>
      <w:r>
        <w:rPr>
          <w:spacing w:val="-4"/>
        </w:rPr>
        <w:t xml:space="preserve"> </w:t>
      </w:r>
      <w:r>
        <w:t>of</w:t>
      </w:r>
      <w:r>
        <w:rPr>
          <w:spacing w:val="-4"/>
        </w:rPr>
        <w:t xml:space="preserve"> </w:t>
      </w:r>
      <w:r>
        <w:t>the</w:t>
      </w:r>
      <w:r>
        <w:rPr>
          <w:spacing w:val="-4"/>
        </w:rPr>
        <w:t xml:space="preserve"> </w:t>
      </w:r>
      <w:r>
        <w:t>Council,</w:t>
      </w:r>
      <w:r>
        <w:rPr>
          <w:spacing w:val="-3"/>
        </w:rPr>
        <w:t xml:space="preserve"> </w:t>
      </w:r>
      <w:r>
        <w:t>except</w:t>
      </w:r>
      <w:r>
        <w:rPr>
          <w:spacing w:val="-3"/>
        </w:rPr>
        <w:t xml:space="preserve"> </w:t>
      </w:r>
      <w:r>
        <w:t>for</w:t>
      </w:r>
      <w:r>
        <w:rPr>
          <w:spacing w:val="-4"/>
        </w:rPr>
        <w:t xml:space="preserve"> </w:t>
      </w:r>
      <w:r>
        <w:t>those ordinances which require a larger number of the Council for their approval.</w:t>
      </w:r>
    </w:p>
    <w:p w14:paraId="5BDD04D6" w14:textId="77777777" w:rsidR="00306002" w:rsidRDefault="003C7272" w:rsidP="00915956">
      <w:pPr>
        <w:pStyle w:val="Heading2"/>
        <w:widowControl/>
        <w:numPr>
          <w:ilvl w:val="2"/>
          <w:numId w:val="2"/>
        </w:numPr>
        <w:tabs>
          <w:tab w:val="left" w:pos="2160"/>
        </w:tabs>
        <w:spacing w:before="276"/>
      </w:pPr>
      <w:r>
        <w:rPr>
          <w:spacing w:val="-2"/>
        </w:rPr>
        <w:t>Reading</w:t>
      </w:r>
    </w:p>
    <w:p w14:paraId="490F7CF4" w14:textId="77777777" w:rsidR="00306002" w:rsidRDefault="003C7272" w:rsidP="00915956">
      <w:pPr>
        <w:pStyle w:val="BodyText"/>
        <w:widowControl/>
        <w:ind w:left="2160"/>
        <w:rPr>
          <w:spacing w:val="-2"/>
        </w:rPr>
      </w:pPr>
      <w:r>
        <w:t>After</w:t>
      </w:r>
      <w:r>
        <w:rPr>
          <w:spacing w:val="-2"/>
        </w:rPr>
        <w:t xml:space="preserve"> </w:t>
      </w:r>
      <w:r>
        <w:t>reading</w:t>
      </w:r>
      <w:r>
        <w:rPr>
          <w:spacing w:val="-1"/>
        </w:rPr>
        <w:t xml:space="preserve"> </w:t>
      </w:r>
      <w:r>
        <w:t>the</w:t>
      </w:r>
      <w:r>
        <w:rPr>
          <w:spacing w:val="-2"/>
        </w:rPr>
        <w:t xml:space="preserve"> </w:t>
      </w:r>
      <w:r>
        <w:t>title,</w:t>
      </w:r>
      <w:r>
        <w:rPr>
          <w:spacing w:val="-1"/>
        </w:rPr>
        <w:t xml:space="preserve"> </w:t>
      </w:r>
      <w:r>
        <w:t>further</w:t>
      </w:r>
      <w:r>
        <w:rPr>
          <w:spacing w:val="-2"/>
        </w:rPr>
        <w:t xml:space="preserve"> </w:t>
      </w:r>
      <w:r>
        <w:t>reading</w:t>
      </w:r>
      <w:r>
        <w:rPr>
          <w:spacing w:val="-1"/>
        </w:rPr>
        <w:t xml:space="preserve"> </w:t>
      </w:r>
      <w:r>
        <w:t>is</w:t>
      </w:r>
      <w:r>
        <w:rPr>
          <w:spacing w:val="-1"/>
        </w:rPr>
        <w:t xml:space="preserve"> </w:t>
      </w:r>
      <w:r>
        <w:rPr>
          <w:spacing w:val="-2"/>
        </w:rPr>
        <w:t>waived.</w:t>
      </w:r>
    </w:p>
    <w:p w14:paraId="74422E65" w14:textId="77777777" w:rsidR="00D608F1" w:rsidRDefault="00D608F1" w:rsidP="00915956">
      <w:pPr>
        <w:pStyle w:val="BodyText"/>
        <w:widowControl/>
        <w:ind w:left="2160"/>
        <w:rPr>
          <w:spacing w:val="-2"/>
        </w:rPr>
      </w:pPr>
    </w:p>
    <w:p w14:paraId="528492BC" w14:textId="77777777" w:rsidR="00D608F1" w:rsidRDefault="00D608F1" w:rsidP="00915956">
      <w:pPr>
        <w:pStyle w:val="BodyText"/>
        <w:widowControl/>
        <w:ind w:left="2160"/>
      </w:pPr>
    </w:p>
    <w:p w14:paraId="7239761A" w14:textId="77777777" w:rsidR="00306002" w:rsidRDefault="003C7272" w:rsidP="00915956">
      <w:pPr>
        <w:pStyle w:val="Heading2"/>
        <w:widowControl/>
        <w:numPr>
          <w:ilvl w:val="2"/>
          <w:numId w:val="2"/>
        </w:numPr>
        <w:tabs>
          <w:tab w:val="left" w:pos="2160"/>
        </w:tabs>
        <w:spacing w:before="276"/>
      </w:pPr>
      <w:r>
        <w:lastRenderedPageBreak/>
        <w:t>Urgency</w:t>
      </w:r>
      <w:r>
        <w:rPr>
          <w:spacing w:val="-4"/>
        </w:rPr>
        <w:t xml:space="preserve"> </w:t>
      </w:r>
      <w:r>
        <w:rPr>
          <w:spacing w:val="-2"/>
        </w:rPr>
        <w:t>Ordinance</w:t>
      </w:r>
    </w:p>
    <w:p w14:paraId="2174BF01" w14:textId="77777777" w:rsidR="00306002" w:rsidRDefault="003C7272" w:rsidP="00915956">
      <w:pPr>
        <w:pStyle w:val="BodyText"/>
        <w:widowControl/>
        <w:ind w:left="2159" w:right="396"/>
      </w:pPr>
      <w:r>
        <w:t>An urgency ordinance is an ordinance for the immediate preservation of the public</w:t>
      </w:r>
      <w:r>
        <w:rPr>
          <w:spacing w:val="-4"/>
        </w:rPr>
        <w:t xml:space="preserve"> </w:t>
      </w:r>
      <w:r>
        <w:t>peace,</w:t>
      </w:r>
      <w:r>
        <w:rPr>
          <w:spacing w:val="-3"/>
        </w:rPr>
        <w:t xml:space="preserve"> </w:t>
      </w:r>
      <w:r>
        <w:t>health</w:t>
      </w:r>
      <w:r>
        <w:rPr>
          <w:spacing w:val="-3"/>
        </w:rPr>
        <w:t xml:space="preserve"> </w:t>
      </w:r>
      <w:r>
        <w:t>or</w:t>
      </w:r>
      <w:r>
        <w:rPr>
          <w:spacing w:val="-4"/>
        </w:rPr>
        <w:t xml:space="preserve"> </w:t>
      </w:r>
      <w:r>
        <w:t>safety</w:t>
      </w:r>
      <w:r>
        <w:rPr>
          <w:spacing w:val="-3"/>
        </w:rPr>
        <w:t xml:space="preserve"> </w:t>
      </w:r>
      <w:r>
        <w:t>of</w:t>
      </w:r>
      <w:r>
        <w:rPr>
          <w:spacing w:val="-4"/>
        </w:rPr>
        <w:t xml:space="preserve"> </w:t>
      </w:r>
      <w:r>
        <w:t>the</w:t>
      </w:r>
      <w:r>
        <w:rPr>
          <w:spacing w:val="-4"/>
        </w:rPr>
        <w:t xml:space="preserve"> </w:t>
      </w:r>
      <w:proofErr w:type="gramStart"/>
      <w:r>
        <w:t>City</w:t>
      </w:r>
      <w:proofErr w:type="gramEnd"/>
      <w:r>
        <w:t>.</w:t>
      </w:r>
      <w:r>
        <w:rPr>
          <w:spacing w:val="40"/>
        </w:rPr>
        <w:t xml:space="preserve"> </w:t>
      </w:r>
      <w:r>
        <w:t>It</w:t>
      </w:r>
      <w:r>
        <w:rPr>
          <w:spacing w:val="-3"/>
        </w:rPr>
        <w:t xml:space="preserve"> </w:t>
      </w:r>
      <w:r>
        <w:t>may</w:t>
      </w:r>
      <w:r>
        <w:rPr>
          <w:spacing w:val="-3"/>
        </w:rPr>
        <w:t xml:space="preserve"> </w:t>
      </w:r>
      <w:r>
        <w:t>be</w:t>
      </w:r>
      <w:r>
        <w:rPr>
          <w:spacing w:val="-4"/>
        </w:rPr>
        <w:t xml:space="preserve"> </w:t>
      </w:r>
      <w:r>
        <w:t>passed</w:t>
      </w:r>
      <w:r>
        <w:rPr>
          <w:spacing w:val="-3"/>
        </w:rPr>
        <w:t xml:space="preserve"> </w:t>
      </w:r>
      <w:r>
        <w:t>immediately</w:t>
      </w:r>
      <w:r>
        <w:rPr>
          <w:spacing w:val="-3"/>
        </w:rPr>
        <w:t xml:space="preserve"> </w:t>
      </w:r>
      <w:r>
        <w:t>upon introduction either at a regular or special meeting.</w:t>
      </w:r>
      <w:r>
        <w:rPr>
          <w:spacing w:val="40"/>
        </w:rPr>
        <w:t xml:space="preserve"> </w:t>
      </w:r>
      <w:r>
        <w:t xml:space="preserve">It must declare the facts constituting </w:t>
      </w:r>
      <w:proofErr w:type="gramStart"/>
      <w:r>
        <w:t>the urgency</w:t>
      </w:r>
      <w:proofErr w:type="gramEnd"/>
      <w:r>
        <w:t xml:space="preserve"> and it shall be passed by five affirmative votes.</w:t>
      </w:r>
    </w:p>
    <w:p w14:paraId="16D05113" w14:textId="77777777" w:rsidR="00306002" w:rsidRDefault="00306002" w:rsidP="00915956">
      <w:pPr>
        <w:pStyle w:val="BodyText"/>
        <w:widowControl/>
      </w:pPr>
    </w:p>
    <w:p w14:paraId="50C2F2DC" w14:textId="77777777" w:rsidR="00306002" w:rsidRDefault="003C7272" w:rsidP="00915956">
      <w:pPr>
        <w:pStyle w:val="Heading2"/>
        <w:widowControl/>
        <w:numPr>
          <w:ilvl w:val="2"/>
          <w:numId w:val="2"/>
        </w:numPr>
        <w:tabs>
          <w:tab w:val="left" w:pos="2159"/>
        </w:tabs>
        <w:ind w:left="2159"/>
      </w:pPr>
      <w:r>
        <w:rPr>
          <w:spacing w:val="-2"/>
        </w:rPr>
        <w:t>Publication</w:t>
      </w:r>
    </w:p>
    <w:p w14:paraId="61EBBB29" w14:textId="77777777" w:rsidR="00306002" w:rsidRDefault="003C7272" w:rsidP="00915956">
      <w:pPr>
        <w:pStyle w:val="BodyText"/>
        <w:widowControl/>
        <w:ind w:left="2159" w:right="403"/>
      </w:pPr>
      <w:r>
        <w:t>The</w:t>
      </w:r>
      <w:r>
        <w:rPr>
          <w:spacing w:val="-4"/>
        </w:rPr>
        <w:t xml:space="preserve"> </w:t>
      </w:r>
      <w:r>
        <w:t>City</w:t>
      </w:r>
      <w:r>
        <w:rPr>
          <w:spacing w:val="-3"/>
        </w:rPr>
        <w:t xml:space="preserve"> </w:t>
      </w:r>
      <w:r>
        <w:t>Clerk</w:t>
      </w:r>
      <w:r>
        <w:rPr>
          <w:spacing w:val="-3"/>
        </w:rPr>
        <w:t xml:space="preserve"> </w:t>
      </w:r>
      <w:r>
        <w:t>shall</w:t>
      </w:r>
      <w:r>
        <w:rPr>
          <w:spacing w:val="-3"/>
        </w:rPr>
        <w:t xml:space="preserve"> </w:t>
      </w:r>
      <w:r>
        <w:t>cause</w:t>
      </w:r>
      <w:r>
        <w:rPr>
          <w:spacing w:val="-4"/>
        </w:rPr>
        <w:t xml:space="preserve"> </w:t>
      </w:r>
      <w:r>
        <w:t>each</w:t>
      </w:r>
      <w:r>
        <w:rPr>
          <w:spacing w:val="-3"/>
        </w:rPr>
        <w:t xml:space="preserve"> </w:t>
      </w:r>
      <w:r>
        <w:t>ordinance</w:t>
      </w:r>
      <w:r>
        <w:rPr>
          <w:spacing w:val="-4"/>
        </w:rPr>
        <w:t xml:space="preserve"> </w:t>
      </w:r>
      <w:r>
        <w:t>to</w:t>
      </w:r>
      <w:r>
        <w:rPr>
          <w:spacing w:val="-3"/>
        </w:rPr>
        <w:t xml:space="preserve"> </w:t>
      </w:r>
      <w:r>
        <w:t>be</w:t>
      </w:r>
      <w:r>
        <w:rPr>
          <w:spacing w:val="-4"/>
        </w:rPr>
        <w:t xml:space="preserve"> </w:t>
      </w:r>
      <w:r>
        <w:t>published</w:t>
      </w:r>
      <w:r>
        <w:rPr>
          <w:spacing w:val="-3"/>
        </w:rPr>
        <w:t xml:space="preserve"> </w:t>
      </w:r>
      <w:r>
        <w:t>as</w:t>
      </w:r>
      <w:r>
        <w:rPr>
          <w:spacing w:val="-3"/>
        </w:rPr>
        <w:t xml:space="preserve"> </w:t>
      </w:r>
      <w:r>
        <w:t>required</w:t>
      </w:r>
      <w:r>
        <w:rPr>
          <w:spacing w:val="-3"/>
        </w:rPr>
        <w:t xml:space="preserve"> </w:t>
      </w:r>
      <w:r>
        <w:t>by</w:t>
      </w:r>
      <w:r>
        <w:rPr>
          <w:spacing w:val="-3"/>
        </w:rPr>
        <w:t xml:space="preserve"> </w:t>
      </w:r>
      <w:r>
        <w:t>City Charter and state law.</w:t>
      </w:r>
    </w:p>
    <w:p w14:paraId="2B77FA8C" w14:textId="77777777" w:rsidR="00306002" w:rsidRDefault="00306002" w:rsidP="00915956">
      <w:pPr>
        <w:pStyle w:val="BodyText"/>
        <w:widowControl/>
      </w:pPr>
    </w:p>
    <w:p w14:paraId="34D3A0DB" w14:textId="77777777" w:rsidR="00306002" w:rsidRDefault="003C7272" w:rsidP="00915956">
      <w:pPr>
        <w:pStyle w:val="Heading2"/>
        <w:widowControl/>
        <w:numPr>
          <w:ilvl w:val="2"/>
          <w:numId w:val="2"/>
        </w:numPr>
        <w:tabs>
          <w:tab w:val="left" w:pos="2160"/>
        </w:tabs>
      </w:pPr>
      <w:r>
        <w:t>Effective</w:t>
      </w:r>
      <w:r>
        <w:rPr>
          <w:spacing w:val="-4"/>
        </w:rPr>
        <w:t xml:space="preserve"> Date</w:t>
      </w:r>
    </w:p>
    <w:p w14:paraId="572D52F2" w14:textId="3CD2A726" w:rsidR="00306002" w:rsidRDefault="003C7272" w:rsidP="00915956">
      <w:pPr>
        <w:pStyle w:val="BodyText"/>
        <w:widowControl/>
        <w:spacing w:before="79"/>
        <w:ind w:left="2160" w:right="429"/>
      </w:pPr>
      <w:r>
        <w:t>Ordinances</w:t>
      </w:r>
      <w:r w:rsidR="00F257A4">
        <w:t xml:space="preserve"> </w:t>
      </w:r>
      <w:r>
        <w:t>take effect</w:t>
      </w:r>
      <w:r w:rsidR="00F257A4">
        <w:t xml:space="preserve"> the</w:t>
      </w:r>
      <w:r w:rsidR="00B53160">
        <w:t xml:space="preserve"> </w:t>
      </w:r>
      <w:r>
        <w:t>thirty</w:t>
      </w:r>
      <w:r w:rsidR="00F257A4">
        <w:t>-first</w:t>
      </w:r>
      <w:r>
        <w:t xml:space="preserve"> (3</w:t>
      </w:r>
      <w:r w:rsidR="00F257A4">
        <w:t>1</w:t>
      </w:r>
      <w:r>
        <w:t xml:space="preserve">) </w:t>
      </w:r>
      <w:proofErr w:type="gramStart"/>
      <w:r>
        <w:t>day</w:t>
      </w:r>
      <w:proofErr w:type="gramEnd"/>
      <w:r>
        <w:t xml:space="preserve"> after final passage</w:t>
      </w:r>
      <w:r w:rsidR="00F257A4">
        <w:t xml:space="preserve"> or on a later date as provided in the ordinance</w:t>
      </w:r>
      <w:r>
        <w:t>, provided they are published at least once after passage.</w:t>
      </w:r>
      <w:r>
        <w:rPr>
          <w:spacing w:val="40"/>
        </w:rPr>
        <w:t xml:space="preserve"> </w:t>
      </w:r>
      <w:r>
        <w:t>An ordinance takes effect immediately if it is an ordinance calling or otherwise relating to an election, of an urgent nature relating to the public peace, health or safety, relating to street improvement</w:t>
      </w:r>
      <w:r>
        <w:rPr>
          <w:spacing w:val="-4"/>
        </w:rPr>
        <w:t xml:space="preserve"> </w:t>
      </w:r>
      <w:r>
        <w:t>proceedings,</w:t>
      </w:r>
      <w:r>
        <w:rPr>
          <w:spacing w:val="-4"/>
        </w:rPr>
        <w:t xml:space="preserve"> </w:t>
      </w:r>
      <w:r>
        <w:t>relating</w:t>
      </w:r>
      <w:r>
        <w:rPr>
          <w:spacing w:val="-4"/>
        </w:rPr>
        <w:t xml:space="preserve"> </w:t>
      </w:r>
      <w:r>
        <w:t>to</w:t>
      </w:r>
      <w:r>
        <w:rPr>
          <w:spacing w:val="-4"/>
        </w:rPr>
        <w:t xml:space="preserve"> </w:t>
      </w:r>
      <w:r>
        <w:t>taxes</w:t>
      </w:r>
      <w:r>
        <w:rPr>
          <w:spacing w:val="-4"/>
        </w:rPr>
        <w:t xml:space="preserve"> </w:t>
      </w:r>
      <w:r>
        <w:t>for</w:t>
      </w:r>
      <w:r>
        <w:rPr>
          <w:spacing w:val="-5"/>
        </w:rPr>
        <w:t xml:space="preserve"> </w:t>
      </w:r>
      <w:r>
        <w:t>the</w:t>
      </w:r>
      <w:r>
        <w:rPr>
          <w:spacing w:val="-3"/>
        </w:rPr>
        <w:t xml:space="preserve"> </w:t>
      </w:r>
      <w:r>
        <w:t>usual</w:t>
      </w:r>
      <w:r>
        <w:rPr>
          <w:spacing w:val="-4"/>
        </w:rPr>
        <w:t xml:space="preserve"> </w:t>
      </w:r>
      <w:r>
        <w:t>and</w:t>
      </w:r>
      <w:r>
        <w:rPr>
          <w:spacing w:val="-4"/>
        </w:rPr>
        <w:t xml:space="preserve"> </w:t>
      </w:r>
      <w:r>
        <w:t>current</w:t>
      </w:r>
      <w:r>
        <w:rPr>
          <w:spacing w:val="-4"/>
        </w:rPr>
        <w:t xml:space="preserve"> </w:t>
      </w:r>
      <w:r>
        <w:t xml:space="preserve">expenses of the City, or by </w:t>
      </w:r>
      <w:proofErr w:type="gramStart"/>
      <w:r>
        <w:t>particular provisions</w:t>
      </w:r>
      <w:proofErr w:type="gramEnd"/>
      <w:r>
        <w:t xml:space="preserve"> of law prescribing the manner of its passage and adoption.</w:t>
      </w:r>
    </w:p>
    <w:p w14:paraId="00D3E549" w14:textId="77777777" w:rsidR="00306002" w:rsidRDefault="00306002" w:rsidP="00915956">
      <w:pPr>
        <w:pStyle w:val="BodyText"/>
        <w:widowControl/>
      </w:pPr>
    </w:p>
    <w:p w14:paraId="5C0FCD0D" w14:textId="77777777" w:rsidR="00306002" w:rsidRDefault="003C7272" w:rsidP="00915956">
      <w:pPr>
        <w:pStyle w:val="Heading2"/>
        <w:widowControl/>
        <w:numPr>
          <w:ilvl w:val="1"/>
          <w:numId w:val="2"/>
        </w:numPr>
        <w:tabs>
          <w:tab w:val="left" w:pos="1799"/>
        </w:tabs>
        <w:ind w:left="1799" w:hanging="808"/>
      </w:pPr>
      <w:bookmarkStart w:id="50" w:name="_TOC_250018"/>
      <w:r>
        <w:t>Adoption</w:t>
      </w:r>
      <w:r>
        <w:rPr>
          <w:spacing w:val="-3"/>
        </w:rPr>
        <w:t xml:space="preserve"> </w:t>
      </w:r>
      <w:r>
        <w:t>of</w:t>
      </w:r>
      <w:bookmarkEnd w:id="50"/>
      <w:r>
        <w:rPr>
          <w:spacing w:val="-2"/>
        </w:rPr>
        <w:t xml:space="preserve"> Resolutions</w:t>
      </w:r>
    </w:p>
    <w:p w14:paraId="653A5A04" w14:textId="78631FCA" w:rsidR="00306002" w:rsidRDefault="00F257A4" w:rsidP="00915956">
      <w:pPr>
        <w:pStyle w:val="BodyText"/>
        <w:widowControl/>
        <w:ind w:left="1800"/>
      </w:pPr>
      <w:r>
        <w:t>Unless otherwise provided by law, r</w:t>
      </w:r>
      <w:r w:rsidR="003C7272">
        <w:t>esolutions may be</w:t>
      </w:r>
      <w:r w:rsidR="003C7272">
        <w:rPr>
          <w:spacing w:val="-1"/>
        </w:rPr>
        <w:t xml:space="preserve"> </w:t>
      </w:r>
      <w:r w:rsidR="003C7272">
        <w:t>adopted by motion on the</w:t>
      </w:r>
      <w:r w:rsidR="003C7272">
        <w:rPr>
          <w:spacing w:val="-1"/>
        </w:rPr>
        <w:t xml:space="preserve"> </w:t>
      </w:r>
      <w:r w:rsidR="003C7272">
        <w:t>date</w:t>
      </w:r>
      <w:r w:rsidR="003C7272">
        <w:rPr>
          <w:spacing w:val="-1"/>
        </w:rPr>
        <w:t xml:space="preserve"> </w:t>
      </w:r>
      <w:r w:rsidR="003C7272">
        <w:t>they are first presented to the Council. It is not required that resolutions be read, either in full or by title only. Resolutions</w:t>
      </w:r>
      <w:r w:rsidR="003C7272">
        <w:rPr>
          <w:spacing w:val="-3"/>
        </w:rPr>
        <w:t xml:space="preserve"> </w:t>
      </w:r>
      <w:r w:rsidR="003C7272">
        <w:t>may</w:t>
      </w:r>
      <w:r w:rsidR="003C7272">
        <w:rPr>
          <w:spacing w:val="-3"/>
        </w:rPr>
        <w:t xml:space="preserve"> </w:t>
      </w:r>
      <w:r w:rsidR="003C7272">
        <w:t>be</w:t>
      </w:r>
      <w:r w:rsidR="003C7272">
        <w:rPr>
          <w:spacing w:val="-4"/>
        </w:rPr>
        <w:t xml:space="preserve"> </w:t>
      </w:r>
      <w:r w:rsidR="003C7272">
        <w:t>adopted</w:t>
      </w:r>
      <w:r w:rsidR="003C7272">
        <w:rPr>
          <w:spacing w:val="-3"/>
        </w:rPr>
        <w:t xml:space="preserve"> </w:t>
      </w:r>
      <w:r w:rsidR="003C7272">
        <w:t>as</w:t>
      </w:r>
      <w:r w:rsidR="003C7272">
        <w:rPr>
          <w:spacing w:val="-3"/>
        </w:rPr>
        <w:t xml:space="preserve"> </w:t>
      </w:r>
      <w:r w:rsidR="003C7272">
        <w:t>amended</w:t>
      </w:r>
      <w:r w:rsidR="003C7272">
        <w:rPr>
          <w:spacing w:val="-3"/>
        </w:rPr>
        <w:t xml:space="preserve"> </w:t>
      </w:r>
      <w:r w:rsidR="003C7272">
        <w:t>by</w:t>
      </w:r>
      <w:r w:rsidR="003C7272">
        <w:rPr>
          <w:spacing w:val="-3"/>
        </w:rPr>
        <w:t xml:space="preserve"> </w:t>
      </w:r>
      <w:r w:rsidR="003C7272">
        <w:t>the</w:t>
      </w:r>
      <w:r w:rsidR="003C7272">
        <w:rPr>
          <w:spacing w:val="-4"/>
        </w:rPr>
        <w:t xml:space="preserve"> </w:t>
      </w:r>
      <w:r w:rsidR="003C7272">
        <w:t>Council</w:t>
      </w:r>
      <w:r w:rsidR="003C7272">
        <w:rPr>
          <w:spacing w:val="-3"/>
        </w:rPr>
        <w:t xml:space="preserve"> </w:t>
      </w:r>
      <w:r w:rsidR="003C7272">
        <w:t>on</w:t>
      </w:r>
      <w:r w:rsidR="003C7272">
        <w:rPr>
          <w:spacing w:val="-3"/>
        </w:rPr>
        <w:t xml:space="preserve"> </w:t>
      </w:r>
      <w:r w:rsidR="003C7272">
        <w:t>the</w:t>
      </w:r>
      <w:r w:rsidR="003C7272">
        <w:rPr>
          <w:spacing w:val="-4"/>
        </w:rPr>
        <w:t xml:space="preserve"> </w:t>
      </w:r>
      <w:r w:rsidR="003C7272">
        <w:t>date</w:t>
      </w:r>
      <w:r w:rsidR="003C7272">
        <w:rPr>
          <w:spacing w:val="-4"/>
        </w:rPr>
        <w:t xml:space="preserve"> </w:t>
      </w:r>
      <w:r w:rsidR="003C7272">
        <w:t>they</w:t>
      </w:r>
      <w:r w:rsidR="003C7272">
        <w:rPr>
          <w:spacing w:val="-3"/>
        </w:rPr>
        <w:t xml:space="preserve"> </w:t>
      </w:r>
      <w:r w:rsidR="003C7272">
        <w:t>are</w:t>
      </w:r>
      <w:r w:rsidR="003C7272">
        <w:rPr>
          <w:spacing w:val="-4"/>
        </w:rPr>
        <w:t xml:space="preserve"> </w:t>
      </w:r>
      <w:r w:rsidR="003C7272">
        <w:t>first presented unless the Council by majority vote directs the City Clerk to place an amended resolution on a subsequent meeting agenda for adoption.</w:t>
      </w:r>
    </w:p>
    <w:p w14:paraId="0A9C3F25" w14:textId="77777777" w:rsidR="00306002" w:rsidRDefault="00306002" w:rsidP="00915956">
      <w:pPr>
        <w:pStyle w:val="BodyText"/>
        <w:widowControl/>
      </w:pPr>
    </w:p>
    <w:p w14:paraId="272F334D" w14:textId="77777777" w:rsidR="00306002" w:rsidRDefault="003C7272" w:rsidP="00915956">
      <w:pPr>
        <w:pStyle w:val="Heading1"/>
        <w:widowControl/>
        <w:numPr>
          <w:ilvl w:val="0"/>
          <w:numId w:val="2"/>
        </w:numPr>
        <w:tabs>
          <w:tab w:val="left" w:pos="1079"/>
        </w:tabs>
        <w:ind w:left="1079" w:hanging="719"/>
      </w:pPr>
      <w:bookmarkStart w:id="51" w:name="_TOC_250017"/>
      <w:r>
        <w:t>PUBLIC</w:t>
      </w:r>
      <w:r>
        <w:rPr>
          <w:spacing w:val="-3"/>
        </w:rPr>
        <w:t xml:space="preserve"> </w:t>
      </w:r>
      <w:bookmarkEnd w:id="51"/>
      <w:r>
        <w:rPr>
          <w:spacing w:val="-2"/>
        </w:rPr>
        <w:t>HEARINGS</w:t>
      </w:r>
    </w:p>
    <w:p w14:paraId="58CFE80A" w14:textId="77777777" w:rsidR="00306002" w:rsidRDefault="00306002" w:rsidP="00915956">
      <w:pPr>
        <w:pStyle w:val="BodyText"/>
        <w:widowControl/>
        <w:rPr>
          <w:b/>
        </w:rPr>
      </w:pPr>
    </w:p>
    <w:p w14:paraId="3B05A405" w14:textId="77777777" w:rsidR="00306002" w:rsidRDefault="003C7272" w:rsidP="00915956">
      <w:pPr>
        <w:pStyle w:val="Heading2"/>
        <w:widowControl/>
        <w:numPr>
          <w:ilvl w:val="1"/>
          <w:numId w:val="2"/>
        </w:numPr>
        <w:tabs>
          <w:tab w:val="left" w:pos="1799"/>
        </w:tabs>
        <w:ind w:left="1799" w:hanging="808"/>
      </w:pPr>
      <w:bookmarkStart w:id="52" w:name="_TOC_250016"/>
      <w:r>
        <w:t>Application</w:t>
      </w:r>
      <w:r>
        <w:rPr>
          <w:spacing w:val="-3"/>
        </w:rPr>
        <w:t xml:space="preserve"> </w:t>
      </w:r>
      <w:r>
        <w:t>and</w:t>
      </w:r>
      <w:bookmarkEnd w:id="52"/>
      <w:r>
        <w:rPr>
          <w:spacing w:val="-2"/>
        </w:rPr>
        <w:t xml:space="preserve"> Definition</w:t>
      </w:r>
    </w:p>
    <w:p w14:paraId="62722C3B" w14:textId="77777777" w:rsidR="00306002" w:rsidRDefault="003C7272" w:rsidP="00915956">
      <w:pPr>
        <w:pStyle w:val="BodyText"/>
        <w:widowControl/>
        <w:ind w:left="1800" w:right="396"/>
      </w:pPr>
      <w:r>
        <w:t>The</w:t>
      </w:r>
      <w:r>
        <w:rPr>
          <w:spacing w:val="-5"/>
        </w:rPr>
        <w:t xml:space="preserve"> </w:t>
      </w:r>
      <w:r>
        <w:t>following</w:t>
      </w:r>
      <w:r>
        <w:rPr>
          <w:spacing w:val="-4"/>
        </w:rPr>
        <w:t xml:space="preserve"> </w:t>
      </w:r>
      <w:r>
        <w:t>procedural</w:t>
      </w:r>
      <w:r>
        <w:rPr>
          <w:spacing w:val="-2"/>
        </w:rPr>
        <w:t xml:space="preserve"> </w:t>
      </w:r>
      <w:r>
        <w:t>rules</w:t>
      </w:r>
      <w:r>
        <w:rPr>
          <w:spacing w:val="-4"/>
        </w:rPr>
        <w:t xml:space="preserve"> </w:t>
      </w:r>
      <w:r>
        <w:t>shall</w:t>
      </w:r>
      <w:r>
        <w:rPr>
          <w:spacing w:val="-4"/>
        </w:rPr>
        <w:t xml:space="preserve"> </w:t>
      </w:r>
      <w:r>
        <w:t>apply</w:t>
      </w:r>
      <w:r>
        <w:rPr>
          <w:spacing w:val="-4"/>
        </w:rPr>
        <w:t xml:space="preserve"> </w:t>
      </w:r>
      <w:r>
        <w:t>to</w:t>
      </w:r>
      <w:r>
        <w:rPr>
          <w:spacing w:val="-4"/>
        </w:rPr>
        <w:t xml:space="preserve"> </w:t>
      </w:r>
      <w:r>
        <w:t>all</w:t>
      </w:r>
      <w:r>
        <w:rPr>
          <w:spacing w:val="-4"/>
        </w:rPr>
        <w:t xml:space="preserve"> </w:t>
      </w:r>
      <w:r>
        <w:t>hearings</w:t>
      </w:r>
      <w:r>
        <w:rPr>
          <w:spacing w:val="-4"/>
        </w:rPr>
        <w:t xml:space="preserve"> </w:t>
      </w:r>
      <w:r>
        <w:t>before</w:t>
      </w:r>
      <w:r>
        <w:rPr>
          <w:spacing w:val="-5"/>
        </w:rPr>
        <w:t xml:space="preserve"> </w:t>
      </w:r>
      <w:r>
        <w:t>the</w:t>
      </w:r>
      <w:r>
        <w:rPr>
          <w:spacing w:val="-5"/>
        </w:rPr>
        <w:t xml:space="preserve"> </w:t>
      </w:r>
      <w:r>
        <w:t>City</w:t>
      </w:r>
      <w:r>
        <w:rPr>
          <w:spacing w:val="-4"/>
        </w:rPr>
        <w:t xml:space="preserve"> </w:t>
      </w:r>
      <w:r>
        <w:t>Council. As used herein, the word hearing shall include all public hearings required by State law or City ordinance, and proceedings for the revocation, suspension or reinstatement of permits, licenses, and franchises.</w:t>
      </w:r>
    </w:p>
    <w:p w14:paraId="5117BA29" w14:textId="77777777" w:rsidR="00306002" w:rsidRDefault="00306002" w:rsidP="00915956">
      <w:pPr>
        <w:pStyle w:val="BodyText"/>
        <w:widowControl/>
      </w:pPr>
    </w:p>
    <w:p w14:paraId="164D91DC" w14:textId="77777777" w:rsidR="00306002" w:rsidRDefault="003C7272" w:rsidP="00915956">
      <w:pPr>
        <w:pStyle w:val="Heading2"/>
        <w:widowControl/>
        <w:numPr>
          <w:ilvl w:val="1"/>
          <w:numId w:val="2"/>
        </w:numPr>
        <w:tabs>
          <w:tab w:val="left" w:pos="1799"/>
        </w:tabs>
        <w:ind w:left="1799" w:hanging="808"/>
      </w:pPr>
      <w:bookmarkStart w:id="53" w:name="_TOC_250015"/>
      <w:r>
        <w:t>Rights</w:t>
      </w:r>
      <w:r>
        <w:rPr>
          <w:spacing w:val="-3"/>
        </w:rPr>
        <w:t xml:space="preserve"> </w:t>
      </w:r>
      <w:r>
        <w:t>of</w:t>
      </w:r>
      <w:r>
        <w:rPr>
          <w:spacing w:val="-2"/>
        </w:rPr>
        <w:t xml:space="preserve"> </w:t>
      </w:r>
      <w:r>
        <w:t>Interested</w:t>
      </w:r>
      <w:bookmarkEnd w:id="53"/>
      <w:r>
        <w:rPr>
          <w:spacing w:val="-2"/>
        </w:rPr>
        <w:t xml:space="preserve"> Persons</w:t>
      </w:r>
    </w:p>
    <w:p w14:paraId="38E16C08" w14:textId="0DC77110" w:rsidR="00306002" w:rsidRDefault="003C7272" w:rsidP="00915956">
      <w:pPr>
        <w:pStyle w:val="BodyText"/>
        <w:widowControl/>
        <w:ind w:left="1800" w:right="396"/>
      </w:pPr>
      <w:r>
        <w:t>On</w:t>
      </w:r>
      <w:r>
        <w:rPr>
          <w:spacing w:val="-3"/>
        </w:rPr>
        <w:t xml:space="preserve"> </w:t>
      </w:r>
      <w:r>
        <w:t>the</w:t>
      </w:r>
      <w:r>
        <w:rPr>
          <w:spacing w:val="-4"/>
        </w:rPr>
        <w:t xml:space="preserve"> </w:t>
      </w:r>
      <w:r>
        <w:t>date</w:t>
      </w:r>
      <w:r>
        <w:rPr>
          <w:spacing w:val="-4"/>
        </w:rPr>
        <w:t xml:space="preserve"> </w:t>
      </w:r>
      <w:r>
        <w:t>and</w:t>
      </w:r>
      <w:r>
        <w:rPr>
          <w:spacing w:val="-1"/>
        </w:rPr>
        <w:t xml:space="preserve"> </w:t>
      </w:r>
      <w:r>
        <w:t>at</w:t>
      </w:r>
      <w:r>
        <w:rPr>
          <w:spacing w:val="-3"/>
        </w:rPr>
        <w:t xml:space="preserve"> </w:t>
      </w:r>
      <w:r>
        <w:t>the</w:t>
      </w:r>
      <w:r>
        <w:rPr>
          <w:spacing w:val="-4"/>
        </w:rPr>
        <w:t xml:space="preserve"> </w:t>
      </w:r>
      <w:r>
        <w:t>time</w:t>
      </w:r>
      <w:r>
        <w:rPr>
          <w:spacing w:val="-4"/>
        </w:rPr>
        <w:t xml:space="preserve"> </w:t>
      </w:r>
      <w:r>
        <w:t>and</w:t>
      </w:r>
      <w:r>
        <w:rPr>
          <w:spacing w:val="-3"/>
        </w:rPr>
        <w:t xml:space="preserve"> </w:t>
      </w:r>
      <w:r>
        <w:t>place</w:t>
      </w:r>
      <w:r>
        <w:rPr>
          <w:spacing w:val="-4"/>
        </w:rPr>
        <w:t xml:space="preserve"> </w:t>
      </w:r>
      <w:r>
        <w:t>designated</w:t>
      </w:r>
      <w:r>
        <w:rPr>
          <w:spacing w:val="-1"/>
        </w:rPr>
        <w:t xml:space="preserve"> </w:t>
      </w:r>
      <w:r>
        <w:t>in</w:t>
      </w:r>
      <w:r>
        <w:rPr>
          <w:spacing w:val="-3"/>
        </w:rPr>
        <w:t xml:space="preserve"> </w:t>
      </w:r>
      <w:r>
        <w:t>the</w:t>
      </w:r>
      <w:r>
        <w:rPr>
          <w:spacing w:val="-4"/>
        </w:rPr>
        <w:t xml:space="preserve"> </w:t>
      </w:r>
      <w:r>
        <w:t>notice,</w:t>
      </w:r>
      <w:r>
        <w:rPr>
          <w:spacing w:val="-3"/>
        </w:rPr>
        <w:t xml:space="preserve"> </w:t>
      </w:r>
      <w:r>
        <w:t>the</w:t>
      </w:r>
      <w:r>
        <w:rPr>
          <w:spacing w:val="-4"/>
        </w:rPr>
        <w:t xml:space="preserve"> </w:t>
      </w:r>
      <w:r>
        <w:t>Council</w:t>
      </w:r>
      <w:r>
        <w:rPr>
          <w:spacing w:val="-3"/>
        </w:rPr>
        <w:t xml:space="preserve"> </w:t>
      </w:r>
      <w:r>
        <w:t xml:space="preserve">shall afford any interested person or </w:t>
      </w:r>
      <w:r w:rsidR="00582ADE">
        <w:t>their</w:t>
      </w:r>
      <w:r>
        <w:t xml:space="preserve"> authorized representative, or both, the opportunity to present documentary evidence, and/or to present statements, arguments, or contentions orally and/or in writing, subject to the rules on addressing the Council and rules hereinafter stated.</w:t>
      </w:r>
    </w:p>
    <w:p w14:paraId="29A96A46" w14:textId="77777777" w:rsidR="00D608F1" w:rsidRDefault="00D608F1" w:rsidP="00915956">
      <w:pPr>
        <w:pStyle w:val="BodyText"/>
        <w:widowControl/>
        <w:ind w:left="1800" w:right="396"/>
      </w:pPr>
    </w:p>
    <w:p w14:paraId="469176F5" w14:textId="77777777" w:rsidR="00D608F1" w:rsidRDefault="00D608F1" w:rsidP="00915956">
      <w:pPr>
        <w:pStyle w:val="BodyText"/>
        <w:widowControl/>
        <w:ind w:left="1800" w:right="396"/>
      </w:pPr>
    </w:p>
    <w:p w14:paraId="2D834A69" w14:textId="77777777" w:rsidR="00D608F1" w:rsidRDefault="00D608F1" w:rsidP="00915956">
      <w:pPr>
        <w:pStyle w:val="BodyText"/>
        <w:widowControl/>
        <w:ind w:left="1800" w:right="396"/>
      </w:pPr>
    </w:p>
    <w:p w14:paraId="3AFA30D8" w14:textId="77777777" w:rsidR="00306002" w:rsidRDefault="00306002" w:rsidP="00915956">
      <w:pPr>
        <w:pStyle w:val="BodyText"/>
        <w:widowControl/>
      </w:pPr>
    </w:p>
    <w:p w14:paraId="2B30A251" w14:textId="77777777" w:rsidR="00306002" w:rsidRDefault="003C7272" w:rsidP="00915956">
      <w:pPr>
        <w:pStyle w:val="Heading2"/>
        <w:widowControl/>
        <w:numPr>
          <w:ilvl w:val="1"/>
          <w:numId w:val="2"/>
        </w:numPr>
        <w:tabs>
          <w:tab w:val="left" w:pos="1799"/>
        </w:tabs>
        <w:spacing w:before="1"/>
        <w:ind w:left="1799" w:hanging="808"/>
      </w:pPr>
      <w:bookmarkStart w:id="54" w:name="_TOC_250014"/>
      <w:r>
        <w:lastRenderedPageBreak/>
        <w:t>General</w:t>
      </w:r>
      <w:r>
        <w:rPr>
          <w:spacing w:val="-3"/>
        </w:rPr>
        <w:t xml:space="preserve"> </w:t>
      </w:r>
      <w:bookmarkEnd w:id="54"/>
      <w:r>
        <w:rPr>
          <w:spacing w:val="-2"/>
        </w:rPr>
        <w:t>Procedure</w:t>
      </w:r>
    </w:p>
    <w:p w14:paraId="03CFBAB9" w14:textId="77777777" w:rsidR="00306002" w:rsidRDefault="003C7272" w:rsidP="00915956">
      <w:pPr>
        <w:pStyle w:val="BodyText"/>
        <w:widowControl/>
        <w:ind w:left="1800"/>
      </w:pPr>
      <w:r>
        <w:t>The</w:t>
      </w:r>
      <w:r>
        <w:rPr>
          <w:spacing w:val="-5"/>
        </w:rPr>
        <w:t xml:space="preserve"> </w:t>
      </w:r>
      <w:r>
        <w:t>Council</w:t>
      </w:r>
      <w:r>
        <w:rPr>
          <w:spacing w:val="-1"/>
        </w:rPr>
        <w:t xml:space="preserve"> </w:t>
      </w:r>
      <w:r>
        <w:t>procedure</w:t>
      </w:r>
      <w:r>
        <w:rPr>
          <w:spacing w:val="-2"/>
        </w:rPr>
        <w:t xml:space="preserve"> </w:t>
      </w:r>
      <w:r>
        <w:t>for</w:t>
      </w:r>
      <w:r>
        <w:rPr>
          <w:spacing w:val="-2"/>
        </w:rPr>
        <w:t xml:space="preserve"> </w:t>
      </w:r>
      <w:r>
        <w:t>the</w:t>
      </w:r>
      <w:r>
        <w:rPr>
          <w:spacing w:val="-2"/>
        </w:rPr>
        <w:t xml:space="preserve"> </w:t>
      </w:r>
      <w:r>
        <w:t>conduct</w:t>
      </w:r>
      <w:r>
        <w:rPr>
          <w:spacing w:val="-1"/>
        </w:rPr>
        <w:t xml:space="preserve"> </w:t>
      </w:r>
      <w:r>
        <w:t>of</w:t>
      </w:r>
      <w:r>
        <w:rPr>
          <w:spacing w:val="-2"/>
        </w:rPr>
        <w:t xml:space="preserve"> </w:t>
      </w:r>
      <w:r>
        <w:t>public hearings</w:t>
      </w:r>
      <w:r>
        <w:rPr>
          <w:spacing w:val="-1"/>
        </w:rPr>
        <w:t xml:space="preserve"> </w:t>
      </w:r>
      <w:r>
        <w:t>is</w:t>
      </w:r>
      <w:r>
        <w:rPr>
          <w:spacing w:val="-1"/>
        </w:rPr>
        <w:t xml:space="preserve"> </w:t>
      </w:r>
      <w:r>
        <w:t>generally</w:t>
      </w:r>
      <w:r>
        <w:rPr>
          <w:spacing w:val="-1"/>
        </w:rPr>
        <w:t xml:space="preserve"> </w:t>
      </w:r>
      <w:r>
        <w:t>as</w:t>
      </w:r>
      <w:r>
        <w:rPr>
          <w:spacing w:val="-1"/>
        </w:rPr>
        <w:t xml:space="preserve"> </w:t>
      </w:r>
      <w:r>
        <w:rPr>
          <w:spacing w:val="-2"/>
        </w:rPr>
        <w:t>follows:</w:t>
      </w:r>
    </w:p>
    <w:p w14:paraId="533AEEA6" w14:textId="77777777" w:rsidR="00306002" w:rsidRDefault="003C7272" w:rsidP="00915956">
      <w:pPr>
        <w:pStyle w:val="ListParagraph"/>
        <w:widowControl/>
        <w:numPr>
          <w:ilvl w:val="2"/>
          <w:numId w:val="2"/>
        </w:numPr>
        <w:tabs>
          <w:tab w:val="left" w:pos="2160"/>
        </w:tabs>
        <w:spacing w:before="276"/>
        <w:ind w:right="563"/>
        <w:rPr>
          <w:sz w:val="24"/>
        </w:rPr>
      </w:pPr>
      <w:r>
        <w:rPr>
          <w:sz w:val="24"/>
        </w:rPr>
        <w:t xml:space="preserve">For quasi-judicial hearings, Councilmembers disclose any ex </w:t>
      </w:r>
      <w:proofErr w:type="spellStart"/>
      <w:r>
        <w:rPr>
          <w:sz w:val="24"/>
        </w:rPr>
        <w:t>parte</w:t>
      </w:r>
      <w:proofErr w:type="spellEnd"/>
      <w:r>
        <w:rPr>
          <w:sz w:val="24"/>
        </w:rPr>
        <w:t xml:space="preserve"> communications</w:t>
      </w:r>
      <w:r>
        <w:rPr>
          <w:spacing w:val="-5"/>
          <w:sz w:val="24"/>
        </w:rPr>
        <w:t xml:space="preserve"> </w:t>
      </w:r>
      <w:r>
        <w:rPr>
          <w:sz w:val="24"/>
        </w:rPr>
        <w:t>or</w:t>
      </w:r>
      <w:r>
        <w:rPr>
          <w:spacing w:val="-5"/>
          <w:sz w:val="24"/>
        </w:rPr>
        <w:t xml:space="preserve"> </w:t>
      </w:r>
      <w:r>
        <w:rPr>
          <w:sz w:val="24"/>
        </w:rPr>
        <w:t>information</w:t>
      </w:r>
      <w:r>
        <w:rPr>
          <w:spacing w:val="-5"/>
          <w:sz w:val="24"/>
        </w:rPr>
        <w:t xml:space="preserve"> </w:t>
      </w:r>
      <w:r>
        <w:rPr>
          <w:sz w:val="24"/>
        </w:rPr>
        <w:t>obtained</w:t>
      </w:r>
      <w:r>
        <w:rPr>
          <w:spacing w:val="-5"/>
          <w:sz w:val="24"/>
        </w:rPr>
        <w:t xml:space="preserve"> </w:t>
      </w:r>
      <w:r>
        <w:rPr>
          <w:sz w:val="24"/>
        </w:rPr>
        <w:t>outside</w:t>
      </w:r>
      <w:r>
        <w:rPr>
          <w:spacing w:val="-5"/>
          <w:sz w:val="24"/>
        </w:rPr>
        <w:t xml:space="preserve"> </w:t>
      </w:r>
      <w:r>
        <w:rPr>
          <w:sz w:val="24"/>
        </w:rPr>
        <w:t>the</w:t>
      </w:r>
      <w:r>
        <w:rPr>
          <w:spacing w:val="-5"/>
          <w:sz w:val="24"/>
        </w:rPr>
        <w:t xml:space="preserve"> </w:t>
      </w:r>
      <w:r>
        <w:rPr>
          <w:sz w:val="24"/>
        </w:rPr>
        <w:t>Council</w:t>
      </w:r>
      <w:r>
        <w:rPr>
          <w:spacing w:val="-5"/>
          <w:sz w:val="24"/>
        </w:rPr>
        <w:t xml:space="preserve"> </w:t>
      </w:r>
      <w:r>
        <w:rPr>
          <w:sz w:val="24"/>
        </w:rPr>
        <w:t>Chamber,</w:t>
      </w:r>
      <w:r>
        <w:rPr>
          <w:spacing w:val="-5"/>
          <w:sz w:val="24"/>
        </w:rPr>
        <w:t xml:space="preserve"> </w:t>
      </w:r>
      <w:r>
        <w:rPr>
          <w:sz w:val="24"/>
        </w:rPr>
        <w:t>such as field trips, views of the premises and discussions with individuals.</w:t>
      </w:r>
    </w:p>
    <w:p w14:paraId="16E22CED" w14:textId="77777777" w:rsidR="00306002" w:rsidRDefault="003C7272" w:rsidP="00915956">
      <w:pPr>
        <w:pStyle w:val="ListParagraph"/>
        <w:widowControl/>
        <w:numPr>
          <w:ilvl w:val="2"/>
          <w:numId w:val="2"/>
        </w:numPr>
        <w:tabs>
          <w:tab w:val="left" w:pos="2160"/>
        </w:tabs>
        <w:rPr>
          <w:sz w:val="24"/>
        </w:rPr>
      </w:pPr>
      <w:r>
        <w:rPr>
          <w:sz w:val="24"/>
        </w:rPr>
        <w:t>Staff</w:t>
      </w:r>
      <w:r>
        <w:rPr>
          <w:spacing w:val="-3"/>
          <w:sz w:val="24"/>
        </w:rPr>
        <w:t xml:space="preserve"> </w:t>
      </w:r>
      <w:r>
        <w:rPr>
          <w:sz w:val="24"/>
        </w:rPr>
        <w:t>presents</w:t>
      </w:r>
      <w:r>
        <w:rPr>
          <w:spacing w:val="-2"/>
          <w:sz w:val="24"/>
        </w:rPr>
        <w:t xml:space="preserve"> </w:t>
      </w:r>
      <w:r>
        <w:rPr>
          <w:sz w:val="24"/>
        </w:rPr>
        <w:t>its</w:t>
      </w:r>
      <w:r>
        <w:rPr>
          <w:spacing w:val="-1"/>
          <w:sz w:val="24"/>
        </w:rPr>
        <w:t xml:space="preserve"> </w:t>
      </w:r>
      <w:r>
        <w:rPr>
          <w:spacing w:val="-2"/>
          <w:sz w:val="24"/>
        </w:rPr>
        <w:t>report.</w:t>
      </w:r>
    </w:p>
    <w:p w14:paraId="7DE232AC" w14:textId="77777777" w:rsidR="00306002" w:rsidRDefault="003C7272" w:rsidP="00915956">
      <w:pPr>
        <w:pStyle w:val="ListParagraph"/>
        <w:widowControl/>
        <w:numPr>
          <w:ilvl w:val="2"/>
          <w:numId w:val="2"/>
        </w:numPr>
        <w:tabs>
          <w:tab w:val="left" w:pos="2160"/>
        </w:tabs>
        <w:rPr>
          <w:sz w:val="24"/>
        </w:rPr>
      </w:pPr>
      <w:r>
        <w:rPr>
          <w:sz w:val="24"/>
        </w:rPr>
        <w:t>Council</w:t>
      </w:r>
      <w:r>
        <w:rPr>
          <w:spacing w:val="-2"/>
          <w:sz w:val="24"/>
        </w:rPr>
        <w:t xml:space="preserve"> </w:t>
      </w:r>
      <w:r>
        <w:rPr>
          <w:sz w:val="24"/>
        </w:rPr>
        <w:t>members</w:t>
      </w:r>
      <w:r>
        <w:rPr>
          <w:spacing w:val="-1"/>
          <w:sz w:val="24"/>
        </w:rPr>
        <w:t xml:space="preserve"> </w:t>
      </w:r>
      <w:r>
        <w:rPr>
          <w:sz w:val="24"/>
        </w:rPr>
        <w:t>may</w:t>
      </w:r>
      <w:r>
        <w:rPr>
          <w:spacing w:val="-1"/>
          <w:sz w:val="24"/>
        </w:rPr>
        <w:t xml:space="preserve"> </w:t>
      </w:r>
      <w:r>
        <w:rPr>
          <w:sz w:val="24"/>
        </w:rPr>
        <w:t>ask</w:t>
      </w:r>
      <w:r>
        <w:rPr>
          <w:spacing w:val="-1"/>
          <w:sz w:val="24"/>
        </w:rPr>
        <w:t xml:space="preserve"> </w:t>
      </w:r>
      <w:proofErr w:type="gramStart"/>
      <w:r>
        <w:rPr>
          <w:sz w:val="24"/>
        </w:rPr>
        <w:t>questions</w:t>
      </w:r>
      <w:r>
        <w:rPr>
          <w:spacing w:val="-1"/>
          <w:sz w:val="24"/>
        </w:rPr>
        <w:t xml:space="preserve"> </w:t>
      </w:r>
      <w:r>
        <w:rPr>
          <w:sz w:val="24"/>
        </w:rPr>
        <w:t>of</w:t>
      </w:r>
      <w:r>
        <w:rPr>
          <w:spacing w:val="-2"/>
          <w:sz w:val="24"/>
        </w:rPr>
        <w:t xml:space="preserve"> staff</w:t>
      </w:r>
      <w:proofErr w:type="gramEnd"/>
      <w:r>
        <w:rPr>
          <w:spacing w:val="-2"/>
          <w:sz w:val="24"/>
        </w:rPr>
        <w:t>.</w:t>
      </w:r>
    </w:p>
    <w:p w14:paraId="69BEE1A0" w14:textId="77777777" w:rsidR="00306002" w:rsidRDefault="003C7272" w:rsidP="00915956">
      <w:pPr>
        <w:pStyle w:val="ListParagraph"/>
        <w:widowControl/>
        <w:numPr>
          <w:ilvl w:val="2"/>
          <w:numId w:val="2"/>
        </w:numPr>
        <w:tabs>
          <w:tab w:val="left" w:pos="2160"/>
        </w:tabs>
        <w:rPr>
          <w:sz w:val="24"/>
        </w:rPr>
      </w:pPr>
      <w:r>
        <w:rPr>
          <w:sz w:val="24"/>
        </w:rPr>
        <w:t>The</w:t>
      </w:r>
      <w:r>
        <w:rPr>
          <w:spacing w:val="-1"/>
          <w:sz w:val="24"/>
        </w:rPr>
        <w:t xml:space="preserve"> </w:t>
      </w:r>
      <w:proofErr w:type="gramStart"/>
      <w:r>
        <w:rPr>
          <w:sz w:val="24"/>
        </w:rPr>
        <w:t>Mayor</w:t>
      </w:r>
      <w:proofErr w:type="gramEnd"/>
      <w:r>
        <w:rPr>
          <w:spacing w:val="-1"/>
          <w:sz w:val="24"/>
        </w:rPr>
        <w:t xml:space="preserve"> </w:t>
      </w:r>
      <w:r>
        <w:rPr>
          <w:sz w:val="24"/>
        </w:rPr>
        <w:t>opens the</w:t>
      </w:r>
      <w:r>
        <w:rPr>
          <w:spacing w:val="-1"/>
          <w:sz w:val="24"/>
        </w:rPr>
        <w:t xml:space="preserve"> </w:t>
      </w:r>
      <w:r>
        <w:rPr>
          <w:sz w:val="24"/>
        </w:rPr>
        <w:t>public</w:t>
      </w:r>
      <w:r>
        <w:rPr>
          <w:spacing w:val="-1"/>
          <w:sz w:val="24"/>
        </w:rPr>
        <w:t xml:space="preserve"> </w:t>
      </w:r>
      <w:r>
        <w:rPr>
          <w:spacing w:val="-2"/>
          <w:sz w:val="24"/>
        </w:rPr>
        <w:t>hearing.</w:t>
      </w:r>
    </w:p>
    <w:p w14:paraId="5AE29BC1" w14:textId="77777777" w:rsidR="00306002" w:rsidRDefault="003C7272" w:rsidP="00915956">
      <w:pPr>
        <w:pStyle w:val="ListParagraph"/>
        <w:widowControl/>
        <w:numPr>
          <w:ilvl w:val="2"/>
          <w:numId w:val="2"/>
        </w:numPr>
        <w:tabs>
          <w:tab w:val="left" w:pos="2160"/>
        </w:tabs>
        <w:ind w:right="512"/>
        <w:rPr>
          <w:sz w:val="24"/>
        </w:rPr>
      </w:pPr>
      <w:r>
        <w:rPr>
          <w:sz w:val="24"/>
        </w:rPr>
        <w:t xml:space="preserve">The applicant or appellant </w:t>
      </w:r>
      <w:proofErr w:type="gramStart"/>
      <w:r>
        <w:rPr>
          <w:sz w:val="24"/>
        </w:rPr>
        <w:t>has the opportunity to</w:t>
      </w:r>
      <w:proofErr w:type="gramEnd"/>
      <w:r>
        <w:rPr>
          <w:sz w:val="24"/>
        </w:rPr>
        <w:t xml:space="preserve"> present comments, testimony, or arguments. In the case of an appeal when the appellant is different</w:t>
      </w:r>
      <w:r>
        <w:rPr>
          <w:spacing w:val="-2"/>
          <w:sz w:val="24"/>
        </w:rPr>
        <w:t xml:space="preserve"> </w:t>
      </w:r>
      <w:r>
        <w:rPr>
          <w:sz w:val="24"/>
        </w:rPr>
        <w:t>from</w:t>
      </w:r>
      <w:r>
        <w:rPr>
          <w:spacing w:val="-4"/>
          <w:sz w:val="24"/>
        </w:rPr>
        <w:t xml:space="preserve"> </w:t>
      </w:r>
      <w:r>
        <w:rPr>
          <w:sz w:val="24"/>
        </w:rPr>
        <w:t>the</w:t>
      </w:r>
      <w:r>
        <w:rPr>
          <w:spacing w:val="-5"/>
          <w:sz w:val="24"/>
        </w:rPr>
        <w:t xml:space="preserve"> </w:t>
      </w:r>
      <w:r>
        <w:rPr>
          <w:sz w:val="24"/>
        </w:rPr>
        <w:t>applicant,</w:t>
      </w:r>
      <w:r>
        <w:rPr>
          <w:spacing w:val="-4"/>
          <w:sz w:val="24"/>
        </w:rPr>
        <w:t xml:space="preserve"> </w:t>
      </w:r>
      <w:r>
        <w:rPr>
          <w:sz w:val="24"/>
        </w:rPr>
        <w:t>the</w:t>
      </w:r>
      <w:r>
        <w:rPr>
          <w:spacing w:val="-5"/>
          <w:sz w:val="24"/>
        </w:rPr>
        <w:t xml:space="preserve"> </w:t>
      </w:r>
      <w:r>
        <w:rPr>
          <w:sz w:val="24"/>
        </w:rPr>
        <w:t>appellant</w:t>
      </w:r>
      <w:r>
        <w:rPr>
          <w:spacing w:val="-4"/>
          <w:sz w:val="24"/>
        </w:rPr>
        <w:t xml:space="preserve"> </w:t>
      </w:r>
      <w:r>
        <w:rPr>
          <w:sz w:val="24"/>
        </w:rPr>
        <w:t>should</w:t>
      </w:r>
      <w:r>
        <w:rPr>
          <w:spacing w:val="-2"/>
          <w:sz w:val="24"/>
        </w:rPr>
        <w:t xml:space="preserve"> </w:t>
      </w:r>
      <w:r>
        <w:rPr>
          <w:sz w:val="24"/>
        </w:rPr>
        <w:t>be</w:t>
      </w:r>
      <w:r>
        <w:rPr>
          <w:spacing w:val="-5"/>
          <w:sz w:val="24"/>
        </w:rPr>
        <w:t xml:space="preserve"> </w:t>
      </w:r>
      <w:r>
        <w:rPr>
          <w:sz w:val="24"/>
        </w:rPr>
        <w:t>called</w:t>
      </w:r>
      <w:r>
        <w:rPr>
          <w:spacing w:val="-4"/>
          <w:sz w:val="24"/>
        </w:rPr>
        <w:t xml:space="preserve"> </w:t>
      </w:r>
      <w:r>
        <w:rPr>
          <w:sz w:val="24"/>
        </w:rPr>
        <w:t>up</w:t>
      </w:r>
      <w:r>
        <w:rPr>
          <w:spacing w:val="-4"/>
          <w:sz w:val="24"/>
        </w:rPr>
        <w:t xml:space="preserve"> </w:t>
      </w:r>
      <w:r>
        <w:rPr>
          <w:sz w:val="24"/>
        </w:rPr>
        <w:t>first</w:t>
      </w:r>
      <w:r>
        <w:rPr>
          <w:spacing w:val="-4"/>
          <w:sz w:val="24"/>
        </w:rPr>
        <w:t xml:space="preserve"> </w:t>
      </w:r>
      <w:r>
        <w:rPr>
          <w:sz w:val="24"/>
        </w:rPr>
        <w:t>to</w:t>
      </w:r>
      <w:r>
        <w:rPr>
          <w:spacing w:val="-4"/>
          <w:sz w:val="24"/>
        </w:rPr>
        <w:t xml:space="preserve"> </w:t>
      </w:r>
      <w:r>
        <w:rPr>
          <w:sz w:val="24"/>
        </w:rPr>
        <w:t>provide comments or testimony.</w:t>
      </w:r>
    </w:p>
    <w:p w14:paraId="427E12C8" w14:textId="77777777" w:rsidR="00306002" w:rsidRDefault="003C7272" w:rsidP="00915956">
      <w:pPr>
        <w:pStyle w:val="ListParagraph"/>
        <w:widowControl/>
        <w:numPr>
          <w:ilvl w:val="2"/>
          <w:numId w:val="2"/>
        </w:numPr>
        <w:tabs>
          <w:tab w:val="left" w:pos="2160"/>
        </w:tabs>
        <w:ind w:right="951"/>
        <w:rPr>
          <w:sz w:val="24"/>
        </w:rPr>
      </w:pP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public</w:t>
      </w:r>
      <w:r>
        <w:rPr>
          <w:spacing w:val="-3"/>
          <w:sz w:val="24"/>
        </w:rPr>
        <w:t xml:space="preserve"> </w:t>
      </w:r>
      <w:r>
        <w:rPr>
          <w:sz w:val="24"/>
        </w:rPr>
        <w:t>are</w:t>
      </w:r>
      <w:r>
        <w:rPr>
          <w:spacing w:val="-4"/>
          <w:sz w:val="24"/>
        </w:rPr>
        <w:t xml:space="preserve"> </w:t>
      </w:r>
      <w:r>
        <w:rPr>
          <w:sz w:val="24"/>
        </w:rPr>
        <w:t>provided</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opportunity</w:t>
      </w:r>
      <w:r>
        <w:rPr>
          <w:spacing w:val="-4"/>
          <w:sz w:val="24"/>
        </w:rPr>
        <w:t xml:space="preserve"> </w:t>
      </w:r>
      <w:r>
        <w:rPr>
          <w:sz w:val="24"/>
        </w:rPr>
        <w:t>to</w:t>
      </w:r>
      <w:r>
        <w:rPr>
          <w:spacing w:val="-4"/>
          <w:sz w:val="24"/>
        </w:rPr>
        <w:t xml:space="preserve"> </w:t>
      </w:r>
      <w:r>
        <w:rPr>
          <w:sz w:val="24"/>
        </w:rPr>
        <w:t>present</w:t>
      </w:r>
      <w:r>
        <w:rPr>
          <w:spacing w:val="-4"/>
          <w:sz w:val="24"/>
        </w:rPr>
        <w:t xml:space="preserve"> </w:t>
      </w:r>
      <w:r>
        <w:rPr>
          <w:sz w:val="24"/>
        </w:rPr>
        <w:t>their comments, testimony or argument.</w:t>
      </w:r>
    </w:p>
    <w:p w14:paraId="085D25A0" w14:textId="77777777" w:rsidR="00306002" w:rsidRDefault="003C7272" w:rsidP="00915956">
      <w:pPr>
        <w:pStyle w:val="ListParagraph"/>
        <w:widowControl/>
        <w:numPr>
          <w:ilvl w:val="2"/>
          <w:numId w:val="2"/>
        </w:numPr>
        <w:tabs>
          <w:tab w:val="left" w:pos="2160"/>
        </w:tabs>
        <w:ind w:right="512"/>
        <w:rPr>
          <w:sz w:val="24"/>
        </w:rPr>
      </w:pPr>
      <w:r>
        <w:rPr>
          <w:sz w:val="24"/>
        </w:rPr>
        <w:t>The</w:t>
      </w:r>
      <w:r w:rsidRPr="00E35449">
        <w:rPr>
          <w:sz w:val="24"/>
        </w:rPr>
        <w:t xml:space="preserve"> </w:t>
      </w:r>
      <w:r>
        <w:rPr>
          <w:sz w:val="24"/>
        </w:rPr>
        <w:t>applicant</w:t>
      </w:r>
      <w:r w:rsidRPr="00E35449">
        <w:rPr>
          <w:sz w:val="24"/>
        </w:rPr>
        <w:t xml:space="preserve"> </w:t>
      </w:r>
      <w:r>
        <w:rPr>
          <w:sz w:val="24"/>
        </w:rPr>
        <w:t>or</w:t>
      </w:r>
      <w:r w:rsidRPr="00E35449">
        <w:rPr>
          <w:sz w:val="24"/>
        </w:rPr>
        <w:t xml:space="preserve"> </w:t>
      </w:r>
      <w:r>
        <w:rPr>
          <w:sz w:val="24"/>
        </w:rPr>
        <w:t>appellant</w:t>
      </w:r>
      <w:r w:rsidRPr="00E35449">
        <w:rPr>
          <w:sz w:val="24"/>
        </w:rPr>
        <w:t xml:space="preserve"> </w:t>
      </w:r>
      <w:r>
        <w:rPr>
          <w:sz w:val="24"/>
        </w:rPr>
        <w:t>is</w:t>
      </w:r>
      <w:r w:rsidRPr="00E35449">
        <w:rPr>
          <w:sz w:val="24"/>
        </w:rPr>
        <w:t xml:space="preserve"> </w:t>
      </w:r>
      <w:r>
        <w:rPr>
          <w:sz w:val="24"/>
        </w:rPr>
        <w:t>given</w:t>
      </w:r>
      <w:r w:rsidRPr="00E35449">
        <w:rPr>
          <w:sz w:val="24"/>
        </w:rPr>
        <w:t xml:space="preserve"> </w:t>
      </w:r>
      <w:r>
        <w:rPr>
          <w:sz w:val="24"/>
        </w:rPr>
        <w:t>an</w:t>
      </w:r>
      <w:r w:rsidRPr="00E35449">
        <w:rPr>
          <w:sz w:val="24"/>
        </w:rPr>
        <w:t xml:space="preserve"> </w:t>
      </w:r>
      <w:r>
        <w:rPr>
          <w:sz w:val="24"/>
        </w:rPr>
        <w:t>opportunity</w:t>
      </w:r>
      <w:r w:rsidRPr="00E35449">
        <w:rPr>
          <w:sz w:val="24"/>
        </w:rPr>
        <w:t xml:space="preserve"> </w:t>
      </w:r>
      <w:r>
        <w:rPr>
          <w:sz w:val="24"/>
        </w:rPr>
        <w:t>for</w:t>
      </w:r>
      <w:r w:rsidRPr="00E35449">
        <w:rPr>
          <w:sz w:val="24"/>
        </w:rPr>
        <w:t xml:space="preserve"> </w:t>
      </w:r>
      <w:r>
        <w:rPr>
          <w:sz w:val="24"/>
        </w:rPr>
        <w:t>rebuttal</w:t>
      </w:r>
      <w:r w:rsidRPr="00E35449">
        <w:rPr>
          <w:sz w:val="24"/>
        </w:rPr>
        <w:t xml:space="preserve"> </w:t>
      </w:r>
      <w:r>
        <w:rPr>
          <w:sz w:val="24"/>
        </w:rPr>
        <w:t>or</w:t>
      </w:r>
      <w:r w:rsidRPr="00E35449">
        <w:rPr>
          <w:sz w:val="24"/>
        </w:rPr>
        <w:t xml:space="preserve"> </w:t>
      </w:r>
      <w:r>
        <w:rPr>
          <w:sz w:val="24"/>
        </w:rPr>
        <w:t>concluding comments. In the case of an appeal when the appellant is different from the applicant, the appellant is given the opportunity for closing comments.</w:t>
      </w:r>
    </w:p>
    <w:p w14:paraId="78792E7B" w14:textId="77777777" w:rsidR="00306002" w:rsidRDefault="003C7272" w:rsidP="00915956">
      <w:pPr>
        <w:pStyle w:val="ListParagraph"/>
        <w:widowControl/>
        <w:numPr>
          <w:ilvl w:val="2"/>
          <w:numId w:val="2"/>
        </w:numPr>
        <w:tabs>
          <w:tab w:val="left" w:pos="2160"/>
        </w:tabs>
        <w:ind w:right="512"/>
        <w:rPr>
          <w:sz w:val="24"/>
        </w:rPr>
      </w:pPr>
      <w:r>
        <w:rPr>
          <w:sz w:val="24"/>
        </w:rPr>
        <w:t>The</w:t>
      </w:r>
      <w:r w:rsidRPr="00E35449">
        <w:rPr>
          <w:sz w:val="24"/>
        </w:rPr>
        <w:t xml:space="preserve"> </w:t>
      </w:r>
      <w:r>
        <w:rPr>
          <w:sz w:val="24"/>
        </w:rPr>
        <w:t>public</w:t>
      </w:r>
      <w:r w:rsidRPr="00E35449">
        <w:rPr>
          <w:sz w:val="24"/>
        </w:rPr>
        <w:t xml:space="preserve"> </w:t>
      </w:r>
      <w:r>
        <w:rPr>
          <w:sz w:val="24"/>
        </w:rPr>
        <w:t>hearing</w:t>
      </w:r>
      <w:r w:rsidRPr="00E35449">
        <w:rPr>
          <w:sz w:val="24"/>
        </w:rPr>
        <w:t xml:space="preserve"> </w:t>
      </w:r>
      <w:r>
        <w:rPr>
          <w:sz w:val="24"/>
        </w:rPr>
        <w:t xml:space="preserve">is </w:t>
      </w:r>
      <w:r w:rsidRPr="00E35449">
        <w:rPr>
          <w:sz w:val="24"/>
        </w:rPr>
        <w:t>closed.</w:t>
      </w:r>
    </w:p>
    <w:p w14:paraId="5BF93033" w14:textId="77777777" w:rsidR="00306002" w:rsidRDefault="003C7272" w:rsidP="00915956">
      <w:pPr>
        <w:pStyle w:val="ListParagraph"/>
        <w:widowControl/>
        <w:numPr>
          <w:ilvl w:val="2"/>
          <w:numId w:val="2"/>
        </w:numPr>
        <w:tabs>
          <w:tab w:val="left" w:pos="2160"/>
        </w:tabs>
        <w:ind w:right="512"/>
        <w:rPr>
          <w:sz w:val="24"/>
        </w:rPr>
      </w:pPr>
      <w:r>
        <w:rPr>
          <w:sz w:val="24"/>
        </w:rPr>
        <w:t>The</w:t>
      </w:r>
      <w:r w:rsidRPr="00E35449">
        <w:rPr>
          <w:sz w:val="24"/>
        </w:rPr>
        <w:t xml:space="preserve"> </w:t>
      </w:r>
      <w:r>
        <w:rPr>
          <w:sz w:val="24"/>
        </w:rPr>
        <w:t>Council</w:t>
      </w:r>
      <w:r w:rsidRPr="00E35449">
        <w:rPr>
          <w:sz w:val="24"/>
        </w:rPr>
        <w:t xml:space="preserve"> </w:t>
      </w:r>
      <w:r>
        <w:rPr>
          <w:sz w:val="24"/>
        </w:rPr>
        <w:t>deliberates on</w:t>
      </w:r>
      <w:r w:rsidRPr="00E35449">
        <w:rPr>
          <w:sz w:val="24"/>
        </w:rPr>
        <w:t xml:space="preserve"> </w:t>
      </w:r>
      <w:r>
        <w:rPr>
          <w:sz w:val="24"/>
        </w:rPr>
        <w:t>the</w:t>
      </w:r>
      <w:r w:rsidRPr="00E35449">
        <w:rPr>
          <w:sz w:val="24"/>
        </w:rPr>
        <w:t xml:space="preserve"> issue.</w:t>
      </w:r>
    </w:p>
    <w:p w14:paraId="01BAF6C3" w14:textId="77777777" w:rsidR="00306002" w:rsidRDefault="003C7272" w:rsidP="00915956">
      <w:pPr>
        <w:pStyle w:val="ListParagraph"/>
        <w:widowControl/>
        <w:numPr>
          <w:ilvl w:val="2"/>
          <w:numId w:val="2"/>
        </w:numPr>
        <w:tabs>
          <w:tab w:val="left" w:pos="2160"/>
        </w:tabs>
        <w:ind w:right="512"/>
        <w:rPr>
          <w:sz w:val="24"/>
        </w:rPr>
      </w:pPr>
      <w:r>
        <w:rPr>
          <w:sz w:val="24"/>
        </w:rPr>
        <w:t>If the Council raises new issues through deliberation and seeks to take additional</w:t>
      </w:r>
      <w:r>
        <w:rPr>
          <w:spacing w:val="-5"/>
          <w:sz w:val="24"/>
        </w:rPr>
        <w:t xml:space="preserve"> </w:t>
      </w:r>
      <w:r>
        <w:rPr>
          <w:sz w:val="24"/>
        </w:rPr>
        <w:t>public</w:t>
      </w:r>
      <w:r>
        <w:rPr>
          <w:spacing w:val="-6"/>
          <w:sz w:val="24"/>
        </w:rPr>
        <w:t xml:space="preserve"> </w:t>
      </w:r>
      <w:r>
        <w:rPr>
          <w:sz w:val="24"/>
        </w:rPr>
        <w:t>testimony</w:t>
      </w:r>
      <w:r>
        <w:rPr>
          <w:spacing w:val="-5"/>
          <w:sz w:val="24"/>
        </w:rPr>
        <w:t xml:space="preserve"> </w:t>
      </w:r>
      <w:r>
        <w:rPr>
          <w:sz w:val="24"/>
        </w:rPr>
        <w:t>(questions</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public,</w:t>
      </w:r>
      <w:r>
        <w:rPr>
          <w:spacing w:val="-5"/>
          <w:sz w:val="24"/>
        </w:rPr>
        <w:t xml:space="preserve"> </w:t>
      </w:r>
      <w:r>
        <w:rPr>
          <w:sz w:val="24"/>
        </w:rPr>
        <w:t>applicant</w:t>
      </w:r>
      <w:r>
        <w:rPr>
          <w:spacing w:val="-5"/>
          <w:sz w:val="24"/>
        </w:rPr>
        <w:t xml:space="preserve"> </w:t>
      </w:r>
      <w:r>
        <w:rPr>
          <w:sz w:val="24"/>
        </w:rPr>
        <w:t>or</w:t>
      </w:r>
      <w:r>
        <w:rPr>
          <w:spacing w:val="-4"/>
          <w:sz w:val="24"/>
        </w:rPr>
        <w:t xml:space="preserve"> </w:t>
      </w:r>
      <w:r>
        <w:rPr>
          <w:sz w:val="24"/>
        </w:rPr>
        <w:t>appellant), the Public Hearing must be reopened. At the conclusion of the public testimony, the Public Hearing is again closed.</w:t>
      </w:r>
    </w:p>
    <w:p w14:paraId="7C994F55" w14:textId="77777777" w:rsidR="00306002" w:rsidRDefault="003C7272" w:rsidP="00915956">
      <w:pPr>
        <w:pStyle w:val="ListParagraph"/>
        <w:widowControl/>
        <w:numPr>
          <w:ilvl w:val="2"/>
          <w:numId w:val="2"/>
        </w:numPr>
        <w:tabs>
          <w:tab w:val="left" w:pos="2160"/>
        </w:tabs>
        <w:rPr>
          <w:sz w:val="24"/>
        </w:rPr>
      </w:pPr>
      <w:r>
        <w:rPr>
          <w:sz w:val="24"/>
        </w:rPr>
        <w:t>The</w:t>
      </w:r>
      <w:r>
        <w:rPr>
          <w:spacing w:val="-3"/>
          <w:sz w:val="24"/>
        </w:rPr>
        <w:t xml:space="preserve"> </w:t>
      </w:r>
      <w:r>
        <w:rPr>
          <w:sz w:val="24"/>
        </w:rPr>
        <w:t>Council</w:t>
      </w:r>
      <w:r>
        <w:rPr>
          <w:spacing w:val="-2"/>
          <w:sz w:val="24"/>
        </w:rPr>
        <w:t xml:space="preserve"> </w:t>
      </w:r>
      <w:r>
        <w:rPr>
          <w:sz w:val="24"/>
        </w:rPr>
        <w:t>deliberates</w:t>
      </w:r>
      <w:r>
        <w:rPr>
          <w:spacing w:val="-1"/>
          <w:sz w:val="24"/>
        </w:rPr>
        <w:t xml:space="preserve"> </w:t>
      </w:r>
      <w:r>
        <w:rPr>
          <w:sz w:val="24"/>
        </w:rPr>
        <w:t>and</w:t>
      </w:r>
      <w:r>
        <w:rPr>
          <w:spacing w:val="-1"/>
          <w:sz w:val="24"/>
        </w:rPr>
        <w:t xml:space="preserve"> </w:t>
      </w:r>
      <w:proofErr w:type="gramStart"/>
      <w:r>
        <w:rPr>
          <w:sz w:val="24"/>
        </w:rPr>
        <w:t>takes</w:t>
      </w:r>
      <w:r>
        <w:rPr>
          <w:spacing w:val="-2"/>
          <w:sz w:val="24"/>
        </w:rPr>
        <w:t xml:space="preserve"> action</w:t>
      </w:r>
      <w:proofErr w:type="gramEnd"/>
      <w:r>
        <w:rPr>
          <w:spacing w:val="-2"/>
          <w:sz w:val="24"/>
        </w:rPr>
        <w:t>.</w:t>
      </w:r>
    </w:p>
    <w:p w14:paraId="20856E70" w14:textId="77777777" w:rsidR="00306002" w:rsidRDefault="003C7272" w:rsidP="00915956">
      <w:pPr>
        <w:pStyle w:val="ListParagraph"/>
        <w:widowControl/>
        <w:numPr>
          <w:ilvl w:val="2"/>
          <w:numId w:val="2"/>
        </w:numPr>
        <w:tabs>
          <w:tab w:val="left" w:pos="2160"/>
        </w:tabs>
        <w:rPr>
          <w:sz w:val="24"/>
        </w:rPr>
      </w:pPr>
      <w:r>
        <w:rPr>
          <w:sz w:val="24"/>
        </w:rPr>
        <w:t>The</w:t>
      </w:r>
      <w:r>
        <w:rPr>
          <w:spacing w:val="-2"/>
          <w:sz w:val="24"/>
        </w:rPr>
        <w:t xml:space="preserve"> </w:t>
      </w:r>
      <w:proofErr w:type="gramStart"/>
      <w:r>
        <w:rPr>
          <w:sz w:val="24"/>
        </w:rPr>
        <w:t>Mayor</w:t>
      </w:r>
      <w:proofErr w:type="gramEnd"/>
      <w:r>
        <w:rPr>
          <w:spacing w:val="-2"/>
          <w:sz w:val="24"/>
        </w:rPr>
        <w:t xml:space="preserve"> </w:t>
      </w:r>
      <w:r>
        <w:rPr>
          <w:sz w:val="24"/>
        </w:rPr>
        <w:t>announces the</w:t>
      </w:r>
      <w:r>
        <w:rPr>
          <w:spacing w:val="-2"/>
          <w:sz w:val="24"/>
        </w:rPr>
        <w:t xml:space="preserve"> </w:t>
      </w:r>
      <w:r>
        <w:rPr>
          <w:sz w:val="24"/>
        </w:rPr>
        <w:t>final</w:t>
      </w:r>
      <w:r>
        <w:rPr>
          <w:spacing w:val="-1"/>
          <w:sz w:val="24"/>
        </w:rPr>
        <w:t xml:space="preserve"> </w:t>
      </w:r>
      <w:r>
        <w:rPr>
          <w:sz w:val="24"/>
        </w:rPr>
        <w:t>decision of</w:t>
      </w:r>
      <w:r>
        <w:rPr>
          <w:spacing w:val="-2"/>
          <w:sz w:val="24"/>
        </w:rPr>
        <w:t xml:space="preserve"> </w:t>
      </w:r>
      <w:r>
        <w:rPr>
          <w:sz w:val="24"/>
        </w:rPr>
        <w:t>the</w:t>
      </w:r>
      <w:r>
        <w:rPr>
          <w:spacing w:val="-1"/>
          <w:sz w:val="24"/>
        </w:rPr>
        <w:t xml:space="preserve"> </w:t>
      </w:r>
      <w:r>
        <w:rPr>
          <w:spacing w:val="-2"/>
          <w:sz w:val="24"/>
        </w:rPr>
        <w:t>Council.</w:t>
      </w:r>
    </w:p>
    <w:p w14:paraId="39EA8126" w14:textId="77777777" w:rsidR="00306002" w:rsidRDefault="00306002" w:rsidP="00915956">
      <w:pPr>
        <w:pStyle w:val="BodyText"/>
        <w:widowControl/>
      </w:pPr>
    </w:p>
    <w:p w14:paraId="74696D10" w14:textId="77777777" w:rsidR="00306002" w:rsidRDefault="003C7272" w:rsidP="00915956">
      <w:pPr>
        <w:pStyle w:val="Heading2"/>
        <w:widowControl/>
        <w:numPr>
          <w:ilvl w:val="1"/>
          <w:numId w:val="2"/>
        </w:numPr>
        <w:tabs>
          <w:tab w:val="left" w:pos="1799"/>
        </w:tabs>
        <w:ind w:left="1799" w:hanging="808"/>
      </w:pPr>
      <w:bookmarkStart w:id="55" w:name="_TOC_250013"/>
      <w:r>
        <w:t>Presentation</w:t>
      </w:r>
      <w:r>
        <w:rPr>
          <w:spacing w:val="-4"/>
        </w:rPr>
        <w:t xml:space="preserve"> </w:t>
      </w:r>
      <w:r>
        <w:t>of</w:t>
      </w:r>
      <w:r>
        <w:rPr>
          <w:spacing w:val="-3"/>
        </w:rPr>
        <w:t xml:space="preserve"> </w:t>
      </w:r>
      <w:bookmarkEnd w:id="55"/>
      <w:r>
        <w:rPr>
          <w:spacing w:val="-2"/>
        </w:rPr>
        <w:t>Evidence</w:t>
      </w:r>
    </w:p>
    <w:p w14:paraId="0B89EBFD" w14:textId="77777777" w:rsidR="00306002" w:rsidRDefault="00306002" w:rsidP="00915956">
      <w:pPr>
        <w:pStyle w:val="BodyText"/>
        <w:widowControl/>
        <w:rPr>
          <w:b/>
        </w:rPr>
      </w:pPr>
    </w:p>
    <w:p w14:paraId="452EEF0C" w14:textId="77777777" w:rsidR="00306002" w:rsidRDefault="003C7272" w:rsidP="00915956">
      <w:pPr>
        <w:pStyle w:val="ListParagraph"/>
        <w:widowControl/>
        <w:numPr>
          <w:ilvl w:val="2"/>
          <w:numId w:val="2"/>
        </w:numPr>
        <w:tabs>
          <w:tab w:val="left" w:pos="2160"/>
        </w:tabs>
        <w:rPr>
          <w:b/>
          <w:sz w:val="24"/>
        </w:rPr>
      </w:pPr>
      <w:r>
        <w:rPr>
          <w:b/>
          <w:sz w:val="24"/>
        </w:rPr>
        <w:t>Oral</w:t>
      </w:r>
      <w:r>
        <w:rPr>
          <w:b/>
          <w:spacing w:val="-1"/>
          <w:sz w:val="24"/>
        </w:rPr>
        <w:t xml:space="preserve"> </w:t>
      </w:r>
      <w:r>
        <w:rPr>
          <w:b/>
          <w:spacing w:val="-2"/>
          <w:sz w:val="24"/>
        </w:rPr>
        <w:t>Evidence</w:t>
      </w:r>
    </w:p>
    <w:p w14:paraId="34958AA8" w14:textId="0AE486DA" w:rsidR="00306002" w:rsidRDefault="003C7272" w:rsidP="00915956">
      <w:pPr>
        <w:pStyle w:val="BodyText"/>
        <w:widowControl/>
        <w:ind w:left="2160" w:right="369"/>
      </w:pPr>
      <w:r>
        <w:t>All</w:t>
      </w:r>
      <w:r>
        <w:rPr>
          <w:spacing w:val="-3"/>
        </w:rPr>
        <w:t xml:space="preserve"> </w:t>
      </w:r>
      <w:r>
        <w:t>oral</w:t>
      </w:r>
      <w:r>
        <w:rPr>
          <w:spacing w:val="-3"/>
        </w:rPr>
        <w:t xml:space="preserve"> </w:t>
      </w:r>
      <w:r>
        <w:t>statements</w:t>
      </w:r>
      <w:r>
        <w:rPr>
          <w:spacing w:val="-3"/>
        </w:rPr>
        <w:t xml:space="preserve"> </w:t>
      </w:r>
      <w:r>
        <w:t>which</w:t>
      </w:r>
      <w:r>
        <w:rPr>
          <w:spacing w:val="-3"/>
        </w:rPr>
        <w:t xml:space="preserve"> </w:t>
      </w:r>
      <w:r>
        <w:t>are</w:t>
      </w:r>
      <w:r>
        <w:rPr>
          <w:spacing w:val="-4"/>
        </w:rPr>
        <w:t xml:space="preserve"> </w:t>
      </w:r>
      <w:r>
        <w:t>relevant</w:t>
      </w:r>
      <w:r>
        <w:rPr>
          <w:spacing w:val="-3"/>
        </w:rPr>
        <w:t xml:space="preserve"> </w:t>
      </w:r>
      <w:r>
        <w:t>to</w:t>
      </w:r>
      <w:r>
        <w:rPr>
          <w:spacing w:val="-3"/>
        </w:rPr>
        <w:t xml:space="preserve"> </w:t>
      </w:r>
      <w:r>
        <w:t>the</w:t>
      </w:r>
      <w:r>
        <w:rPr>
          <w:spacing w:val="-4"/>
        </w:rPr>
        <w:t xml:space="preserve"> </w:t>
      </w:r>
      <w:r>
        <w:t>subject</w:t>
      </w:r>
      <w:r>
        <w:rPr>
          <w:spacing w:val="-3"/>
        </w:rPr>
        <w:t xml:space="preserve"> </w:t>
      </w:r>
      <w:r>
        <w:t>matter</w:t>
      </w:r>
      <w:r>
        <w:rPr>
          <w:spacing w:val="-4"/>
        </w:rPr>
        <w:t xml:space="preserve"> </w:t>
      </w:r>
      <w:r>
        <w:t>of</w:t>
      </w:r>
      <w:r>
        <w:rPr>
          <w:spacing w:val="-4"/>
        </w:rPr>
        <w:t xml:space="preserve"> </w:t>
      </w:r>
      <w:r>
        <w:t>the</w:t>
      </w:r>
      <w:r>
        <w:rPr>
          <w:spacing w:val="-4"/>
        </w:rPr>
        <w:t xml:space="preserve"> </w:t>
      </w:r>
      <w:r>
        <w:t>hearing</w:t>
      </w:r>
      <w:r>
        <w:rPr>
          <w:spacing w:val="-3"/>
        </w:rPr>
        <w:t xml:space="preserve"> </w:t>
      </w:r>
      <w:r>
        <w:t>may be considered by the Council.</w:t>
      </w:r>
      <w:r>
        <w:rPr>
          <w:spacing w:val="40"/>
        </w:rPr>
        <w:t xml:space="preserve"> </w:t>
      </w:r>
      <w:r>
        <w:t xml:space="preserve">Oral evidence may be taken on oath or affirmation at the request of any interested party or </w:t>
      </w:r>
      <w:r w:rsidR="00582ADE">
        <w:t>their</w:t>
      </w:r>
      <w:r>
        <w:t xml:space="preserve"> authorized </w:t>
      </w:r>
      <w:r>
        <w:rPr>
          <w:spacing w:val="-2"/>
        </w:rPr>
        <w:t>representative.</w:t>
      </w:r>
    </w:p>
    <w:p w14:paraId="67F52D10" w14:textId="77777777" w:rsidR="00306002" w:rsidRDefault="00306002" w:rsidP="00915956">
      <w:pPr>
        <w:pStyle w:val="BodyText"/>
        <w:widowControl/>
      </w:pPr>
    </w:p>
    <w:p w14:paraId="43CEBD71" w14:textId="77777777" w:rsidR="00306002" w:rsidRDefault="003C7272" w:rsidP="00915956">
      <w:pPr>
        <w:pStyle w:val="Heading2"/>
        <w:widowControl/>
        <w:numPr>
          <w:ilvl w:val="2"/>
          <w:numId w:val="2"/>
        </w:numPr>
        <w:tabs>
          <w:tab w:val="left" w:pos="2160"/>
        </w:tabs>
      </w:pPr>
      <w:r>
        <w:t>Exhibits</w:t>
      </w:r>
      <w:r>
        <w:rPr>
          <w:spacing w:val="-2"/>
        </w:rPr>
        <w:t xml:space="preserve"> </w:t>
      </w:r>
      <w:r>
        <w:t>and</w:t>
      </w:r>
      <w:r>
        <w:rPr>
          <w:spacing w:val="-2"/>
        </w:rPr>
        <w:t xml:space="preserve"> Documents</w:t>
      </w:r>
    </w:p>
    <w:p w14:paraId="6D4670D7" w14:textId="77777777" w:rsidR="00306002" w:rsidRDefault="003C7272" w:rsidP="00915956">
      <w:pPr>
        <w:pStyle w:val="BodyText"/>
        <w:widowControl/>
        <w:ind w:left="2160" w:right="360"/>
      </w:pPr>
      <w:r>
        <w:t>Exhibits</w:t>
      </w:r>
      <w:r>
        <w:rPr>
          <w:spacing w:val="-3"/>
        </w:rPr>
        <w:t xml:space="preserve"> </w:t>
      </w:r>
      <w:r>
        <w:t>and</w:t>
      </w:r>
      <w:r>
        <w:rPr>
          <w:spacing w:val="-3"/>
        </w:rPr>
        <w:t xml:space="preserve"> </w:t>
      </w:r>
      <w:r>
        <w:t>documents</w:t>
      </w:r>
      <w:r>
        <w:rPr>
          <w:spacing w:val="-3"/>
        </w:rPr>
        <w:t xml:space="preserve"> </w:t>
      </w:r>
      <w:r>
        <w:t>used</w:t>
      </w:r>
      <w:r>
        <w:rPr>
          <w:spacing w:val="-3"/>
        </w:rPr>
        <w:t xml:space="preserve"> </w:t>
      </w:r>
      <w:r>
        <w:t>by</w:t>
      </w:r>
      <w:r>
        <w:rPr>
          <w:spacing w:val="-3"/>
        </w:rPr>
        <w:t xml:space="preserve"> </w:t>
      </w:r>
      <w:r>
        <w:t>the</w:t>
      </w:r>
      <w:r>
        <w:rPr>
          <w:spacing w:val="-4"/>
        </w:rPr>
        <w:t xml:space="preserve"> </w:t>
      </w:r>
      <w:proofErr w:type="gramStart"/>
      <w:r>
        <w:t>City</w:t>
      </w:r>
      <w:proofErr w:type="gramEnd"/>
      <w:r>
        <w:rPr>
          <w:spacing w:val="-3"/>
        </w:rPr>
        <w:t xml:space="preserve"> </w:t>
      </w:r>
      <w:r>
        <w:t>staff</w:t>
      </w:r>
      <w:r>
        <w:rPr>
          <w:spacing w:val="-4"/>
        </w:rPr>
        <w:t xml:space="preserve"> </w:t>
      </w:r>
      <w:r>
        <w:t>and</w:t>
      </w:r>
      <w:r>
        <w:rPr>
          <w:spacing w:val="-3"/>
        </w:rPr>
        <w:t xml:space="preserve"> </w:t>
      </w:r>
      <w:r>
        <w:t>any</w:t>
      </w:r>
      <w:r>
        <w:rPr>
          <w:spacing w:val="-3"/>
        </w:rPr>
        <w:t xml:space="preserve"> </w:t>
      </w:r>
      <w:proofErr w:type="gramStart"/>
      <w:r>
        <w:t>persons</w:t>
      </w:r>
      <w:proofErr w:type="gramEnd"/>
      <w:r>
        <w:rPr>
          <w:spacing w:val="-3"/>
        </w:rPr>
        <w:t xml:space="preserve"> </w:t>
      </w:r>
      <w:r>
        <w:t>participating</w:t>
      </w:r>
      <w:r>
        <w:rPr>
          <w:spacing w:val="-3"/>
        </w:rPr>
        <w:t xml:space="preserve"> </w:t>
      </w:r>
      <w:r>
        <w:t>in the hearing may be considered as evidence.</w:t>
      </w:r>
    </w:p>
    <w:p w14:paraId="4263CB50" w14:textId="77777777" w:rsidR="00306002" w:rsidRDefault="00306002" w:rsidP="00915956">
      <w:pPr>
        <w:pStyle w:val="BodyText"/>
        <w:widowControl/>
      </w:pPr>
    </w:p>
    <w:p w14:paraId="097B826C" w14:textId="77777777" w:rsidR="00306002" w:rsidRDefault="003C7272" w:rsidP="00915956">
      <w:pPr>
        <w:pStyle w:val="Heading2"/>
        <w:widowControl/>
        <w:numPr>
          <w:ilvl w:val="2"/>
          <w:numId w:val="2"/>
        </w:numPr>
        <w:tabs>
          <w:tab w:val="left" w:pos="2160"/>
        </w:tabs>
      </w:pPr>
      <w:r>
        <w:t>Communications</w:t>
      </w:r>
      <w:r>
        <w:rPr>
          <w:spacing w:val="-3"/>
        </w:rPr>
        <w:t xml:space="preserve"> </w:t>
      </w:r>
      <w:r>
        <w:t>and</w:t>
      </w:r>
      <w:r>
        <w:rPr>
          <w:spacing w:val="-3"/>
        </w:rPr>
        <w:t xml:space="preserve"> </w:t>
      </w:r>
      <w:r>
        <w:rPr>
          <w:spacing w:val="-2"/>
        </w:rPr>
        <w:t>Petitions</w:t>
      </w:r>
    </w:p>
    <w:p w14:paraId="62473236" w14:textId="77777777" w:rsidR="00306002" w:rsidRDefault="003C7272" w:rsidP="00915956">
      <w:pPr>
        <w:pStyle w:val="BodyText"/>
        <w:widowControl/>
        <w:ind w:left="2160" w:right="396"/>
      </w:pPr>
      <w:r>
        <w:t>All</w:t>
      </w:r>
      <w:r>
        <w:rPr>
          <w:spacing w:val="-4"/>
        </w:rPr>
        <w:t xml:space="preserve"> </w:t>
      </w:r>
      <w:r>
        <w:t>communications</w:t>
      </w:r>
      <w:r>
        <w:rPr>
          <w:spacing w:val="-4"/>
        </w:rPr>
        <w:t xml:space="preserve"> </w:t>
      </w:r>
      <w:r>
        <w:t>and</w:t>
      </w:r>
      <w:r>
        <w:rPr>
          <w:spacing w:val="-4"/>
        </w:rPr>
        <w:t xml:space="preserve"> </w:t>
      </w:r>
      <w:r>
        <w:t>petitions</w:t>
      </w:r>
      <w:r>
        <w:rPr>
          <w:spacing w:val="-4"/>
        </w:rPr>
        <w:t xml:space="preserve"> </w:t>
      </w:r>
      <w:r>
        <w:t>may</w:t>
      </w:r>
      <w:r>
        <w:rPr>
          <w:spacing w:val="-4"/>
        </w:rPr>
        <w:t xml:space="preserve"> </w:t>
      </w:r>
      <w:r>
        <w:t>be</w:t>
      </w:r>
      <w:r>
        <w:rPr>
          <w:spacing w:val="-5"/>
        </w:rPr>
        <w:t xml:space="preserve"> </w:t>
      </w:r>
      <w:r>
        <w:t>considered</w:t>
      </w:r>
      <w:r>
        <w:rPr>
          <w:spacing w:val="-4"/>
        </w:rPr>
        <w:t xml:space="preserve"> </w:t>
      </w:r>
      <w:r>
        <w:t>as</w:t>
      </w:r>
      <w:r>
        <w:rPr>
          <w:spacing w:val="-4"/>
        </w:rPr>
        <w:t xml:space="preserve"> </w:t>
      </w:r>
      <w:r>
        <w:t>evidence</w:t>
      </w:r>
      <w:r>
        <w:rPr>
          <w:spacing w:val="-5"/>
        </w:rPr>
        <w:t xml:space="preserve"> </w:t>
      </w:r>
      <w:r>
        <w:t>by</w:t>
      </w:r>
      <w:r>
        <w:rPr>
          <w:spacing w:val="-4"/>
        </w:rPr>
        <w:t xml:space="preserve"> </w:t>
      </w:r>
      <w:r>
        <w:t xml:space="preserve">the </w:t>
      </w:r>
      <w:r>
        <w:rPr>
          <w:spacing w:val="-2"/>
        </w:rPr>
        <w:t>Council.</w:t>
      </w:r>
    </w:p>
    <w:p w14:paraId="605E3EAC" w14:textId="77777777" w:rsidR="00306002" w:rsidRDefault="00306002" w:rsidP="00915956">
      <w:pPr>
        <w:pStyle w:val="BodyText"/>
        <w:widowControl/>
      </w:pPr>
    </w:p>
    <w:p w14:paraId="0FBACF22" w14:textId="77777777" w:rsidR="00D608F1" w:rsidRDefault="00D608F1" w:rsidP="00915956">
      <w:pPr>
        <w:pStyle w:val="BodyText"/>
        <w:widowControl/>
      </w:pPr>
    </w:p>
    <w:p w14:paraId="48539310" w14:textId="77777777" w:rsidR="00D608F1" w:rsidRDefault="00D608F1" w:rsidP="00915956">
      <w:pPr>
        <w:pStyle w:val="BodyText"/>
        <w:widowControl/>
      </w:pPr>
    </w:p>
    <w:p w14:paraId="5AB9A2A9" w14:textId="77777777" w:rsidR="00D608F1" w:rsidRDefault="00D608F1" w:rsidP="00915956">
      <w:pPr>
        <w:pStyle w:val="BodyText"/>
        <w:widowControl/>
      </w:pPr>
    </w:p>
    <w:p w14:paraId="1A972C65" w14:textId="77777777" w:rsidR="00306002" w:rsidRDefault="003C7272" w:rsidP="00915956">
      <w:pPr>
        <w:pStyle w:val="Heading2"/>
        <w:widowControl/>
        <w:numPr>
          <w:ilvl w:val="2"/>
          <w:numId w:val="2"/>
        </w:numPr>
        <w:tabs>
          <w:tab w:val="left" w:pos="2160"/>
        </w:tabs>
      </w:pPr>
      <w:r>
        <w:lastRenderedPageBreak/>
        <w:t>Staff</w:t>
      </w:r>
      <w:r>
        <w:rPr>
          <w:spacing w:val="-5"/>
        </w:rPr>
        <w:t xml:space="preserve"> </w:t>
      </w:r>
      <w:r>
        <w:rPr>
          <w:spacing w:val="-2"/>
        </w:rPr>
        <w:t>Reports</w:t>
      </w:r>
    </w:p>
    <w:p w14:paraId="348EE55A" w14:textId="77777777" w:rsidR="00306002" w:rsidRDefault="003C7272" w:rsidP="00915956">
      <w:pPr>
        <w:pStyle w:val="BodyText"/>
        <w:widowControl/>
        <w:spacing w:before="1"/>
        <w:ind w:left="2160" w:right="396"/>
      </w:pPr>
      <w:r>
        <w:t>Whenever</w:t>
      </w:r>
      <w:r>
        <w:rPr>
          <w:spacing w:val="-6"/>
        </w:rPr>
        <w:t xml:space="preserve"> </w:t>
      </w:r>
      <w:r>
        <w:t>practicable,</w:t>
      </w:r>
      <w:r>
        <w:rPr>
          <w:spacing w:val="-3"/>
        </w:rPr>
        <w:t xml:space="preserve"> </w:t>
      </w:r>
      <w:r>
        <w:t>a</w:t>
      </w:r>
      <w:r>
        <w:rPr>
          <w:spacing w:val="-4"/>
        </w:rPr>
        <w:t xml:space="preserve"> </w:t>
      </w:r>
      <w:r>
        <w:t>written</w:t>
      </w:r>
      <w:r>
        <w:rPr>
          <w:spacing w:val="-5"/>
        </w:rPr>
        <w:t xml:space="preserve"> </w:t>
      </w:r>
      <w:r>
        <w:t>staff</w:t>
      </w:r>
      <w:r>
        <w:rPr>
          <w:spacing w:val="-6"/>
        </w:rPr>
        <w:t xml:space="preserve"> </w:t>
      </w:r>
      <w:r>
        <w:t>report</w:t>
      </w:r>
      <w:r>
        <w:rPr>
          <w:spacing w:val="-5"/>
        </w:rPr>
        <w:t xml:space="preserve"> </w:t>
      </w:r>
      <w:r>
        <w:t>shall</w:t>
      </w:r>
      <w:r>
        <w:rPr>
          <w:spacing w:val="-3"/>
        </w:rPr>
        <w:t xml:space="preserve"> </w:t>
      </w:r>
      <w:r>
        <w:t>be</w:t>
      </w:r>
      <w:r>
        <w:rPr>
          <w:spacing w:val="-6"/>
        </w:rPr>
        <w:t xml:space="preserve"> </w:t>
      </w:r>
      <w:r>
        <w:t>prepared</w:t>
      </w:r>
      <w:r>
        <w:rPr>
          <w:spacing w:val="-3"/>
        </w:rPr>
        <w:t xml:space="preserve"> </w:t>
      </w:r>
      <w:r>
        <w:t>and</w:t>
      </w:r>
      <w:r>
        <w:rPr>
          <w:spacing w:val="-5"/>
        </w:rPr>
        <w:t xml:space="preserve"> </w:t>
      </w:r>
      <w:r>
        <w:t>summarized aloud as part of the staff presentation.</w:t>
      </w:r>
      <w:r>
        <w:rPr>
          <w:spacing w:val="40"/>
        </w:rPr>
        <w:t xml:space="preserve"> </w:t>
      </w:r>
      <w:r>
        <w:t xml:space="preserve">Said report shall be considered as </w:t>
      </w:r>
      <w:r>
        <w:rPr>
          <w:spacing w:val="-2"/>
        </w:rPr>
        <w:t>evidence.</w:t>
      </w:r>
    </w:p>
    <w:p w14:paraId="69016C2F" w14:textId="77777777" w:rsidR="00306002" w:rsidRDefault="003C7272" w:rsidP="00915956">
      <w:pPr>
        <w:pStyle w:val="Heading2"/>
        <w:widowControl/>
        <w:numPr>
          <w:ilvl w:val="2"/>
          <w:numId w:val="2"/>
        </w:numPr>
        <w:tabs>
          <w:tab w:val="left" w:pos="2160"/>
        </w:tabs>
        <w:spacing w:before="276"/>
      </w:pPr>
      <w:r>
        <w:t>Large</w:t>
      </w:r>
      <w:r>
        <w:rPr>
          <w:spacing w:val="-2"/>
        </w:rPr>
        <w:t xml:space="preserve"> </w:t>
      </w:r>
      <w:r>
        <w:t>Maps</w:t>
      </w:r>
      <w:r>
        <w:rPr>
          <w:spacing w:val="-1"/>
        </w:rPr>
        <w:t xml:space="preserve"> </w:t>
      </w:r>
      <w:r>
        <w:t xml:space="preserve">and </w:t>
      </w:r>
      <w:r>
        <w:rPr>
          <w:spacing w:val="-2"/>
        </w:rPr>
        <w:t>Displays</w:t>
      </w:r>
    </w:p>
    <w:p w14:paraId="76A033A4" w14:textId="77777777" w:rsidR="00306002" w:rsidRDefault="003C7272" w:rsidP="00915956">
      <w:pPr>
        <w:pStyle w:val="BodyText"/>
        <w:widowControl/>
        <w:ind w:left="2160"/>
      </w:pPr>
      <w:proofErr w:type="gramStart"/>
      <w:r>
        <w:t>Large</w:t>
      </w:r>
      <w:r>
        <w:rPr>
          <w:spacing w:val="-5"/>
        </w:rPr>
        <w:t xml:space="preserve"> </w:t>
      </w:r>
      <w:r>
        <w:t>size</w:t>
      </w:r>
      <w:proofErr w:type="gramEnd"/>
      <w:r>
        <w:rPr>
          <w:spacing w:val="-5"/>
        </w:rPr>
        <w:t xml:space="preserve"> </w:t>
      </w:r>
      <w:r>
        <w:t>maps</w:t>
      </w:r>
      <w:r>
        <w:rPr>
          <w:spacing w:val="-4"/>
        </w:rPr>
        <w:t xml:space="preserve"> </w:t>
      </w:r>
      <w:r>
        <w:t>and</w:t>
      </w:r>
      <w:r>
        <w:rPr>
          <w:spacing w:val="-4"/>
        </w:rPr>
        <w:t xml:space="preserve"> </w:t>
      </w:r>
      <w:r>
        <w:t>displays</w:t>
      </w:r>
      <w:r>
        <w:rPr>
          <w:spacing w:val="-4"/>
        </w:rPr>
        <w:t xml:space="preserve"> </w:t>
      </w:r>
      <w:r>
        <w:t>presented</w:t>
      </w:r>
      <w:r>
        <w:rPr>
          <w:spacing w:val="-2"/>
        </w:rPr>
        <w:t xml:space="preserve"> </w:t>
      </w:r>
      <w:r>
        <w:t>for</w:t>
      </w:r>
      <w:r>
        <w:rPr>
          <w:spacing w:val="-5"/>
        </w:rPr>
        <w:t xml:space="preserve"> </w:t>
      </w:r>
      <w:r>
        <w:t>use</w:t>
      </w:r>
      <w:r>
        <w:rPr>
          <w:spacing w:val="-3"/>
        </w:rPr>
        <w:t xml:space="preserve"> </w:t>
      </w:r>
      <w:r>
        <w:t>at</w:t>
      </w:r>
      <w:r>
        <w:rPr>
          <w:spacing w:val="-4"/>
        </w:rPr>
        <w:t xml:space="preserve"> </w:t>
      </w:r>
      <w:r>
        <w:t>the</w:t>
      </w:r>
      <w:r>
        <w:rPr>
          <w:spacing w:val="-5"/>
        </w:rPr>
        <w:t xml:space="preserve"> </w:t>
      </w:r>
      <w:r>
        <w:t>hearing</w:t>
      </w:r>
      <w:r>
        <w:rPr>
          <w:spacing w:val="-4"/>
        </w:rPr>
        <w:t xml:space="preserve"> </w:t>
      </w:r>
      <w:r>
        <w:t>shall,</w:t>
      </w:r>
      <w:r>
        <w:rPr>
          <w:spacing w:val="-4"/>
        </w:rPr>
        <w:t xml:space="preserve"> </w:t>
      </w:r>
      <w:r>
        <w:t>whenever practicable, be displayed in full view of the participants and the audience.</w:t>
      </w:r>
    </w:p>
    <w:p w14:paraId="7AEA2258" w14:textId="77777777" w:rsidR="00306002" w:rsidRDefault="003C7272" w:rsidP="00915956">
      <w:pPr>
        <w:pStyle w:val="BodyText"/>
        <w:widowControl/>
        <w:ind w:left="2160"/>
      </w:pPr>
      <w:r>
        <w:t>Said</w:t>
      </w:r>
      <w:r>
        <w:rPr>
          <w:spacing w:val="-4"/>
        </w:rPr>
        <w:t xml:space="preserve"> </w:t>
      </w:r>
      <w:r>
        <w:t>maps</w:t>
      </w:r>
      <w:r>
        <w:rPr>
          <w:spacing w:val="-4"/>
        </w:rPr>
        <w:t xml:space="preserve"> </w:t>
      </w:r>
      <w:r>
        <w:t>or</w:t>
      </w:r>
      <w:r>
        <w:rPr>
          <w:spacing w:val="-5"/>
        </w:rPr>
        <w:t xml:space="preserve"> </w:t>
      </w:r>
      <w:r>
        <w:t>displays,</w:t>
      </w:r>
      <w:r>
        <w:rPr>
          <w:spacing w:val="-4"/>
        </w:rPr>
        <w:t xml:space="preserve"> </w:t>
      </w:r>
      <w:r>
        <w:t>or</w:t>
      </w:r>
      <w:r>
        <w:rPr>
          <w:spacing w:val="-5"/>
        </w:rPr>
        <w:t xml:space="preserve"> </w:t>
      </w:r>
      <w:r>
        <w:t>authentic</w:t>
      </w:r>
      <w:r>
        <w:rPr>
          <w:spacing w:val="-5"/>
        </w:rPr>
        <w:t xml:space="preserve"> </w:t>
      </w:r>
      <w:r>
        <w:t>reductions</w:t>
      </w:r>
      <w:r>
        <w:rPr>
          <w:spacing w:val="-4"/>
        </w:rPr>
        <w:t xml:space="preserve"> </w:t>
      </w:r>
      <w:r>
        <w:t>thereof,</w:t>
      </w:r>
      <w:r>
        <w:rPr>
          <w:spacing w:val="-4"/>
        </w:rPr>
        <w:t xml:space="preserve"> </w:t>
      </w:r>
      <w:r>
        <w:t>may</w:t>
      </w:r>
      <w:r>
        <w:rPr>
          <w:spacing w:val="-4"/>
        </w:rPr>
        <w:t xml:space="preserve"> </w:t>
      </w:r>
      <w:r>
        <w:t>be</w:t>
      </w:r>
      <w:r>
        <w:rPr>
          <w:spacing w:val="-3"/>
        </w:rPr>
        <w:t xml:space="preserve"> </w:t>
      </w:r>
      <w:r>
        <w:t>considered</w:t>
      </w:r>
      <w:r>
        <w:rPr>
          <w:spacing w:val="-2"/>
        </w:rPr>
        <w:t xml:space="preserve"> </w:t>
      </w:r>
      <w:r>
        <w:t xml:space="preserve">as </w:t>
      </w:r>
      <w:r>
        <w:rPr>
          <w:spacing w:val="-2"/>
        </w:rPr>
        <w:t>evidence.</w:t>
      </w:r>
    </w:p>
    <w:p w14:paraId="03348F45" w14:textId="77777777" w:rsidR="00306002" w:rsidRDefault="00306002" w:rsidP="00915956">
      <w:pPr>
        <w:pStyle w:val="BodyText"/>
        <w:widowControl/>
      </w:pPr>
    </w:p>
    <w:p w14:paraId="126902F1" w14:textId="77777777" w:rsidR="00306002" w:rsidRDefault="003C7272" w:rsidP="00915956">
      <w:pPr>
        <w:pStyle w:val="Heading2"/>
        <w:widowControl/>
        <w:numPr>
          <w:ilvl w:val="2"/>
          <w:numId w:val="2"/>
        </w:numPr>
        <w:tabs>
          <w:tab w:val="left" w:pos="2160"/>
        </w:tabs>
      </w:pPr>
      <w:r>
        <w:t>Admissible</w:t>
      </w:r>
      <w:r>
        <w:rPr>
          <w:spacing w:val="-4"/>
        </w:rPr>
        <w:t xml:space="preserve"> </w:t>
      </w:r>
      <w:r>
        <w:rPr>
          <w:spacing w:val="-2"/>
        </w:rPr>
        <w:t>Evidence</w:t>
      </w:r>
    </w:p>
    <w:p w14:paraId="61A285DB" w14:textId="77777777" w:rsidR="00306002" w:rsidRDefault="003C7272" w:rsidP="00915956">
      <w:pPr>
        <w:pStyle w:val="BodyText"/>
        <w:widowControl/>
        <w:ind w:left="2160" w:right="396"/>
      </w:pPr>
      <w:r>
        <w:t>The hearing need not be conducted according to technical rules relating to evidence and witnesses.</w:t>
      </w:r>
      <w:r>
        <w:rPr>
          <w:spacing w:val="40"/>
        </w:rPr>
        <w:t xml:space="preserve"> </w:t>
      </w:r>
      <w:r>
        <w:t xml:space="preserve">Any relevant evidence shall be admitted if it is the sort of evidence on which responsible </w:t>
      </w:r>
      <w:proofErr w:type="gramStart"/>
      <w:r>
        <w:t>persons</w:t>
      </w:r>
      <w:proofErr w:type="gramEnd"/>
      <w:r>
        <w:t xml:space="preserve"> are accustomed to </w:t>
      </w:r>
      <w:proofErr w:type="gramStart"/>
      <w:r>
        <w:t>rely</w:t>
      </w:r>
      <w:proofErr w:type="gramEnd"/>
      <w:r>
        <w:t xml:space="preserve"> in the conduct of</w:t>
      </w:r>
      <w:r>
        <w:rPr>
          <w:spacing w:val="-1"/>
        </w:rPr>
        <w:t xml:space="preserve"> </w:t>
      </w:r>
      <w:r>
        <w:t>serious affairs, regardless of</w:t>
      </w:r>
      <w:r>
        <w:rPr>
          <w:spacing w:val="-1"/>
        </w:rPr>
        <w:t xml:space="preserve"> </w:t>
      </w:r>
      <w:r>
        <w:t>the</w:t>
      </w:r>
      <w:r>
        <w:rPr>
          <w:spacing w:val="-1"/>
        </w:rPr>
        <w:t xml:space="preserve"> </w:t>
      </w:r>
      <w:r>
        <w:t>existence</w:t>
      </w:r>
      <w:r>
        <w:rPr>
          <w:spacing w:val="-1"/>
        </w:rPr>
        <w:t xml:space="preserve"> </w:t>
      </w:r>
      <w:r>
        <w:t>of</w:t>
      </w:r>
      <w:r>
        <w:rPr>
          <w:spacing w:val="-1"/>
        </w:rPr>
        <w:t xml:space="preserve"> </w:t>
      </w:r>
      <w:r>
        <w:t>any common law</w:t>
      </w:r>
      <w:r>
        <w:rPr>
          <w:spacing w:val="-1"/>
        </w:rPr>
        <w:t xml:space="preserve"> </w:t>
      </w:r>
      <w:r>
        <w:t>or statutory</w:t>
      </w:r>
      <w:r>
        <w:rPr>
          <w:spacing w:val="-4"/>
        </w:rPr>
        <w:t xml:space="preserve"> </w:t>
      </w:r>
      <w:r>
        <w:t>rule</w:t>
      </w:r>
      <w:r>
        <w:rPr>
          <w:spacing w:val="-5"/>
        </w:rPr>
        <w:t xml:space="preserve"> </w:t>
      </w:r>
      <w:r>
        <w:t>which</w:t>
      </w:r>
      <w:r>
        <w:rPr>
          <w:spacing w:val="-4"/>
        </w:rPr>
        <w:t xml:space="preserve"> </w:t>
      </w:r>
      <w:r>
        <w:t>might</w:t>
      </w:r>
      <w:r>
        <w:rPr>
          <w:spacing w:val="-4"/>
        </w:rPr>
        <w:t xml:space="preserve"> </w:t>
      </w:r>
      <w:r>
        <w:t>make</w:t>
      </w:r>
      <w:r>
        <w:rPr>
          <w:spacing w:val="-5"/>
        </w:rPr>
        <w:t xml:space="preserve"> </w:t>
      </w:r>
      <w:r>
        <w:t>improper</w:t>
      </w:r>
      <w:r>
        <w:rPr>
          <w:spacing w:val="-5"/>
        </w:rPr>
        <w:t xml:space="preserve"> </w:t>
      </w:r>
      <w:r>
        <w:t>the</w:t>
      </w:r>
      <w:r>
        <w:rPr>
          <w:spacing w:val="-3"/>
        </w:rPr>
        <w:t xml:space="preserve"> </w:t>
      </w:r>
      <w:r>
        <w:t>admission</w:t>
      </w:r>
      <w:r>
        <w:rPr>
          <w:spacing w:val="-4"/>
        </w:rPr>
        <w:t xml:space="preserve"> </w:t>
      </w:r>
      <w:r>
        <w:t>of</w:t>
      </w:r>
      <w:r>
        <w:rPr>
          <w:spacing w:val="-5"/>
        </w:rPr>
        <w:t xml:space="preserve"> </w:t>
      </w:r>
      <w:r>
        <w:t>such</w:t>
      </w:r>
      <w:r>
        <w:rPr>
          <w:spacing w:val="-4"/>
        </w:rPr>
        <w:t xml:space="preserve"> </w:t>
      </w:r>
      <w:r>
        <w:t>evidence</w:t>
      </w:r>
      <w:r>
        <w:rPr>
          <w:spacing w:val="-3"/>
        </w:rPr>
        <w:t xml:space="preserve"> </w:t>
      </w:r>
      <w:r>
        <w:t>in civil actions.</w:t>
      </w:r>
    </w:p>
    <w:p w14:paraId="26C8CE37" w14:textId="77777777" w:rsidR="00306002" w:rsidRDefault="003C7272" w:rsidP="00915956">
      <w:pPr>
        <w:pStyle w:val="Heading2"/>
        <w:widowControl/>
        <w:numPr>
          <w:ilvl w:val="1"/>
          <w:numId w:val="2"/>
        </w:numPr>
        <w:tabs>
          <w:tab w:val="left" w:pos="1799"/>
        </w:tabs>
        <w:spacing w:before="75"/>
        <w:ind w:left="1799" w:hanging="808"/>
      </w:pPr>
      <w:bookmarkStart w:id="56" w:name="_TOC_250012"/>
      <w:bookmarkEnd w:id="56"/>
      <w:r>
        <w:rPr>
          <w:spacing w:val="-2"/>
        </w:rPr>
        <w:t>Continuances</w:t>
      </w:r>
    </w:p>
    <w:p w14:paraId="009BC92F" w14:textId="7C1620C0" w:rsidR="00306002" w:rsidRDefault="003C7272" w:rsidP="00915956">
      <w:pPr>
        <w:pStyle w:val="BodyText"/>
        <w:widowControl/>
        <w:ind w:left="1800" w:right="396"/>
      </w:pPr>
      <w:r>
        <w:t xml:space="preserve">Any hearing being held, noticed, or ordered to be held by the Council may, by motion, be continued at the request of staff, an applicant or an appellant, </w:t>
      </w:r>
      <w:r w:rsidR="00BF6F99">
        <w:t>or</w:t>
      </w:r>
      <w:r w:rsidR="00F257A4">
        <w:t xml:space="preserve"> by a member  of the Council</w:t>
      </w:r>
      <w:r w:rsidR="00BF6F99">
        <w:t>,</w:t>
      </w:r>
      <w:r>
        <w:t xml:space="preserve"> to any subsequent regular or adjourned meeting of the Council provided that if the hearing is continued to a time less than 24 hours after the time specified in the order on notice of hearing, a copy of the order or notice of continuance shall be posted outside the Council Chamber forthwith following</w:t>
      </w:r>
      <w:r>
        <w:rPr>
          <w:spacing w:val="-3"/>
        </w:rPr>
        <w:t xml:space="preserve"> </w:t>
      </w:r>
      <w:r>
        <w:t>the</w:t>
      </w:r>
      <w:r>
        <w:rPr>
          <w:spacing w:val="-4"/>
        </w:rPr>
        <w:t xml:space="preserve"> </w:t>
      </w:r>
      <w:r>
        <w:t>meeting</w:t>
      </w:r>
      <w:r>
        <w:rPr>
          <w:spacing w:val="-3"/>
        </w:rPr>
        <w:t xml:space="preserve"> </w:t>
      </w:r>
      <w:r>
        <w:t>at</w:t>
      </w:r>
      <w:r>
        <w:rPr>
          <w:spacing w:val="-3"/>
        </w:rPr>
        <w:t xml:space="preserve"> </w:t>
      </w:r>
      <w:r>
        <w:t>which</w:t>
      </w:r>
      <w:r>
        <w:rPr>
          <w:spacing w:val="-3"/>
        </w:rPr>
        <w:t xml:space="preserve"> </w:t>
      </w:r>
      <w:r>
        <w:t>the</w:t>
      </w:r>
      <w:r>
        <w:rPr>
          <w:spacing w:val="-4"/>
        </w:rPr>
        <w:t xml:space="preserve"> </w:t>
      </w:r>
      <w:r>
        <w:t>order</w:t>
      </w:r>
      <w:r>
        <w:rPr>
          <w:spacing w:val="-4"/>
        </w:rPr>
        <w:t xml:space="preserve"> </w:t>
      </w:r>
      <w:r>
        <w:t>of</w:t>
      </w:r>
      <w:r>
        <w:rPr>
          <w:spacing w:val="-4"/>
        </w:rPr>
        <w:t xml:space="preserve"> </w:t>
      </w:r>
      <w:r>
        <w:t>continuance</w:t>
      </w:r>
      <w:r>
        <w:rPr>
          <w:spacing w:val="-4"/>
        </w:rPr>
        <w:t xml:space="preserve"> </w:t>
      </w:r>
      <w:r>
        <w:t>was</w:t>
      </w:r>
      <w:r>
        <w:rPr>
          <w:spacing w:val="-3"/>
        </w:rPr>
        <w:t xml:space="preserve"> </w:t>
      </w:r>
      <w:r>
        <w:t>made</w:t>
      </w:r>
      <w:r w:rsidR="00B42134">
        <w:t xml:space="preserve"> in accordance with state law</w:t>
      </w:r>
      <w:r>
        <w:t>.</w:t>
      </w:r>
      <w:r>
        <w:rPr>
          <w:spacing w:val="-1"/>
        </w:rPr>
        <w:t xml:space="preserve"> </w:t>
      </w:r>
      <w:r>
        <w:t>A</w:t>
      </w:r>
      <w:r>
        <w:rPr>
          <w:spacing w:val="-4"/>
        </w:rPr>
        <w:t xml:space="preserve"> </w:t>
      </w:r>
      <w:r>
        <w:t>request</w:t>
      </w:r>
      <w:r>
        <w:rPr>
          <w:spacing w:val="-3"/>
        </w:rPr>
        <w:t xml:space="preserve"> </w:t>
      </w:r>
      <w:r>
        <w:t xml:space="preserve">for continuance by an applicant or appellant may only be made in accordance with City Council Policy 000-13, Granting Continuances of </w:t>
      </w:r>
      <w:proofErr w:type="spellStart"/>
      <w:r>
        <w:t>Agendaed</w:t>
      </w:r>
      <w:proofErr w:type="spellEnd"/>
      <w:r>
        <w:t xml:space="preserve"> Items Noticed for </w:t>
      </w:r>
      <w:proofErr w:type="gramStart"/>
      <w:r>
        <w:t>a Public</w:t>
      </w:r>
      <w:proofErr w:type="gramEnd"/>
      <w:r>
        <w:t xml:space="preserve"> Hearing.</w:t>
      </w:r>
    </w:p>
    <w:p w14:paraId="7381C233" w14:textId="77777777" w:rsidR="00306002" w:rsidRDefault="00306002" w:rsidP="00915956">
      <w:pPr>
        <w:pStyle w:val="BodyText"/>
        <w:widowControl/>
      </w:pPr>
    </w:p>
    <w:p w14:paraId="54040C39" w14:textId="77777777" w:rsidR="00306002" w:rsidRDefault="003C7272" w:rsidP="00915956">
      <w:pPr>
        <w:pStyle w:val="Heading2"/>
        <w:widowControl/>
        <w:numPr>
          <w:ilvl w:val="1"/>
          <w:numId w:val="2"/>
        </w:numPr>
        <w:tabs>
          <w:tab w:val="left" w:pos="1799"/>
        </w:tabs>
        <w:ind w:left="1799" w:hanging="808"/>
      </w:pPr>
      <w:bookmarkStart w:id="57" w:name="_TOC_250011"/>
      <w:bookmarkEnd w:id="57"/>
      <w:r>
        <w:rPr>
          <w:spacing w:val="-2"/>
        </w:rPr>
        <w:t>Decision</w:t>
      </w:r>
    </w:p>
    <w:p w14:paraId="3A55C917" w14:textId="25DF05AA" w:rsidR="00306002" w:rsidRDefault="003C7272" w:rsidP="00915956">
      <w:pPr>
        <w:pStyle w:val="BodyText"/>
        <w:widowControl/>
        <w:ind w:left="1800" w:right="403"/>
      </w:pPr>
      <w:r>
        <w:t>The</w:t>
      </w:r>
      <w:r>
        <w:rPr>
          <w:spacing w:val="-4"/>
        </w:rPr>
        <w:t xml:space="preserve"> </w:t>
      </w:r>
      <w:r>
        <w:t>Council</w:t>
      </w:r>
      <w:r>
        <w:rPr>
          <w:spacing w:val="-3"/>
        </w:rPr>
        <w:t xml:space="preserve"> </w:t>
      </w:r>
      <w:r>
        <w:t>shall</w:t>
      </w:r>
      <w:r>
        <w:rPr>
          <w:spacing w:val="-3"/>
        </w:rPr>
        <w:t xml:space="preserve"> </w:t>
      </w:r>
      <w:r>
        <w:t>consider</w:t>
      </w:r>
      <w:r>
        <w:rPr>
          <w:spacing w:val="-4"/>
        </w:rPr>
        <w:t xml:space="preserve"> </w:t>
      </w:r>
      <w:r>
        <w:t>all</w:t>
      </w:r>
      <w:r>
        <w:rPr>
          <w:spacing w:val="-3"/>
        </w:rPr>
        <w:t xml:space="preserve"> </w:t>
      </w:r>
      <w:r>
        <w:t>evidence</w:t>
      </w:r>
      <w:r>
        <w:rPr>
          <w:spacing w:val="-4"/>
        </w:rPr>
        <w:t xml:space="preserve"> </w:t>
      </w:r>
      <w:r>
        <w:t>properly</w:t>
      </w:r>
      <w:r>
        <w:rPr>
          <w:spacing w:val="-3"/>
        </w:rPr>
        <w:t xml:space="preserve"> </w:t>
      </w:r>
      <w:r>
        <w:t>presented</w:t>
      </w:r>
      <w:r>
        <w:rPr>
          <w:spacing w:val="-3"/>
        </w:rPr>
        <w:t xml:space="preserve"> </w:t>
      </w:r>
      <w:r>
        <w:t>in</w:t>
      </w:r>
      <w:r>
        <w:rPr>
          <w:spacing w:val="-3"/>
        </w:rPr>
        <w:t xml:space="preserve"> </w:t>
      </w:r>
      <w:r>
        <w:t>accordance</w:t>
      </w:r>
      <w:r>
        <w:rPr>
          <w:spacing w:val="-4"/>
        </w:rPr>
        <w:t xml:space="preserve"> </w:t>
      </w:r>
      <w:r>
        <w:t>with</w:t>
      </w:r>
      <w:r>
        <w:rPr>
          <w:spacing w:val="-3"/>
        </w:rPr>
        <w:t xml:space="preserve"> </w:t>
      </w:r>
      <w:r>
        <w:t>the rules stated herein and, unless otherwise provided by law, said decision or determination shall be made by motion, resolution, or ordinance, as appropriate. Action may be taken thereon at a subsequent meeting of the Council.</w:t>
      </w:r>
      <w:r>
        <w:rPr>
          <w:spacing w:val="40"/>
        </w:rPr>
        <w:t xml:space="preserve"> </w:t>
      </w:r>
      <w:r>
        <w:t>Any Councilmember who failed to hear</w:t>
      </w:r>
      <w:r w:rsidR="0054317C">
        <w:t xml:space="preserve"> significant</w:t>
      </w:r>
      <w:r>
        <w:t xml:space="preserve"> portions of the hearing and who did not familiarize </w:t>
      </w:r>
      <w:r w:rsidR="0054317C">
        <w:t>themself</w:t>
      </w:r>
      <w:r>
        <w:t xml:space="preserve"> with the hearing or conduct thereof </w:t>
      </w:r>
      <w:proofErr w:type="gramStart"/>
      <w:r>
        <w:t>so as to</w:t>
      </w:r>
      <w:proofErr w:type="gramEnd"/>
      <w:r>
        <w:t xml:space="preserve"> be able to publicly state that </w:t>
      </w:r>
      <w:r w:rsidR="0054317C">
        <w:t>they are</w:t>
      </w:r>
      <w:r>
        <w:t xml:space="preserve"> familiar with the issues and evidence presented at the hearing shall disqualify </w:t>
      </w:r>
      <w:r w:rsidR="0054317C">
        <w:t>themself</w:t>
      </w:r>
      <w:r>
        <w:t xml:space="preserve"> from discussing or voting on such </w:t>
      </w:r>
      <w:r>
        <w:rPr>
          <w:spacing w:val="-2"/>
        </w:rPr>
        <w:t>matter.</w:t>
      </w:r>
    </w:p>
    <w:p w14:paraId="08103DCB" w14:textId="77777777" w:rsidR="00306002" w:rsidRDefault="00306002" w:rsidP="00915956">
      <w:pPr>
        <w:pStyle w:val="BodyText"/>
        <w:widowControl/>
      </w:pPr>
    </w:p>
    <w:p w14:paraId="721F3E54" w14:textId="77777777" w:rsidR="00306002" w:rsidRDefault="003C7272" w:rsidP="00915956">
      <w:pPr>
        <w:pStyle w:val="Heading2"/>
        <w:widowControl/>
        <w:numPr>
          <w:ilvl w:val="1"/>
          <w:numId w:val="2"/>
        </w:numPr>
        <w:tabs>
          <w:tab w:val="left" w:pos="1799"/>
        </w:tabs>
        <w:ind w:left="1799" w:hanging="808"/>
      </w:pPr>
      <w:bookmarkStart w:id="58" w:name="_TOC_250010"/>
      <w:r>
        <w:t>Record</w:t>
      </w:r>
      <w:r>
        <w:rPr>
          <w:spacing w:val="-3"/>
        </w:rPr>
        <w:t xml:space="preserve"> </w:t>
      </w:r>
      <w:r>
        <w:t>of</w:t>
      </w:r>
      <w:bookmarkEnd w:id="58"/>
      <w:r>
        <w:rPr>
          <w:spacing w:val="-2"/>
        </w:rPr>
        <w:t xml:space="preserve"> Hearing</w:t>
      </w:r>
    </w:p>
    <w:p w14:paraId="33A71573" w14:textId="0D95BE03" w:rsidR="00306002" w:rsidRDefault="003C7272" w:rsidP="00915956">
      <w:pPr>
        <w:pStyle w:val="BodyText"/>
        <w:widowControl/>
        <w:ind w:left="1800" w:right="396"/>
      </w:pPr>
      <w:r>
        <w:t>A verbatim electronic recording shall be made of the oral evidence presented at the hearing.</w:t>
      </w:r>
      <w:r>
        <w:rPr>
          <w:spacing w:val="40"/>
        </w:rPr>
        <w:t xml:space="preserve"> </w:t>
      </w:r>
      <w:r>
        <w:t>Said recording, together with all documents, maps, exhibits, and displays</w:t>
      </w:r>
      <w:r>
        <w:rPr>
          <w:spacing w:val="-3"/>
        </w:rPr>
        <w:t xml:space="preserve"> </w:t>
      </w:r>
      <w:r>
        <w:t>admitted</w:t>
      </w:r>
      <w:r>
        <w:rPr>
          <w:spacing w:val="-3"/>
        </w:rPr>
        <w:t xml:space="preserve"> </w:t>
      </w:r>
      <w:r>
        <w:t>into</w:t>
      </w:r>
      <w:r>
        <w:rPr>
          <w:spacing w:val="-3"/>
        </w:rPr>
        <w:t xml:space="preserve"> </w:t>
      </w:r>
      <w:r>
        <w:t>evidence,</w:t>
      </w:r>
      <w:r>
        <w:rPr>
          <w:spacing w:val="-3"/>
        </w:rPr>
        <w:t xml:space="preserve"> </w:t>
      </w:r>
      <w:r>
        <w:t>shall</w:t>
      </w:r>
      <w:r>
        <w:rPr>
          <w:spacing w:val="-3"/>
        </w:rPr>
        <w:t xml:space="preserve"> </w:t>
      </w:r>
      <w:r>
        <w:t>be</w:t>
      </w:r>
      <w:r>
        <w:rPr>
          <w:spacing w:val="-2"/>
        </w:rPr>
        <w:t xml:space="preserve"> </w:t>
      </w:r>
      <w:r>
        <w:t>retained</w:t>
      </w:r>
      <w:r>
        <w:rPr>
          <w:spacing w:val="-1"/>
        </w:rPr>
        <w:t xml:space="preserve"> </w:t>
      </w:r>
      <w:r>
        <w:t>by</w:t>
      </w:r>
      <w:r>
        <w:rPr>
          <w:spacing w:val="-3"/>
        </w:rPr>
        <w:t xml:space="preserve"> </w:t>
      </w:r>
      <w:r>
        <w:t>the</w:t>
      </w:r>
      <w:r>
        <w:rPr>
          <w:spacing w:val="-4"/>
        </w:rPr>
        <w:t xml:space="preserve"> </w:t>
      </w:r>
      <w:r>
        <w:t>City</w:t>
      </w:r>
      <w:r>
        <w:rPr>
          <w:spacing w:val="-3"/>
        </w:rPr>
        <w:t xml:space="preserve"> </w:t>
      </w:r>
      <w:r>
        <w:t>Clerk</w:t>
      </w:r>
      <w:r>
        <w:rPr>
          <w:spacing w:val="-3"/>
        </w:rPr>
        <w:t xml:space="preserve"> </w:t>
      </w:r>
      <w:r>
        <w:t>for</w:t>
      </w:r>
      <w:r>
        <w:rPr>
          <w:spacing w:val="-4"/>
        </w:rPr>
        <w:t xml:space="preserve"> </w:t>
      </w:r>
      <w:r>
        <w:t>a</w:t>
      </w:r>
      <w:r>
        <w:rPr>
          <w:spacing w:val="-4"/>
        </w:rPr>
        <w:t xml:space="preserve"> </w:t>
      </w:r>
      <w:r>
        <w:t>period</w:t>
      </w:r>
      <w:r>
        <w:rPr>
          <w:spacing w:val="-3"/>
        </w:rPr>
        <w:t xml:space="preserve"> </w:t>
      </w:r>
      <w:r>
        <w:t xml:space="preserve">of </w:t>
      </w:r>
      <w:r w:rsidR="00EB275A">
        <w:t xml:space="preserve">at least </w:t>
      </w:r>
      <w:r>
        <w:t>one year from the date of the close of the hearing.</w:t>
      </w:r>
      <w:r>
        <w:rPr>
          <w:spacing w:val="40"/>
        </w:rPr>
        <w:t xml:space="preserve"> </w:t>
      </w:r>
      <w:r>
        <w:t xml:space="preserve">In lieu of retaining said </w:t>
      </w:r>
      <w:r>
        <w:lastRenderedPageBreak/>
        <w:t xml:space="preserve">recording, the City Clerk may prepare a typewritten transcript thereof which shall be retained for the same </w:t>
      </w:r>
      <w:proofErr w:type="gramStart"/>
      <w:r>
        <w:t>period of time</w:t>
      </w:r>
      <w:proofErr w:type="gramEnd"/>
      <w:r>
        <w:t>.</w:t>
      </w:r>
    </w:p>
    <w:p w14:paraId="2BEEBD36" w14:textId="77777777" w:rsidR="00306002" w:rsidRPr="00EF621B" w:rsidRDefault="00306002" w:rsidP="00915956">
      <w:pPr>
        <w:pStyle w:val="BodyText"/>
        <w:widowControl/>
      </w:pPr>
    </w:p>
    <w:p w14:paraId="00DD91B2" w14:textId="77777777" w:rsidR="00306002" w:rsidRPr="00EF621B" w:rsidRDefault="003C7272" w:rsidP="00915956">
      <w:pPr>
        <w:pStyle w:val="Heading1"/>
        <w:widowControl/>
        <w:numPr>
          <w:ilvl w:val="0"/>
          <w:numId w:val="2"/>
        </w:numPr>
        <w:tabs>
          <w:tab w:val="left" w:pos="1079"/>
        </w:tabs>
        <w:spacing w:before="1"/>
        <w:ind w:left="1079" w:hanging="719"/>
      </w:pPr>
      <w:bookmarkStart w:id="59" w:name="_TOC_250009"/>
      <w:r w:rsidRPr="00EF621B">
        <w:t>DECISION</w:t>
      </w:r>
      <w:r w:rsidRPr="00EF621B">
        <w:rPr>
          <w:spacing w:val="-3"/>
        </w:rPr>
        <w:t xml:space="preserve"> </w:t>
      </w:r>
      <w:bookmarkEnd w:id="59"/>
      <w:r w:rsidRPr="00EF621B">
        <w:rPr>
          <w:spacing w:val="-2"/>
        </w:rPr>
        <w:t>MAKING</w:t>
      </w:r>
    </w:p>
    <w:p w14:paraId="4F2AFB4E" w14:textId="77777777" w:rsidR="00306002" w:rsidRPr="00EF621B" w:rsidRDefault="003C7272" w:rsidP="00915956">
      <w:pPr>
        <w:pStyle w:val="ListParagraph"/>
        <w:widowControl/>
        <w:numPr>
          <w:ilvl w:val="1"/>
          <w:numId w:val="2"/>
        </w:numPr>
        <w:tabs>
          <w:tab w:val="left" w:pos="1800"/>
        </w:tabs>
        <w:spacing w:before="276"/>
        <w:ind w:right="444" w:hanging="720"/>
        <w:rPr>
          <w:sz w:val="24"/>
          <w:szCs w:val="24"/>
        </w:rPr>
      </w:pPr>
      <w:r w:rsidRPr="00EF621B">
        <w:rPr>
          <w:sz w:val="24"/>
          <w:szCs w:val="24"/>
        </w:rPr>
        <w:t>Council</w:t>
      </w:r>
      <w:r w:rsidRPr="00EF621B">
        <w:rPr>
          <w:spacing w:val="-4"/>
          <w:sz w:val="24"/>
          <w:szCs w:val="24"/>
        </w:rPr>
        <w:t xml:space="preserve"> </w:t>
      </w:r>
      <w:r w:rsidRPr="00EF621B">
        <w:rPr>
          <w:sz w:val="24"/>
          <w:szCs w:val="24"/>
        </w:rPr>
        <w:t>members</w:t>
      </w:r>
      <w:r w:rsidRPr="00EF621B">
        <w:rPr>
          <w:spacing w:val="-4"/>
          <w:sz w:val="24"/>
          <w:szCs w:val="24"/>
        </w:rPr>
        <w:t xml:space="preserve"> </w:t>
      </w:r>
      <w:r w:rsidRPr="00EF621B">
        <w:rPr>
          <w:sz w:val="24"/>
          <w:szCs w:val="24"/>
        </w:rPr>
        <w:t>are</w:t>
      </w:r>
      <w:r w:rsidRPr="00EF621B">
        <w:rPr>
          <w:spacing w:val="-3"/>
          <w:sz w:val="24"/>
          <w:szCs w:val="24"/>
        </w:rPr>
        <w:t xml:space="preserve"> </w:t>
      </w:r>
      <w:r w:rsidRPr="00EF621B">
        <w:rPr>
          <w:sz w:val="24"/>
          <w:szCs w:val="24"/>
        </w:rPr>
        <w:t>expected</w:t>
      </w:r>
      <w:r w:rsidRPr="00EF621B">
        <w:rPr>
          <w:spacing w:val="-4"/>
          <w:sz w:val="24"/>
          <w:szCs w:val="24"/>
        </w:rPr>
        <w:t xml:space="preserve"> </w:t>
      </w:r>
      <w:r w:rsidRPr="00EF621B">
        <w:rPr>
          <w:sz w:val="24"/>
          <w:szCs w:val="24"/>
        </w:rPr>
        <w:t>to</w:t>
      </w:r>
      <w:r w:rsidRPr="00EF621B">
        <w:rPr>
          <w:spacing w:val="-4"/>
          <w:sz w:val="24"/>
          <w:szCs w:val="24"/>
        </w:rPr>
        <w:t xml:space="preserve"> </w:t>
      </w:r>
      <w:r w:rsidRPr="00EF621B">
        <w:rPr>
          <w:sz w:val="24"/>
          <w:szCs w:val="24"/>
        </w:rPr>
        <w:t>read</w:t>
      </w:r>
      <w:r w:rsidRPr="00EF621B">
        <w:rPr>
          <w:spacing w:val="-4"/>
          <w:sz w:val="24"/>
          <w:szCs w:val="24"/>
        </w:rPr>
        <w:t xml:space="preserve"> </w:t>
      </w:r>
      <w:r w:rsidRPr="00EF621B">
        <w:rPr>
          <w:sz w:val="24"/>
          <w:szCs w:val="24"/>
        </w:rPr>
        <w:t>staff</w:t>
      </w:r>
      <w:r w:rsidRPr="00EF621B">
        <w:rPr>
          <w:spacing w:val="-5"/>
          <w:sz w:val="24"/>
          <w:szCs w:val="24"/>
        </w:rPr>
        <w:t xml:space="preserve"> </w:t>
      </w:r>
      <w:r w:rsidRPr="00EF621B">
        <w:rPr>
          <w:sz w:val="24"/>
          <w:szCs w:val="24"/>
        </w:rPr>
        <w:t>reports</w:t>
      </w:r>
      <w:r w:rsidRPr="00EF621B">
        <w:rPr>
          <w:spacing w:val="-4"/>
          <w:sz w:val="24"/>
          <w:szCs w:val="24"/>
        </w:rPr>
        <w:t xml:space="preserve"> </w:t>
      </w:r>
      <w:r w:rsidRPr="00EF621B">
        <w:rPr>
          <w:sz w:val="24"/>
          <w:szCs w:val="24"/>
        </w:rPr>
        <w:t>and</w:t>
      </w:r>
      <w:r w:rsidRPr="00EF621B">
        <w:rPr>
          <w:spacing w:val="-4"/>
          <w:sz w:val="24"/>
          <w:szCs w:val="24"/>
        </w:rPr>
        <w:t xml:space="preserve"> </w:t>
      </w:r>
      <w:proofErr w:type="gramStart"/>
      <w:r w:rsidRPr="00EF621B">
        <w:rPr>
          <w:sz w:val="24"/>
          <w:szCs w:val="24"/>
        </w:rPr>
        <w:t>supporting</w:t>
      </w:r>
      <w:proofErr w:type="gramEnd"/>
      <w:r w:rsidRPr="00EF621B">
        <w:rPr>
          <w:spacing w:val="-4"/>
          <w:sz w:val="24"/>
          <w:szCs w:val="24"/>
        </w:rPr>
        <w:t xml:space="preserve"> </w:t>
      </w:r>
      <w:r w:rsidRPr="00EF621B">
        <w:rPr>
          <w:sz w:val="24"/>
          <w:szCs w:val="24"/>
        </w:rPr>
        <w:t>information</w:t>
      </w:r>
      <w:r w:rsidRPr="00EF621B">
        <w:rPr>
          <w:spacing w:val="-4"/>
          <w:sz w:val="24"/>
          <w:szCs w:val="24"/>
        </w:rPr>
        <w:t xml:space="preserve"> </w:t>
      </w:r>
      <w:r w:rsidRPr="00EF621B">
        <w:rPr>
          <w:sz w:val="24"/>
          <w:szCs w:val="24"/>
        </w:rPr>
        <w:t xml:space="preserve">in their weekly agenda packets and get necessary clarification on issues prior to the </w:t>
      </w:r>
      <w:r w:rsidRPr="00EF621B">
        <w:rPr>
          <w:spacing w:val="-2"/>
          <w:sz w:val="24"/>
          <w:szCs w:val="24"/>
        </w:rPr>
        <w:t>meetings.</w:t>
      </w:r>
    </w:p>
    <w:p w14:paraId="3EF7CE88" w14:textId="77777777" w:rsidR="00306002" w:rsidRPr="00EF621B" w:rsidRDefault="003C7272" w:rsidP="00915956">
      <w:pPr>
        <w:pStyle w:val="ListParagraph"/>
        <w:widowControl/>
        <w:numPr>
          <w:ilvl w:val="1"/>
          <w:numId w:val="2"/>
        </w:numPr>
        <w:tabs>
          <w:tab w:val="left" w:pos="1800"/>
        </w:tabs>
        <w:spacing w:before="276"/>
        <w:ind w:right="431" w:hanging="720"/>
        <w:rPr>
          <w:sz w:val="24"/>
          <w:szCs w:val="24"/>
        </w:rPr>
      </w:pPr>
      <w:r w:rsidRPr="00EF621B">
        <w:rPr>
          <w:sz w:val="24"/>
          <w:szCs w:val="24"/>
        </w:rPr>
        <w:t>Study sessions are held frequently to help educate the Council and for staff to receive</w:t>
      </w:r>
      <w:r w:rsidRPr="00EF621B">
        <w:rPr>
          <w:spacing w:val="-4"/>
          <w:sz w:val="24"/>
          <w:szCs w:val="24"/>
        </w:rPr>
        <w:t xml:space="preserve"> </w:t>
      </w:r>
      <w:r w:rsidRPr="00EF621B">
        <w:rPr>
          <w:sz w:val="24"/>
          <w:szCs w:val="24"/>
        </w:rPr>
        <w:t>comments</w:t>
      </w:r>
      <w:r w:rsidRPr="00EF621B">
        <w:rPr>
          <w:spacing w:val="-3"/>
          <w:sz w:val="24"/>
          <w:szCs w:val="24"/>
        </w:rPr>
        <w:t xml:space="preserve"> </w:t>
      </w:r>
      <w:r w:rsidRPr="00EF621B">
        <w:rPr>
          <w:sz w:val="24"/>
          <w:szCs w:val="24"/>
        </w:rPr>
        <w:t>and</w:t>
      </w:r>
      <w:r w:rsidRPr="00EF621B">
        <w:rPr>
          <w:spacing w:val="-3"/>
          <w:sz w:val="24"/>
          <w:szCs w:val="24"/>
        </w:rPr>
        <w:t xml:space="preserve"> </w:t>
      </w:r>
      <w:proofErr w:type="gramStart"/>
      <w:r w:rsidRPr="00EF621B">
        <w:rPr>
          <w:sz w:val="24"/>
          <w:szCs w:val="24"/>
        </w:rPr>
        <w:t>direction</w:t>
      </w:r>
      <w:proofErr w:type="gramEnd"/>
      <w:r w:rsidRPr="00EF621B">
        <w:rPr>
          <w:spacing w:val="-3"/>
          <w:sz w:val="24"/>
          <w:szCs w:val="24"/>
        </w:rPr>
        <w:t xml:space="preserve"> </w:t>
      </w:r>
      <w:r w:rsidRPr="00EF621B">
        <w:rPr>
          <w:sz w:val="24"/>
          <w:szCs w:val="24"/>
        </w:rPr>
        <w:t>to</w:t>
      </w:r>
      <w:r w:rsidRPr="00EF621B">
        <w:rPr>
          <w:spacing w:val="-3"/>
          <w:sz w:val="24"/>
          <w:szCs w:val="24"/>
        </w:rPr>
        <w:t xml:space="preserve"> </w:t>
      </w:r>
      <w:r w:rsidRPr="00EF621B">
        <w:rPr>
          <w:sz w:val="24"/>
          <w:szCs w:val="24"/>
        </w:rPr>
        <w:t>bring</w:t>
      </w:r>
      <w:r w:rsidRPr="00EF621B">
        <w:rPr>
          <w:spacing w:val="-3"/>
          <w:sz w:val="24"/>
          <w:szCs w:val="24"/>
        </w:rPr>
        <w:t xml:space="preserve"> </w:t>
      </w:r>
      <w:r w:rsidRPr="00EF621B">
        <w:rPr>
          <w:sz w:val="24"/>
          <w:szCs w:val="24"/>
        </w:rPr>
        <w:t>items</w:t>
      </w:r>
      <w:r w:rsidRPr="00EF621B">
        <w:rPr>
          <w:spacing w:val="-3"/>
          <w:sz w:val="24"/>
          <w:szCs w:val="24"/>
        </w:rPr>
        <w:t xml:space="preserve"> </w:t>
      </w:r>
      <w:r w:rsidRPr="00EF621B">
        <w:rPr>
          <w:sz w:val="24"/>
          <w:szCs w:val="24"/>
        </w:rPr>
        <w:t>back</w:t>
      </w:r>
      <w:r w:rsidRPr="00EF621B">
        <w:rPr>
          <w:spacing w:val="-3"/>
          <w:sz w:val="24"/>
          <w:szCs w:val="24"/>
        </w:rPr>
        <w:t xml:space="preserve"> </w:t>
      </w:r>
      <w:r w:rsidRPr="00EF621B">
        <w:rPr>
          <w:sz w:val="24"/>
          <w:szCs w:val="24"/>
        </w:rPr>
        <w:t>on</w:t>
      </w:r>
      <w:r w:rsidRPr="00EF621B">
        <w:rPr>
          <w:spacing w:val="-3"/>
          <w:sz w:val="24"/>
          <w:szCs w:val="24"/>
        </w:rPr>
        <w:t xml:space="preserve"> </w:t>
      </w:r>
      <w:r w:rsidRPr="00EF621B">
        <w:rPr>
          <w:sz w:val="24"/>
          <w:szCs w:val="24"/>
        </w:rPr>
        <w:t>a</w:t>
      </w:r>
      <w:r w:rsidRPr="00EF621B">
        <w:rPr>
          <w:spacing w:val="-4"/>
          <w:sz w:val="24"/>
          <w:szCs w:val="24"/>
        </w:rPr>
        <w:t xml:space="preserve"> </w:t>
      </w:r>
      <w:r w:rsidRPr="00EF621B">
        <w:rPr>
          <w:sz w:val="24"/>
          <w:szCs w:val="24"/>
        </w:rPr>
        <w:t>later</w:t>
      </w:r>
      <w:r w:rsidRPr="00EF621B">
        <w:rPr>
          <w:spacing w:val="-4"/>
          <w:sz w:val="24"/>
          <w:szCs w:val="24"/>
        </w:rPr>
        <w:t xml:space="preserve"> </w:t>
      </w:r>
      <w:r w:rsidRPr="00EF621B">
        <w:rPr>
          <w:sz w:val="24"/>
          <w:szCs w:val="24"/>
        </w:rPr>
        <w:t>agenda</w:t>
      </w:r>
      <w:r w:rsidRPr="00EF621B">
        <w:rPr>
          <w:spacing w:val="-2"/>
          <w:sz w:val="24"/>
          <w:szCs w:val="24"/>
        </w:rPr>
        <w:t xml:space="preserve"> </w:t>
      </w:r>
      <w:r w:rsidRPr="00EF621B">
        <w:rPr>
          <w:sz w:val="24"/>
          <w:szCs w:val="24"/>
        </w:rPr>
        <w:t>for</w:t>
      </w:r>
      <w:r w:rsidRPr="00EF621B">
        <w:rPr>
          <w:spacing w:val="-4"/>
          <w:sz w:val="24"/>
          <w:szCs w:val="24"/>
        </w:rPr>
        <w:t xml:space="preserve"> </w:t>
      </w:r>
      <w:r w:rsidRPr="00EF621B">
        <w:rPr>
          <w:sz w:val="24"/>
          <w:szCs w:val="24"/>
        </w:rPr>
        <w:t xml:space="preserve">possible </w:t>
      </w:r>
      <w:r w:rsidRPr="00EF621B">
        <w:rPr>
          <w:spacing w:val="-2"/>
          <w:sz w:val="24"/>
          <w:szCs w:val="24"/>
        </w:rPr>
        <w:t>action.</w:t>
      </w:r>
    </w:p>
    <w:p w14:paraId="43BB0BA0" w14:textId="77777777" w:rsidR="00306002" w:rsidRPr="00EF621B" w:rsidRDefault="00306002" w:rsidP="00915956">
      <w:pPr>
        <w:pStyle w:val="BodyText"/>
        <w:widowControl/>
      </w:pPr>
    </w:p>
    <w:p w14:paraId="79B9D941" w14:textId="77777777" w:rsidR="00306002" w:rsidRPr="00EF621B" w:rsidRDefault="003C7272" w:rsidP="00915956">
      <w:pPr>
        <w:pStyle w:val="ListParagraph"/>
        <w:widowControl/>
        <w:numPr>
          <w:ilvl w:val="1"/>
          <w:numId w:val="2"/>
        </w:numPr>
        <w:tabs>
          <w:tab w:val="left" w:pos="1800"/>
        </w:tabs>
        <w:ind w:right="475" w:hanging="720"/>
        <w:rPr>
          <w:sz w:val="24"/>
          <w:szCs w:val="24"/>
        </w:rPr>
      </w:pPr>
      <w:proofErr w:type="gramStart"/>
      <w:r w:rsidRPr="00EF621B">
        <w:rPr>
          <w:sz w:val="24"/>
          <w:szCs w:val="24"/>
        </w:rPr>
        <w:t>In</w:t>
      </w:r>
      <w:r w:rsidRPr="00EF621B">
        <w:rPr>
          <w:spacing w:val="-4"/>
          <w:sz w:val="24"/>
          <w:szCs w:val="24"/>
        </w:rPr>
        <w:t xml:space="preserve"> </w:t>
      </w:r>
      <w:r w:rsidRPr="00EF621B">
        <w:rPr>
          <w:sz w:val="24"/>
          <w:szCs w:val="24"/>
        </w:rPr>
        <w:t>order</w:t>
      </w:r>
      <w:r w:rsidRPr="00EF621B">
        <w:rPr>
          <w:spacing w:val="-5"/>
          <w:sz w:val="24"/>
          <w:szCs w:val="24"/>
        </w:rPr>
        <w:t xml:space="preserve"> </w:t>
      </w:r>
      <w:r w:rsidRPr="00EF621B">
        <w:rPr>
          <w:sz w:val="24"/>
          <w:szCs w:val="24"/>
        </w:rPr>
        <w:t>to</w:t>
      </w:r>
      <w:proofErr w:type="gramEnd"/>
      <w:r w:rsidRPr="00EF621B">
        <w:rPr>
          <w:spacing w:val="-4"/>
          <w:sz w:val="24"/>
          <w:szCs w:val="24"/>
        </w:rPr>
        <w:t xml:space="preserve"> </w:t>
      </w:r>
      <w:r w:rsidRPr="00EF621B">
        <w:rPr>
          <w:sz w:val="24"/>
          <w:szCs w:val="24"/>
        </w:rPr>
        <w:t>reach</w:t>
      </w:r>
      <w:r w:rsidRPr="00EF621B">
        <w:rPr>
          <w:spacing w:val="-4"/>
          <w:sz w:val="24"/>
          <w:szCs w:val="24"/>
        </w:rPr>
        <w:t xml:space="preserve"> </w:t>
      </w:r>
      <w:r w:rsidRPr="00EF621B">
        <w:rPr>
          <w:sz w:val="24"/>
          <w:szCs w:val="24"/>
        </w:rPr>
        <w:t>the</w:t>
      </w:r>
      <w:r w:rsidRPr="00EF621B">
        <w:rPr>
          <w:spacing w:val="-5"/>
          <w:sz w:val="24"/>
          <w:szCs w:val="24"/>
        </w:rPr>
        <w:t xml:space="preserve"> </w:t>
      </w:r>
      <w:r w:rsidRPr="00EF621B">
        <w:rPr>
          <w:sz w:val="24"/>
          <w:szCs w:val="24"/>
        </w:rPr>
        <w:t>best</w:t>
      </w:r>
      <w:r w:rsidRPr="00EF621B">
        <w:rPr>
          <w:spacing w:val="-2"/>
          <w:sz w:val="24"/>
          <w:szCs w:val="24"/>
        </w:rPr>
        <w:t xml:space="preserve"> </w:t>
      </w:r>
      <w:r w:rsidRPr="00EF621B">
        <w:rPr>
          <w:sz w:val="24"/>
          <w:szCs w:val="24"/>
        </w:rPr>
        <w:t>possible</w:t>
      </w:r>
      <w:r w:rsidRPr="00EF621B">
        <w:rPr>
          <w:spacing w:val="-5"/>
          <w:sz w:val="24"/>
          <w:szCs w:val="24"/>
        </w:rPr>
        <w:t xml:space="preserve"> </w:t>
      </w:r>
      <w:r w:rsidRPr="00EF621B">
        <w:rPr>
          <w:sz w:val="24"/>
          <w:szCs w:val="24"/>
        </w:rPr>
        <w:t>solutions,</w:t>
      </w:r>
      <w:r w:rsidRPr="00EF621B">
        <w:rPr>
          <w:spacing w:val="-4"/>
          <w:sz w:val="24"/>
          <w:szCs w:val="24"/>
        </w:rPr>
        <w:t xml:space="preserve"> </w:t>
      </w:r>
      <w:r w:rsidRPr="00EF621B">
        <w:rPr>
          <w:sz w:val="24"/>
          <w:szCs w:val="24"/>
        </w:rPr>
        <w:t>information</w:t>
      </w:r>
      <w:r w:rsidRPr="00EF621B">
        <w:rPr>
          <w:spacing w:val="-4"/>
          <w:sz w:val="24"/>
          <w:szCs w:val="24"/>
        </w:rPr>
        <w:t xml:space="preserve"> </w:t>
      </w:r>
      <w:r w:rsidRPr="00EF621B">
        <w:rPr>
          <w:sz w:val="24"/>
          <w:szCs w:val="24"/>
        </w:rPr>
        <w:t>is</w:t>
      </w:r>
      <w:r w:rsidRPr="00EF621B">
        <w:rPr>
          <w:spacing w:val="-4"/>
          <w:sz w:val="24"/>
          <w:szCs w:val="24"/>
        </w:rPr>
        <w:t xml:space="preserve"> </w:t>
      </w:r>
      <w:r w:rsidRPr="00EF621B">
        <w:rPr>
          <w:sz w:val="24"/>
          <w:szCs w:val="24"/>
        </w:rPr>
        <w:t>shared</w:t>
      </w:r>
      <w:r w:rsidRPr="00EF621B">
        <w:rPr>
          <w:spacing w:val="-4"/>
          <w:sz w:val="24"/>
          <w:szCs w:val="24"/>
        </w:rPr>
        <w:t xml:space="preserve"> </w:t>
      </w:r>
      <w:r w:rsidRPr="00EF621B">
        <w:rPr>
          <w:sz w:val="24"/>
          <w:szCs w:val="24"/>
        </w:rPr>
        <w:t>freely</w:t>
      </w:r>
      <w:r w:rsidRPr="00EF621B">
        <w:rPr>
          <w:spacing w:val="-4"/>
          <w:sz w:val="24"/>
          <w:szCs w:val="24"/>
        </w:rPr>
        <w:t xml:space="preserve"> </w:t>
      </w:r>
      <w:r w:rsidRPr="00EF621B">
        <w:rPr>
          <w:sz w:val="24"/>
          <w:szCs w:val="24"/>
        </w:rPr>
        <w:t>between Council members during Council meetings.</w:t>
      </w:r>
    </w:p>
    <w:p w14:paraId="69D09489" w14:textId="77777777" w:rsidR="00306002" w:rsidRPr="00EF621B" w:rsidRDefault="00306002" w:rsidP="00915956">
      <w:pPr>
        <w:pStyle w:val="BodyText"/>
        <w:widowControl/>
      </w:pPr>
    </w:p>
    <w:p w14:paraId="01DF4AC7" w14:textId="77777777" w:rsidR="00306002" w:rsidRPr="00EF621B" w:rsidRDefault="003C7272" w:rsidP="00915956">
      <w:pPr>
        <w:pStyle w:val="ListParagraph"/>
        <w:widowControl/>
        <w:numPr>
          <w:ilvl w:val="1"/>
          <w:numId w:val="2"/>
        </w:numPr>
        <w:tabs>
          <w:tab w:val="left" w:pos="1799"/>
        </w:tabs>
        <w:ind w:left="1799" w:hanging="719"/>
        <w:rPr>
          <w:sz w:val="24"/>
          <w:szCs w:val="24"/>
        </w:rPr>
      </w:pPr>
      <w:r w:rsidRPr="00EF621B">
        <w:rPr>
          <w:sz w:val="24"/>
          <w:szCs w:val="24"/>
        </w:rPr>
        <w:t>Council</w:t>
      </w:r>
      <w:r w:rsidRPr="00EF621B">
        <w:rPr>
          <w:spacing w:val="-4"/>
          <w:sz w:val="24"/>
          <w:szCs w:val="24"/>
        </w:rPr>
        <w:t xml:space="preserve"> </w:t>
      </w:r>
      <w:r w:rsidRPr="00EF621B">
        <w:rPr>
          <w:sz w:val="24"/>
          <w:szCs w:val="24"/>
        </w:rPr>
        <w:t>members</w:t>
      </w:r>
      <w:r w:rsidRPr="00EF621B">
        <w:rPr>
          <w:spacing w:val="-1"/>
          <w:sz w:val="24"/>
          <w:szCs w:val="24"/>
        </w:rPr>
        <w:t xml:space="preserve"> </w:t>
      </w:r>
      <w:r w:rsidRPr="00EF621B">
        <w:rPr>
          <w:sz w:val="24"/>
          <w:szCs w:val="24"/>
        </w:rPr>
        <w:t>treat</w:t>
      </w:r>
      <w:r w:rsidRPr="00EF621B">
        <w:rPr>
          <w:spacing w:val="-2"/>
          <w:sz w:val="24"/>
          <w:szCs w:val="24"/>
        </w:rPr>
        <w:t xml:space="preserve"> </w:t>
      </w:r>
      <w:r w:rsidRPr="00EF621B">
        <w:rPr>
          <w:sz w:val="24"/>
          <w:szCs w:val="24"/>
        </w:rPr>
        <w:t>each</w:t>
      </w:r>
      <w:r w:rsidRPr="00EF621B">
        <w:rPr>
          <w:spacing w:val="-1"/>
          <w:sz w:val="24"/>
          <w:szCs w:val="24"/>
        </w:rPr>
        <w:t xml:space="preserve"> </w:t>
      </w:r>
      <w:r w:rsidRPr="00EF621B">
        <w:rPr>
          <w:sz w:val="24"/>
          <w:szCs w:val="24"/>
        </w:rPr>
        <w:t>other,</w:t>
      </w:r>
      <w:r w:rsidRPr="00EF621B">
        <w:rPr>
          <w:spacing w:val="-2"/>
          <w:sz w:val="24"/>
          <w:szCs w:val="24"/>
        </w:rPr>
        <w:t xml:space="preserve"> </w:t>
      </w:r>
      <w:r w:rsidRPr="00EF621B">
        <w:rPr>
          <w:sz w:val="24"/>
          <w:szCs w:val="24"/>
        </w:rPr>
        <w:t>the</w:t>
      </w:r>
      <w:r w:rsidRPr="00EF621B">
        <w:rPr>
          <w:spacing w:val="-2"/>
          <w:sz w:val="24"/>
          <w:szCs w:val="24"/>
        </w:rPr>
        <w:t xml:space="preserve"> </w:t>
      </w:r>
      <w:r w:rsidRPr="00EF621B">
        <w:rPr>
          <w:sz w:val="24"/>
          <w:szCs w:val="24"/>
        </w:rPr>
        <w:t>public, and</w:t>
      </w:r>
      <w:r w:rsidRPr="00EF621B">
        <w:rPr>
          <w:spacing w:val="1"/>
          <w:sz w:val="24"/>
          <w:szCs w:val="24"/>
        </w:rPr>
        <w:t xml:space="preserve"> </w:t>
      </w:r>
      <w:r w:rsidRPr="00EF621B">
        <w:rPr>
          <w:sz w:val="24"/>
          <w:szCs w:val="24"/>
        </w:rPr>
        <w:t>staff</w:t>
      </w:r>
      <w:r w:rsidRPr="00EF621B">
        <w:rPr>
          <w:spacing w:val="-3"/>
          <w:sz w:val="24"/>
          <w:szCs w:val="24"/>
        </w:rPr>
        <w:t xml:space="preserve"> </w:t>
      </w:r>
      <w:r w:rsidRPr="00EF621B">
        <w:rPr>
          <w:sz w:val="24"/>
          <w:szCs w:val="24"/>
        </w:rPr>
        <w:t>with</w:t>
      </w:r>
      <w:r w:rsidRPr="00EF621B">
        <w:rPr>
          <w:spacing w:val="-1"/>
          <w:sz w:val="24"/>
          <w:szCs w:val="24"/>
        </w:rPr>
        <w:t xml:space="preserve"> </w:t>
      </w:r>
      <w:r w:rsidRPr="00EF621B">
        <w:rPr>
          <w:sz w:val="24"/>
          <w:szCs w:val="24"/>
        </w:rPr>
        <w:t>respect</w:t>
      </w:r>
      <w:r w:rsidRPr="00EF621B">
        <w:rPr>
          <w:spacing w:val="-2"/>
          <w:sz w:val="24"/>
          <w:szCs w:val="24"/>
        </w:rPr>
        <w:t xml:space="preserve"> </w:t>
      </w:r>
      <w:proofErr w:type="gramStart"/>
      <w:r w:rsidRPr="00EF621B">
        <w:rPr>
          <w:sz w:val="24"/>
          <w:szCs w:val="24"/>
        </w:rPr>
        <w:t>at</w:t>
      </w:r>
      <w:r w:rsidRPr="00EF621B">
        <w:rPr>
          <w:spacing w:val="-1"/>
          <w:sz w:val="24"/>
          <w:szCs w:val="24"/>
        </w:rPr>
        <w:t xml:space="preserve"> </w:t>
      </w:r>
      <w:r w:rsidRPr="00EF621B">
        <w:rPr>
          <w:sz w:val="24"/>
          <w:szCs w:val="24"/>
        </w:rPr>
        <w:t>all</w:t>
      </w:r>
      <w:r w:rsidRPr="00EF621B">
        <w:rPr>
          <w:spacing w:val="-1"/>
          <w:sz w:val="24"/>
          <w:szCs w:val="24"/>
        </w:rPr>
        <w:t xml:space="preserve"> </w:t>
      </w:r>
      <w:r w:rsidRPr="00EF621B">
        <w:rPr>
          <w:spacing w:val="-2"/>
          <w:sz w:val="24"/>
          <w:szCs w:val="24"/>
        </w:rPr>
        <w:t>times</w:t>
      </w:r>
      <w:proofErr w:type="gramEnd"/>
      <w:r w:rsidRPr="00EF621B">
        <w:rPr>
          <w:spacing w:val="-2"/>
          <w:sz w:val="24"/>
          <w:szCs w:val="24"/>
        </w:rPr>
        <w:t>.</w:t>
      </w:r>
    </w:p>
    <w:p w14:paraId="3F2A441D" w14:textId="77777777" w:rsidR="00E35449" w:rsidRPr="00EF621B" w:rsidRDefault="00E35449" w:rsidP="00915956">
      <w:pPr>
        <w:pStyle w:val="ListParagraph"/>
        <w:widowControl/>
        <w:ind w:left="0" w:firstLine="1"/>
        <w:rPr>
          <w:sz w:val="24"/>
          <w:szCs w:val="24"/>
        </w:rPr>
      </w:pPr>
    </w:p>
    <w:p w14:paraId="509E6A21" w14:textId="77777777" w:rsidR="00306002" w:rsidRPr="00EF621B" w:rsidRDefault="003C7272" w:rsidP="00915956">
      <w:pPr>
        <w:pStyle w:val="ListParagraph"/>
        <w:widowControl/>
        <w:numPr>
          <w:ilvl w:val="1"/>
          <w:numId w:val="2"/>
        </w:numPr>
        <w:tabs>
          <w:tab w:val="left" w:pos="1799"/>
        </w:tabs>
        <w:spacing w:before="75"/>
        <w:ind w:left="1799" w:hanging="719"/>
        <w:rPr>
          <w:sz w:val="24"/>
          <w:szCs w:val="24"/>
        </w:rPr>
      </w:pPr>
      <w:r w:rsidRPr="00EF621B">
        <w:rPr>
          <w:sz w:val="24"/>
          <w:szCs w:val="24"/>
        </w:rPr>
        <w:t>There</w:t>
      </w:r>
      <w:r w:rsidRPr="00EF621B">
        <w:rPr>
          <w:spacing w:val="-3"/>
          <w:sz w:val="24"/>
          <w:szCs w:val="24"/>
        </w:rPr>
        <w:t xml:space="preserve"> </w:t>
      </w:r>
      <w:r w:rsidRPr="00EF621B">
        <w:rPr>
          <w:sz w:val="24"/>
          <w:szCs w:val="24"/>
        </w:rPr>
        <w:t>is</w:t>
      </w:r>
      <w:r w:rsidRPr="00EF621B">
        <w:rPr>
          <w:spacing w:val="-1"/>
          <w:sz w:val="24"/>
          <w:szCs w:val="24"/>
        </w:rPr>
        <w:t xml:space="preserve"> </w:t>
      </w:r>
      <w:r w:rsidRPr="00EF621B">
        <w:rPr>
          <w:sz w:val="24"/>
          <w:szCs w:val="24"/>
        </w:rPr>
        <w:t>a</w:t>
      </w:r>
      <w:r w:rsidRPr="00EF621B">
        <w:rPr>
          <w:spacing w:val="-1"/>
          <w:sz w:val="24"/>
          <w:szCs w:val="24"/>
        </w:rPr>
        <w:t xml:space="preserve"> </w:t>
      </w:r>
      <w:r w:rsidRPr="00EF621B">
        <w:rPr>
          <w:sz w:val="24"/>
          <w:szCs w:val="24"/>
        </w:rPr>
        <w:t>respect</w:t>
      </w:r>
      <w:r w:rsidRPr="00EF621B">
        <w:rPr>
          <w:spacing w:val="-1"/>
          <w:sz w:val="24"/>
          <w:szCs w:val="24"/>
        </w:rPr>
        <w:t xml:space="preserve"> </w:t>
      </w:r>
      <w:r w:rsidRPr="00EF621B">
        <w:rPr>
          <w:sz w:val="24"/>
          <w:szCs w:val="24"/>
        </w:rPr>
        <w:t>for</w:t>
      </w:r>
      <w:r w:rsidRPr="00EF621B">
        <w:rPr>
          <w:spacing w:val="-2"/>
          <w:sz w:val="24"/>
          <w:szCs w:val="24"/>
        </w:rPr>
        <w:t xml:space="preserve"> </w:t>
      </w:r>
      <w:r w:rsidRPr="00EF621B">
        <w:rPr>
          <w:sz w:val="24"/>
          <w:szCs w:val="24"/>
        </w:rPr>
        <w:t>differing</w:t>
      </w:r>
      <w:r w:rsidRPr="00EF621B">
        <w:rPr>
          <w:spacing w:val="-1"/>
          <w:sz w:val="24"/>
          <w:szCs w:val="24"/>
        </w:rPr>
        <w:t xml:space="preserve"> </w:t>
      </w:r>
      <w:r w:rsidRPr="00EF621B">
        <w:rPr>
          <w:spacing w:val="-2"/>
          <w:sz w:val="24"/>
          <w:szCs w:val="24"/>
        </w:rPr>
        <w:t>opinions.</w:t>
      </w:r>
    </w:p>
    <w:p w14:paraId="685A5338" w14:textId="77777777" w:rsidR="00306002" w:rsidRPr="00EF621B" w:rsidRDefault="00306002" w:rsidP="00915956">
      <w:pPr>
        <w:pStyle w:val="BodyText"/>
        <w:widowControl/>
      </w:pPr>
    </w:p>
    <w:p w14:paraId="6C378660" w14:textId="77777777" w:rsidR="00306002" w:rsidRPr="00EF621B" w:rsidRDefault="003C7272" w:rsidP="00915956">
      <w:pPr>
        <w:pStyle w:val="ListParagraph"/>
        <w:widowControl/>
        <w:numPr>
          <w:ilvl w:val="1"/>
          <w:numId w:val="2"/>
        </w:numPr>
        <w:tabs>
          <w:tab w:val="left" w:pos="1799"/>
        </w:tabs>
        <w:ind w:left="1799" w:hanging="719"/>
        <w:rPr>
          <w:sz w:val="24"/>
          <w:szCs w:val="24"/>
        </w:rPr>
      </w:pPr>
      <w:r w:rsidRPr="00EF621B">
        <w:rPr>
          <w:sz w:val="24"/>
          <w:szCs w:val="24"/>
        </w:rPr>
        <w:t>The</w:t>
      </w:r>
      <w:r w:rsidRPr="00EF621B">
        <w:rPr>
          <w:spacing w:val="-2"/>
          <w:sz w:val="24"/>
          <w:szCs w:val="24"/>
        </w:rPr>
        <w:t xml:space="preserve"> </w:t>
      </w:r>
      <w:r w:rsidRPr="00EF621B">
        <w:rPr>
          <w:sz w:val="24"/>
          <w:szCs w:val="24"/>
        </w:rPr>
        <w:t>Council</w:t>
      </w:r>
      <w:r w:rsidRPr="00EF621B">
        <w:rPr>
          <w:spacing w:val="-1"/>
          <w:sz w:val="24"/>
          <w:szCs w:val="24"/>
        </w:rPr>
        <w:t xml:space="preserve"> </w:t>
      </w:r>
      <w:r w:rsidRPr="00EF621B">
        <w:rPr>
          <w:sz w:val="24"/>
          <w:szCs w:val="24"/>
        </w:rPr>
        <w:t>will</w:t>
      </w:r>
      <w:r w:rsidRPr="00EF621B">
        <w:rPr>
          <w:spacing w:val="-1"/>
          <w:sz w:val="24"/>
          <w:szCs w:val="24"/>
        </w:rPr>
        <w:t xml:space="preserve"> </w:t>
      </w:r>
      <w:r w:rsidRPr="00EF621B">
        <w:rPr>
          <w:sz w:val="24"/>
          <w:szCs w:val="24"/>
        </w:rPr>
        <w:t>deal</w:t>
      </w:r>
      <w:r w:rsidRPr="00EF621B">
        <w:rPr>
          <w:spacing w:val="-1"/>
          <w:sz w:val="24"/>
          <w:szCs w:val="24"/>
        </w:rPr>
        <w:t xml:space="preserve"> </w:t>
      </w:r>
      <w:r w:rsidRPr="00EF621B">
        <w:rPr>
          <w:sz w:val="24"/>
          <w:szCs w:val="24"/>
        </w:rPr>
        <w:t>with</w:t>
      </w:r>
      <w:r w:rsidRPr="00EF621B">
        <w:rPr>
          <w:spacing w:val="-1"/>
          <w:sz w:val="24"/>
          <w:szCs w:val="24"/>
        </w:rPr>
        <w:t xml:space="preserve"> </w:t>
      </w:r>
      <w:r w:rsidRPr="00EF621B">
        <w:rPr>
          <w:sz w:val="24"/>
          <w:szCs w:val="24"/>
        </w:rPr>
        <w:t>issues</w:t>
      </w:r>
      <w:r w:rsidRPr="00EF621B">
        <w:rPr>
          <w:spacing w:val="-1"/>
          <w:sz w:val="24"/>
          <w:szCs w:val="24"/>
        </w:rPr>
        <w:t xml:space="preserve"> </w:t>
      </w:r>
      <w:r w:rsidRPr="00EF621B">
        <w:rPr>
          <w:sz w:val="24"/>
          <w:szCs w:val="24"/>
        </w:rPr>
        <w:t>and</w:t>
      </w:r>
      <w:r w:rsidRPr="00EF621B">
        <w:rPr>
          <w:spacing w:val="-1"/>
          <w:sz w:val="24"/>
          <w:szCs w:val="24"/>
        </w:rPr>
        <w:t xml:space="preserve"> </w:t>
      </w:r>
      <w:r w:rsidRPr="00EF621B">
        <w:rPr>
          <w:sz w:val="24"/>
          <w:szCs w:val="24"/>
        </w:rPr>
        <w:t>not</w:t>
      </w:r>
      <w:r w:rsidRPr="00EF621B">
        <w:rPr>
          <w:spacing w:val="-1"/>
          <w:sz w:val="24"/>
          <w:szCs w:val="24"/>
        </w:rPr>
        <w:t xml:space="preserve"> </w:t>
      </w:r>
      <w:r w:rsidRPr="00EF621B">
        <w:rPr>
          <w:spacing w:val="-2"/>
          <w:sz w:val="24"/>
          <w:szCs w:val="24"/>
        </w:rPr>
        <w:t>personalities.</w:t>
      </w:r>
    </w:p>
    <w:p w14:paraId="292AF475" w14:textId="77777777" w:rsidR="00306002" w:rsidRPr="00EF621B" w:rsidRDefault="00306002" w:rsidP="00915956">
      <w:pPr>
        <w:pStyle w:val="BodyText"/>
        <w:widowControl/>
      </w:pPr>
    </w:p>
    <w:p w14:paraId="6FF0EF6A" w14:textId="77777777" w:rsidR="00306002" w:rsidRPr="00EF621B" w:rsidRDefault="003C7272" w:rsidP="00915956">
      <w:pPr>
        <w:pStyle w:val="ListParagraph"/>
        <w:widowControl/>
        <w:numPr>
          <w:ilvl w:val="1"/>
          <w:numId w:val="2"/>
        </w:numPr>
        <w:tabs>
          <w:tab w:val="left" w:pos="1799"/>
        </w:tabs>
        <w:ind w:left="1799" w:hanging="719"/>
        <w:rPr>
          <w:sz w:val="24"/>
          <w:szCs w:val="24"/>
        </w:rPr>
      </w:pPr>
      <w:r w:rsidRPr="00EF621B">
        <w:rPr>
          <w:sz w:val="24"/>
          <w:szCs w:val="24"/>
        </w:rPr>
        <w:t>The</w:t>
      </w:r>
      <w:r w:rsidRPr="00EF621B">
        <w:rPr>
          <w:spacing w:val="-3"/>
          <w:sz w:val="24"/>
          <w:szCs w:val="24"/>
        </w:rPr>
        <w:t xml:space="preserve"> </w:t>
      </w:r>
      <w:r w:rsidRPr="00EF621B">
        <w:rPr>
          <w:sz w:val="24"/>
          <w:szCs w:val="24"/>
        </w:rPr>
        <w:t>Council,</w:t>
      </w:r>
      <w:r w:rsidRPr="00EF621B">
        <w:rPr>
          <w:spacing w:val="-1"/>
          <w:sz w:val="24"/>
          <w:szCs w:val="24"/>
        </w:rPr>
        <w:t xml:space="preserve"> </w:t>
      </w:r>
      <w:r w:rsidRPr="00EF621B">
        <w:rPr>
          <w:sz w:val="24"/>
          <w:szCs w:val="24"/>
        </w:rPr>
        <w:t>overall,</w:t>
      </w:r>
      <w:r w:rsidRPr="00EF621B">
        <w:rPr>
          <w:spacing w:val="-1"/>
          <w:sz w:val="24"/>
          <w:szCs w:val="24"/>
        </w:rPr>
        <w:t xml:space="preserve"> </w:t>
      </w:r>
      <w:r w:rsidRPr="00EF621B">
        <w:rPr>
          <w:sz w:val="24"/>
          <w:szCs w:val="24"/>
        </w:rPr>
        <w:t>strives</w:t>
      </w:r>
      <w:r w:rsidRPr="00EF621B">
        <w:rPr>
          <w:spacing w:val="-1"/>
          <w:sz w:val="24"/>
          <w:szCs w:val="24"/>
        </w:rPr>
        <w:t xml:space="preserve"> </w:t>
      </w:r>
      <w:r w:rsidRPr="00EF621B">
        <w:rPr>
          <w:sz w:val="24"/>
          <w:szCs w:val="24"/>
        </w:rPr>
        <w:t>for</w:t>
      </w:r>
      <w:r w:rsidRPr="00EF621B">
        <w:rPr>
          <w:spacing w:val="-2"/>
          <w:sz w:val="24"/>
          <w:szCs w:val="24"/>
        </w:rPr>
        <w:t xml:space="preserve"> consensus.</w:t>
      </w:r>
    </w:p>
    <w:p w14:paraId="091D9738" w14:textId="77777777" w:rsidR="00306002" w:rsidRPr="00EF621B" w:rsidRDefault="00306002" w:rsidP="00915956">
      <w:pPr>
        <w:pStyle w:val="BodyText"/>
        <w:widowControl/>
      </w:pPr>
    </w:p>
    <w:p w14:paraId="4F3EED6D" w14:textId="77777777" w:rsidR="00306002" w:rsidRPr="00EF621B" w:rsidRDefault="003C7272" w:rsidP="00915956">
      <w:pPr>
        <w:pStyle w:val="ListParagraph"/>
        <w:widowControl/>
        <w:numPr>
          <w:ilvl w:val="1"/>
          <w:numId w:val="2"/>
        </w:numPr>
        <w:tabs>
          <w:tab w:val="left" w:pos="1800"/>
        </w:tabs>
        <w:ind w:right="631" w:hanging="720"/>
        <w:rPr>
          <w:sz w:val="24"/>
          <w:szCs w:val="24"/>
        </w:rPr>
      </w:pPr>
      <w:r w:rsidRPr="00EF621B">
        <w:rPr>
          <w:sz w:val="24"/>
          <w:szCs w:val="24"/>
        </w:rPr>
        <w:t>There are individual interests and areas of expertise of Council members – allowing</w:t>
      </w:r>
      <w:r w:rsidRPr="00EF621B">
        <w:rPr>
          <w:spacing w:val="-3"/>
          <w:sz w:val="24"/>
          <w:szCs w:val="24"/>
        </w:rPr>
        <w:t xml:space="preserve"> </w:t>
      </w:r>
      <w:r w:rsidRPr="00EF621B">
        <w:rPr>
          <w:sz w:val="24"/>
          <w:szCs w:val="24"/>
        </w:rPr>
        <w:t>the</w:t>
      </w:r>
      <w:r w:rsidRPr="00EF621B">
        <w:rPr>
          <w:spacing w:val="-4"/>
          <w:sz w:val="24"/>
          <w:szCs w:val="24"/>
        </w:rPr>
        <w:t xml:space="preserve"> </w:t>
      </w:r>
      <w:r w:rsidRPr="00EF621B">
        <w:rPr>
          <w:sz w:val="24"/>
          <w:szCs w:val="24"/>
        </w:rPr>
        <w:t>Council</w:t>
      </w:r>
      <w:r w:rsidRPr="00EF621B">
        <w:rPr>
          <w:spacing w:val="-3"/>
          <w:sz w:val="24"/>
          <w:szCs w:val="24"/>
        </w:rPr>
        <w:t xml:space="preserve"> </w:t>
      </w:r>
      <w:r w:rsidRPr="00EF621B">
        <w:rPr>
          <w:sz w:val="24"/>
          <w:szCs w:val="24"/>
        </w:rPr>
        <w:t>to</w:t>
      </w:r>
      <w:r w:rsidRPr="00EF621B">
        <w:rPr>
          <w:spacing w:val="-3"/>
          <w:sz w:val="24"/>
          <w:szCs w:val="24"/>
        </w:rPr>
        <w:t xml:space="preserve"> </w:t>
      </w:r>
      <w:r w:rsidRPr="00EF621B">
        <w:rPr>
          <w:sz w:val="24"/>
          <w:szCs w:val="24"/>
        </w:rPr>
        <w:t>rely</w:t>
      </w:r>
      <w:r w:rsidRPr="00EF621B">
        <w:rPr>
          <w:spacing w:val="-3"/>
          <w:sz w:val="24"/>
          <w:szCs w:val="24"/>
        </w:rPr>
        <w:t xml:space="preserve"> </w:t>
      </w:r>
      <w:r w:rsidRPr="00EF621B">
        <w:rPr>
          <w:sz w:val="24"/>
          <w:szCs w:val="24"/>
        </w:rPr>
        <w:t>on</w:t>
      </w:r>
      <w:r w:rsidRPr="00EF621B">
        <w:rPr>
          <w:spacing w:val="-3"/>
          <w:sz w:val="24"/>
          <w:szCs w:val="24"/>
        </w:rPr>
        <w:t xml:space="preserve"> </w:t>
      </w:r>
      <w:r w:rsidRPr="00EF621B">
        <w:rPr>
          <w:sz w:val="24"/>
          <w:szCs w:val="24"/>
        </w:rPr>
        <w:t>one</w:t>
      </w:r>
      <w:r w:rsidRPr="00EF621B">
        <w:rPr>
          <w:spacing w:val="-4"/>
          <w:sz w:val="24"/>
          <w:szCs w:val="24"/>
        </w:rPr>
        <w:t xml:space="preserve"> </w:t>
      </w:r>
      <w:r w:rsidRPr="00EF621B">
        <w:rPr>
          <w:sz w:val="24"/>
          <w:szCs w:val="24"/>
        </w:rPr>
        <w:t>another</w:t>
      </w:r>
      <w:r w:rsidRPr="00EF621B">
        <w:rPr>
          <w:spacing w:val="-2"/>
          <w:sz w:val="24"/>
          <w:szCs w:val="24"/>
        </w:rPr>
        <w:t xml:space="preserve"> </w:t>
      </w:r>
      <w:r w:rsidRPr="00EF621B">
        <w:rPr>
          <w:sz w:val="24"/>
          <w:szCs w:val="24"/>
        </w:rPr>
        <w:t>for</w:t>
      </w:r>
      <w:r w:rsidRPr="00EF621B">
        <w:rPr>
          <w:spacing w:val="-4"/>
          <w:sz w:val="24"/>
          <w:szCs w:val="24"/>
        </w:rPr>
        <w:t xml:space="preserve"> </w:t>
      </w:r>
      <w:r w:rsidRPr="00EF621B">
        <w:rPr>
          <w:sz w:val="24"/>
          <w:szCs w:val="24"/>
        </w:rPr>
        <w:t>information</w:t>
      </w:r>
      <w:r w:rsidRPr="00EF621B">
        <w:rPr>
          <w:spacing w:val="-3"/>
          <w:sz w:val="24"/>
          <w:szCs w:val="24"/>
        </w:rPr>
        <w:t xml:space="preserve"> </w:t>
      </w:r>
      <w:r w:rsidRPr="00EF621B">
        <w:rPr>
          <w:sz w:val="24"/>
          <w:szCs w:val="24"/>
        </w:rPr>
        <w:t>and</w:t>
      </w:r>
      <w:r w:rsidRPr="00EF621B">
        <w:rPr>
          <w:spacing w:val="-3"/>
          <w:sz w:val="24"/>
          <w:szCs w:val="24"/>
        </w:rPr>
        <w:t xml:space="preserve"> </w:t>
      </w:r>
      <w:r w:rsidRPr="00EF621B">
        <w:rPr>
          <w:sz w:val="24"/>
          <w:szCs w:val="24"/>
        </w:rPr>
        <w:t>positive</w:t>
      </w:r>
      <w:r w:rsidRPr="00EF621B">
        <w:rPr>
          <w:spacing w:val="-4"/>
          <w:sz w:val="24"/>
          <w:szCs w:val="24"/>
        </w:rPr>
        <w:t xml:space="preserve"> </w:t>
      </w:r>
      <w:r w:rsidRPr="00EF621B">
        <w:rPr>
          <w:sz w:val="24"/>
          <w:szCs w:val="24"/>
        </w:rPr>
        <w:t>action.</w:t>
      </w:r>
    </w:p>
    <w:p w14:paraId="3C273D46" w14:textId="77777777" w:rsidR="00306002" w:rsidRPr="00EF621B" w:rsidRDefault="00306002" w:rsidP="00915956">
      <w:pPr>
        <w:pStyle w:val="BodyText"/>
        <w:widowControl/>
      </w:pPr>
    </w:p>
    <w:p w14:paraId="486675A1" w14:textId="77777777" w:rsidR="00306002" w:rsidRPr="00EF621B" w:rsidRDefault="003C7272" w:rsidP="00915956">
      <w:pPr>
        <w:pStyle w:val="ListParagraph"/>
        <w:widowControl/>
        <w:numPr>
          <w:ilvl w:val="1"/>
          <w:numId w:val="2"/>
        </w:numPr>
        <w:tabs>
          <w:tab w:val="left" w:pos="1800"/>
        </w:tabs>
        <w:ind w:right="726" w:hanging="720"/>
        <w:rPr>
          <w:sz w:val="24"/>
          <w:szCs w:val="24"/>
        </w:rPr>
      </w:pPr>
      <w:r w:rsidRPr="00EF621B">
        <w:rPr>
          <w:sz w:val="24"/>
          <w:szCs w:val="24"/>
        </w:rPr>
        <w:t>Council</w:t>
      </w:r>
      <w:r w:rsidRPr="00EF621B">
        <w:rPr>
          <w:spacing w:val="-5"/>
          <w:sz w:val="24"/>
          <w:szCs w:val="24"/>
        </w:rPr>
        <w:t xml:space="preserve"> </w:t>
      </w:r>
      <w:r w:rsidRPr="00EF621B">
        <w:rPr>
          <w:sz w:val="24"/>
          <w:szCs w:val="24"/>
        </w:rPr>
        <w:t>looks</w:t>
      </w:r>
      <w:r w:rsidRPr="00EF621B">
        <w:rPr>
          <w:spacing w:val="-5"/>
          <w:sz w:val="24"/>
          <w:szCs w:val="24"/>
        </w:rPr>
        <w:t xml:space="preserve"> </w:t>
      </w:r>
      <w:r w:rsidRPr="00EF621B">
        <w:rPr>
          <w:sz w:val="24"/>
          <w:szCs w:val="24"/>
        </w:rPr>
        <w:t>to</w:t>
      </w:r>
      <w:r w:rsidRPr="00EF621B">
        <w:rPr>
          <w:spacing w:val="-5"/>
          <w:sz w:val="24"/>
          <w:szCs w:val="24"/>
        </w:rPr>
        <w:t xml:space="preserve"> </w:t>
      </w:r>
      <w:r w:rsidRPr="00EF621B">
        <w:rPr>
          <w:sz w:val="24"/>
          <w:szCs w:val="24"/>
        </w:rPr>
        <w:t>boards,</w:t>
      </w:r>
      <w:r w:rsidRPr="00EF621B">
        <w:rPr>
          <w:spacing w:val="-5"/>
          <w:sz w:val="24"/>
          <w:szCs w:val="24"/>
        </w:rPr>
        <w:t xml:space="preserve"> </w:t>
      </w:r>
      <w:r w:rsidRPr="00EF621B">
        <w:rPr>
          <w:sz w:val="24"/>
          <w:szCs w:val="24"/>
        </w:rPr>
        <w:t>commissions,</w:t>
      </w:r>
      <w:r w:rsidRPr="00EF621B">
        <w:rPr>
          <w:spacing w:val="-5"/>
          <w:sz w:val="24"/>
          <w:szCs w:val="24"/>
        </w:rPr>
        <w:t xml:space="preserve"> </w:t>
      </w:r>
      <w:r w:rsidRPr="00EF621B">
        <w:rPr>
          <w:sz w:val="24"/>
          <w:szCs w:val="24"/>
        </w:rPr>
        <w:t>and</w:t>
      </w:r>
      <w:r w:rsidRPr="00EF621B">
        <w:rPr>
          <w:spacing w:val="-5"/>
          <w:sz w:val="24"/>
          <w:szCs w:val="24"/>
        </w:rPr>
        <w:t xml:space="preserve"> </w:t>
      </w:r>
      <w:r w:rsidRPr="00EF621B">
        <w:rPr>
          <w:sz w:val="24"/>
          <w:szCs w:val="24"/>
        </w:rPr>
        <w:t>committees</w:t>
      </w:r>
      <w:r w:rsidRPr="00EF621B">
        <w:rPr>
          <w:spacing w:val="-5"/>
          <w:sz w:val="24"/>
          <w:szCs w:val="24"/>
        </w:rPr>
        <w:t xml:space="preserve"> </w:t>
      </w:r>
      <w:r w:rsidRPr="00EF621B">
        <w:rPr>
          <w:sz w:val="24"/>
          <w:szCs w:val="24"/>
        </w:rPr>
        <w:t>for</w:t>
      </w:r>
      <w:r w:rsidRPr="00EF621B">
        <w:rPr>
          <w:spacing w:val="-6"/>
          <w:sz w:val="24"/>
          <w:szCs w:val="24"/>
        </w:rPr>
        <w:t xml:space="preserve"> </w:t>
      </w:r>
      <w:r w:rsidRPr="00EF621B">
        <w:rPr>
          <w:sz w:val="24"/>
          <w:szCs w:val="24"/>
        </w:rPr>
        <w:t>independent</w:t>
      </w:r>
      <w:r w:rsidRPr="00EF621B">
        <w:rPr>
          <w:spacing w:val="-5"/>
          <w:sz w:val="24"/>
          <w:szCs w:val="24"/>
        </w:rPr>
        <w:t xml:space="preserve"> </w:t>
      </w:r>
      <w:r w:rsidRPr="00EF621B">
        <w:rPr>
          <w:sz w:val="24"/>
          <w:szCs w:val="24"/>
        </w:rPr>
        <w:t>advice and possible legislative actions.</w:t>
      </w:r>
    </w:p>
    <w:p w14:paraId="1DBB7B1B" w14:textId="77777777" w:rsidR="00306002" w:rsidRPr="00EF621B" w:rsidRDefault="00306002" w:rsidP="00915956">
      <w:pPr>
        <w:pStyle w:val="BodyText"/>
        <w:widowControl/>
      </w:pPr>
    </w:p>
    <w:p w14:paraId="3C6E7793" w14:textId="77777777" w:rsidR="00306002" w:rsidRPr="00EF621B" w:rsidRDefault="003C7272" w:rsidP="00915956">
      <w:pPr>
        <w:pStyle w:val="Heading1"/>
        <w:widowControl/>
        <w:numPr>
          <w:ilvl w:val="0"/>
          <w:numId w:val="2"/>
        </w:numPr>
        <w:tabs>
          <w:tab w:val="left" w:pos="1079"/>
        </w:tabs>
        <w:ind w:left="1079" w:hanging="719"/>
      </w:pPr>
      <w:r w:rsidRPr="00EF621B">
        <w:t>MAYOR</w:t>
      </w:r>
      <w:r w:rsidRPr="00EF621B">
        <w:rPr>
          <w:spacing w:val="-4"/>
        </w:rPr>
        <w:t xml:space="preserve"> </w:t>
      </w:r>
      <w:r w:rsidRPr="00EF621B">
        <w:t>AND</w:t>
      </w:r>
      <w:r w:rsidRPr="00EF621B">
        <w:rPr>
          <w:spacing w:val="-3"/>
        </w:rPr>
        <w:t xml:space="preserve"> </w:t>
      </w:r>
      <w:r w:rsidRPr="00EF621B">
        <w:t>VICE</w:t>
      </w:r>
      <w:r w:rsidRPr="00EF621B">
        <w:rPr>
          <w:spacing w:val="1"/>
        </w:rPr>
        <w:t xml:space="preserve"> </w:t>
      </w:r>
      <w:r w:rsidRPr="00EF621B">
        <w:t>MAYOR:</w:t>
      </w:r>
      <w:r w:rsidRPr="00EF621B">
        <w:rPr>
          <w:spacing w:val="-3"/>
        </w:rPr>
        <w:t xml:space="preserve"> </w:t>
      </w:r>
      <w:r w:rsidRPr="00EF621B">
        <w:rPr>
          <w:spacing w:val="-2"/>
        </w:rPr>
        <w:t>ELECTION/RESPONSIBILITY</w:t>
      </w:r>
    </w:p>
    <w:p w14:paraId="74EE2827" w14:textId="77777777" w:rsidR="00306002" w:rsidRPr="00EF621B" w:rsidRDefault="00306002" w:rsidP="00915956">
      <w:pPr>
        <w:pStyle w:val="BodyText"/>
        <w:widowControl/>
        <w:rPr>
          <w:b/>
        </w:rPr>
      </w:pPr>
    </w:p>
    <w:p w14:paraId="6F8753A1" w14:textId="5261AC43" w:rsidR="00306002" w:rsidRPr="00EF621B" w:rsidRDefault="003C7272" w:rsidP="00915956">
      <w:pPr>
        <w:pStyle w:val="ListParagraph"/>
        <w:widowControl/>
        <w:numPr>
          <w:ilvl w:val="1"/>
          <w:numId w:val="2"/>
        </w:numPr>
        <w:tabs>
          <w:tab w:val="left" w:pos="1799"/>
        </w:tabs>
        <w:ind w:left="1799" w:right="497" w:hanging="720"/>
        <w:rPr>
          <w:sz w:val="24"/>
          <w:szCs w:val="24"/>
        </w:rPr>
      </w:pPr>
      <w:r w:rsidRPr="00EF621B">
        <w:rPr>
          <w:sz w:val="24"/>
          <w:szCs w:val="24"/>
        </w:rPr>
        <w:t xml:space="preserve">The </w:t>
      </w:r>
      <w:proofErr w:type="gramStart"/>
      <w:r w:rsidRPr="00EF621B">
        <w:rPr>
          <w:sz w:val="24"/>
          <w:szCs w:val="24"/>
        </w:rPr>
        <w:t>Mayor</w:t>
      </w:r>
      <w:proofErr w:type="gramEnd"/>
      <w:r w:rsidRPr="00EF621B">
        <w:rPr>
          <w:sz w:val="24"/>
          <w:szCs w:val="24"/>
        </w:rPr>
        <w:t xml:space="preserve"> is elected</w:t>
      </w:r>
      <w:r w:rsidR="007A5C5E" w:rsidRPr="00EF621B">
        <w:rPr>
          <w:sz w:val="24"/>
          <w:szCs w:val="24"/>
        </w:rPr>
        <w:t xml:space="preserve"> by the City Council, using the procedures set forth in paragraph C,</w:t>
      </w:r>
      <w:r w:rsidRPr="00EF621B">
        <w:rPr>
          <w:sz w:val="24"/>
          <w:szCs w:val="24"/>
        </w:rPr>
        <w:t xml:space="preserve"> for a two-year term immediately following the installation of</w:t>
      </w:r>
      <w:r w:rsidRPr="00EF621B">
        <w:rPr>
          <w:spacing w:val="40"/>
          <w:sz w:val="24"/>
          <w:szCs w:val="24"/>
        </w:rPr>
        <w:t xml:space="preserve"> </w:t>
      </w:r>
      <w:proofErr w:type="gramStart"/>
      <w:r w:rsidRPr="00EF621B">
        <w:rPr>
          <w:sz w:val="24"/>
          <w:szCs w:val="24"/>
        </w:rPr>
        <w:t>newly-elected</w:t>
      </w:r>
      <w:proofErr w:type="gramEnd"/>
      <w:r w:rsidRPr="00EF621B">
        <w:rPr>
          <w:spacing w:val="40"/>
          <w:sz w:val="24"/>
          <w:szCs w:val="24"/>
        </w:rPr>
        <w:t xml:space="preserve"> </w:t>
      </w:r>
      <w:r w:rsidRPr="00EF621B">
        <w:rPr>
          <w:sz w:val="24"/>
          <w:szCs w:val="24"/>
        </w:rPr>
        <w:t>Councilmembers</w:t>
      </w:r>
      <w:r w:rsidR="00595B34" w:rsidRPr="00EF621B">
        <w:rPr>
          <w:sz w:val="24"/>
          <w:szCs w:val="24"/>
        </w:rPr>
        <w:t>, or when there is a vacancy in the office of Mayor</w:t>
      </w:r>
      <w:r w:rsidRPr="00EF621B">
        <w:rPr>
          <w:sz w:val="24"/>
          <w:szCs w:val="24"/>
        </w:rPr>
        <w:t>.</w:t>
      </w:r>
      <w:r w:rsidRPr="00EF621B">
        <w:rPr>
          <w:spacing w:val="40"/>
          <w:sz w:val="24"/>
          <w:szCs w:val="24"/>
        </w:rPr>
        <w:t xml:space="preserve"> </w:t>
      </w:r>
      <w:r w:rsidRPr="00EF621B">
        <w:rPr>
          <w:sz w:val="24"/>
          <w:szCs w:val="24"/>
        </w:rPr>
        <w:t xml:space="preserve">In accordance with the City Charter, a Councilmember may not serve consecutive terms as Mayor. If a Mayor fails to complete a full term, the Council member elected to fill the remainder of the unexpired term shall not be barred from serving a consecutive term as Mayor thereafter if the remaining term </w:t>
      </w:r>
      <w:proofErr w:type="gramStart"/>
      <w:r w:rsidRPr="00EF621B">
        <w:rPr>
          <w:sz w:val="24"/>
          <w:szCs w:val="24"/>
        </w:rPr>
        <w:t>filled</w:t>
      </w:r>
      <w:proofErr w:type="gramEnd"/>
      <w:r w:rsidRPr="00EF621B">
        <w:rPr>
          <w:sz w:val="24"/>
          <w:szCs w:val="24"/>
        </w:rPr>
        <w:t xml:space="preserve"> was one year or less.</w:t>
      </w:r>
      <w:r w:rsidR="007A5C5E" w:rsidRPr="00EF621B">
        <w:rPr>
          <w:sz w:val="24"/>
          <w:szCs w:val="24"/>
        </w:rPr>
        <w:t xml:space="preserve"> </w:t>
      </w:r>
      <w:r w:rsidR="00595B34" w:rsidRPr="00EF621B">
        <w:rPr>
          <w:sz w:val="24"/>
          <w:szCs w:val="24"/>
        </w:rPr>
        <w:t>There</w:t>
      </w:r>
      <w:r w:rsidR="00595B34" w:rsidRPr="00EF621B">
        <w:rPr>
          <w:spacing w:val="-9"/>
          <w:sz w:val="24"/>
          <w:szCs w:val="24"/>
        </w:rPr>
        <w:t xml:space="preserve"> </w:t>
      </w:r>
      <w:r w:rsidR="00595B34" w:rsidRPr="00EF621B">
        <w:rPr>
          <w:sz w:val="24"/>
          <w:szCs w:val="24"/>
        </w:rPr>
        <w:t>is</w:t>
      </w:r>
      <w:r w:rsidR="00595B34" w:rsidRPr="00EF621B">
        <w:rPr>
          <w:spacing w:val="-8"/>
          <w:sz w:val="24"/>
          <w:szCs w:val="24"/>
        </w:rPr>
        <w:t xml:space="preserve"> </w:t>
      </w:r>
      <w:r w:rsidR="00595B34" w:rsidRPr="00EF621B">
        <w:rPr>
          <w:sz w:val="24"/>
          <w:szCs w:val="24"/>
        </w:rPr>
        <w:t>no</w:t>
      </w:r>
      <w:r w:rsidR="00595B34" w:rsidRPr="00EF621B">
        <w:rPr>
          <w:spacing w:val="-8"/>
          <w:sz w:val="24"/>
          <w:szCs w:val="24"/>
        </w:rPr>
        <w:t xml:space="preserve"> </w:t>
      </w:r>
      <w:r w:rsidR="00595B34" w:rsidRPr="00EF621B">
        <w:rPr>
          <w:sz w:val="24"/>
          <w:szCs w:val="24"/>
        </w:rPr>
        <w:t>rotation</w:t>
      </w:r>
      <w:r w:rsidR="00595B34" w:rsidRPr="00EF621B">
        <w:rPr>
          <w:spacing w:val="-8"/>
          <w:sz w:val="24"/>
          <w:szCs w:val="24"/>
        </w:rPr>
        <w:t xml:space="preserve"> </w:t>
      </w:r>
      <w:r w:rsidR="00595B34" w:rsidRPr="00EF621B">
        <w:rPr>
          <w:sz w:val="24"/>
          <w:szCs w:val="24"/>
        </w:rPr>
        <w:t>system</w:t>
      </w:r>
      <w:r w:rsidR="00595B34" w:rsidRPr="00EF621B">
        <w:rPr>
          <w:spacing w:val="-8"/>
          <w:sz w:val="24"/>
          <w:szCs w:val="24"/>
        </w:rPr>
        <w:t xml:space="preserve"> </w:t>
      </w:r>
      <w:r w:rsidR="00595B34" w:rsidRPr="00EF621B">
        <w:rPr>
          <w:sz w:val="24"/>
          <w:szCs w:val="24"/>
        </w:rPr>
        <w:t>for</w:t>
      </w:r>
      <w:r w:rsidR="00595B34" w:rsidRPr="00EF621B">
        <w:rPr>
          <w:spacing w:val="-7"/>
          <w:sz w:val="24"/>
          <w:szCs w:val="24"/>
        </w:rPr>
        <w:t xml:space="preserve"> </w:t>
      </w:r>
      <w:r w:rsidR="00595B34" w:rsidRPr="00EF621B">
        <w:rPr>
          <w:sz w:val="24"/>
          <w:szCs w:val="24"/>
        </w:rPr>
        <w:t>selecting</w:t>
      </w:r>
      <w:r w:rsidR="00595B34" w:rsidRPr="00EF621B">
        <w:rPr>
          <w:spacing w:val="-3"/>
          <w:sz w:val="24"/>
          <w:szCs w:val="24"/>
        </w:rPr>
        <w:t xml:space="preserve"> </w:t>
      </w:r>
      <w:r w:rsidR="00595B34" w:rsidRPr="00EF621B">
        <w:rPr>
          <w:sz w:val="24"/>
          <w:szCs w:val="24"/>
        </w:rPr>
        <w:t>the</w:t>
      </w:r>
      <w:r w:rsidR="00595B34" w:rsidRPr="00EF621B">
        <w:rPr>
          <w:spacing w:val="-4"/>
          <w:sz w:val="24"/>
          <w:szCs w:val="24"/>
        </w:rPr>
        <w:t xml:space="preserve"> </w:t>
      </w:r>
      <w:proofErr w:type="gramStart"/>
      <w:r w:rsidR="00595B34" w:rsidRPr="00EF621B">
        <w:rPr>
          <w:sz w:val="24"/>
          <w:szCs w:val="24"/>
        </w:rPr>
        <w:t>Mayor</w:t>
      </w:r>
      <w:proofErr w:type="gramEnd"/>
      <w:r w:rsidR="00595B34" w:rsidRPr="00EF621B">
        <w:rPr>
          <w:sz w:val="24"/>
          <w:szCs w:val="24"/>
        </w:rPr>
        <w:t xml:space="preserve">.  </w:t>
      </w:r>
    </w:p>
    <w:p w14:paraId="35A0443F" w14:textId="77777777" w:rsidR="00306002" w:rsidRPr="00EF621B" w:rsidRDefault="00306002" w:rsidP="00915956">
      <w:pPr>
        <w:pStyle w:val="BodyText"/>
        <w:widowControl/>
      </w:pPr>
    </w:p>
    <w:p w14:paraId="6066E8FF" w14:textId="5C432FAF" w:rsidR="00306002" w:rsidRPr="00EF621B" w:rsidRDefault="003C7272" w:rsidP="00915956">
      <w:pPr>
        <w:pStyle w:val="ListParagraph"/>
        <w:widowControl/>
        <w:numPr>
          <w:ilvl w:val="1"/>
          <w:numId w:val="2"/>
        </w:numPr>
        <w:tabs>
          <w:tab w:val="left" w:pos="1799"/>
        </w:tabs>
        <w:ind w:left="1799" w:right="359" w:hanging="720"/>
        <w:rPr>
          <w:sz w:val="24"/>
          <w:szCs w:val="24"/>
        </w:rPr>
      </w:pPr>
      <w:r w:rsidRPr="00EF621B">
        <w:rPr>
          <w:sz w:val="24"/>
          <w:szCs w:val="24"/>
        </w:rPr>
        <w:t xml:space="preserve">The Vice Mayor is elected annually for a one-year term. The Council, </w:t>
      </w:r>
      <w:r w:rsidR="000D1E56" w:rsidRPr="00EF621B">
        <w:rPr>
          <w:sz w:val="24"/>
          <w:szCs w:val="24"/>
        </w:rPr>
        <w:t>immediately after</w:t>
      </w:r>
      <w:r w:rsidRPr="00EF621B">
        <w:rPr>
          <w:sz w:val="24"/>
          <w:szCs w:val="24"/>
        </w:rPr>
        <w:t xml:space="preserve"> it</w:t>
      </w:r>
      <w:r w:rsidRPr="00EF621B">
        <w:rPr>
          <w:spacing w:val="-3"/>
          <w:sz w:val="24"/>
          <w:szCs w:val="24"/>
        </w:rPr>
        <w:t xml:space="preserve"> </w:t>
      </w:r>
      <w:r w:rsidRPr="00EF621B">
        <w:rPr>
          <w:sz w:val="24"/>
          <w:szCs w:val="24"/>
        </w:rPr>
        <w:t>selects</w:t>
      </w:r>
      <w:r w:rsidRPr="00EF621B">
        <w:rPr>
          <w:spacing w:val="-3"/>
          <w:sz w:val="24"/>
          <w:szCs w:val="24"/>
        </w:rPr>
        <w:t xml:space="preserve"> </w:t>
      </w:r>
      <w:r w:rsidRPr="00EF621B">
        <w:rPr>
          <w:sz w:val="24"/>
          <w:szCs w:val="24"/>
        </w:rPr>
        <w:t>a</w:t>
      </w:r>
      <w:r w:rsidRPr="00EF621B">
        <w:rPr>
          <w:spacing w:val="-4"/>
          <w:sz w:val="24"/>
          <w:szCs w:val="24"/>
        </w:rPr>
        <w:t xml:space="preserve"> </w:t>
      </w:r>
      <w:r w:rsidRPr="00EF621B">
        <w:rPr>
          <w:sz w:val="24"/>
          <w:szCs w:val="24"/>
        </w:rPr>
        <w:t>Mayor</w:t>
      </w:r>
      <w:r w:rsidRPr="00EF621B">
        <w:rPr>
          <w:spacing w:val="-2"/>
          <w:sz w:val="24"/>
          <w:szCs w:val="24"/>
        </w:rPr>
        <w:t xml:space="preserve"> </w:t>
      </w:r>
      <w:r w:rsidRPr="00EF621B">
        <w:rPr>
          <w:sz w:val="24"/>
          <w:szCs w:val="24"/>
        </w:rPr>
        <w:t>and</w:t>
      </w:r>
      <w:r w:rsidRPr="00EF621B">
        <w:rPr>
          <w:spacing w:val="-3"/>
          <w:sz w:val="24"/>
          <w:szCs w:val="24"/>
        </w:rPr>
        <w:t xml:space="preserve"> </w:t>
      </w:r>
      <w:r w:rsidRPr="00EF621B">
        <w:rPr>
          <w:sz w:val="24"/>
          <w:szCs w:val="24"/>
        </w:rPr>
        <w:t>during</w:t>
      </w:r>
      <w:r w:rsidRPr="00EF621B">
        <w:rPr>
          <w:spacing w:val="-3"/>
          <w:sz w:val="24"/>
          <w:szCs w:val="24"/>
        </w:rPr>
        <w:t xml:space="preserve"> </w:t>
      </w:r>
      <w:r w:rsidRPr="00EF621B">
        <w:rPr>
          <w:sz w:val="24"/>
          <w:szCs w:val="24"/>
        </w:rPr>
        <w:t>each</w:t>
      </w:r>
      <w:r w:rsidRPr="00EF621B">
        <w:rPr>
          <w:spacing w:val="-3"/>
          <w:sz w:val="24"/>
          <w:szCs w:val="24"/>
        </w:rPr>
        <w:t xml:space="preserve"> </w:t>
      </w:r>
      <w:r w:rsidRPr="00EF621B">
        <w:rPr>
          <w:sz w:val="24"/>
          <w:szCs w:val="24"/>
        </w:rPr>
        <w:t>November</w:t>
      </w:r>
      <w:r w:rsidRPr="00EF621B">
        <w:rPr>
          <w:spacing w:val="-4"/>
          <w:sz w:val="24"/>
          <w:szCs w:val="24"/>
        </w:rPr>
        <w:t xml:space="preserve"> </w:t>
      </w:r>
      <w:r w:rsidRPr="00EF621B">
        <w:rPr>
          <w:sz w:val="24"/>
          <w:szCs w:val="24"/>
        </w:rPr>
        <w:t>in</w:t>
      </w:r>
      <w:r w:rsidRPr="00EF621B">
        <w:rPr>
          <w:spacing w:val="-3"/>
          <w:sz w:val="24"/>
          <w:szCs w:val="24"/>
        </w:rPr>
        <w:t xml:space="preserve"> </w:t>
      </w:r>
      <w:r w:rsidRPr="00EF621B">
        <w:rPr>
          <w:sz w:val="24"/>
          <w:szCs w:val="24"/>
        </w:rPr>
        <w:t>odd</w:t>
      </w:r>
      <w:r w:rsidRPr="00EF621B">
        <w:rPr>
          <w:spacing w:val="-3"/>
          <w:sz w:val="24"/>
          <w:szCs w:val="24"/>
        </w:rPr>
        <w:t xml:space="preserve"> </w:t>
      </w:r>
      <w:r w:rsidRPr="00EF621B">
        <w:rPr>
          <w:sz w:val="24"/>
          <w:szCs w:val="24"/>
        </w:rPr>
        <w:t>numbered</w:t>
      </w:r>
      <w:r w:rsidRPr="00EF621B">
        <w:rPr>
          <w:spacing w:val="-3"/>
          <w:sz w:val="24"/>
          <w:szCs w:val="24"/>
        </w:rPr>
        <w:t xml:space="preserve"> </w:t>
      </w:r>
      <w:r w:rsidRPr="00EF621B">
        <w:rPr>
          <w:sz w:val="24"/>
          <w:szCs w:val="24"/>
        </w:rPr>
        <w:t>years,</w:t>
      </w:r>
      <w:r w:rsidRPr="00EF621B">
        <w:rPr>
          <w:spacing w:val="-3"/>
          <w:sz w:val="24"/>
          <w:szCs w:val="24"/>
        </w:rPr>
        <w:t xml:space="preserve"> </w:t>
      </w:r>
      <w:r w:rsidRPr="00EF621B">
        <w:rPr>
          <w:sz w:val="24"/>
          <w:szCs w:val="24"/>
        </w:rPr>
        <w:t>shall</w:t>
      </w:r>
      <w:r w:rsidRPr="00EF621B">
        <w:rPr>
          <w:spacing w:val="-1"/>
          <w:sz w:val="24"/>
          <w:szCs w:val="24"/>
        </w:rPr>
        <w:t xml:space="preserve"> </w:t>
      </w:r>
      <w:r w:rsidRPr="00EF621B">
        <w:rPr>
          <w:sz w:val="24"/>
          <w:szCs w:val="24"/>
        </w:rPr>
        <w:t xml:space="preserve">choose one of </w:t>
      </w:r>
      <w:r w:rsidR="007A5C5E" w:rsidRPr="00EF621B">
        <w:rPr>
          <w:sz w:val="24"/>
          <w:szCs w:val="24"/>
        </w:rPr>
        <w:t xml:space="preserve">its members as </w:t>
      </w:r>
      <w:r w:rsidRPr="00EF621B">
        <w:rPr>
          <w:sz w:val="24"/>
          <w:szCs w:val="24"/>
        </w:rPr>
        <w:t xml:space="preserve">Vice-Mayor, who shall </w:t>
      </w:r>
      <w:r w:rsidR="000D1E56" w:rsidRPr="00EF621B">
        <w:rPr>
          <w:sz w:val="24"/>
          <w:szCs w:val="24"/>
        </w:rPr>
        <w:t xml:space="preserve">act </w:t>
      </w:r>
      <w:r w:rsidRPr="00EF621B">
        <w:rPr>
          <w:sz w:val="24"/>
          <w:szCs w:val="24"/>
        </w:rPr>
        <w:t xml:space="preserve">as Mayor in the absence, sickness, or other disability of the </w:t>
      </w:r>
      <w:proofErr w:type="gramStart"/>
      <w:r w:rsidRPr="00EF621B">
        <w:rPr>
          <w:sz w:val="24"/>
          <w:szCs w:val="24"/>
        </w:rPr>
        <w:t>Mayor</w:t>
      </w:r>
      <w:proofErr w:type="gramEnd"/>
      <w:r w:rsidRPr="00EF621B">
        <w:rPr>
          <w:sz w:val="24"/>
          <w:szCs w:val="24"/>
        </w:rPr>
        <w:t xml:space="preserve">. The Vice Mayor is not a </w:t>
      </w:r>
      <w:r w:rsidRPr="00EF621B">
        <w:rPr>
          <w:sz w:val="24"/>
          <w:szCs w:val="24"/>
        </w:rPr>
        <w:lastRenderedPageBreak/>
        <w:t>natural ascendancy</w:t>
      </w:r>
      <w:r w:rsidRPr="00EF621B">
        <w:rPr>
          <w:spacing w:val="-8"/>
          <w:sz w:val="24"/>
          <w:szCs w:val="24"/>
        </w:rPr>
        <w:t xml:space="preserve"> </w:t>
      </w:r>
      <w:r w:rsidRPr="00EF621B">
        <w:rPr>
          <w:sz w:val="24"/>
          <w:szCs w:val="24"/>
        </w:rPr>
        <w:t>to</w:t>
      </w:r>
      <w:r w:rsidRPr="00EF621B">
        <w:rPr>
          <w:spacing w:val="-8"/>
          <w:sz w:val="24"/>
          <w:szCs w:val="24"/>
        </w:rPr>
        <w:t xml:space="preserve"> </w:t>
      </w:r>
      <w:r w:rsidRPr="00EF621B">
        <w:rPr>
          <w:sz w:val="24"/>
          <w:szCs w:val="24"/>
        </w:rPr>
        <w:t>Mayor</w:t>
      </w:r>
      <w:r w:rsidRPr="00EF621B">
        <w:rPr>
          <w:spacing w:val="-7"/>
          <w:sz w:val="24"/>
          <w:szCs w:val="24"/>
        </w:rPr>
        <w:t xml:space="preserve"> </w:t>
      </w:r>
      <w:r w:rsidRPr="00EF621B">
        <w:rPr>
          <w:sz w:val="24"/>
          <w:szCs w:val="24"/>
        </w:rPr>
        <w:t>and</w:t>
      </w:r>
      <w:r w:rsidRPr="00EF621B">
        <w:rPr>
          <w:spacing w:val="-6"/>
          <w:sz w:val="24"/>
          <w:szCs w:val="24"/>
        </w:rPr>
        <w:t xml:space="preserve"> </w:t>
      </w:r>
      <w:r w:rsidRPr="00EF621B">
        <w:rPr>
          <w:sz w:val="24"/>
          <w:szCs w:val="24"/>
        </w:rPr>
        <w:t>there</w:t>
      </w:r>
      <w:r w:rsidRPr="00EF621B">
        <w:rPr>
          <w:spacing w:val="-9"/>
          <w:sz w:val="24"/>
          <w:szCs w:val="24"/>
        </w:rPr>
        <w:t xml:space="preserve"> </w:t>
      </w:r>
      <w:r w:rsidRPr="00EF621B">
        <w:rPr>
          <w:sz w:val="24"/>
          <w:szCs w:val="24"/>
        </w:rPr>
        <w:t>is</w:t>
      </w:r>
      <w:r w:rsidRPr="00EF621B">
        <w:rPr>
          <w:spacing w:val="-8"/>
          <w:sz w:val="24"/>
          <w:szCs w:val="24"/>
        </w:rPr>
        <w:t xml:space="preserve"> </w:t>
      </w:r>
      <w:r w:rsidRPr="00EF621B">
        <w:rPr>
          <w:sz w:val="24"/>
          <w:szCs w:val="24"/>
        </w:rPr>
        <w:t>no</w:t>
      </w:r>
      <w:r w:rsidRPr="00EF621B">
        <w:rPr>
          <w:spacing w:val="-8"/>
          <w:sz w:val="24"/>
          <w:szCs w:val="24"/>
        </w:rPr>
        <w:t xml:space="preserve"> </w:t>
      </w:r>
      <w:r w:rsidRPr="00EF621B">
        <w:rPr>
          <w:sz w:val="24"/>
          <w:szCs w:val="24"/>
        </w:rPr>
        <w:t>rotation</w:t>
      </w:r>
      <w:r w:rsidRPr="00EF621B">
        <w:rPr>
          <w:spacing w:val="-8"/>
          <w:sz w:val="24"/>
          <w:szCs w:val="24"/>
        </w:rPr>
        <w:t xml:space="preserve"> </w:t>
      </w:r>
      <w:r w:rsidRPr="00EF621B">
        <w:rPr>
          <w:sz w:val="24"/>
          <w:szCs w:val="24"/>
        </w:rPr>
        <w:t>system</w:t>
      </w:r>
      <w:r w:rsidRPr="00EF621B">
        <w:rPr>
          <w:spacing w:val="-8"/>
          <w:sz w:val="24"/>
          <w:szCs w:val="24"/>
        </w:rPr>
        <w:t xml:space="preserve"> </w:t>
      </w:r>
      <w:r w:rsidRPr="00EF621B">
        <w:rPr>
          <w:sz w:val="24"/>
          <w:szCs w:val="24"/>
        </w:rPr>
        <w:t>for</w:t>
      </w:r>
      <w:r w:rsidRPr="00EF621B">
        <w:rPr>
          <w:spacing w:val="-7"/>
          <w:sz w:val="24"/>
          <w:szCs w:val="24"/>
        </w:rPr>
        <w:t xml:space="preserve"> </w:t>
      </w:r>
      <w:r w:rsidRPr="00EF621B">
        <w:rPr>
          <w:sz w:val="24"/>
          <w:szCs w:val="24"/>
        </w:rPr>
        <w:t>selecting</w:t>
      </w:r>
      <w:r w:rsidRPr="00EF621B">
        <w:rPr>
          <w:spacing w:val="-3"/>
          <w:sz w:val="24"/>
          <w:szCs w:val="24"/>
        </w:rPr>
        <w:t xml:space="preserve"> </w:t>
      </w:r>
      <w:r w:rsidRPr="00EF621B">
        <w:rPr>
          <w:sz w:val="24"/>
          <w:szCs w:val="24"/>
        </w:rPr>
        <w:t>the</w:t>
      </w:r>
      <w:r w:rsidRPr="00EF621B">
        <w:rPr>
          <w:spacing w:val="-4"/>
          <w:sz w:val="24"/>
          <w:szCs w:val="24"/>
        </w:rPr>
        <w:t xml:space="preserve"> </w:t>
      </w:r>
      <w:r w:rsidRPr="00EF621B">
        <w:rPr>
          <w:sz w:val="24"/>
          <w:szCs w:val="24"/>
        </w:rPr>
        <w:t xml:space="preserve">Vice Mayor. Nominations for and election of the Vice Mayor shall follow the </w:t>
      </w:r>
      <w:r w:rsidR="000D1E56" w:rsidRPr="00EF621B">
        <w:rPr>
          <w:sz w:val="24"/>
          <w:szCs w:val="24"/>
        </w:rPr>
        <w:t xml:space="preserve">same </w:t>
      </w:r>
      <w:r w:rsidRPr="00EF621B">
        <w:rPr>
          <w:sz w:val="24"/>
          <w:szCs w:val="24"/>
        </w:rPr>
        <w:t>procedures set forth in paragraph C below</w:t>
      </w:r>
      <w:r w:rsidR="007A5C5E" w:rsidRPr="00EF621B">
        <w:rPr>
          <w:sz w:val="24"/>
          <w:szCs w:val="24"/>
        </w:rPr>
        <w:t xml:space="preserve"> for selection of the </w:t>
      </w:r>
      <w:proofErr w:type="gramStart"/>
      <w:r w:rsidR="007A5C5E" w:rsidRPr="00EF621B">
        <w:rPr>
          <w:sz w:val="24"/>
          <w:szCs w:val="24"/>
        </w:rPr>
        <w:t>Mayor</w:t>
      </w:r>
      <w:proofErr w:type="gramEnd"/>
      <w:r w:rsidRPr="00EF621B">
        <w:rPr>
          <w:sz w:val="24"/>
          <w:szCs w:val="24"/>
        </w:rPr>
        <w:t>.</w:t>
      </w:r>
    </w:p>
    <w:p w14:paraId="67055CBF" w14:textId="77777777" w:rsidR="00306002" w:rsidRPr="00EF621B" w:rsidRDefault="00306002" w:rsidP="00915956">
      <w:pPr>
        <w:pStyle w:val="BodyText"/>
        <w:widowControl/>
      </w:pPr>
    </w:p>
    <w:p w14:paraId="4DF7A091" w14:textId="3D67F360" w:rsidR="00457DE1" w:rsidRPr="00EF621B" w:rsidRDefault="00EF621B" w:rsidP="00EF621B">
      <w:pPr>
        <w:pStyle w:val="ListParagraph"/>
        <w:widowControl/>
        <w:numPr>
          <w:ilvl w:val="1"/>
          <w:numId w:val="2"/>
        </w:numPr>
        <w:tabs>
          <w:tab w:val="left" w:pos="1799"/>
        </w:tabs>
        <w:spacing w:before="1"/>
        <w:ind w:left="1799" w:hanging="720"/>
        <w:rPr>
          <w:b/>
          <w:bCs/>
          <w:sz w:val="24"/>
          <w:szCs w:val="24"/>
        </w:rPr>
      </w:pPr>
      <w:r w:rsidRPr="00EF621B">
        <w:rPr>
          <w:b/>
          <w:bCs/>
          <w:sz w:val="24"/>
          <w:szCs w:val="24"/>
        </w:rPr>
        <w:t>Procedure For Election</w:t>
      </w:r>
      <w:r w:rsidRPr="00EF621B">
        <w:rPr>
          <w:b/>
          <w:bCs/>
          <w:spacing w:val="-4"/>
          <w:sz w:val="24"/>
          <w:szCs w:val="24"/>
        </w:rPr>
        <w:t xml:space="preserve"> </w:t>
      </w:r>
      <w:proofErr w:type="gramStart"/>
      <w:r w:rsidRPr="00EF621B">
        <w:rPr>
          <w:b/>
          <w:bCs/>
          <w:sz w:val="24"/>
          <w:szCs w:val="24"/>
        </w:rPr>
        <w:t>Of</w:t>
      </w:r>
      <w:proofErr w:type="gramEnd"/>
      <w:r w:rsidRPr="00EF621B">
        <w:rPr>
          <w:b/>
          <w:bCs/>
          <w:spacing w:val="-4"/>
          <w:sz w:val="24"/>
          <w:szCs w:val="24"/>
        </w:rPr>
        <w:t xml:space="preserve"> </w:t>
      </w:r>
      <w:r w:rsidRPr="00EF621B">
        <w:rPr>
          <w:b/>
          <w:bCs/>
          <w:sz w:val="24"/>
          <w:szCs w:val="24"/>
        </w:rPr>
        <w:t>Mayor</w:t>
      </w:r>
      <w:r w:rsidR="003C7272" w:rsidRPr="00EF621B">
        <w:rPr>
          <w:b/>
          <w:bCs/>
          <w:spacing w:val="-2"/>
          <w:sz w:val="24"/>
          <w:szCs w:val="24"/>
        </w:rPr>
        <w:t xml:space="preserve"> </w:t>
      </w:r>
    </w:p>
    <w:p w14:paraId="78F7C63E" w14:textId="77777777" w:rsidR="00027627" w:rsidRPr="00EF621B" w:rsidRDefault="00027627" w:rsidP="00027627">
      <w:pPr>
        <w:pStyle w:val="ListParagraph"/>
        <w:widowControl/>
        <w:numPr>
          <w:ilvl w:val="2"/>
          <w:numId w:val="2"/>
        </w:numPr>
        <w:tabs>
          <w:tab w:val="left" w:pos="2160"/>
        </w:tabs>
        <w:spacing w:before="276"/>
        <w:rPr>
          <w:sz w:val="24"/>
          <w:szCs w:val="24"/>
        </w:rPr>
      </w:pPr>
      <w:r w:rsidRPr="00EF621B">
        <w:rPr>
          <w:sz w:val="24"/>
          <w:szCs w:val="24"/>
          <w:u w:val="single"/>
        </w:rPr>
        <w:t>Presiding</w:t>
      </w:r>
      <w:r w:rsidRPr="00EF621B">
        <w:rPr>
          <w:spacing w:val="-2"/>
          <w:sz w:val="24"/>
          <w:szCs w:val="24"/>
          <w:u w:val="single"/>
        </w:rPr>
        <w:t xml:space="preserve"> </w:t>
      </w:r>
      <w:r w:rsidRPr="00EF621B">
        <w:rPr>
          <w:sz w:val="24"/>
          <w:szCs w:val="24"/>
          <w:u w:val="single"/>
        </w:rPr>
        <w:t>Officer</w:t>
      </w:r>
      <w:r w:rsidRPr="00EF621B">
        <w:rPr>
          <w:spacing w:val="-2"/>
          <w:sz w:val="24"/>
          <w:szCs w:val="24"/>
          <w:u w:val="single"/>
        </w:rPr>
        <w:t xml:space="preserve"> </w:t>
      </w:r>
      <w:r w:rsidRPr="00EF621B">
        <w:rPr>
          <w:sz w:val="24"/>
          <w:szCs w:val="24"/>
          <w:u w:val="single"/>
        </w:rPr>
        <w:t>for</w:t>
      </w:r>
      <w:r w:rsidRPr="00EF621B">
        <w:rPr>
          <w:spacing w:val="-3"/>
          <w:sz w:val="24"/>
          <w:szCs w:val="24"/>
          <w:u w:val="single"/>
        </w:rPr>
        <w:t xml:space="preserve"> </w:t>
      </w:r>
      <w:r w:rsidRPr="00EF621B">
        <w:rPr>
          <w:sz w:val="24"/>
          <w:szCs w:val="24"/>
          <w:u w:val="single"/>
        </w:rPr>
        <w:t>Election</w:t>
      </w:r>
      <w:r w:rsidRPr="00EF621B">
        <w:rPr>
          <w:spacing w:val="-1"/>
          <w:sz w:val="24"/>
          <w:szCs w:val="24"/>
          <w:u w:val="single"/>
        </w:rPr>
        <w:t xml:space="preserve"> </w:t>
      </w:r>
      <w:r w:rsidRPr="00EF621B">
        <w:rPr>
          <w:sz w:val="24"/>
          <w:szCs w:val="24"/>
          <w:u w:val="single"/>
        </w:rPr>
        <w:t>of</w:t>
      </w:r>
      <w:r w:rsidRPr="00EF621B">
        <w:rPr>
          <w:spacing w:val="-2"/>
          <w:sz w:val="24"/>
          <w:szCs w:val="24"/>
          <w:u w:val="single"/>
        </w:rPr>
        <w:t xml:space="preserve"> Mayor</w:t>
      </w:r>
    </w:p>
    <w:p w14:paraId="547D4430" w14:textId="77777777" w:rsidR="00027627" w:rsidRPr="00EF621B" w:rsidRDefault="00027627" w:rsidP="00027627">
      <w:pPr>
        <w:pStyle w:val="BodyText"/>
        <w:widowControl/>
        <w:ind w:left="2160" w:right="416"/>
      </w:pPr>
      <w:r w:rsidRPr="00EF621B">
        <w:t>The officer presiding over the election process shall serve as Mayor Pro Tempore and preside over Council meetings until a Mayor is elected. The individual</w:t>
      </w:r>
      <w:r w:rsidRPr="00EF621B">
        <w:rPr>
          <w:spacing w:val="-4"/>
        </w:rPr>
        <w:t xml:space="preserve"> </w:t>
      </w:r>
      <w:r w:rsidRPr="00EF621B">
        <w:t>functioning</w:t>
      </w:r>
      <w:r w:rsidRPr="00EF621B">
        <w:rPr>
          <w:spacing w:val="-4"/>
        </w:rPr>
        <w:t xml:space="preserve"> </w:t>
      </w:r>
      <w:r w:rsidRPr="00EF621B">
        <w:t>as</w:t>
      </w:r>
      <w:r w:rsidRPr="00EF621B">
        <w:rPr>
          <w:spacing w:val="-4"/>
        </w:rPr>
        <w:t xml:space="preserve"> </w:t>
      </w:r>
      <w:r w:rsidRPr="00EF621B">
        <w:t>Presiding</w:t>
      </w:r>
      <w:r w:rsidRPr="00EF621B">
        <w:rPr>
          <w:spacing w:val="-4"/>
        </w:rPr>
        <w:t xml:space="preserve"> </w:t>
      </w:r>
      <w:r w:rsidRPr="00EF621B">
        <w:t>Officer</w:t>
      </w:r>
      <w:r w:rsidRPr="00EF621B">
        <w:rPr>
          <w:spacing w:val="-5"/>
        </w:rPr>
        <w:t xml:space="preserve"> </w:t>
      </w:r>
      <w:r w:rsidRPr="00EF621B">
        <w:t>for</w:t>
      </w:r>
      <w:r w:rsidRPr="00EF621B">
        <w:rPr>
          <w:spacing w:val="-5"/>
        </w:rPr>
        <w:t xml:space="preserve"> </w:t>
      </w:r>
      <w:r w:rsidRPr="00EF621B">
        <w:t>the</w:t>
      </w:r>
      <w:r w:rsidRPr="00EF621B">
        <w:rPr>
          <w:spacing w:val="-3"/>
        </w:rPr>
        <w:t xml:space="preserve"> </w:t>
      </w:r>
      <w:r w:rsidRPr="00EF621B">
        <w:t>election</w:t>
      </w:r>
      <w:r w:rsidRPr="00EF621B">
        <w:rPr>
          <w:spacing w:val="-4"/>
        </w:rPr>
        <w:t xml:space="preserve"> </w:t>
      </w:r>
      <w:r w:rsidRPr="00EF621B">
        <w:t>of</w:t>
      </w:r>
      <w:r w:rsidRPr="00EF621B">
        <w:rPr>
          <w:spacing w:val="-5"/>
        </w:rPr>
        <w:t xml:space="preserve"> </w:t>
      </w:r>
      <w:r w:rsidRPr="00EF621B">
        <w:t>Mayor</w:t>
      </w:r>
      <w:r w:rsidRPr="00EF621B">
        <w:rPr>
          <w:spacing w:val="-5"/>
        </w:rPr>
        <w:t xml:space="preserve"> </w:t>
      </w:r>
      <w:r w:rsidRPr="00EF621B">
        <w:t>shall</w:t>
      </w:r>
      <w:r w:rsidRPr="00EF621B">
        <w:rPr>
          <w:spacing w:val="-4"/>
        </w:rPr>
        <w:t xml:space="preserve"> </w:t>
      </w:r>
      <w:r w:rsidRPr="00EF621B">
        <w:t>be in the following order:</w:t>
      </w:r>
    </w:p>
    <w:p w14:paraId="64ADD574" w14:textId="77777777" w:rsidR="00027627" w:rsidRPr="00EF621B" w:rsidRDefault="00027627" w:rsidP="00027627">
      <w:pPr>
        <w:pStyle w:val="ListParagraph"/>
        <w:widowControl/>
        <w:numPr>
          <w:ilvl w:val="3"/>
          <w:numId w:val="2"/>
        </w:numPr>
        <w:tabs>
          <w:tab w:val="left" w:pos="2519"/>
        </w:tabs>
        <w:ind w:left="2519" w:hanging="359"/>
        <w:rPr>
          <w:sz w:val="24"/>
          <w:szCs w:val="24"/>
        </w:rPr>
      </w:pPr>
      <w:r w:rsidRPr="00EF621B">
        <w:rPr>
          <w:sz w:val="24"/>
          <w:szCs w:val="24"/>
        </w:rPr>
        <w:t>The</w:t>
      </w:r>
      <w:r w:rsidRPr="00EF621B">
        <w:rPr>
          <w:spacing w:val="-2"/>
          <w:sz w:val="24"/>
          <w:szCs w:val="24"/>
        </w:rPr>
        <w:t xml:space="preserve"> </w:t>
      </w:r>
      <w:r w:rsidRPr="00EF621B">
        <w:rPr>
          <w:sz w:val="24"/>
          <w:szCs w:val="24"/>
        </w:rPr>
        <w:t>incumbent</w:t>
      </w:r>
      <w:r w:rsidRPr="00EF621B">
        <w:rPr>
          <w:spacing w:val="-1"/>
          <w:sz w:val="24"/>
          <w:szCs w:val="24"/>
        </w:rPr>
        <w:t xml:space="preserve"> </w:t>
      </w:r>
      <w:r w:rsidRPr="00EF621B">
        <w:rPr>
          <w:sz w:val="24"/>
          <w:szCs w:val="24"/>
        </w:rPr>
        <w:t>Mayor</w:t>
      </w:r>
      <w:r w:rsidRPr="00EF621B">
        <w:rPr>
          <w:spacing w:val="-1"/>
          <w:sz w:val="24"/>
          <w:szCs w:val="24"/>
        </w:rPr>
        <w:t xml:space="preserve"> </w:t>
      </w:r>
      <w:r w:rsidRPr="00EF621B">
        <w:rPr>
          <w:sz w:val="24"/>
          <w:szCs w:val="24"/>
        </w:rPr>
        <w:t>if still on</w:t>
      </w:r>
      <w:r w:rsidRPr="00EF621B">
        <w:rPr>
          <w:spacing w:val="-1"/>
          <w:sz w:val="24"/>
          <w:szCs w:val="24"/>
        </w:rPr>
        <w:t xml:space="preserve"> </w:t>
      </w:r>
      <w:r w:rsidRPr="00EF621B">
        <w:rPr>
          <w:sz w:val="24"/>
          <w:szCs w:val="24"/>
        </w:rPr>
        <w:t>the</w:t>
      </w:r>
      <w:r w:rsidRPr="00EF621B">
        <w:rPr>
          <w:spacing w:val="-1"/>
          <w:sz w:val="24"/>
          <w:szCs w:val="24"/>
        </w:rPr>
        <w:t xml:space="preserve"> </w:t>
      </w:r>
      <w:r w:rsidRPr="00EF621B">
        <w:rPr>
          <w:spacing w:val="-2"/>
          <w:sz w:val="24"/>
          <w:szCs w:val="24"/>
        </w:rPr>
        <w:t>Council.</w:t>
      </w:r>
    </w:p>
    <w:p w14:paraId="7BE2B22E" w14:textId="77777777" w:rsidR="00027627" w:rsidRPr="00EF621B" w:rsidRDefault="00027627" w:rsidP="00027627">
      <w:pPr>
        <w:pStyle w:val="ListParagraph"/>
        <w:widowControl/>
        <w:numPr>
          <w:ilvl w:val="3"/>
          <w:numId w:val="2"/>
        </w:numPr>
        <w:tabs>
          <w:tab w:val="left" w:pos="2520"/>
        </w:tabs>
        <w:rPr>
          <w:sz w:val="24"/>
          <w:szCs w:val="24"/>
        </w:rPr>
      </w:pPr>
      <w:r w:rsidRPr="00EF621B">
        <w:rPr>
          <w:sz w:val="24"/>
          <w:szCs w:val="24"/>
        </w:rPr>
        <w:t>The</w:t>
      </w:r>
      <w:r w:rsidRPr="00EF621B">
        <w:rPr>
          <w:spacing w:val="-2"/>
          <w:sz w:val="24"/>
          <w:szCs w:val="24"/>
        </w:rPr>
        <w:t xml:space="preserve"> </w:t>
      </w:r>
      <w:r w:rsidRPr="00EF621B">
        <w:rPr>
          <w:sz w:val="24"/>
          <w:szCs w:val="24"/>
        </w:rPr>
        <w:t>incumbent Vice</w:t>
      </w:r>
      <w:r w:rsidRPr="00EF621B">
        <w:rPr>
          <w:spacing w:val="-1"/>
          <w:sz w:val="24"/>
          <w:szCs w:val="24"/>
        </w:rPr>
        <w:t xml:space="preserve"> </w:t>
      </w:r>
      <w:r w:rsidRPr="00EF621B">
        <w:rPr>
          <w:sz w:val="24"/>
          <w:szCs w:val="24"/>
        </w:rPr>
        <w:t>Mayor</w:t>
      </w:r>
      <w:r w:rsidRPr="00EF621B">
        <w:rPr>
          <w:spacing w:val="-1"/>
          <w:sz w:val="24"/>
          <w:szCs w:val="24"/>
        </w:rPr>
        <w:t xml:space="preserve"> </w:t>
      </w:r>
      <w:proofErr w:type="gramStart"/>
      <w:r w:rsidRPr="00EF621B">
        <w:rPr>
          <w:sz w:val="24"/>
          <w:szCs w:val="24"/>
        </w:rPr>
        <w:t>if</w:t>
      </w:r>
      <w:proofErr w:type="gramEnd"/>
      <w:r w:rsidRPr="00EF621B">
        <w:rPr>
          <w:spacing w:val="-2"/>
          <w:sz w:val="24"/>
          <w:szCs w:val="24"/>
        </w:rPr>
        <w:t xml:space="preserve"> </w:t>
      </w:r>
      <w:r w:rsidRPr="00EF621B">
        <w:rPr>
          <w:sz w:val="24"/>
          <w:szCs w:val="24"/>
        </w:rPr>
        <w:t>still on the</w:t>
      </w:r>
      <w:r w:rsidRPr="00EF621B">
        <w:rPr>
          <w:spacing w:val="-1"/>
          <w:sz w:val="24"/>
          <w:szCs w:val="24"/>
        </w:rPr>
        <w:t xml:space="preserve"> </w:t>
      </w:r>
      <w:r w:rsidRPr="00EF621B">
        <w:rPr>
          <w:spacing w:val="-2"/>
          <w:sz w:val="24"/>
          <w:szCs w:val="24"/>
        </w:rPr>
        <w:t>Council.</w:t>
      </w:r>
    </w:p>
    <w:p w14:paraId="42DA9642" w14:textId="77777777" w:rsidR="00027627" w:rsidRPr="00EF621B" w:rsidRDefault="00027627" w:rsidP="00027627">
      <w:pPr>
        <w:pStyle w:val="ListParagraph"/>
        <w:widowControl/>
        <w:numPr>
          <w:ilvl w:val="3"/>
          <w:numId w:val="2"/>
        </w:numPr>
        <w:tabs>
          <w:tab w:val="left" w:pos="2520"/>
        </w:tabs>
        <w:ind w:right="398"/>
        <w:rPr>
          <w:sz w:val="24"/>
          <w:szCs w:val="24"/>
        </w:rPr>
      </w:pPr>
      <w:r w:rsidRPr="00EF621B">
        <w:rPr>
          <w:sz w:val="24"/>
          <w:szCs w:val="24"/>
        </w:rPr>
        <w:t>The</w:t>
      </w:r>
      <w:r w:rsidRPr="00EF621B">
        <w:rPr>
          <w:spacing w:val="-5"/>
          <w:sz w:val="24"/>
          <w:szCs w:val="24"/>
        </w:rPr>
        <w:t xml:space="preserve"> </w:t>
      </w:r>
      <w:r w:rsidRPr="00EF621B">
        <w:rPr>
          <w:sz w:val="24"/>
          <w:szCs w:val="24"/>
        </w:rPr>
        <w:t>Councilmember</w:t>
      </w:r>
      <w:r w:rsidRPr="00EF621B">
        <w:rPr>
          <w:spacing w:val="-5"/>
          <w:sz w:val="24"/>
          <w:szCs w:val="24"/>
        </w:rPr>
        <w:t xml:space="preserve"> </w:t>
      </w:r>
      <w:r w:rsidRPr="00EF621B">
        <w:rPr>
          <w:sz w:val="24"/>
          <w:szCs w:val="24"/>
        </w:rPr>
        <w:t>with</w:t>
      </w:r>
      <w:r w:rsidRPr="00EF621B">
        <w:rPr>
          <w:spacing w:val="-4"/>
          <w:sz w:val="24"/>
          <w:szCs w:val="24"/>
        </w:rPr>
        <w:t xml:space="preserve"> </w:t>
      </w:r>
      <w:r w:rsidRPr="00EF621B">
        <w:rPr>
          <w:sz w:val="24"/>
          <w:szCs w:val="24"/>
        </w:rPr>
        <w:t>the</w:t>
      </w:r>
      <w:r w:rsidRPr="00EF621B">
        <w:rPr>
          <w:spacing w:val="-5"/>
          <w:sz w:val="24"/>
          <w:szCs w:val="24"/>
        </w:rPr>
        <w:t xml:space="preserve"> </w:t>
      </w:r>
      <w:r w:rsidRPr="00EF621B">
        <w:rPr>
          <w:sz w:val="24"/>
          <w:szCs w:val="24"/>
        </w:rPr>
        <w:t>longest</w:t>
      </w:r>
      <w:r w:rsidRPr="00EF621B">
        <w:rPr>
          <w:spacing w:val="-4"/>
          <w:sz w:val="24"/>
          <w:szCs w:val="24"/>
        </w:rPr>
        <w:t xml:space="preserve"> </w:t>
      </w:r>
      <w:r w:rsidRPr="00EF621B">
        <w:rPr>
          <w:sz w:val="24"/>
          <w:szCs w:val="24"/>
        </w:rPr>
        <w:t>period</w:t>
      </w:r>
      <w:r w:rsidRPr="00EF621B">
        <w:rPr>
          <w:spacing w:val="-4"/>
          <w:sz w:val="24"/>
          <w:szCs w:val="24"/>
        </w:rPr>
        <w:t xml:space="preserve"> </w:t>
      </w:r>
      <w:r w:rsidRPr="00EF621B">
        <w:rPr>
          <w:sz w:val="24"/>
          <w:szCs w:val="24"/>
        </w:rPr>
        <w:t>of</w:t>
      </w:r>
      <w:r w:rsidRPr="00EF621B">
        <w:rPr>
          <w:spacing w:val="-5"/>
          <w:sz w:val="24"/>
          <w:szCs w:val="24"/>
        </w:rPr>
        <w:t xml:space="preserve"> </w:t>
      </w:r>
      <w:r w:rsidRPr="00EF621B">
        <w:rPr>
          <w:sz w:val="24"/>
          <w:szCs w:val="24"/>
        </w:rPr>
        <w:t>continuous</w:t>
      </w:r>
      <w:r w:rsidRPr="00EF621B">
        <w:rPr>
          <w:spacing w:val="-4"/>
          <w:sz w:val="24"/>
          <w:szCs w:val="24"/>
        </w:rPr>
        <w:t xml:space="preserve"> </w:t>
      </w:r>
      <w:r w:rsidRPr="00EF621B">
        <w:rPr>
          <w:sz w:val="24"/>
          <w:szCs w:val="24"/>
        </w:rPr>
        <w:t>service.</w:t>
      </w:r>
      <w:r w:rsidRPr="00EF621B">
        <w:rPr>
          <w:spacing w:val="-4"/>
          <w:sz w:val="24"/>
          <w:szCs w:val="24"/>
        </w:rPr>
        <w:t xml:space="preserve"> </w:t>
      </w:r>
      <w:r w:rsidRPr="00EF621B">
        <w:rPr>
          <w:sz w:val="24"/>
          <w:szCs w:val="24"/>
        </w:rPr>
        <w:t>Should there be two or more Councilmembers of equal length of service, the Councilmember who received the highest number of votes in the most recent election shall function as the Presiding Officer.</w:t>
      </w:r>
    </w:p>
    <w:p w14:paraId="169D0815" w14:textId="77777777" w:rsidR="00511E41" w:rsidRPr="00EF621B" w:rsidRDefault="00511E41" w:rsidP="00EF621B">
      <w:pPr>
        <w:widowControl/>
        <w:tabs>
          <w:tab w:val="left" w:pos="2520"/>
        </w:tabs>
        <w:ind w:right="398"/>
        <w:rPr>
          <w:sz w:val="24"/>
          <w:szCs w:val="24"/>
        </w:rPr>
      </w:pPr>
    </w:p>
    <w:p w14:paraId="7A60F1B7" w14:textId="27A65A40" w:rsidR="00595B34" w:rsidRPr="00EF621B" w:rsidRDefault="00595B34" w:rsidP="00593926">
      <w:pPr>
        <w:pStyle w:val="ListParagraph"/>
        <w:widowControl/>
        <w:numPr>
          <w:ilvl w:val="2"/>
          <w:numId w:val="2"/>
        </w:numPr>
        <w:tabs>
          <w:tab w:val="left" w:pos="2160"/>
        </w:tabs>
        <w:spacing w:before="79"/>
        <w:rPr>
          <w:sz w:val="24"/>
          <w:szCs w:val="24"/>
        </w:rPr>
      </w:pPr>
      <w:bookmarkStart w:id="60" w:name="_Hlk210662674"/>
      <w:r w:rsidRPr="00EF621B">
        <w:rPr>
          <w:spacing w:val="-2"/>
          <w:sz w:val="24"/>
          <w:szCs w:val="24"/>
          <w:u w:val="single"/>
        </w:rPr>
        <w:t>Nomination Process for Mayor</w:t>
      </w:r>
    </w:p>
    <w:p w14:paraId="2ED42707" w14:textId="55D02208" w:rsidR="00511E41" w:rsidRPr="00EF621B" w:rsidRDefault="00595B34" w:rsidP="00595B34">
      <w:pPr>
        <w:pStyle w:val="ListParagraph"/>
        <w:numPr>
          <w:ilvl w:val="3"/>
          <w:numId w:val="2"/>
        </w:numPr>
        <w:tabs>
          <w:tab w:val="left" w:pos="2160"/>
        </w:tabs>
        <w:rPr>
          <w:sz w:val="24"/>
          <w:szCs w:val="24"/>
        </w:rPr>
      </w:pPr>
      <w:r w:rsidRPr="00EF621B">
        <w:rPr>
          <w:sz w:val="24"/>
          <w:szCs w:val="24"/>
        </w:rPr>
        <w:t>The</w:t>
      </w:r>
      <w:r w:rsidRPr="00EF621B">
        <w:rPr>
          <w:spacing w:val="-6"/>
          <w:sz w:val="24"/>
          <w:szCs w:val="24"/>
        </w:rPr>
        <w:t xml:space="preserve"> </w:t>
      </w:r>
      <w:r w:rsidRPr="00EF621B">
        <w:rPr>
          <w:sz w:val="24"/>
          <w:szCs w:val="24"/>
        </w:rPr>
        <w:t>Presiding</w:t>
      </w:r>
      <w:r w:rsidRPr="00EF621B">
        <w:rPr>
          <w:spacing w:val="-5"/>
          <w:sz w:val="24"/>
          <w:szCs w:val="24"/>
        </w:rPr>
        <w:t xml:space="preserve"> </w:t>
      </w:r>
      <w:r w:rsidRPr="00EF621B">
        <w:rPr>
          <w:sz w:val="24"/>
          <w:szCs w:val="24"/>
        </w:rPr>
        <w:t>Officer</w:t>
      </w:r>
      <w:r w:rsidRPr="00EF621B">
        <w:rPr>
          <w:spacing w:val="-6"/>
          <w:sz w:val="24"/>
          <w:szCs w:val="24"/>
        </w:rPr>
        <w:t xml:space="preserve"> </w:t>
      </w:r>
      <w:r w:rsidRPr="00EF621B">
        <w:rPr>
          <w:sz w:val="24"/>
          <w:szCs w:val="24"/>
        </w:rPr>
        <w:t>shall</w:t>
      </w:r>
      <w:r w:rsidRPr="00EF621B">
        <w:rPr>
          <w:spacing w:val="-5"/>
          <w:sz w:val="24"/>
          <w:szCs w:val="24"/>
        </w:rPr>
        <w:t xml:space="preserve"> </w:t>
      </w:r>
      <w:r w:rsidRPr="00EF621B">
        <w:rPr>
          <w:sz w:val="24"/>
          <w:szCs w:val="24"/>
        </w:rPr>
        <w:t>call</w:t>
      </w:r>
      <w:r w:rsidRPr="00EF621B">
        <w:rPr>
          <w:spacing w:val="-5"/>
          <w:sz w:val="24"/>
          <w:szCs w:val="24"/>
        </w:rPr>
        <w:t xml:space="preserve"> </w:t>
      </w:r>
      <w:r w:rsidRPr="00EF621B">
        <w:rPr>
          <w:sz w:val="24"/>
          <w:szCs w:val="24"/>
        </w:rPr>
        <w:t>for</w:t>
      </w:r>
      <w:r w:rsidRPr="00EF621B">
        <w:rPr>
          <w:spacing w:val="-6"/>
          <w:sz w:val="24"/>
          <w:szCs w:val="24"/>
        </w:rPr>
        <w:t xml:space="preserve"> </w:t>
      </w:r>
      <w:r w:rsidRPr="00EF621B">
        <w:rPr>
          <w:sz w:val="24"/>
          <w:szCs w:val="24"/>
        </w:rPr>
        <w:t>nominations</w:t>
      </w:r>
      <w:r w:rsidRPr="00EF621B">
        <w:rPr>
          <w:spacing w:val="-5"/>
          <w:sz w:val="24"/>
          <w:szCs w:val="24"/>
        </w:rPr>
        <w:t xml:space="preserve"> </w:t>
      </w:r>
      <w:r w:rsidRPr="00EF621B">
        <w:rPr>
          <w:sz w:val="24"/>
          <w:szCs w:val="24"/>
        </w:rPr>
        <w:t xml:space="preserve">from the floor for Mayor. </w:t>
      </w:r>
    </w:p>
    <w:p w14:paraId="7BF720E1" w14:textId="1A009D97" w:rsidR="00511E41" w:rsidRPr="00EF621B" w:rsidRDefault="00595B34" w:rsidP="00EF621B">
      <w:pPr>
        <w:pStyle w:val="BodyText"/>
        <w:widowControl/>
        <w:numPr>
          <w:ilvl w:val="3"/>
          <w:numId w:val="2"/>
        </w:numPr>
        <w:ind w:right="389"/>
      </w:pPr>
      <w:r w:rsidRPr="00EF621B">
        <w:t>Each nomination must receive a second and be accepted</w:t>
      </w:r>
      <w:r w:rsidRPr="00EF621B">
        <w:rPr>
          <w:spacing w:val="40"/>
        </w:rPr>
        <w:t xml:space="preserve"> </w:t>
      </w:r>
      <w:r w:rsidRPr="00EF621B">
        <w:t>by the nominee prior to a vote on the nomination</w:t>
      </w:r>
      <w:r w:rsidR="00087A57" w:rsidRPr="00EF621B">
        <w:t xml:space="preserve"> for the nomination to be valid</w:t>
      </w:r>
      <w:r w:rsidR="00511E41" w:rsidRPr="00EF621B">
        <w:t>.</w:t>
      </w:r>
    </w:p>
    <w:p w14:paraId="0D57DB27" w14:textId="72619337" w:rsidR="00511E41" w:rsidRPr="00EF621B" w:rsidRDefault="00457DE1" w:rsidP="00595B34">
      <w:pPr>
        <w:pStyle w:val="ListParagraph"/>
        <w:numPr>
          <w:ilvl w:val="3"/>
          <w:numId w:val="2"/>
        </w:numPr>
        <w:tabs>
          <w:tab w:val="left" w:pos="2160"/>
        </w:tabs>
        <w:rPr>
          <w:sz w:val="24"/>
          <w:szCs w:val="24"/>
        </w:rPr>
      </w:pPr>
      <w:r w:rsidRPr="00EF621B">
        <w:rPr>
          <w:sz w:val="24"/>
          <w:szCs w:val="24"/>
        </w:rPr>
        <w:t xml:space="preserve">Each Councilmember may nominate or second </w:t>
      </w:r>
      <w:r w:rsidR="00087A57" w:rsidRPr="00EF621B">
        <w:rPr>
          <w:sz w:val="24"/>
          <w:szCs w:val="24"/>
        </w:rPr>
        <w:t xml:space="preserve">the nomination of </w:t>
      </w:r>
      <w:r w:rsidRPr="00EF621B">
        <w:rPr>
          <w:sz w:val="24"/>
          <w:szCs w:val="24"/>
        </w:rPr>
        <w:t xml:space="preserve">only one </w:t>
      </w:r>
      <w:proofErr w:type="gramStart"/>
      <w:r w:rsidRPr="00EF621B">
        <w:rPr>
          <w:sz w:val="24"/>
          <w:szCs w:val="24"/>
        </w:rPr>
        <w:t>Councilmember</w:t>
      </w:r>
      <w:r w:rsidR="00027627" w:rsidRPr="00EF621B">
        <w:rPr>
          <w:sz w:val="24"/>
          <w:szCs w:val="24"/>
        </w:rPr>
        <w:t>, but</w:t>
      </w:r>
      <w:proofErr w:type="gramEnd"/>
      <w:r w:rsidR="00027627" w:rsidRPr="00EF621B">
        <w:rPr>
          <w:sz w:val="24"/>
          <w:szCs w:val="24"/>
        </w:rPr>
        <w:t xml:space="preserve"> may not both nominate and second a nomination. </w:t>
      </w:r>
    </w:p>
    <w:p w14:paraId="6E6E40D0" w14:textId="6A89B444" w:rsidR="00511E41" w:rsidRPr="00EF621B" w:rsidRDefault="00087A57" w:rsidP="00595B34">
      <w:pPr>
        <w:pStyle w:val="ListParagraph"/>
        <w:numPr>
          <w:ilvl w:val="3"/>
          <w:numId w:val="2"/>
        </w:numPr>
        <w:tabs>
          <w:tab w:val="left" w:pos="2160"/>
        </w:tabs>
        <w:rPr>
          <w:sz w:val="24"/>
          <w:szCs w:val="24"/>
        </w:rPr>
      </w:pPr>
      <w:r w:rsidRPr="00EF621B">
        <w:rPr>
          <w:sz w:val="24"/>
          <w:szCs w:val="24"/>
        </w:rPr>
        <w:t xml:space="preserve">No Councilmember may nominate </w:t>
      </w:r>
      <w:proofErr w:type="gramStart"/>
      <w:r w:rsidRPr="00EF621B">
        <w:rPr>
          <w:sz w:val="24"/>
          <w:szCs w:val="24"/>
        </w:rPr>
        <w:t>themself</w:t>
      </w:r>
      <w:proofErr w:type="gramEnd"/>
      <w:r w:rsidRPr="00EF621B">
        <w:rPr>
          <w:sz w:val="24"/>
          <w:szCs w:val="24"/>
        </w:rPr>
        <w:t xml:space="preserve"> but any Councilmember may second a nomination for themself </w:t>
      </w:r>
      <w:proofErr w:type="gramStart"/>
      <w:r w:rsidRPr="00EF621B">
        <w:rPr>
          <w:sz w:val="24"/>
          <w:szCs w:val="24"/>
        </w:rPr>
        <w:t>provided that</w:t>
      </w:r>
      <w:proofErr w:type="gramEnd"/>
      <w:r w:rsidRPr="00EF621B">
        <w:rPr>
          <w:sz w:val="24"/>
          <w:szCs w:val="24"/>
        </w:rPr>
        <w:t xml:space="preserve"> Councilmember has not already nominated or seconded the nomination of another Councilmember and that nomination is determined to be valid.</w:t>
      </w:r>
      <w:r w:rsidRPr="00EF621B" w:rsidDel="00027627">
        <w:rPr>
          <w:sz w:val="24"/>
          <w:szCs w:val="24"/>
        </w:rPr>
        <w:t xml:space="preserve"> </w:t>
      </w:r>
    </w:p>
    <w:p w14:paraId="2180CFBF" w14:textId="70C5AB9B" w:rsidR="00511E41" w:rsidRPr="00EF621B" w:rsidRDefault="00087A57" w:rsidP="00EF621B">
      <w:pPr>
        <w:pStyle w:val="ListParagraph"/>
        <w:numPr>
          <w:ilvl w:val="3"/>
          <w:numId w:val="2"/>
        </w:numPr>
        <w:tabs>
          <w:tab w:val="left" w:pos="2160"/>
        </w:tabs>
        <w:rPr>
          <w:sz w:val="24"/>
          <w:szCs w:val="24"/>
        </w:rPr>
      </w:pPr>
      <w:r w:rsidRPr="00EF621B">
        <w:rPr>
          <w:sz w:val="24"/>
          <w:szCs w:val="24"/>
        </w:rPr>
        <w:t xml:space="preserve">If a nomination is determined to be invalid, the nominator and seconder of that nomination </w:t>
      </w:r>
      <w:r w:rsidR="001D691D">
        <w:rPr>
          <w:sz w:val="24"/>
          <w:szCs w:val="24"/>
        </w:rPr>
        <w:t xml:space="preserve">may </w:t>
      </w:r>
      <w:r w:rsidRPr="00EF621B">
        <w:rPr>
          <w:sz w:val="24"/>
          <w:szCs w:val="24"/>
        </w:rPr>
        <w:t>make another nomination or second another nomination.</w:t>
      </w:r>
    </w:p>
    <w:p w14:paraId="33CEF66D" w14:textId="7F3EBDB2" w:rsidR="00457DE1" w:rsidRPr="00EF621B" w:rsidRDefault="00511E41" w:rsidP="00EF621B">
      <w:pPr>
        <w:pStyle w:val="ListParagraph"/>
        <w:numPr>
          <w:ilvl w:val="3"/>
          <w:numId w:val="2"/>
        </w:numPr>
        <w:rPr>
          <w:sz w:val="24"/>
          <w:szCs w:val="24"/>
        </w:rPr>
      </w:pPr>
      <w:r w:rsidRPr="00EF621B">
        <w:rPr>
          <w:sz w:val="24"/>
          <w:szCs w:val="24"/>
        </w:rPr>
        <w:t>Application of these rules</w:t>
      </w:r>
      <w:r w:rsidR="00593926" w:rsidRPr="00EF621B">
        <w:rPr>
          <w:sz w:val="24"/>
          <w:szCs w:val="24"/>
        </w:rPr>
        <w:t xml:space="preserve"> mean</w:t>
      </w:r>
      <w:r w:rsidR="00692D7E">
        <w:rPr>
          <w:sz w:val="24"/>
          <w:szCs w:val="24"/>
        </w:rPr>
        <w:t>s</w:t>
      </w:r>
      <w:r w:rsidR="00593926" w:rsidRPr="00EF621B">
        <w:rPr>
          <w:sz w:val="24"/>
          <w:szCs w:val="24"/>
        </w:rPr>
        <w:t xml:space="preserve"> that,</w:t>
      </w:r>
      <w:r w:rsidRPr="00EF621B">
        <w:rPr>
          <w:sz w:val="24"/>
          <w:szCs w:val="24"/>
        </w:rPr>
        <w:t xml:space="preserve"> f</w:t>
      </w:r>
      <w:r w:rsidR="00457DE1" w:rsidRPr="00EF621B">
        <w:rPr>
          <w:sz w:val="24"/>
          <w:szCs w:val="24"/>
        </w:rPr>
        <w:t xml:space="preserve">or </w:t>
      </w:r>
      <w:r w:rsidR="00692D7E">
        <w:rPr>
          <w:sz w:val="24"/>
          <w:szCs w:val="24"/>
        </w:rPr>
        <w:t>Santa Rosa’s</w:t>
      </w:r>
      <w:r w:rsidR="00457DE1" w:rsidRPr="00EF621B">
        <w:rPr>
          <w:sz w:val="24"/>
          <w:szCs w:val="24"/>
        </w:rPr>
        <w:t xml:space="preserve"> seven-member City Council, a </w:t>
      </w:r>
      <w:r w:rsidR="00692D7E">
        <w:rPr>
          <w:sz w:val="24"/>
          <w:szCs w:val="24"/>
        </w:rPr>
        <w:t>maximum</w:t>
      </w:r>
      <w:r w:rsidR="00457DE1" w:rsidRPr="00EF621B">
        <w:rPr>
          <w:sz w:val="24"/>
          <w:szCs w:val="24"/>
        </w:rPr>
        <w:t xml:space="preserve"> of three nominees will successfully move to the voting round.</w:t>
      </w:r>
    </w:p>
    <w:p w14:paraId="25D0753D" w14:textId="4C629B81" w:rsidR="00457DE1" w:rsidRPr="00EF621B" w:rsidRDefault="00457DE1" w:rsidP="00EF621B">
      <w:pPr>
        <w:pStyle w:val="ListParagraph"/>
        <w:widowControl/>
        <w:numPr>
          <w:ilvl w:val="3"/>
          <w:numId w:val="2"/>
        </w:numPr>
        <w:tabs>
          <w:tab w:val="left" w:pos="2160"/>
        </w:tabs>
        <w:rPr>
          <w:sz w:val="24"/>
          <w:szCs w:val="24"/>
        </w:rPr>
      </w:pPr>
      <w:r w:rsidRPr="00EF621B">
        <w:rPr>
          <w:sz w:val="24"/>
          <w:szCs w:val="24"/>
        </w:rPr>
        <w:t>After all nominations</w:t>
      </w:r>
      <w:r w:rsidR="00E97CB5" w:rsidRPr="00EF621B">
        <w:rPr>
          <w:sz w:val="24"/>
          <w:szCs w:val="24"/>
        </w:rPr>
        <w:t>,</w:t>
      </w:r>
      <w:r w:rsidRPr="00EF621B">
        <w:rPr>
          <w:sz w:val="24"/>
          <w:szCs w:val="24"/>
        </w:rPr>
        <w:t xml:space="preserve"> seconds</w:t>
      </w:r>
      <w:r w:rsidR="00E97CB5" w:rsidRPr="00EF621B">
        <w:rPr>
          <w:sz w:val="24"/>
          <w:szCs w:val="24"/>
        </w:rPr>
        <w:t xml:space="preserve"> and acceptances</w:t>
      </w:r>
      <w:r w:rsidRPr="00EF621B">
        <w:rPr>
          <w:sz w:val="24"/>
          <w:szCs w:val="24"/>
        </w:rPr>
        <w:t xml:space="preserve"> are received, the </w:t>
      </w:r>
      <w:r w:rsidR="00E97CB5" w:rsidRPr="00EF621B">
        <w:rPr>
          <w:sz w:val="24"/>
          <w:szCs w:val="24"/>
        </w:rPr>
        <w:t>Presiding Officer</w:t>
      </w:r>
      <w:r w:rsidRPr="00EF621B">
        <w:rPr>
          <w:sz w:val="24"/>
          <w:szCs w:val="24"/>
        </w:rPr>
        <w:t xml:space="preserve"> closes nominations.</w:t>
      </w:r>
    </w:p>
    <w:p w14:paraId="27158F96" w14:textId="77777777" w:rsidR="00E97CB5" w:rsidRPr="00EF621B" w:rsidRDefault="00E97CB5" w:rsidP="00E97CB5">
      <w:pPr>
        <w:widowControl/>
        <w:tabs>
          <w:tab w:val="left" w:pos="2160"/>
        </w:tabs>
        <w:rPr>
          <w:sz w:val="24"/>
          <w:szCs w:val="24"/>
        </w:rPr>
      </w:pPr>
    </w:p>
    <w:p w14:paraId="79A77729" w14:textId="2DFDDE1D" w:rsidR="00E97CB5" w:rsidRPr="00EF621B" w:rsidRDefault="00246859" w:rsidP="00EF621B">
      <w:pPr>
        <w:pStyle w:val="ListParagraph"/>
        <w:widowControl/>
        <w:numPr>
          <w:ilvl w:val="2"/>
          <w:numId w:val="2"/>
        </w:numPr>
        <w:tabs>
          <w:tab w:val="left" w:pos="2160"/>
        </w:tabs>
        <w:rPr>
          <w:sz w:val="24"/>
          <w:szCs w:val="24"/>
        </w:rPr>
      </w:pPr>
      <w:r w:rsidRPr="00EF621B">
        <w:rPr>
          <w:spacing w:val="-2"/>
          <w:sz w:val="24"/>
          <w:szCs w:val="24"/>
          <w:u w:val="single"/>
        </w:rPr>
        <w:t>Selection</w:t>
      </w:r>
      <w:r w:rsidR="00E97CB5" w:rsidRPr="00EF621B">
        <w:rPr>
          <w:spacing w:val="-2"/>
          <w:sz w:val="24"/>
          <w:szCs w:val="24"/>
          <w:u w:val="single"/>
        </w:rPr>
        <w:t xml:space="preserve"> Process for Mayor</w:t>
      </w:r>
      <w:r w:rsidR="004B5672" w:rsidRPr="00EF621B">
        <w:rPr>
          <w:spacing w:val="-2"/>
          <w:sz w:val="24"/>
          <w:szCs w:val="24"/>
          <w:u w:val="single"/>
        </w:rPr>
        <w:t xml:space="preserve"> When There is Only One Valid </w:t>
      </w:r>
      <w:r w:rsidRPr="00EF621B">
        <w:rPr>
          <w:spacing w:val="-2"/>
          <w:sz w:val="24"/>
          <w:szCs w:val="24"/>
          <w:u w:val="single"/>
        </w:rPr>
        <w:t>Nomination</w:t>
      </w:r>
      <w:r w:rsidR="00593926" w:rsidRPr="00EF621B">
        <w:rPr>
          <w:spacing w:val="-2"/>
          <w:sz w:val="24"/>
          <w:szCs w:val="24"/>
          <w:u w:val="single"/>
        </w:rPr>
        <w:t>.</w:t>
      </w:r>
      <w:r w:rsidR="00593926" w:rsidRPr="00EF621B">
        <w:rPr>
          <w:spacing w:val="-2"/>
          <w:sz w:val="24"/>
          <w:szCs w:val="24"/>
        </w:rPr>
        <w:t xml:space="preserve"> </w:t>
      </w:r>
      <w:r w:rsidR="00E97CB5" w:rsidRPr="00EF621B">
        <w:rPr>
          <w:sz w:val="24"/>
          <w:szCs w:val="24"/>
        </w:rPr>
        <w:t>If</w:t>
      </w:r>
      <w:r w:rsidR="00692D7E">
        <w:rPr>
          <w:sz w:val="24"/>
          <w:szCs w:val="24"/>
        </w:rPr>
        <w:t xml:space="preserve"> there is</w:t>
      </w:r>
      <w:r w:rsidR="00E97CB5" w:rsidRPr="00EF621B">
        <w:rPr>
          <w:sz w:val="24"/>
          <w:szCs w:val="24"/>
        </w:rPr>
        <w:t xml:space="preserve"> only one valid nomination, the Presiding Officer shall declare that individual to be elected Mayor by unanimous consent. </w:t>
      </w:r>
    </w:p>
    <w:p w14:paraId="0CC76578" w14:textId="77777777" w:rsidR="004B5672" w:rsidRPr="00EF621B" w:rsidRDefault="004B5672" w:rsidP="00EF621B">
      <w:pPr>
        <w:pStyle w:val="ListParagraph"/>
        <w:widowControl/>
        <w:tabs>
          <w:tab w:val="left" w:pos="2160"/>
        </w:tabs>
        <w:ind w:left="2520" w:firstLine="0"/>
        <w:rPr>
          <w:sz w:val="24"/>
          <w:szCs w:val="24"/>
        </w:rPr>
      </w:pPr>
    </w:p>
    <w:p w14:paraId="4FB32A21" w14:textId="50237F33" w:rsidR="004B5672" w:rsidRPr="00EF621B" w:rsidRDefault="00246859" w:rsidP="00EF621B">
      <w:pPr>
        <w:pStyle w:val="ListParagraph"/>
        <w:widowControl/>
        <w:numPr>
          <w:ilvl w:val="2"/>
          <w:numId w:val="2"/>
        </w:numPr>
        <w:tabs>
          <w:tab w:val="left" w:pos="2160"/>
        </w:tabs>
        <w:rPr>
          <w:sz w:val="24"/>
          <w:szCs w:val="24"/>
        </w:rPr>
      </w:pPr>
      <w:r w:rsidRPr="00EF621B">
        <w:rPr>
          <w:sz w:val="24"/>
          <w:szCs w:val="24"/>
          <w:u w:val="single"/>
        </w:rPr>
        <w:t xml:space="preserve">Selection </w:t>
      </w:r>
      <w:r w:rsidR="004B5672" w:rsidRPr="00EF621B">
        <w:rPr>
          <w:sz w:val="24"/>
          <w:szCs w:val="24"/>
          <w:u w:val="single"/>
        </w:rPr>
        <w:t xml:space="preserve">Process for Mayor When There is More Than One Valid </w:t>
      </w:r>
      <w:r w:rsidRPr="00EF621B">
        <w:rPr>
          <w:sz w:val="24"/>
          <w:szCs w:val="24"/>
          <w:u w:val="single"/>
        </w:rPr>
        <w:t>Nomination</w:t>
      </w:r>
    </w:p>
    <w:p w14:paraId="7AD639B5" w14:textId="1001E214" w:rsidR="004B5672" w:rsidRPr="00EF621B" w:rsidRDefault="00E97CB5" w:rsidP="00EF621B">
      <w:pPr>
        <w:pStyle w:val="ListParagraph"/>
        <w:widowControl/>
        <w:numPr>
          <w:ilvl w:val="3"/>
          <w:numId w:val="2"/>
        </w:numPr>
        <w:tabs>
          <w:tab w:val="left" w:pos="2160"/>
        </w:tabs>
        <w:rPr>
          <w:sz w:val="24"/>
          <w:szCs w:val="24"/>
        </w:rPr>
      </w:pPr>
      <w:r w:rsidRPr="00EF621B">
        <w:rPr>
          <w:sz w:val="24"/>
          <w:szCs w:val="24"/>
        </w:rPr>
        <w:t>If there are two or more</w:t>
      </w:r>
      <w:r w:rsidRPr="00EF621B">
        <w:rPr>
          <w:spacing w:val="-1"/>
          <w:sz w:val="24"/>
          <w:szCs w:val="24"/>
        </w:rPr>
        <w:t xml:space="preserve"> </w:t>
      </w:r>
      <w:r w:rsidRPr="00EF621B">
        <w:rPr>
          <w:sz w:val="24"/>
          <w:szCs w:val="24"/>
        </w:rPr>
        <w:t>valid nominat</w:t>
      </w:r>
      <w:r w:rsidR="004B5672" w:rsidRPr="00EF621B">
        <w:rPr>
          <w:sz w:val="24"/>
          <w:szCs w:val="24"/>
        </w:rPr>
        <w:t>ions</w:t>
      </w:r>
      <w:r w:rsidRPr="00EF621B">
        <w:rPr>
          <w:sz w:val="24"/>
          <w:szCs w:val="24"/>
        </w:rPr>
        <w:t>, election of</w:t>
      </w:r>
      <w:r w:rsidRPr="00EF621B">
        <w:rPr>
          <w:spacing w:val="-1"/>
          <w:sz w:val="24"/>
          <w:szCs w:val="24"/>
        </w:rPr>
        <w:t xml:space="preserve"> </w:t>
      </w:r>
      <w:r w:rsidRPr="00EF621B">
        <w:rPr>
          <w:sz w:val="24"/>
          <w:szCs w:val="24"/>
        </w:rPr>
        <w:t>the</w:t>
      </w:r>
      <w:r w:rsidRPr="00EF621B">
        <w:rPr>
          <w:spacing w:val="-1"/>
          <w:sz w:val="24"/>
          <w:szCs w:val="24"/>
        </w:rPr>
        <w:t xml:space="preserve"> </w:t>
      </w:r>
      <w:proofErr w:type="gramStart"/>
      <w:r w:rsidRPr="00EF621B">
        <w:rPr>
          <w:sz w:val="24"/>
          <w:szCs w:val="24"/>
        </w:rPr>
        <w:t>Mayor</w:t>
      </w:r>
      <w:proofErr w:type="gramEnd"/>
      <w:r w:rsidRPr="00EF621B">
        <w:rPr>
          <w:spacing w:val="-1"/>
          <w:sz w:val="24"/>
          <w:szCs w:val="24"/>
        </w:rPr>
        <w:t xml:space="preserve"> </w:t>
      </w:r>
      <w:r w:rsidRPr="00EF621B">
        <w:rPr>
          <w:sz w:val="24"/>
          <w:szCs w:val="24"/>
        </w:rPr>
        <w:t>will be by the</w:t>
      </w:r>
      <w:r w:rsidR="004B5672" w:rsidRPr="00EF621B">
        <w:rPr>
          <w:sz w:val="24"/>
          <w:szCs w:val="24"/>
        </w:rPr>
        <w:t xml:space="preserve"> </w:t>
      </w:r>
      <w:r w:rsidRPr="00EF621B">
        <w:rPr>
          <w:sz w:val="24"/>
          <w:szCs w:val="24"/>
        </w:rPr>
        <w:t>process</w:t>
      </w:r>
      <w:r w:rsidRPr="00EF621B">
        <w:rPr>
          <w:spacing w:val="-2"/>
          <w:sz w:val="24"/>
          <w:szCs w:val="24"/>
        </w:rPr>
        <w:t xml:space="preserve"> set forth </w:t>
      </w:r>
      <w:r w:rsidR="00593926" w:rsidRPr="00EF621B">
        <w:rPr>
          <w:spacing w:val="-2"/>
          <w:sz w:val="24"/>
          <w:szCs w:val="24"/>
        </w:rPr>
        <w:t xml:space="preserve">in </w:t>
      </w:r>
      <w:r w:rsidR="00246859" w:rsidRPr="00EF621B">
        <w:rPr>
          <w:spacing w:val="-2"/>
          <w:sz w:val="24"/>
          <w:szCs w:val="24"/>
        </w:rPr>
        <w:t xml:space="preserve">this subsection </w:t>
      </w:r>
      <w:r w:rsidR="00200981" w:rsidRPr="00EF621B">
        <w:rPr>
          <w:spacing w:val="-2"/>
          <w:sz w:val="24"/>
          <w:szCs w:val="24"/>
        </w:rPr>
        <w:t>(</w:t>
      </w:r>
      <w:r w:rsidR="00246859" w:rsidRPr="00EF621B">
        <w:rPr>
          <w:spacing w:val="-2"/>
          <w:sz w:val="24"/>
          <w:szCs w:val="24"/>
        </w:rPr>
        <w:t>4</w:t>
      </w:r>
      <w:r w:rsidR="00200981" w:rsidRPr="00EF621B">
        <w:rPr>
          <w:spacing w:val="-2"/>
          <w:sz w:val="24"/>
          <w:szCs w:val="24"/>
        </w:rPr>
        <w:t>)</w:t>
      </w:r>
      <w:r w:rsidRPr="00EF621B">
        <w:rPr>
          <w:sz w:val="24"/>
          <w:szCs w:val="24"/>
        </w:rPr>
        <w:t>.</w:t>
      </w:r>
      <w:r w:rsidRPr="00EF621B">
        <w:rPr>
          <w:spacing w:val="-2"/>
          <w:sz w:val="24"/>
          <w:szCs w:val="24"/>
        </w:rPr>
        <w:t xml:space="preserve"> </w:t>
      </w:r>
    </w:p>
    <w:p w14:paraId="481E038A" w14:textId="56FAE83C" w:rsidR="004B5672" w:rsidRPr="00EF621B" w:rsidRDefault="00E97CB5" w:rsidP="00E97CB5">
      <w:pPr>
        <w:pStyle w:val="ListParagraph"/>
        <w:widowControl/>
        <w:numPr>
          <w:ilvl w:val="3"/>
          <w:numId w:val="2"/>
        </w:numPr>
        <w:tabs>
          <w:tab w:val="left" w:pos="2160"/>
        </w:tabs>
        <w:rPr>
          <w:sz w:val="24"/>
          <w:szCs w:val="24"/>
        </w:rPr>
      </w:pPr>
      <w:r w:rsidRPr="00EF621B">
        <w:rPr>
          <w:sz w:val="24"/>
          <w:szCs w:val="24"/>
        </w:rPr>
        <w:t>Each</w:t>
      </w:r>
      <w:r w:rsidRPr="00EF621B">
        <w:rPr>
          <w:spacing w:val="-2"/>
          <w:sz w:val="24"/>
          <w:szCs w:val="24"/>
        </w:rPr>
        <w:t xml:space="preserve"> </w:t>
      </w:r>
      <w:r w:rsidRPr="00EF621B">
        <w:rPr>
          <w:sz w:val="24"/>
          <w:szCs w:val="24"/>
        </w:rPr>
        <w:t>Councilmember</w:t>
      </w:r>
      <w:r w:rsidRPr="00EF621B">
        <w:rPr>
          <w:spacing w:val="-3"/>
          <w:sz w:val="24"/>
          <w:szCs w:val="24"/>
        </w:rPr>
        <w:t xml:space="preserve"> </w:t>
      </w:r>
      <w:r w:rsidRPr="00EF621B">
        <w:rPr>
          <w:sz w:val="24"/>
          <w:szCs w:val="24"/>
        </w:rPr>
        <w:t xml:space="preserve">shall </w:t>
      </w:r>
      <w:r w:rsidR="004B5672" w:rsidRPr="00EF621B">
        <w:rPr>
          <w:sz w:val="24"/>
          <w:szCs w:val="24"/>
        </w:rPr>
        <w:t xml:space="preserve">cast one </w:t>
      </w:r>
      <w:r w:rsidRPr="00EF621B">
        <w:rPr>
          <w:sz w:val="24"/>
          <w:szCs w:val="24"/>
        </w:rPr>
        <w:t>vote</w:t>
      </w:r>
      <w:r w:rsidRPr="00EF621B">
        <w:rPr>
          <w:spacing w:val="-3"/>
          <w:sz w:val="24"/>
          <w:szCs w:val="24"/>
        </w:rPr>
        <w:t xml:space="preserve"> </w:t>
      </w:r>
      <w:r w:rsidRPr="00EF621B">
        <w:rPr>
          <w:sz w:val="24"/>
          <w:szCs w:val="24"/>
        </w:rPr>
        <w:t>by</w:t>
      </w:r>
      <w:r w:rsidRPr="00EF621B">
        <w:rPr>
          <w:spacing w:val="-2"/>
          <w:sz w:val="24"/>
          <w:szCs w:val="24"/>
        </w:rPr>
        <w:t xml:space="preserve"> </w:t>
      </w:r>
      <w:r w:rsidR="004B5672" w:rsidRPr="00EF621B">
        <w:rPr>
          <w:spacing w:val="-2"/>
          <w:sz w:val="24"/>
          <w:szCs w:val="24"/>
        </w:rPr>
        <w:t xml:space="preserve">written </w:t>
      </w:r>
      <w:r w:rsidRPr="00EF621B">
        <w:rPr>
          <w:sz w:val="24"/>
          <w:szCs w:val="24"/>
        </w:rPr>
        <w:t>ballot</w:t>
      </w:r>
      <w:r w:rsidRPr="00EF621B">
        <w:rPr>
          <w:spacing w:val="-2"/>
          <w:sz w:val="24"/>
          <w:szCs w:val="24"/>
        </w:rPr>
        <w:t xml:space="preserve"> </w:t>
      </w:r>
      <w:r w:rsidR="004B5672" w:rsidRPr="00EF621B">
        <w:rPr>
          <w:sz w:val="24"/>
          <w:szCs w:val="24"/>
        </w:rPr>
        <w:t>for one of the valid</w:t>
      </w:r>
      <w:r w:rsidRPr="00EF621B">
        <w:rPr>
          <w:sz w:val="24"/>
          <w:szCs w:val="24"/>
        </w:rPr>
        <w:t xml:space="preserve"> nominees. </w:t>
      </w:r>
      <w:r w:rsidR="004B5672" w:rsidRPr="00EF621B">
        <w:rPr>
          <w:sz w:val="24"/>
          <w:szCs w:val="24"/>
        </w:rPr>
        <w:t>Votes cas</w:t>
      </w:r>
      <w:r w:rsidR="00246859" w:rsidRPr="00EF621B">
        <w:rPr>
          <w:sz w:val="24"/>
          <w:szCs w:val="24"/>
        </w:rPr>
        <w:t>t</w:t>
      </w:r>
      <w:r w:rsidR="004B5672" w:rsidRPr="00EF621B">
        <w:rPr>
          <w:sz w:val="24"/>
          <w:szCs w:val="24"/>
        </w:rPr>
        <w:t xml:space="preserve"> for any other </w:t>
      </w:r>
      <w:r w:rsidR="00246859" w:rsidRPr="00EF621B">
        <w:rPr>
          <w:sz w:val="24"/>
          <w:szCs w:val="24"/>
        </w:rPr>
        <w:t>person</w:t>
      </w:r>
      <w:r w:rsidR="004B5672" w:rsidRPr="00EF621B">
        <w:rPr>
          <w:sz w:val="24"/>
          <w:szCs w:val="24"/>
        </w:rPr>
        <w:t xml:space="preserve"> shall be</w:t>
      </w:r>
      <w:r w:rsidR="00246859" w:rsidRPr="00EF621B">
        <w:rPr>
          <w:sz w:val="24"/>
          <w:szCs w:val="24"/>
        </w:rPr>
        <w:t xml:space="preserve"> deemed</w:t>
      </w:r>
      <w:r w:rsidR="004B5672" w:rsidRPr="00EF621B">
        <w:rPr>
          <w:sz w:val="24"/>
          <w:szCs w:val="24"/>
        </w:rPr>
        <w:t xml:space="preserve"> invalid.  </w:t>
      </w:r>
      <w:r w:rsidRPr="00EF621B">
        <w:rPr>
          <w:sz w:val="24"/>
          <w:szCs w:val="24"/>
        </w:rPr>
        <w:t xml:space="preserve">For </w:t>
      </w:r>
      <w:r w:rsidRPr="00EF621B">
        <w:rPr>
          <w:sz w:val="24"/>
          <w:szCs w:val="24"/>
        </w:rPr>
        <w:lastRenderedPageBreak/>
        <w:t xml:space="preserve">transparency purposes, </w:t>
      </w:r>
      <w:r w:rsidR="004B5672" w:rsidRPr="00EF621B">
        <w:rPr>
          <w:sz w:val="24"/>
          <w:szCs w:val="24"/>
        </w:rPr>
        <w:t xml:space="preserve">the Clerk shall read </w:t>
      </w:r>
      <w:r w:rsidRPr="00EF621B">
        <w:rPr>
          <w:sz w:val="24"/>
          <w:szCs w:val="24"/>
        </w:rPr>
        <w:t>ballots</w:t>
      </w:r>
      <w:r w:rsidR="004B5672" w:rsidRPr="00EF621B">
        <w:rPr>
          <w:sz w:val="24"/>
          <w:szCs w:val="24"/>
        </w:rPr>
        <w:t xml:space="preserve"> </w:t>
      </w:r>
      <w:r w:rsidR="000D1E56" w:rsidRPr="00EF621B">
        <w:rPr>
          <w:sz w:val="24"/>
          <w:szCs w:val="24"/>
        </w:rPr>
        <w:t>aloud</w:t>
      </w:r>
      <w:r w:rsidRPr="00EF621B">
        <w:rPr>
          <w:sz w:val="24"/>
          <w:szCs w:val="24"/>
        </w:rPr>
        <w:t xml:space="preserve"> after all votes are cast for each </w:t>
      </w:r>
      <w:r w:rsidR="000E5EFF">
        <w:rPr>
          <w:sz w:val="24"/>
          <w:szCs w:val="24"/>
        </w:rPr>
        <w:t>round of</w:t>
      </w:r>
      <w:r w:rsidRPr="00EF621B">
        <w:rPr>
          <w:sz w:val="24"/>
          <w:szCs w:val="24"/>
        </w:rPr>
        <w:t xml:space="preserve"> vot</w:t>
      </w:r>
      <w:r w:rsidR="000E5EFF">
        <w:rPr>
          <w:sz w:val="24"/>
          <w:szCs w:val="24"/>
        </w:rPr>
        <w:t>ing</w:t>
      </w:r>
      <w:r w:rsidRPr="00EF621B">
        <w:rPr>
          <w:sz w:val="24"/>
          <w:szCs w:val="24"/>
        </w:rPr>
        <w:t xml:space="preserve">. </w:t>
      </w:r>
    </w:p>
    <w:p w14:paraId="502C39D1" w14:textId="77777777" w:rsidR="00593926" w:rsidRPr="00EF621B" w:rsidRDefault="004B5672" w:rsidP="004B5672">
      <w:pPr>
        <w:pStyle w:val="ListParagraph"/>
        <w:widowControl/>
        <w:numPr>
          <w:ilvl w:val="3"/>
          <w:numId w:val="2"/>
        </w:numPr>
        <w:tabs>
          <w:tab w:val="left" w:pos="2160"/>
        </w:tabs>
        <w:rPr>
          <w:sz w:val="24"/>
          <w:szCs w:val="24"/>
        </w:rPr>
      </w:pPr>
      <w:r w:rsidRPr="00EF621B">
        <w:rPr>
          <w:sz w:val="24"/>
          <w:szCs w:val="24"/>
        </w:rPr>
        <w:t xml:space="preserve">Once a </w:t>
      </w:r>
      <w:r w:rsidR="00200981" w:rsidRPr="00EF621B">
        <w:rPr>
          <w:sz w:val="24"/>
          <w:szCs w:val="24"/>
        </w:rPr>
        <w:t xml:space="preserve">valid </w:t>
      </w:r>
      <w:r w:rsidRPr="00EF621B">
        <w:rPr>
          <w:sz w:val="24"/>
          <w:szCs w:val="24"/>
        </w:rPr>
        <w:t>nominee receives a majority vote of the full Council, the Presiding Officer shall declare that individual to be elected</w:t>
      </w:r>
      <w:r w:rsidR="000D1E56" w:rsidRPr="00EF621B">
        <w:rPr>
          <w:sz w:val="24"/>
          <w:szCs w:val="24"/>
        </w:rPr>
        <w:t xml:space="preserve"> Mayor. </w:t>
      </w:r>
      <w:r w:rsidRPr="00EF621B">
        <w:rPr>
          <w:sz w:val="24"/>
          <w:szCs w:val="24"/>
        </w:rPr>
        <w:t xml:space="preserve"> </w:t>
      </w:r>
    </w:p>
    <w:p w14:paraId="427AB2E7" w14:textId="424E7B1C" w:rsidR="004B5672" w:rsidRPr="00EF621B" w:rsidRDefault="000D1E56" w:rsidP="00593926">
      <w:pPr>
        <w:pStyle w:val="ListParagraph"/>
        <w:widowControl/>
        <w:numPr>
          <w:ilvl w:val="3"/>
          <w:numId w:val="2"/>
        </w:numPr>
        <w:tabs>
          <w:tab w:val="left" w:pos="2160"/>
        </w:tabs>
        <w:rPr>
          <w:sz w:val="24"/>
          <w:szCs w:val="24"/>
        </w:rPr>
      </w:pPr>
      <w:r w:rsidRPr="00EF621B">
        <w:rPr>
          <w:sz w:val="24"/>
          <w:szCs w:val="24"/>
        </w:rPr>
        <w:t xml:space="preserve">The Presiding Officer shall then pass the gavel to the </w:t>
      </w:r>
      <w:proofErr w:type="gramStart"/>
      <w:r w:rsidRPr="00EF621B">
        <w:rPr>
          <w:sz w:val="24"/>
          <w:szCs w:val="24"/>
        </w:rPr>
        <w:t>newly-elected</w:t>
      </w:r>
      <w:proofErr w:type="gramEnd"/>
      <w:r w:rsidRPr="00EF621B">
        <w:rPr>
          <w:sz w:val="24"/>
          <w:szCs w:val="24"/>
        </w:rPr>
        <w:t xml:space="preserve"> Mayor, who shall assume the role of Presiding Officer. </w:t>
      </w:r>
    </w:p>
    <w:p w14:paraId="6DEC97FB" w14:textId="5FC768F6" w:rsidR="000D1E56" w:rsidRPr="00EF621B" w:rsidRDefault="000D1E56" w:rsidP="00593926">
      <w:pPr>
        <w:pStyle w:val="ListParagraph"/>
        <w:widowControl/>
        <w:numPr>
          <w:ilvl w:val="3"/>
          <w:numId w:val="2"/>
        </w:numPr>
        <w:tabs>
          <w:tab w:val="left" w:pos="2160"/>
        </w:tabs>
        <w:rPr>
          <w:sz w:val="24"/>
          <w:szCs w:val="24"/>
        </w:rPr>
      </w:pPr>
      <w:r w:rsidRPr="00EF621B">
        <w:rPr>
          <w:sz w:val="24"/>
          <w:szCs w:val="24"/>
        </w:rPr>
        <w:t>If no valid nominee receives a majority vote, then</w:t>
      </w:r>
      <w:r w:rsidR="004F6735" w:rsidRPr="00EF621B">
        <w:rPr>
          <w:sz w:val="24"/>
          <w:szCs w:val="24"/>
        </w:rPr>
        <w:t xml:space="preserve"> the following rules </w:t>
      </w:r>
      <w:r w:rsidR="00246859" w:rsidRPr="00EF621B">
        <w:rPr>
          <w:sz w:val="24"/>
          <w:szCs w:val="24"/>
        </w:rPr>
        <w:t>shall be used to select a Mayor</w:t>
      </w:r>
      <w:r w:rsidR="004F6735" w:rsidRPr="00EF621B">
        <w:rPr>
          <w:sz w:val="24"/>
          <w:szCs w:val="24"/>
        </w:rPr>
        <w:t>:</w:t>
      </w:r>
      <w:r w:rsidRPr="00EF621B">
        <w:rPr>
          <w:sz w:val="24"/>
          <w:szCs w:val="24"/>
        </w:rPr>
        <w:t xml:space="preserve"> </w:t>
      </w:r>
    </w:p>
    <w:p w14:paraId="7651CBD4" w14:textId="5892C5D8" w:rsidR="00593926" w:rsidRPr="00EF621B" w:rsidRDefault="00E80747" w:rsidP="00593926">
      <w:pPr>
        <w:pStyle w:val="ListParagraph"/>
        <w:widowControl/>
        <w:numPr>
          <w:ilvl w:val="0"/>
          <w:numId w:val="5"/>
        </w:numPr>
        <w:tabs>
          <w:tab w:val="left" w:pos="2160"/>
        </w:tabs>
        <w:rPr>
          <w:sz w:val="24"/>
          <w:szCs w:val="24"/>
        </w:rPr>
      </w:pPr>
      <w:r w:rsidRPr="00EF621B">
        <w:rPr>
          <w:b/>
          <w:bCs/>
          <w:sz w:val="24"/>
          <w:szCs w:val="24"/>
          <w:u w:val="single"/>
        </w:rPr>
        <w:t>Elimination</w:t>
      </w:r>
      <w:r w:rsidR="004F6735" w:rsidRPr="00EF621B">
        <w:rPr>
          <w:b/>
          <w:bCs/>
          <w:sz w:val="24"/>
          <w:szCs w:val="24"/>
          <w:u w:val="single"/>
        </w:rPr>
        <w:t xml:space="preserve"> and Revote</w:t>
      </w:r>
      <w:proofErr w:type="gramStart"/>
      <w:r w:rsidRPr="00EF621B">
        <w:rPr>
          <w:sz w:val="24"/>
          <w:szCs w:val="24"/>
        </w:rPr>
        <w:t>:  N</w:t>
      </w:r>
      <w:r w:rsidR="00E97CB5" w:rsidRPr="00EF621B">
        <w:rPr>
          <w:sz w:val="24"/>
          <w:szCs w:val="24"/>
        </w:rPr>
        <w:t>ominees</w:t>
      </w:r>
      <w:proofErr w:type="gramEnd"/>
      <w:r w:rsidR="00E97CB5" w:rsidRPr="00EF621B">
        <w:rPr>
          <w:sz w:val="24"/>
          <w:szCs w:val="24"/>
        </w:rPr>
        <w:t xml:space="preserve"> receiving </w:t>
      </w:r>
      <w:r w:rsidR="008E22FD">
        <w:rPr>
          <w:sz w:val="24"/>
          <w:szCs w:val="24"/>
        </w:rPr>
        <w:t>zero</w:t>
      </w:r>
      <w:r w:rsidR="00BA1660" w:rsidRPr="00EF621B">
        <w:rPr>
          <w:sz w:val="24"/>
          <w:szCs w:val="24"/>
        </w:rPr>
        <w:t xml:space="preserve"> votes shall be eliminated unless doing so would result in only one valid nominee remaining.</w:t>
      </w:r>
      <w:r w:rsidRPr="00EF621B">
        <w:rPr>
          <w:sz w:val="24"/>
          <w:szCs w:val="24"/>
        </w:rPr>
        <w:t xml:space="preserve">  </w:t>
      </w:r>
      <w:r w:rsidR="00BA1660" w:rsidRPr="00EF621B">
        <w:rPr>
          <w:sz w:val="24"/>
          <w:szCs w:val="24"/>
        </w:rPr>
        <w:t xml:space="preserve">If </w:t>
      </w:r>
      <w:r w:rsidR="001D51A3" w:rsidRPr="00EF621B">
        <w:rPr>
          <w:sz w:val="24"/>
          <w:szCs w:val="24"/>
        </w:rPr>
        <w:t xml:space="preserve">there were </w:t>
      </w:r>
      <w:r w:rsidR="00BA1660" w:rsidRPr="00EF621B">
        <w:rPr>
          <w:sz w:val="24"/>
          <w:szCs w:val="24"/>
        </w:rPr>
        <w:t xml:space="preserve">no nominees </w:t>
      </w:r>
      <w:r w:rsidR="001D51A3" w:rsidRPr="00EF621B">
        <w:rPr>
          <w:sz w:val="24"/>
          <w:szCs w:val="24"/>
        </w:rPr>
        <w:t>receiving</w:t>
      </w:r>
      <w:r w:rsidR="00BA1660" w:rsidRPr="00EF621B">
        <w:rPr>
          <w:sz w:val="24"/>
          <w:szCs w:val="24"/>
        </w:rPr>
        <w:t xml:space="preserve"> zero votes, then nominees receiving only </w:t>
      </w:r>
      <w:r w:rsidR="00E97CB5" w:rsidRPr="00EF621B">
        <w:rPr>
          <w:sz w:val="24"/>
          <w:szCs w:val="24"/>
        </w:rPr>
        <w:t>one vote shall be eliminated</w:t>
      </w:r>
      <w:r w:rsidR="00BA1660" w:rsidRPr="00EF621B">
        <w:rPr>
          <w:sz w:val="24"/>
          <w:szCs w:val="24"/>
        </w:rPr>
        <w:t xml:space="preserve"> unless doing so would result in only one valid nominee remaining</w:t>
      </w:r>
      <w:r w:rsidR="00E97CB5" w:rsidRPr="00EF621B">
        <w:rPr>
          <w:sz w:val="24"/>
          <w:szCs w:val="24"/>
        </w:rPr>
        <w:t xml:space="preserve">. </w:t>
      </w:r>
      <w:r w:rsidR="00BA1660" w:rsidRPr="00EF621B">
        <w:rPr>
          <w:sz w:val="24"/>
          <w:szCs w:val="24"/>
        </w:rPr>
        <w:t>If a</w:t>
      </w:r>
      <w:r w:rsidRPr="00EF621B">
        <w:rPr>
          <w:sz w:val="24"/>
          <w:szCs w:val="24"/>
        </w:rPr>
        <w:t>ny</w:t>
      </w:r>
      <w:r w:rsidR="00BA1660" w:rsidRPr="00EF621B">
        <w:rPr>
          <w:sz w:val="24"/>
          <w:szCs w:val="24"/>
        </w:rPr>
        <w:t xml:space="preserve"> nominee </w:t>
      </w:r>
      <w:r w:rsidRPr="00EF621B">
        <w:rPr>
          <w:sz w:val="24"/>
          <w:szCs w:val="24"/>
        </w:rPr>
        <w:t>is</w:t>
      </w:r>
      <w:r w:rsidR="00BA1660" w:rsidRPr="00EF621B">
        <w:rPr>
          <w:sz w:val="24"/>
          <w:szCs w:val="24"/>
        </w:rPr>
        <w:t xml:space="preserve"> eliminated, then Council </w:t>
      </w:r>
      <w:r w:rsidRPr="00EF621B">
        <w:rPr>
          <w:sz w:val="24"/>
          <w:szCs w:val="24"/>
        </w:rPr>
        <w:t xml:space="preserve">votes by written </w:t>
      </w:r>
      <w:r w:rsidR="00BA1660" w:rsidRPr="00EF621B">
        <w:rPr>
          <w:sz w:val="24"/>
          <w:szCs w:val="24"/>
        </w:rPr>
        <w:t xml:space="preserve">ballot again as set forth in </w:t>
      </w:r>
      <w:r w:rsidR="00200981" w:rsidRPr="00EF621B">
        <w:rPr>
          <w:sz w:val="24"/>
          <w:szCs w:val="24"/>
        </w:rPr>
        <w:t>subsection (4)(</w:t>
      </w:r>
      <w:r w:rsidR="00BA1660" w:rsidRPr="00EF621B">
        <w:rPr>
          <w:sz w:val="24"/>
          <w:szCs w:val="24"/>
        </w:rPr>
        <w:t>b</w:t>
      </w:r>
      <w:r w:rsidR="00200981" w:rsidRPr="00EF621B">
        <w:rPr>
          <w:sz w:val="24"/>
          <w:szCs w:val="24"/>
        </w:rPr>
        <w:t>)</w:t>
      </w:r>
      <w:r w:rsidR="00593926" w:rsidRPr="00EF621B">
        <w:rPr>
          <w:sz w:val="24"/>
          <w:szCs w:val="24"/>
        </w:rPr>
        <w:t>.</w:t>
      </w:r>
    </w:p>
    <w:p w14:paraId="1DCB5A5B" w14:textId="35BE76AE" w:rsidR="00593926" w:rsidRPr="00EF621B" w:rsidRDefault="004669D8" w:rsidP="00EF621B">
      <w:pPr>
        <w:pStyle w:val="ListParagraph"/>
        <w:widowControl/>
        <w:numPr>
          <w:ilvl w:val="0"/>
          <w:numId w:val="5"/>
        </w:numPr>
        <w:tabs>
          <w:tab w:val="left" w:pos="2160"/>
        </w:tabs>
        <w:rPr>
          <w:sz w:val="24"/>
          <w:szCs w:val="24"/>
        </w:rPr>
      </w:pPr>
      <w:r w:rsidRPr="00EF621B">
        <w:rPr>
          <w:b/>
          <w:bCs/>
          <w:sz w:val="24"/>
          <w:szCs w:val="24"/>
          <w:u w:val="single"/>
        </w:rPr>
        <w:t>Run-Off Vote</w:t>
      </w:r>
      <w:proofErr w:type="gramStart"/>
      <w:r w:rsidRPr="00EF621B">
        <w:rPr>
          <w:b/>
          <w:bCs/>
          <w:sz w:val="24"/>
          <w:szCs w:val="24"/>
          <w:u w:val="single"/>
        </w:rPr>
        <w:t>:</w:t>
      </w:r>
      <w:r w:rsidRPr="00EF621B">
        <w:rPr>
          <w:sz w:val="24"/>
          <w:szCs w:val="24"/>
        </w:rPr>
        <w:t xml:space="preserve">  If</w:t>
      </w:r>
      <w:proofErr w:type="gramEnd"/>
      <w:r w:rsidRPr="00EF621B">
        <w:rPr>
          <w:sz w:val="24"/>
          <w:szCs w:val="24"/>
        </w:rPr>
        <w:t xml:space="preserve"> there is a 3/2/2, 3/1/1, or 2/1/1 vote, then a run-off vote shall be used to eliminate one of the</w:t>
      </w:r>
      <w:r w:rsidR="004F6735" w:rsidRPr="00EF621B">
        <w:rPr>
          <w:sz w:val="24"/>
          <w:szCs w:val="24"/>
        </w:rPr>
        <w:t xml:space="preserve"> two</w:t>
      </w:r>
      <w:r w:rsidRPr="00EF621B">
        <w:rPr>
          <w:sz w:val="24"/>
          <w:szCs w:val="24"/>
        </w:rPr>
        <w:t xml:space="preserve"> </w:t>
      </w:r>
      <w:r w:rsidR="004F6735" w:rsidRPr="00EF621B">
        <w:rPr>
          <w:sz w:val="24"/>
          <w:szCs w:val="24"/>
        </w:rPr>
        <w:t xml:space="preserve">valid nominees tied with the </w:t>
      </w:r>
      <w:r w:rsidRPr="00EF621B">
        <w:rPr>
          <w:sz w:val="24"/>
          <w:szCs w:val="24"/>
        </w:rPr>
        <w:t>low</w:t>
      </w:r>
      <w:r w:rsidR="004F6735" w:rsidRPr="00EF621B">
        <w:rPr>
          <w:sz w:val="24"/>
          <w:szCs w:val="24"/>
        </w:rPr>
        <w:t>est</w:t>
      </w:r>
      <w:r w:rsidRPr="00EF621B">
        <w:rPr>
          <w:sz w:val="24"/>
          <w:szCs w:val="24"/>
        </w:rPr>
        <w:t xml:space="preserve"> vote</w:t>
      </w:r>
      <w:r w:rsidR="004F6735" w:rsidRPr="00EF621B">
        <w:rPr>
          <w:sz w:val="24"/>
          <w:szCs w:val="24"/>
        </w:rPr>
        <w:t>s</w:t>
      </w:r>
      <w:r w:rsidRPr="00EF621B">
        <w:rPr>
          <w:sz w:val="24"/>
          <w:szCs w:val="24"/>
        </w:rPr>
        <w:t xml:space="preserve">. The run-off vote </w:t>
      </w:r>
      <w:r w:rsidR="004F6735" w:rsidRPr="00EF621B">
        <w:rPr>
          <w:sz w:val="24"/>
          <w:szCs w:val="24"/>
        </w:rPr>
        <w:t>shall be</w:t>
      </w:r>
      <w:r w:rsidRPr="00EF621B">
        <w:rPr>
          <w:sz w:val="24"/>
          <w:szCs w:val="24"/>
        </w:rPr>
        <w:t xml:space="preserve"> by written ballot using the process described in </w:t>
      </w:r>
      <w:r w:rsidR="00200981" w:rsidRPr="00EF621B">
        <w:rPr>
          <w:sz w:val="24"/>
          <w:szCs w:val="24"/>
        </w:rPr>
        <w:t>subsection (4)(</w:t>
      </w:r>
      <w:r w:rsidRPr="00EF621B">
        <w:rPr>
          <w:sz w:val="24"/>
          <w:szCs w:val="24"/>
        </w:rPr>
        <w:t>b</w:t>
      </w:r>
      <w:r w:rsidR="00200981" w:rsidRPr="00EF621B">
        <w:rPr>
          <w:sz w:val="24"/>
          <w:szCs w:val="24"/>
        </w:rPr>
        <w:t>)</w:t>
      </w:r>
      <w:r w:rsidRPr="00EF621B">
        <w:rPr>
          <w:sz w:val="24"/>
          <w:szCs w:val="24"/>
        </w:rPr>
        <w:t xml:space="preserve">. </w:t>
      </w:r>
      <w:r w:rsidR="004F6735" w:rsidRPr="00EF621B">
        <w:rPr>
          <w:sz w:val="24"/>
          <w:szCs w:val="24"/>
        </w:rPr>
        <w:t xml:space="preserve"> Following elimination of one nominee by run-off vote, the Council shall vote again using the process in subsection </w:t>
      </w:r>
      <w:r w:rsidR="00200981" w:rsidRPr="00EF621B">
        <w:rPr>
          <w:sz w:val="24"/>
          <w:szCs w:val="24"/>
        </w:rPr>
        <w:t>(4)(</w:t>
      </w:r>
      <w:r w:rsidR="004F6735" w:rsidRPr="00EF621B">
        <w:rPr>
          <w:sz w:val="24"/>
          <w:szCs w:val="24"/>
        </w:rPr>
        <w:t>b</w:t>
      </w:r>
      <w:r w:rsidR="00200981" w:rsidRPr="00EF621B">
        <w:rPr>
          <w:sz w:val="24"/>
          <w:szCs w:val="24"/>
        </w:rPr>
        <w:t xml:space="preserve">) </w:t>
      </w:r>
      <w:r w:rsidR="004F6735" w:rsidRPr="00EF621B">
        <w:rPr>
          <w:sz w:val="24"/>
          <w:szCs w:val="24"/>
        </w:rPr>
        <w:t>to select one of the two remaining valid nominees.</w:t>
      </w:r>
    </w:p>
    <w:p w14:paraId="2D3E1F48" w14:textId="41B9FF42" w:rsidR="00457DE1" w:rsidRPr="00EF621B" w:rsidRDefault="004669D8" w:rsidP="00EF621B">
      <w:pPr>
        <w:pStyle w:val="ListParagraph"/>
        <w:widowControl/>
        <w:numPr>
          <w:ilvl w:val="0"/>
          <w:numId w:val="5"/>
        </w:numPr>
        <w:tabs>
          <w:tab w:val="left" w:pos="2160"/>
        </w:tabs>
        <w:rPr>
          <w:sz w:val="24"/>
          <w:szCs w:val="24"/>
        </w:rPr>
      </w:pPr>
      <w:r w:rsidRPr="00EF621B">
        <w:rPr>
          <w:b/>
          <w:bCs/>
          <w:sz w:val="24"/>
          <w:szCs w:val="24"/>
          <w:u w:val="single"/>
        </w:rPr>
        <w:t>Circumstances Where There Is No Other Rule for Moving Forward</w:t>
      </w:r>
      <w:proofErr w:type="gramStart"/>
      <w:r w:rsidR="00E80747" w:rsidRPr="00EF621B">
        <w:rPr>
          <w:sz w:val="24"/>
          <w:szCs w:val="24"/>
        </w:rPr>
        <w:t xml:space="preserve">:  </w:t>
      </w:r>
      <w:r w:rsidR="00457DE1" w:rsidRPr="00EF621B">
        <w:rPr>
          <w:sz w:val="24"/>
          <w:szCs w:val="24"/>
        </w:rPr>
        <w:t>If</w:t>
      </w:r>
      <w:proofErr w:type="gramEnd"/>
      <w:r w:rsidR="00457DE1" w:rsidRPr="00EF621B">
        <w:rPr>
          <w:sz w:val="24"/>
          <w:szCs w:val="24"/>
        </w:rPr>
        <w:t xml:space="preserve"> there is a completely tied vote (</w:t>
      </w:r>
      <w:r w:rsidR="00E80747" w:rsidRPr="00EF621B">
        <w:rPr>
          <w:sz w:val="24"/>
          <w:szCs w:val="24"/>
        </w:rPr>
        <w:t xml:space="preserve">e.g. </w:t>
      </w:r>
      <w:r w:rsidR="00457DE1" w:rsidRPr="00EF621B">
        <w:rPr>
          <w:sz w:val="24"/>
          <w:szCs w:val="24"/>
        </w:rPr>
        <w:t>3/3; 2/2; or 2/2/2)</w:t>
      </w:r>
      <w:r w:rsidRPr="00EF621B">
        <w:rPr>
          <w:sz w:val="24"/>
          <w:szCs w:val="24"/>
        </w:rPr>
        <w:t xml:space="preserve">, or some other circumstance for which there is no </w:t>
      </w:r>
      <w:r w:rsidR="00246859" w:rsidRPr="00EF621B">
        <w:rPr>
          <w:sz w:val="24"/>
          <w:szCs w:val="24"/>
        </w:rPr>
        <w:t xml:space="preserve">other established </w:t>
      </w:r>
      <w:r w:rsidRPr="00EF621B">
        <w:rPr>
          <w:sz w:val="24"/>
          <w:szCs w:val="24"/>
        </w:rPr>
        <w:t>process for Council to move forward to select a Mayor</w:t>
      </w:r>
      <w:r w:rsidR="00457DE1" w:rsidRPr="00EF621B">
        <w:rPr>
          <w:sz w:val="24"/>
          <w:szCs w:val="24"/>
        </w:rPr>
        <w:t xml:space="preserve">, then Council </w:t>
      </w:r>
      <w:r w:rsidR="00246859" w:rsidRPr="00EF621B">
        <w:rPr>
          <w:sz w:val="24"/>
          <w:szCs w:val="24"/>
        </w:rPr>
        <w:t xml:space="preserve">shall </w:t>
      </w:r>
      <w:r w:rsidR="00200981" w:rsidRPr="00EF621B">
        <w:rPr>
          <w:sz w:val="24"/>
          <w:szCs w:val="24"/>
        </w:rPr>
        <w:t xml:space="preserve">discuss and </w:t>
      </w:r>
      <w:r w:rsidR="00593926" w:rsidRPr="00EF621B">
        <w:rPr>
          <w:sz w:val="24"/>
          <w:szCs w:val="24"/>
        </w:rPr>
        <w:t>consider</w:t>
      </w:r>
      <w:r w:rsidR="00457DE1" w:rsidRPr="00EF621B">
        <w:rPr>
          <w:sz w:val="24"/>
          <w:szCs w:val="24"/>
        </w:rPr>
        <w:t xml:space="preserve"> one of the following</w:t>
      </w:r>
      <w:r w:rsidR="00593926" w:rsidRPr="00EF621B">
        <w:rPr>
          <w:sz w:val="24"/>
          <w:szCs w:val="24"/>
        </w:rPr>
        <w:t xml:space="preserve"> options</w:t>
      </w:r>
      <w:r w:rsidR="00457DE1" w:rsidRPr="00EF621B">
        <w:rPr>
          <w:sz w:val="24"/>
          <w:szCs w:val="24"/>
        </w:rPr>
        <w:t>:</w:t>
      </w:r>
    </w:p>
    <w:p w14:paraId="4342E197" w14:textId="01EB2B08" w:rsidR="00457DE1" w:rsidRPr="00EF621B" w:rsidRDefault="00E80747" w:rsidP="00EF621B">
      <w:pPr>
        <w:pStyle w:val="ListParagraph"/>
        <w:widowControl/>
        <w:numPr>
          <w:ilvl w:val="4"/>
          <w:numId w:val="2"/>
        </w:numPr>
        <w:tabs>
          <w:tab w:val="left" w:pos="2160"/>
        </w:tabs>
        <w:rPr>
          <w:sz w:val="24"/>
          <w:szCs w:val="24"/>
        </w:rPr>
      </w:pPr>
      <w:r w:rsidRPr="00EF621B">
        <w:rPr>
          <w:sz w:val="24"/>
          <w:szCs w:val="24"/>
        </w:rPr>
        <w:t>Take a</w:t>
      </w:r>
      <w:r w:rsidR="00457DE1" w:rsidRPr="00EF621B">
        <w:rPr>
          <w:sz w:val="24"/>
          <w:szCs w:val="24"/>
        </w:rPr>
        <w:t>nother vote by written ballot</w:t>
      </w:r>
      <w:r w:rsidRPr="00EF621B">
        <w:rPr>
          <w:sz w:val="24"/>
          <w:szCs w:val="24"/>
        </w:rPr>
        <w:t xml:space="preserve"> as set forth in subsection</w:t>
      </w:r>
      <w:r w:rsidR="00200981" w:rsidRPr="00EF621B">
        <w:rPr>
          <w:sz w:val="24"/>
          <w:szCs w:val="24"/>
        </w:rPr>
        <w:t xml:space="preserve"> (4)</w:t>
      </w:r>
      <w:r w:rsidRPr="00EF621B">
        <w:rPr>
          <w:sz w:val="24"/>
          <w:szCs w:val="24"/>
        </w:rPr>
        <w:t xml:space="preserve"> </w:t>
      </w:r>
      <w:r w:rsidR="00200981" w:rsidRPr="00EF621B">
        <w:rPr>
          <w:sz w:val="24"/>
          <w:szCs w:val="24"/>
        </w:rPr>
        <w:t>(</w:t>
      </w:r>
      <w:r w:rsidRPr="00EF621B">
        <w:rPr>
          <w:sz w:val="24"/>
          <w:szCs w:val="24"/>
        </w:rPr>
        <w:t>b</w:t>
      </w:r>
      <w:r w:rsidR="00200981" w:rsidRPr="00EF621B">
        <w:rPr>
          <w:sz w:val="24"/>
          <w:szCs w:val="24"/>
        </w:rPr>
        <w:t>)</w:t>
      </w:r>
      <w:r w:rsidR="00457DE1" w:rsidRPr="00EF621B">
        <w:rPr>
          <w:sz w:val="24"/>
          <w:szCs w:val="24"/>
        </w:rPr>
        <w:t xml:space="preserve">; </w:t>
      </w:r>
      <w:r w:rsidR="00593926" w:rsidRPr="00EF621B">
        <w:rPr>
          <w:sz w:val="24"/>
          <w:szCs w:val="24"/>
        </w:rPr>
        <w:t>or</w:t>
      </w:r>
    </w:p>
    <w:p w14:paraId="77D543A4" w14:textId="4C1920AA" w:rsidR="00457DE1" w:rsidRPr="00EF621B" w:rsidRDefault="00457DE1">
      <w:pPr>
        <w:pStyle w:val="ListParagraph"/>
        <w:widowControl/>
        <w:numPr>
          <w:ilvl w:val="4"/>
          <w:numId w:val="2"/>
        </w:numPr>
        <w:tabs>
          <w:tab w:val="left" w:pos="2160"/>
        </w:tabs>
        <w:rPr>
          <w:sz w:val="24"/>
          <w:szCs w:val="24"/>
        </w:rPr>
      </w:pPr>
      <w:r w:rsidRPr="00EF621B">
        <w:rPr>
          <w:sz w:val="24"/>
          <w:szCs w:val="24"/>
        </w:rPr>
        <w:t xml:space="preserve">Decide, by motion, </w:t>
      </w:r>
      <w:r w:rsidR="004F6735" w:rsidRPr="00EF621B">
        <w:rPr>
          <w:sz w:val="24"/>
          <w:szCs w:val="24"/>
        </w:rPr>
        <w:t xml:space="preserve">with at least four affirmative votes, </w:t>
      </w:r>
      <w:r w:rsidRPr="00EF621B">
        <w:rPr>
          <w:sz w:val="24"/>
          <w:szCs w:val="24"/>
        </w:rPr>
        <w:t xml:space="preserve">to </w:t>
      </w:r>
      <w:r w:rsidR="004F6735" w:rsidRPr="00EF621B">
        <w:rPr>
          <w:sz w:val="24"/>
          <w:szCs w:val="24"/>
        </w:rPr>
        <w:t xml:space="preserve">elect the </w:t>
      </w:r>
      <w:proofErr w:type="gramStart"/>
      <w:r w:rsidR="004F6735" w:rsidRPr="00EF621B">
        <w:rPr>
          <w:sz w:val="24"/>
          <w:szCs w:val="24"/>
        </w:rPr>
        <w:t>Mayor</w:t>
      </w:r>
      <w:proofErr w:type="gramEnd"/>
      <w:r w:rsidR="004F6735" w:rsidRPr="00EF621B">
        <w:rPr>
          <w:sz w:val="24"/>
          <w:szCs w:val="24"/>
        </w:rPr>
        <w:t xml:space="preserve"> </w:t>
      </w:r>
      <w:r w:rsidR="00200981" w:rsidRPr="00EF621B">
        <w:rPr>
          <w:sz w:val="24"/>
          <w:szCs w:val="24"/>
        </w:rPr>
        <w:t>using</w:t>
      </w:r>
      <w:r w:rsidR="004F6735" w:rsidRPr="00EF621B">
        <w:rPr>
          <w:sz w:val="24"/>
          <w:szCs w:val="24"/>
        </w:rPr>
        <w:t xml:space="preserve"> </w:t>
      </w:r>
      <w:r w:rsidR="007F5864">
        <w:rPr>
          <w:sz w:val="24"/>
          <w:szCs w:val="24"/>
        </w:rPr>
        <w:t xml:space="preserve">the </w:t>
      </w:r>
      <w:r w:rsidR="00535F9B">
        <w:rPr>
          <w:sz w:val="24"/>
          <w:szCs w:val="24"/>
        </w:rPr>
        <w:t xml:space="preserve">designated </w:t>
      </w:r>
      <w:r w:rsidR="004F6735" w:rsidRPr="00EF621B">
        <w:rPr>
          <w:sz w:val="24"/>
          <w:szCs w:val="24"/>
        </w:rPr>
        <w:t>random selection</w:t>
      </w:r>
      <w:r w:rsidR="00246859" w:rsidRPr="00EF621B">
        <w:rPr>
          <w:sz w:val="24"/>
          <w:szCs w:val="24"/>
        </w:rPr>
        <w:t xml:space="preserve"> </w:t>
      </w:r>
      <w:proofErr w:type="gramStart"/>
      <w:r w:rsidR="00246859" w:rsidRPr="00EF621B">
        <w:rPr>
          <w:sz w:val="24"/>
          <w:szCs w:val="24"/>
        </w:rPr>
        <w:t xml:space="preserve">process </w:t>
      </w:r>
      <w:r w:rsidR="007F5864">
        <w:rPr>
          <w:sz w:val="24"/>
          <w:szCs w:val="24"/>
        </w:rPr>
        <w:t xml:space="preserve"> of</w:t>
      </w:r>
      <w:proofErr w:type="gramEnd"/>
      <w:r w:rsidR="007F5864">
        <w:rPr>
          <w:sz w:val="24"/>
          <w:szCs w:val="24"/>
        </w:rPr>
        <w:t xml:space="preserve"> drawing names (e.g. writing the names of </w:t>
      </w:r>
      <w:r w:rsidR="00B50E11">
        <w:rPr>
          <w:sz w:val="24"/>
          <w:szCs w:val="24"/>
        </w:rPr>
        <w:t xml:space="preserve">remaining valid </w:t>
      </w:r>
      <w:r w:rsidR="007F5864">
        <w:rPr>
          <w:sz w:val="24"/>
          <w:szCs w:val="24"/>
        </w:rPr>
        <w:t xml:space="preserve">nominees on slips of paper and </w:t>
      </w:r>
      <w:r w:rsidR="001E4D0F">
        <w:rPr>
          <w:sz w:val="24"/>
          <w:szCs w:val="24"/>
        </w:rPr>
        <w:t>picking</w:t>
      </w:r>
      <w:r w:rsidR="007F5864">
        <w:rPr>
          <w:sz w:val="24"/>
          <w:szCs w:val="24"/>
        </w:rPr>
        <w:t xml:space="preserve"> one at random out of a hat</w:t>
      </w:r>
      <w:r w:rsidR="00246859" w:rsidRPr="00EF621B">
        <w:rPr>
          <w:sz w:val="24"/>
          <w:szCs w:val="24"/>
        </w:rPr>
        <w:t>)</w:t>
      </w:r>
      <w:r w:rsidR="00593926" w:rsidRPr="00EF621B">
        <w:rPr>
          <w:sz w:val="24"/>
          <w:szCs w:val="24"/>
        </w:rPr>
        <w:t>.</w:t>
      </w:r>
      <w:r w:rsidRPr="00EF621B">
        <w:rPr>
          <w:sz w:val="24"/>
          <w:szCs w:val="24"/>
        </w:rPr>
        <w:t xml:space="preserve"> </w:t>
      </w:r>
    </w:p>
    <w:bookmarkEnd w:id="60"/>
    <w:p w14:paraId="4747AB80" w14:textId="77777777" w:rsidR="00306002" w:rsidRPr="00EF621B" w:rsidRDefault="00306002" w:rsidP="00EF621B">
      <w:pPr>
        <w:pStyle w:val="ListParagraph"/>
        <w:ind w:left="1080" w:firstLine="0"/>
        <w:rPr>
          <w:sz w:val="24"/>
          <w:szCs w:val="24"/>
        </w:rPr>
      </w:pPr>
    </w:p>
    <w:p w14:paraId="238B16A2" w14:textId="77777777" w:rsidR="00306002" w:rsidRPr="00EF621B" w:rsidRDefault="003C7272" w:rsidP="00915956">
      <w:pPr>
        <w:pStyle w:val="ListParagraph"/>
        <w:widowControl/>
        <w:numPr>
          <w:ilvl w:val="1"/>
          <w:numId w:val="2"/>
        </w:numPr>
        <w:tabs>
          <w:tab w:val="left" w:pos="1800"/>
        </w:tabs>
        <w:ind w:right="595" w:hanging="720"/>
        <w:rPr>
          <w:sz w:val="24"/>
          <w:szCs w:val="24"/>
        </w:rPr>
      </w:pPr>
      <w:r w:rsidRPr="00EF621B">
        <w:rPr>
          <w:sz w:val="24"/>
          <w:szCs w:val="24"/>
        </w:rPr>
        <w:t>Following</w:t>
      </w:r>
      <w:r w:rsidRPr="00EF621B">
        <w:rPr>
          <w:spacing w:val="-3"/>
          <w:sz w:val="24"/>
          <w:szCs w:val="24"/>
        </w:rPr>
        <w:t xml:space="preserve"> </w:t>
      </w:r>
      <w:r w:rsidRPr="00EF621B">
        <w:rPr>
          <w:sz w:val="24"/>
          <w:szCs w:val="24"/>
        </w:rPr>
        <w:t>the</w:t>
      </w:r>
      <w:r w:rsidRPr="00EF621B">
        <w:rPr>
          <w:spacing w:val="-4"/>
          <w:sz w:val="24"/>
          <w:szCs w:val="24"/>
        </w:rPr>
        <w:t xml:space="preserve"> </w:t>
      </w:r>
      <w:r w:rsidRPr="00EF621B">
        <w:rPr>
          <w:sz w:val="24"/>
          <w:szCs w:val="24"/>
        </w:rPr>
        <w:t>election</w:t>
      </w:r>
      <w:r w:rsidRPr="00EF621B">
        <w:rPr>
          <w:spacing w:val="-3"/>
          <w:sz w:val="24"/>
          <w:szCs w:val="24"/>
        </w:rPr>
        <w:t xml:space="preserve"> </w:t>
      </w:r>
      <w:r w:rsidRPr="00EF621B">
        <w:rPr>
          <w:sz w:val="24"/>
          <w:szCs w:val="24"/>
        </w:rPr>
        <w:t>of</w:t>
      </w:r>
      <w:r w:rsidRPr="00EF621B">
        <w:rPr>
          <w:spacing w:val="-2"/>
          <w:sz w:val="24"/>
          <w:szCs w:val="24"/>
        </w:rPr>
        <w:t xml:space="preserve"> </w:t>
      </w:r>
      <w:r w:rsidRPr="00EF621B">
        <w:rPr>
          <w:sz w:val="24"/>
          <w:szCs w:val="24"/>
        </w:rPr>
        <w:t>the</w:t>
      </w:r>
      <w:r w:rsidRPr="00EF621B">
        <w:rPr>
          <w:spacing w:val="-4"/>
          <w:sz w:val="24"/>
          <w:szCs w:val="24"/>
        </w:rPr>
        <w:t xml:space="preserve"> </w:t>
      </w:r>
      <w:r w:rsidRPr="00EF621B">
        <w:rPr>
          <w:sz w:val="24"/>
          <w:szCs w:val="24"/>
        </w:rPr>
        <w:t>Mayor</w:t>
      </w:r>
      <w:r w:rsidRPr="00EF621B">
        <w:rPr>
          <w:spacing w:val="-4"/>
          <w:sz w:val="24"/>
          <w:szCs w:val="24"/>
        </w:rPr>
        <w:t xml:space="preserve"> </w:t>
      </w:r>
      <w:r w:rsidRPr="00EF621B">
        <w:rPr>
          <w:sz w:val="24"/>
          <w:szCs w:val="24"/>
        </w:rPr>
        <w:t>and</w:t>
      </w:r>
      <w:r w:rsidRPr="00EF621B">
        <w:rPr>
          <w:spacing w:val="-3"/>
          <w:sz w:val="24"/>
          <w:szCs w:val="24"/>
        </w:rPr>
        <w:t xml:space="preserve"> </w:t>
      </w:r>
      <w:r w:rsidRPr="00EF621B">
        <w:rPr>
          <w:sz w:val="24"/>
          <w:szCs w:val="24"/>
        </w:rPr>
        <w:t>Vice</w:t>
      </w:r>
      <w:r w:rsidRPr="00EF621B">
        <w:rPr>
          <w:spacing w:val="-4"/>
          <w:sz w:val="24"/>
          <w:szCs w:val="24"/>
        </w:rPr>
        <w:t xml:space="preserve"> </w:t>
      </w:r>
      <w:r w:rsidRPr="00EF621B">
        <w:rPr>
          <w:sz w:val="24"/>
          <w:szCs w:val="24"/>
        </w:rPr>
        <w:t>Mayor,</w:t>
      </w:r>
      <w:r w:rsidRPr="00EF621B">
        <w:rPr>
          <w:spacing w:val="-3"/>
          <w:sz w:val="24"/>
          <w:szCs w:val="24"/>
        </w:rPr>
        <w:t xml:space="preserve"> </w:t>
      </w:r>
      <w:r w:rsidRPr="00EF621B">
        <w:rPr>
          <w:sz w:val="24"/>
          <w:szCs w:val="24"/>
        </w:rPr>
        <w:t>and</w:t>
      </w:r>
      <w:r w:rsidRPr="00EF621B">
        <w:rPr>
          <w:spacing w:val="-3"/>
          <w:sz w:val="24"/>
          <w:szCs w:val="24"/>
        </w:rPr>
        <w:t xml:space="preserve"> </w:t>
      </w:r>
      <w:r w:rsidRPr="00EF621B">
        <w:rPr>
          <w:sz w:val="24"/>
          <w:szCs w:val="24"/>
        </w:rPr>
        <w:t>at</w:t>
      </w:r>
      <w:r w:rsidRPr="00EF621B">
        <w:rPr>
          <w:spacing w:val="-3"/>
          <w:sz w:val="24"/>
          <w:szCs w:val="24"/>
        </w:rPr>
        <w:t xml:space="preserve"> </w:t>
      </w:r>
      <w:r w:rsidRPr="00EF621B">
        <w:rPr>
          <w:sz w:val="24"/>
          <w:szCs w:val="24"/>
        </w:rPr>
        <w:t>such</w:t>
      </w:r>
      <w:r w:rsidRPr="00EF621B">
        <w:rPr>
          <w:spacing w:val="-3"/>
          <w:sz w:val="24"/>
          <w:szCs w:val="24"/>
        </w:rPr>
        <w:t xml:space="preserve"> </w:t>
      </w:r>
      <w:r w:rsidRPr="00EF621B">
        <w:rPr>
          <w:sz w:val="24"/>
          <w:szCs w:val="24"/>
        </w:rPr>
        <w:t>other</w:t>
      </w:r>
      <w:r w:rsidRPr="00EF621B">
        <w:rPr>
          <w:spacing w:val="-4"/>
          <w:sz w:val="24"/>
          <w:szCs w:val="24"/>
        </w:rPr>
        <w:t xml:space="preserve"> </w:t>
      </w:r>
      <w:r w:rsidRPr="00EF621B">
        <w:rPr>
          <w:sz w:val="24"/>
          <w:szCs w:val="24"/>
        </w:rPr>
        <w:t>times</w:t>
      </w:r>
      <w:r w:rsidRPr="00EF621B">
        <w:rPr>
          <w:spacing w:val="-3"/>
          <w:sz w:val="24"/>
          <w:szCs w:val="24"/>
        </w:rPr>
        <w:t xml:space="preserve"> </w:t>
      </w:r>
      <w:r w:rsidRPr="00EF621B">
        <w:rPr>
          <w:sz w:val="24"/>
          <w:szCs w:val="24"/>
        </w:rPr>
        <w:t xml:space="preserve">as the </w:t>
      </w:r>
      <w:proofErr w:type="gramStart"/>
      <w:r w:rsidRPr="00EF621B">
        <w:rPr>
          <w:sz w:val="24"/>
          <w:szCs w:val="24"/>
        </w:rPr>
        <w:t>Mayor</w:t>
      </w:r>
      <w:proofErr w:type="gramEnd"/>
      <w:r w:rsidRPr="00EF621B">
        <w:rPr>
          <w:sz w:val="24"/>
          <w:szCs w:val="24"/>
        </w:rPr>
        <w:t xml:space="preserve"> deems it necessary, the </w:t>
      </w:r>
      <w:proofErr w:type="gramStart"/>
      <w:r w:rsidRPr="00EF621B">
        <w:rPr>
          <w:sz w:val="24"/>
          <w:szCs w:val="24"/>
        </w:rPr>
        <w:t>Mayor</w:t>
      </w:r>
      <w:proofErr w:type="gramEnd"/>
      <w:r w:rsidRPr="00EF621B">
        <w:rPr>
          <w:sz w:val="24"/>
          <w:szCs w:val="24"/>
        </w:rPr>
        <w:t xml:space="preserve"> shall establish the dais seating arrangement of the Councilmembers. The Vice Mayor shall always be seated immediately next to the </w:t>
      </w:r>
      <w:proofErr w:type="gramStart"/>
      <w:r w:rsidRPr="00EF621B">
        <w:rPr>
          <w:sz w:val="24"/>
          <w:szCs w:val="24"/>
        </w:rPr>
        <w:t>Mayor</w:t>
      </w:r>
      <w:proofErr w:type="gramEnd"/>
      <w:r w:rsidRPr="00EF621B">
        <w:rPr>
          <w:sz w:val="24"/>
          <w:szCs w:val="24"/>
        </w:rPr>
        <w:t>.</w:t>
      </w:r>
    </w:p>
    <w:p w14:paraId="29F01A1F" w14:textId="77777777" w:rsidR="00306002" w:rsidRPr="00EF621B" w:rsidRDefault="00306002" w:rsidP="00915956">
      <w:pPr>
        <w:pStyle w:val="BodyText"/>
        <w:widowControl/>
      </w:pPr>
    </w:p>
    <w:p w14:paraId="7B26E5DC" w14:textId="62547CEB" w:rsidR="00306002" w:rsidRPr="00EF621B" w:rsidRDefault="003C7272" w:rsidP="00915956">
      <w:pPr>
        <w:pStyle w:val="ListParagraph"/>
        <w:widowControl/>
        <w:numPr>
          <w:ilvl w:val="1"/>
          <w:numId w:val="2"/>
        </w:numPr>
        <w:tabs>
          <w:tab w:val="left" w:pos="1800"/>
        </w:tabs>
        <w:ind w:right="846" w:hanging="720"/>
        <w:rPr>
          <w:sz w:val="24"/>
          <w:szCs w:val="24"/>
        </w:rPr>
      </w:pPr>
      <w:r w:rsidRPr="00EF621B">
        <w:rPr>
          <w:sz w:val="24"/>
          <w:szCs w:val="24"/>
        </w:rPr>
        <w:t>The</w:t>
      </w:r>
      <w:r w:rsidRPr="00EF621B">
        <w:rPr>
          <w:spacing w:val="-13"/>
          <w:sz w:val="24"/>
          <w:szCs w:val="24"/>
        </w:rPr>
        <w:t xml:space="preserve"> </w:t>
      </w:r>
      <w:r w:rsidRPr="00EF621B">
        <w:rPr>
          <w:sz w:val="24"/>
          <w:szCs w:val="24"/>
        </w:rPr>
        <w:t>Mayor</w:t>
      </w:r>
      <w:r w:rsidRPr="00EF621B">
        <w:rPr>
          <w:spacing w:val="-12"/>
          <w:sz w:val="24"/>
          <w:szCs w:val="24"/>
        </w:rPr>
        <w:t xml:space="preserve"> </w:t>
      </w:r>
      <w:r w:rsidRPr="00EF621B">
        <w:rPr>
          <w:sz w:val="24"/>
          <w:szCs w:val="24"/>
        </w:rPr>
        <w:t>and</w:t>
      </w:r>
      <w:r w:rsidRPr="00EF621B">
        <w:rPr>
          <w:spacing w:val="-13"/>
          <w:sz w:val="24"/>
          <w:szCs w:val="24"/>
        </w:rPr>
        <w:t xml:space="preserve"> </w:t>
      </w:r>
      <w:r w:rsidRPr="00EF621B">
        <w:rPr>
          <w:sz w:val="24"/>
          <w:szCs w:val="24"/>
        </w:rPr>
        <w:t>Vice</w:t>
      </w:r>
      <w:r w:rsidRPr="00EF621B">
        <w:rPr>
          <w:spacing w:val="-12"/>
          <w:sz w:val="24"/>
          <w:szCs w:val="24"/>
        </w:rPr>
        <w:t xml:space="preserve"> </w:t>
      </w:r>
      <w:r w:rsidRPr="00EF621B">
        <w:rPr>
          <w:sz w:val="24"/>
          <w:szCs w:val="24"/>
        </w:rPr>
        <w:t>Mayor</w:t>
      </w:r>
      <w:r w:rsidRPr="00EF621B">
        <w:rPr>
          <w:spacing w:val="-12"/>
          <w:sz w:val="24"/>
          <w:szCs w:val="24"/>
        </w:rPr>
        <w:t xml:space="preserve"> </w:t>
      </w:r>
      <w:r w:rsidRPr="00EF621B">
        <w:rPr>
          <w:sz w:val="24"/>
          <w:szCs w:val="24"/>
        </w:rPr>
        <w:t>are</w:t>
      </w:r>
      <w:r w:rsidRPr="00EF621B">
        <w:rPr>
          <w:spacing w:val="-13"/>
          <w:sz w:val="24"/>
          <w:szCs w:val="24"/>
        </w:rPr>
        <w:t xml:space="preserve"> </w:t>
      </w:r>
      <w:r w:rsidRPr="00EF621B">
        <w:rPr>
          <w:sz w:val="24"/>
          <w:szCs w:val="24"/>
        </w:rPr>
        <w:t>peers</w:t>
      </w:r>
      <w:r w:rsidRPr="00EF621B">
        <w:rPr>
          <w:spacing w:val="-13"/>
          <w:sz w:val="24"/>
          <w:szCs w:val="24"/>
        </w:rPr>
        <w:t xml:space="preserve"> </w:t>
      </w:r>
      <w:r w:rsidRPr="00EF621B">
        <w:rPr>
          <w:sz w:val="24"/>
          <w:szCs w:val="24"/>
        </w:rPr>
        <w:t>of</w:t>
      </w:r>
      <w:r w:rsidR="00F0365A" w:rsidRPr="00EF621B">
        <w:rPr>
          <w:sz w:val="24"/>
          <w:szCs w:val="24"/>
        </w:rPr>
        <w:t xml:space="preserve"> the other Councilmembers</w:t>
      </w:r>
      <w:r w:rsidRPr="00EF621B">
        <w:rPr>
          <w:sz w:val="24"/>
          <w:szCs w:val="24"/>
        </w:rPr>
        <w:t>,</w:t>
      </w:r>
      <w:r w:rsidRPr="00EF621B">
        <w:rPr>
          <w:spacing w:val="-13"/>
          <w:sz w:val="24"/>
          <w:szCs w:val="24"/>
        </w:rPr>
        <w:t xml:space="preserve"> </w:t>
      </w:r>
      <w:r w:rsidRPr="00EF621B">
        <w:rPr>
          <w:sz w:val="24"/>
          <w:szCs w:val="24"/>
        </w:rPr>
        <w:t>and</w:t>
      </w:r>
      <w:r w:rsidRPr="00EF621B">
        <w:rPr>
          <w:spacing w:val="-13"/>
          <w:sz w:val="24"/>
          <w:szCs w:val="24"/>
        </w:rPr>
        <w:t xml:space="preserve"> </w:t>
      </w:r>
      <w:r w:rsidRPr="00EF621B">
        <w:rPr>
          <w:sz w:val="24"/>
          <w:szCs w:val="24"/>
        </w:rPr>
        <w:t>serve</w:t>
      </w:r>
      <w:r w:rsidR="00F0365A" w:rsidRPr="00EF621B">
        <w:rPr>
          <w:sz w:val="24"/>
          <w:szCs w:val="24"/>
        </w:rPr>
        <w:t xml:space="preserve"> in those roles until successors are chosen, unless earlier removed</w:t>
      </w:r>
      <w:r w:rsidRPr="00EF621B">
        <w:rPr>
          <w:spacing w:val="-13"/>
          <w:sz w:val="24"/>
          <w:szCs w:val="24"/>
        </w:rPr>
        <w:t xml:space="preserve"> </w:t>
      </w:r>
      <w:r w:rsidR="00F0365A" w:rsidRPr="00EF621B">
        <w:rPr>
          <w:spacing w:val="-13"/>
          <w:sz w:val="24"/>
          <w:szCs w:val="24"/>
        </w:rPr>
        <w:t xml:space="preserve">by </w:t>
      </w:r>
      <w:r w:rsidR="00F0365A" w:rsidRPr="00EF621B">
        <w:rPr>
          <w:sz w:val="24"/>
          <w:szCs w:val="24"/>
        </w:rPr>
        <w:t>the City</w:t>
      </w:r>
      <w:r w:rsidRPr="00EF621B">
        <w:rPr>
          <w:sz w:val="24"/>
          <w:szCs w:val="24"/>
        </w:rPr>
        <w:t xml:space="preserve"> </w:t>
      </w:r>
      <w:r w:rsidRPr="00EF621B">
        <w:rPr>
          <w:spacing w:val="-2"/>
          <w:sz w:val="24"/>
          <w:szCs w:val="24"/>
        </w:rPr>
        <w:t>Council.</w:t>
      </w:r>
    </w:p>
    <w:p w14:paraId="1E4D1785" w14:textId="77777777" w:rsidR="00306002" w:rsidRPr="00EF621B" w:rsidRDefault="00306002" w:rsidP="00915956">
      <w:pPr>
        <w:pStyle w:val="BodyText"/>
        <w:widowControl/>
      </w:pPr>
    </w:p>
    <w:p w14:paraId="0E8C00B1" w14:textId="77777777" w:rsidR="00306002" w:rsidRPr="00EF621B" w:rsidRDefault="003C7272" w:rsidP="00915956">
      <w:pPr>
        <w:pStyle w:val="ListParagraph"/>
        <w:widowControl/>
        <w:numPr>
          <w:ilvl w:val="1"/>
          <w:numId w:val="2"/>
        </w:numPr>
        <w:tabs>
          <w:tab w:val="left" w:pos="1799"/>
        </w:tabs>
        <w:spacing w:before="1"/>
        <w:ind w:left="1799" w:hanging="719"/>
        <w:rPr>
          <w:sz w:val="24"/>
          <w:szCs w:val="24"/>
        </w:rPr>
      </w:pPr>
      <w:r w:rsidRPr="00EF621B">
        <w:rPr>
          <w:sz w:val="24"/>
          <w:szCs w:val="24"/>
        </w:rPr>
        <w:t>The</w:t>
      </w:r>
      <w:r w:rsidRPr="00EF621B">
        <w:rPr>
          <w:spacing w:val="-4"/>
          <w:sz w:val="24"/>
          <w:szCs w:val="24"/>
        </w:rPr>
        <w:t xml:space="preserve"> </w:t>
      </w:r>
      <w:r w:rsidRPr="00EF621B">
        <w:rPr>
          <w:sz w:val="24"/>
          <w:szCs w:val="24"/>
        </w:rPr>
        <w:t>City</w:t>
      </w:r>
      <w:r w:rsidRPr="00EF621B">
        <w:rPr>
          <w:spacing w:val="-1"/>
          <w:sz w:val="24"/>
          <w:szCs w:val="24"/>
        </w:rPr>
        <w:t xml:space="preserve"> </w:t>
      </w:r>
      <w:r w:rsidRPr="00EF621B">
        <w:rPr>
          <w:sz w:val="24"/>
          <w:szCs w:val="24"/>
        </w:rPr>
        <w:t>Charter</w:t>
      </w:r>
      <w:r w:rsidRPr="00EF621B">
        <w:rPr>
          <w:spacing w:val="-2"/>
          <w:sz w:val="24"/>
          <w:szCs w:val="24"/>
        </w:rPr>
        <w:t xml:space="preserve"> </w:t>
      </w:r>
      <w:r w:rsidRPr="00EF621B">
        <w:rPr>
          <w:sz w:val="24"/>
          <w:szCs w:val="24"/>
        </w:rPr>
        <w:t>gives</w:t>
      </w:r>
      <w:r w:rsidRPr="00EF621B">
        <w:rPr>
          <w:spacing w:val="-1"/>
          <w:sz w:val="24"/>
          <w:szCs w:val="24"/>
        </w:rPr>
        <w:t xml:space="preserve"> </w:t>
      </w:r>
      <w:r w:rsidRPr="00EF621B">
        <w:rPr>
          <w:sz w:val="24"/>
          <w:szCs w:val="24"/>
        </w:rPr>
        <w:t>the</w:t>
      </w:r>
      <w:r w:rsidRPr="00EF621B">
        <w:rPr>
          <w:spacing w:val="-1"/>
          <w:sz w:val="24"/>
          <w:szCs w:val="24"/>
        </w:rPr>
        <w:t xml:space="preserve"> </w:t>
      </w:r>
      <w:proofErr w:type="gramStart"/>
      <w:r w:rsidRPr="00EF621B">
        <w:rPr>
          <w:sz w:val="24"/>
          <w:szCs w:val="24"/>
        </w:rPr>
        <w:t>Mayor</w:t>
      </w:r>
      <w:proofErr w:type="gramEnd"/>
      <w:r w:rsidRPr="00EF621B">
        <w:rPr>
          <w:spacing w:val="-2"/>
          <w:sz w:val="24"/>
          <w:szCs w:val="24"/>
        </w:rPr>
        <w:t xml:space="preserve"> </w:t>
      </w:r>
      <w:r w:rsidRPr="00EF621B">
        <w:rPr>
          <w:sz w:val="24"/>
          <w:szCs w:val="24"/>
        </w:rPr>
        <w:t>additional</w:t>
      </w:r>
      <w:r w:rsidRPr="00EF621B">
        <w:rPr>
          <w:spacing w:val="-1"/>
          <w:sz w:val="24"/>
          <w:szCs w:val="24"/>
        </w:rPr>
        <w:t xml:space="preserve"> </w:t>
      </w:r>
      <w:r w:rsidRPr="00EF621B">
        <w:rPr>
          <w:sz w:val="24"/>
          <w:szCs w:val="24"/>
        </w:rPr>
        <w:t>authority</w:t>
      </w:r>
      <w:r w:rsidRPr="00EF621B">
        <w:rPr>
          <w:spacing w:val="-1"/>
          <w:sz w:val="24"/>
          <w:szCs w:val="24"/>
        </w:rPr>
        <w:t xml:space="preserve"> </w:t>
      </w:r>
      <w:r w:rsidRPr="00EF621B">
        <w:rPr>
          <w:sz w:val="24"/>
          <w:szCs w:val="24"/>
        </w:rPr>
        <w:t xml:space="preserve">and </w:t>
      </w:r>
      <w:r w:rsidRPr="00EF621B">
        <w:rPr>
          <w:spacing w:val="-2"/>
          <w:sz w:val="24"/>
          <w:szCs w:val="24"/>
        </w:rPr>
        <w:t>responsibility.</w:t>
      </w:r>
    </w:p>
    <w:p w14:paraId="2C0342B2" w14:textId="4DEAB713" w:rsidR="00306002" w:rsidRPr="00EF621B" w:rsidRDefault="003C7272" w:rsidP="00915956">
      <w:pPr>
        <w:pStyle w:val="ListParagraph"/>
        <w:widowControl/>
        <w:numPr>
          <w:ilvl w:val="1"/>
          <w:numId w:val="2"/>
        </w:numPr>
        <w:tabs>
          <w:tab w:val="left" w:pos="1800"/>
        </w:tabs>
        <w:spacing w:before="276"/>
        <w:ind w:right="431" w:hanging="720"/>
        <w:rPr>
          <w:sz w:val="24"/>
          <w:szCs w:val="24"/>
        </w:rPr>
      </w:pPr>
      <w:r w:rsidRPr="00EF621B">
        <w:rPr>
          <w:sz w:val="24"/>
          <w:szCs w:val="24"/>
        </w:rPr>
        <w:t>Council</w:t>
      </w:r>
      <w:r w:rsidRPr="00EF621B">
        <w:rPr>
          <w:spacing w:val="-15"/>
          <w:sz w:val="24"/>
          <w:szCs w:val="24"/>
        </w:rPr>
        <w:t xml:space="preserve"> </w:t>
      </w:r>
      <w:r w:rsidRPr="00EF621B">
        <w:rPr>
          <w:sz w:val="24"/>
          <w:szCs w:val="24"/>
        </w:rPr>
        <w:t>committee</w:t>
      </w:r>
      <w:r w:rsidRPr="00EF621B">
        <w:rPr>
          <w:spacing w:val="-15"/>
          <w:sz w:val="24"/>
          <w:szCs w:val="24"/>
        </w:rPr>
        <w:t xml:space="preserve"> </w:t>
      </w:r>
      <w:r w:rsidRPr="00EF621B">
        <w:rPr>
          <w:sz w:val="24"/>
          <w:szCs w:val="24"/>
        </w:rPr>
        <w:t>and</w:t>
      </w:r>
      <w:r w:rsidRPr="00EF621B">
        <w:rPr>
          <w:spacing w:val="-15"/>
          <w:sz w:val="24"/>
          <w:szCs w:val="24"/>
        </w:rPr>
        <w:t xml:space="preserve"> </w:t>
      </w:r>
      <w:r w:rsidRPr="00EF621B">
        <w:rPr>
          <w:sz w:val="24"/>
          <w:szCs w:val="24"/>
        </w:rPr>
        <w:t>liaison</w:t>
      </w:r>
      <w:r w:rsidRPr="00EF621B">
        <w:rPr>
          <w:spacing w:val="-15"/>
          <w:sz w:val="24"/>
          <w:szCs w:val="24"/>
        </w:rPr>
        <w:t xml:space="preserve"> </w:t>
      </w:r>
      <w:r w:rsidRPr="00EF621B">
        <w:rPr>
          <w:sz w:val="24"/>
          <w:szCs w:val="24"/>
        </w:rPr>
        <w:t>assignments</w:t>
      </w:r>
      <w:r w:rsidRPr="00EF621B">
        <w:rPr>
          <w:spacing w:val="-15"/>
          <w:sz w:val="24"/>
          <w:szCs w:val="24"/>
        </w:rPr>
        <w:t xml:space="preserve"> </w:t>
      </w:r>
      <w:r w:rsidRPr="00EF621B">
        <w:rPr>
          <w:sz w:val="24"/>
          <w:szCs w:val="24"/>
        </w:rPr>
        <w:t>are</w:t>
      </w:r>
      <w:r w:rsidRPr="00EF621B">
        <w:rPr>
          <w:spacing w:val="-15"/>
          <w:sz w:val="24"/>
          <w:szCs w:val="24"/>
        </w:rPr>
        <w:t xml:space="preserve"> </w:t>
      </w:r>
      <w:r w:rsidRPr="00EF621B">
        <w:rPr>
          <w:sz w:val="24"/>
          <w:szCs w:val="24"/>
        </w:rPr>
        <w:t>reviewed</w:t>
      </w:r>
      <w:r w:rsidRPr="00EF621B">
        <w:rPr>
          <w:spacing w:val="-15"/>
          <w:sz w:val="24"/>
          <w:szCs w:val="24"/>
        </w:rPr>
        <w:t xml:space="preserve"> </w:t>
      </w:r>
      <w:r w:rsidRPr="00EF621B">
        <w:rPr>
          <w:sz w:val="24"/>
          <w:szCs w:val="24"/>
        </w:rPr>
        <w:t>and</w:t>
      </w:r>
      <w:r w:rsidRPr="00EF621B">
        <w:rPr>
          <w:spacing w:val="-15"/>
          <w:sz w:val="24"/>
          <w:szCs w:val="24"/>
        </w:rPr>
        <w:t xml:space="preserve"> </w:t>
      </w:r>
      <w:r w:rsidRPr="00EF621B">
        <w:rPr>
          <w:sz w:val="24"/>
          <w:szCs w:val="24"/>
        </w:rPr>
        <w:t>made</w:t>
      </w:r>
      <w:r w:rsidRPr="00EF621B">
        <w:rPr>
          <w:spacing w:val="-15"/>
          <w:sz w:val="24"/>
          <w:szCs w:val="24"/>
        </w:rPr>
        <w:t xml:space="preserve"> </w:t>
      </w:r>
      <w:r w:rsidRPr="00EF621B">
        <w:rPr>
          <w:sz w:val="24"/>
          <w:szCs w:val="24"/>
        </w:rPr>
        <w:t>annually</w:t>
      </w:r>
      <w:r w:rsidRPr="00EF621B">
        <w:rPr>
          <w:spacing w:val="-15"/>
          <w:sz w:val="24"/>
          <w:szCs w:val="24"/>
        </w:rPr>
        <w:t xml:space="preserve"> </w:t>
      </w:r>
      <w:r w:rsidRPr="00EF621B">
        <w:rPr>
          <w:sz w:val="24"/>
          <w:szCs w:val="24"/>
        </w:rPr>
        <w:t>by</w:t>
      </w:r>
      <w:r w:rsidRPr="00EF621B">
        <w:rPr>
          <w:spacing w:val="-15"/>
          <w:sz w:val="24"/>
          <w:szCs w:val="24"/>
        </w:rPr>
        <w:t xml:space="preserve"> </w:t>
      </w:r>
      <w:r w:rsidRPr="00EF621B">
        <w:rPr>
          <w:sz w:val="24"/>
          <w:szCs w:val="24"/>
        </w:rPr>
        <w:t xml:space="preserve">the </w:t>
      </w:r>
      <w:proofErr w:type="gramStart"/>
      <w:r w:rsidRPr="00EF621B">
        <w:rPr>
          <w:sz w:val="24"/>
          <w:szCs w:val="24"/>
        </w:rPr>
        <w:t>Mayor</w:t>
      </w:r>
      <w:proofErr w:type="gramEnd"/>
      <w:r w:rsidRPr="00EF621B">
        <w:rPr>
          <w:sz w:val="24"/>
          <w:szCs w:val="24"/>
        </w:rPr>
        <w:t xml:space="preserve">. The </w:t>
      </w:r>
      <w:proofErr w:type="gramStart"/>
      <w:r w:rsidRPr="00EF621B">
        <w:rPr>
          <w:sz w:val="24"/>
          <w:szCs w:val="24"/>
        </w:rPr>
        <w:t>Mayor</w:t>
      </w:r>
      <w:proofErr w:type="gramEnd"/>
      <w:r w:rsidRPr="00EF621B">
        <w:rPr>
          <w:sz w:val="24"/>
          <w:szCs w:val="24"/>
        </w:rPr>
        <w:t xml:space="preserve"> may</w:t>
      </w:r>
      <w:proofErr w:type="gramStart"/>
      <w:r w:rsidRPr="00EF621B">
        <w:rPr>
          <w:sz w:val="24"/>
          <w:szCs w:val="24"/>
        </w:rPr>
        <w:t>, subject</w:t>
      </w:r>
      <w:proofErr w:type="gramEnd"/>
      <w:r w:rsidRPr="00EF621B">
        <w:rPr>
          <w:sz w:val="24"/>
          <w:szCs w:val="24"/>
        </w:rPr>
        <w:t xml:space="preserve"> </w:t>
      </w:r>
      <w:proofErr w:type="gramStart"/>
      <w:r w:rsidRPr="00EF621B">
        <w:rPr>
          <w:sz w:val="24"/>
          <w:szCs w:val="24"/>
        </w:rPr>
        <w:t>to</w:t>
      </w:r>
      <w:proofErr w:type="gramEnd"/>
      <w:r w:rsidRPr="00EF621B">
        <w:rPr>
          <w:sz w:val="24"/>
          <w:szCs w:val="24"/>
        </w:rPr>
        <w:t xml:space="preserve"> the approval of the Council, appoint such </w:t>
      </w:r>
      <w:r w:rsidRPr="00EF621B">
        <w:rPr>
          <w:sz w:val="24"/>
          <w:szCs w:val="24"/>
        </w:rPr>
        <w:lastRenderedPageBreak/>
        <w:t>committees</w:t>
      </w:r>
      <w:r w:rsidRPr="00EF621B">
        <w:rPr>
          <w:spacing w:val="-1"/>
          <w:sz w:val="24"/>
          <w:szCs w:val="24"/>
        </w:rPr>
        <w:t xml:space="preserve"> </w:t>
      </w:r>
      <w:r w:rsidRPr="00EF621B">
        <w:rPr>
          <w:sz w:val="24"/>
          <w:szCs w:val="24"/>
        </w:rPr>
        <w:t>of</w:t>
      </w:r>
      <w:r w:rsidRPr="00EF621B">
        <w:rPr>
          <w:spacing w:val="-2"/>
          <w:sz w:val="24"/>
          <w:szCs w:val="24"/>
        </w:rPr>
        <w:t xml:space="preserve"> </w:t>
      </w:r>
      <w:r w:rsidRPr="00EF621B">
        <w:rPr>
          <w:sz w:val="24"/>
          <w:szCs w:val="24"/>
        </w:rPr>
        <w:t>Councilmembers,</w:t>
      </w:r>
      <w:r w:rsidRPr="00EF621B">
        <w:rPr>
          <w:spacing w:val="-1"/>
          <w:sz w:val="24"/>
          <w:szCs w:val="24"/>
        </w:rPr>
        <w:t xml:space="preserve"> </w:t>
      </w:r>
      <w:r w:rsidRPr="00EF621B">
        <w:rPr>
          <w:sz w:val="24"/>
          <w:szCs w:val="24"/>
        </w:rPr>
        <w:t>City</w:t>
      </w:r>
      <w:r w:rsidRPr="00EF621B">
        <w:rPr>
          <w:spacing w:val="-1"/>
          <w:sz w:val="24"/>
          <w:szCs w:val="24"/>
        </w:rPr>
        <w:t xml:space="preserve"> </w:t>
      </w:r>
      <w:r w:rsidRPr="00EF621B">
        <w:rPr>
          <w:sz w:val="24"/>
          <w:szCs w:val="24"/>
        </w:rPr>
        <w:t>staff,</w:t>
      </w:r>
      <w:r w:rsidRPr="00EF621B">
        <w:rPr>
          <w:spacing w:val="-1"/>
          <w:sz w:val="24"/>
          <w:szCs w:val="24"/>
        </w:rPr>
        <w:t xml:space="preserve"> </w:t>
      </w:r>
      <w:r w:rsidRPr="00EF621B">
        <w:rPr>
          <w:sz w:val="24"/>
          <w:szCs w:val="24"/>
        </w:rPr>
        <w:t>and</w:t>
      </w:r>
      <w:r w:rsidRPr="00EF621B">
        <w:rPr>
          <w:spacing w:val="-1"/>
          <w:sz w:val="24"/>
          <w:szCs w:val="24"/>
        </w:rPr>
        <w:t xml:space="preserve"> </w:t>
      </w:r>
      <w:r w:rsidRPr="00EF621B">
        <w:rPr>
          <w:sz w:val="24"/>
          <w:szCs w:val="24"/>
        </w:rPr>
        <w:t>private</w:t>
      </w:r>
      <w:r w:rsidRPr="00EF621B">
        <w:rPr>
          <w:spacing w:val="-2"/>
          <w:sz w:val="24"/>
          <w:szCs w:val="24"/>
        </w:rPr>
        <w:t xml:space="preserve"> </w:t>
      </w:r>
      <w:r w:rsidRPr="00EF621B">
        <w:rPr>
          <w:sz w:val="24"/>
          <w:szCs w:val="24"/>
        </w:rPr>
        <w:t>citizens,</w:t>
      </w:r>
      <w:r w:rsidRPr="00EF621B">
        <w:rPr>
          <w:spacing w:val="-1"/>
          <w:sz w:val="24"/>
          <w:szCs w:val="24"/>
        </w:rPr>
        <w:t xml:space="preserve"> </w:t>
      </w:r>
      <w:r w:rsidRPr="00EF621B">
        <w:rPr>
          <w:sz w:val="24"/>
          <w:szCs w:val="24"/>
        </w:rPr>
        <w:t>or</w:t>
      </w:r>
      <w:r w:rsidRPr="00EF621B">
        <w:rPr>
          <w:spacing w:val="-2"/>
          <w:sz w:val="24"/>
          <w:szCs w:val="24"/>
        </w:rPr>
        <w:t xml:space="preserve"> </w:t>
      </w:r>
      <w:r w:rsidRPr="00EF621B">
        <w:rPr>
          <w:sz w:val="24"/>
          <w:szCs w:val="24"/>
        </w:rPr>
        <w:t>a combination thereof, as</w:t>
      </w:r>
      <w:r w:rsidRPr="00EF621B">
        <w:rPr>
          <w:spacing w:val="-1"/>
          <w:sz w:val="24"/>
          <w:szCs w:val="24"/>
        </w:rPr>
        <w:t xml:space="preserve"> </w:t>
      </w:r>
      <w:r w:rsidR="0054317C" w:rsidRPr="00EF621B">
        <w:rPr>
          <w:sz w:val="24"/>
          <w:szCs w:val="24"/>
        </w:rPr>
        <w:t>they</w:t>
      </w:r>
      <w:r w:rsidRPr="00EF621B">
        <w:rPr>
          <w:spacing w:val="-2"/>
          <w:sz w:val="24"/>
          <w:szCs w:val="24"/>
        </w:rPr>
        <w:t xml:space="preserve"> </w:t>
      </w:r>
      <w:r w:rsidRPr="00EF621B">
        <w:rPr>
          <w:sz w:val="24"/>
          <w:szCs w:val="24"/>
        </w:rPr>
        <w:t>deem</w:t>
      </w:r>
      <w:r w:rsidRPr="00EF621B">
        <w:rPr>
          <w:spacing w:val="-1"/>
          <w:sz w:val="24"/>
          <w:szCs w:val="24"/>
        </w:rPr>
        <w:t xml:space="preserve"> </w:t>
      </w:r>
      <w:r w:rsidRPr="00EF621B">
        <w:rPr>
          <w:sz w:val="24"/>
          <w:szCs w:val="24"/>
        </w:rPr>
        <w:t>necessary</w:t>
      </w:r>
      <w:r w:rsidRPr="00EF621B">
        <w:rPr>
          <w:spacing w:val="-1"/>
          <w:sz w:val="24"/>
          <w:szCs w:val="24"/>
        </w:rPr>
        <w:t xml:space="preserve"> </w:t>
      </w:r>
      <w:r w:rsidRPr="00EF621B">
        <w:rPr>
          <w:sz w:val="24"/>
          <w:szCs w:val="24"/>
        </w:rPr>
        <w:t>and</w:t>
      </w:r>
      <w:r w:rsidRPr="00EF621B">
        <w:rPr>
          <w:spacing w:val="-1"/>
          <w:sz w:val="24"/>
          <w:szCs w:val="24"/>
        </w:rPr>
        <w:t xml:space="preserve"> </w:t>
      </w:r>
      <w:r w:rsidRPr="00EF621B">
        <w:rPr>
          <w:sz w:val="24"/>
          <w:szCs w:val="24"/>
        </w:rPr>
        <w:t>expedient to</w:t>
      </w:r>
      <w:r w:rsidRPr="00EF621B">
        <w:rPr>
          <w:spacing w:val="-1"/>
          <w:sz w:val="24"/>
          <w:szCs w:val="24"/>
        </w:rPr>
        <w:t xml:space="preserve"> </w:t>
      </w:r>
      <w:r w:rsidRPr="00EF621B">
        <w:rPr>
          <w:sz w:val="24"/>
          <w:szCs w:val="24"/>
        </w:rPr>
        <w:t>assist</w:t>
      </w:r>
      <w:r w:rsidRPr="00EF621B">
        <w:rPr>
          <w:spacing w:val="-1"/>
          <w:sz w:val="24"/>
          <w:szCs w:val="24"/>
        </w:rPr>
        <w:t xml:space="preserve"> </w:t>
      </w:r>
      <w:r w:rsidRPr="00EF621B">
        <w:rPr>
          <w:sz w:val="24"/>
          <w:szCs w:val="24"/>
        </w:rPr>
        <w:t>and</w:t>
      </w:r>
      <w:r w:rsidRPr="00EF621B">
        <w:rPr>
          <w:spacing w:val="-1"/>
          <w:sz w:val="24"/>
          <w:szCs w:val="24"/>
        </w:rPr>
        <w:t xml:space="preserve"> </w:t>
      </w:r>
      <w:r w:rsidRPr="00EF621B">
        <w:rPr>
          <w:sz w:val="24"/>
          <w:szCs w:val="24"/>
        </w:rPr>
        <w:t>advise</w:t>
      </w:r>
      <w:r w:rsidRPr="00EF621B">
        <w:rPr>
          <w:spacing w:val="-2"/>
          <w:sz w:val="24"/>
          <w:szCs w:val="24"/>
        </w:rPr>
        <w:t xml:space="preserve"> </w:t>
      </w:r>
      <w:r w:rsidRPr="00EF621B">
        <w:rPr>
          <w:sz w:val="24"/>
          <w:szCs w:val="24"/>
        </w:rPr>
        <w:t>the</w:t>
      </w:r>
      <w:r w:rsidRPr="00EF621B">
        <w:rPr>
          <w:spacing w:val="-2"/>
          <w:sz w:val="24"/>
          <w:szCs w:val="24"/>
        </w:rPr>
        <w:t xml:space="preserve"> </w:t>
      </w:r>
      <w:r w:rsidRPr="00EF621B">
        <w:rPr>
          <w:sz w:val="24"/>
          <w:szCs w:val="24"/>
        </w:rPr>
        <w:t>Council in its work</w:t>
      </w:r>
      <w:r w:rsidR="00F0365A" w:rsidRPr="00EF621B">
        <w:rPr>
          <w:sz w:val="24"/>
          <w:szCs w:val="24"/>
        </w:rPr>
        <w:t>.</w:t>
      </w:r>
    </w:p>
    <w:p w14:paraId="14226994" w14:textId="77777777" w:rsidR="00306002" w:rsidRPr="00EF621B" w:rsidRDefault="00306002" w:rsidP="00915956">
      <w:pPr>
        <w:pStyle w:val="BodyText"/>
        <w:widowControl/>
      </w:pPr>
    </w:p>
    <w:p w14:paraId="07390E1D" w14:textId="3B5ED3D3" w:rsidR="00306002" w:rsidRPr="00EF621B" w:rsidRDefault="003C7272" w:rsidP="00915956">
      <w:pPr>
        <w:pStyle w:val="ListParagraph"/>
        <w:widowControl/>
        <w:numPr>
          <w:ilvl w:val="1"/>
          <w:numId w:val="2"/>
        </w:numPr>
        <w:tabs>
          <w:tab w:val="left" w:pos="1800"/>
        </w:tabs>
        <w:ind w:right="374" w:hanging="720"/>
        <w:rPr>
          <w:sz w:val="24"/>
          <w:szCs w:val="24"/>
        </w:rPr>
      </w:pPr>
      <w:r w:rsidRPr="00EF621B">
        <w:rPr>
          <w:sz w:val="24"/>
          <w:szCs w:val="24"/>
        </w:rPr>
        <w:t>In</w:t>
      </w:r>
      <w:r w:rsidRPr="00EF621B">
        <w:rPr>
          <w:spacing w:val="-12"/>
          <w:sz w:val="24"/>
          <w:szCs w:val="24"/>
        </w:rPr>
        <w:t xml:space="preserve"> </w:t>
      </w:r>
      <w:r w:rsidRPr="00EF621B">
        <w:rPr>
          <w:sz w:val="24"/>
          <w:szCs w:val="24"/>
        </w:rPr>
        <w:t>January</w:t>
      </w:r>
      <w:r w:rsidRPr="00EF621B">
        <w:rPr>
          <w:spacing w:val="-12"/>
          <w:sz w:val="24"/>
          <w:szCs w:val="24"/>
        </w:rPr>
        <w:t xml:space="preserve"> </w:t>
      </w:r>
      <w:r w:rsidRPr="00EF621B">
        <w:rPr>
          <w:sz w:val="24"/>
          <w:szCs w:val="24"/>
        </w:rPr>
        <w:t>of</w:t>
      </w:r>
      <w:r w:rsidRPr="00EF621B">
        <w:rPr>
          <w:spacing w:val="-13"/>
          <w:sz w:val="24"/>
          <w:szCs w:val="24"/>
        </w:rPr>
        <w:t xml:space="preserve"> </w:t>
      </w:r>
      <w:r w:rsidRPr="00EF621B">
        <w:rPr>
          <w:sz w:val="24"/>
          <w:szCs w:val="24"/>
        </w:rPr>
        <w:t>each</w:t>
      </w:r>
      <w:r w:rsidRPr="00EF621B">
        <w:rPr>
          <w:spacing w:val="-11"/>
          <w:sz w:val="24"/>
          <w:szCs w:val="24"/>
        </w:rPr>
        <w:t xml:space="preserve"> </w:t>
      </w:r>
      <w:r w:rsidRPr="00EF621B">
        <w:rPr>
          <w:sz w:val="24"/>
          <w:szCs w:val="24"/>
        </w:rPr>
        <w:t>year,</w:t>
      </w:r>
      <w:r w:rsidRPr="00EF621B">
        <w:rPr>
          <w:spacing w:val="-12"/>
          <w:sz w:val="24"/>
          <w:szCs w:val="24"/>
        </w:rPr>
        <w:t xml:space="preserve"> </w:t>
      </w:r>
      <w:r w:rsidRPr="00EF621B">
        <w:rPr>
          <w:sz w:val="24"/>
          <w:szCs w:val="24"/>
        </w:rPr>
        <w:t>the</w:t>
      </w:r>
      <w:r w:rsidRPr="00EF621B">
        <w:rPr>
          <w:spacing w:val="-13"/>
          <w:sz w:val="24"/>
          <w:szCs w:val="24"/>
        </w:rPr>
        <w:t xml:space="preserve"> </w:t>
      </w:r>
      <w:proofErr w:type="gramStart"/>
      <w:r w:rsidRPr="00EF621B">
        <w:rPr>
          <w:sz w:val="24"/>
          <w:szCs w:val="24"/>
        </w:rPr>
        <w:t>Mayor</w:t>
      </w:r>
      <w:proofErr w:type="gramEnd"/>
      <w:r w:rsidRPr="00EF621B">
        <w:rPr>
          <w:spacing w:val="-12"/>
          <w:sz w:val="24"/>
          <w:szCs w:val="24"/>
        </w:rPr>
        <w:t xml:space="preserve"> </w:t>
      </w:r>
      <w:r w:rsidRPr="00EF621B">
        <w:rPr>
          <w:sz w:val="24"/>
          <w:szCs w:val="24"/>
        </w:rPr>
        <w:t>will</w:t>
      </w:r>
      <w:r w:rsidRPr="00EF621B">
        <w:rPr>
          <w:spacing w:val="-12"/>
          <w:sz w:val="24"/>
          <w:szCs w:val="24"/>
        </w:rPr>
        <w:t xml:space="preserve"> </w:t>
      </w:r>
      <w:r w:rsidRPr="00EF621B">
        <w:rPr>
          <w:sz w:val="24"/>
          <w:szCs w:val="24"/>
        </w:rPr>
        <w:t>submit</w:t>
      </w:r>
      <w:r w:rsidRPr="00EF621B">
        <w:rPr>
          <w:spacing w:val="-10"/>
          <w:sz w:val="24"/>
          <w:szCs w:val="24"/>
        </w:rPr>
        <w:t xml:space="preserve"> </w:t>
      </w:r>
      <w:r w:rsidR="00582ADE" w:rsidRPr="00EF621B">
        <w:rPr>
          <w:sz w:val="24"/>
          <w:szCs w:val="24"/>
        </w:rPr>
        <w:t>their</w:t>
      </w:r>
      <w:r w:rsidRPr="00EF621B">
        <w:rPr>
          <w:spacing w:val="-12"/>
          <w:sz w:val="24"/>
          <w:szCs w:val="24"/>
        </w:rPr>
        <w:t xml:space="preserve"> </w:t>
      </w:r>
      <w:r w:rsidRPr="00EF621B">
        <w:rPr>
          <w:sz w:val="24"/>
          <w:szCs w:val="24"/>
        </w:rPr>
        <w:t>recommendations</w:t>
      </w:r>
      <w:r w:rsidRPr="00EF621B">
        <w:rPr>
          <w:spacing w:val="-12"/>
          <w:sz w:val="24"/>
          <w:szCs w:val="24"/>
        </w:rPr>
        <w:t xml:space="preserve"> </w:t>
      </w:r>
      <w:r w:rsidRPr="00EF621B">
        <w:rPr>
          <w:sz w:val="24"/>
          <w:szCs w:val="24"/>
        </w:rPr>
        <w:t>for</w:t>
      </w:r>
      <w:r w:rsidRPr="00EF621B">
        <w:rPr>
          <w:spacing w:val="-12"/>
          <w:sz w:val="24"/>
          <w:szCs w:val="24"/>
        </w:rPr>
        <w:t xml:space="preserve"> </w:t>
      </w:r>
      <w:r w:rsidRPr="00EF621B">
        <w:rPr>
          <w:sz w:val="24"/>
          <w:szCs w:val="24"/>
        </w:rPr>
        <w:t>Chairs of the boards, commissions, and committees for ratification by the Council.</w:t>
      </w:r>
      <w:r w:rsidRPr="00EF621B">
        <w:rPr>
          <w:spacing w:val="-1"/>
          <w:sz w:val="24"/>
          <w:szCs w:val="24"/>
        </w:rPr>
        <w:t xml:space="preserve"> </w:t>
      </w:r>
      <w:r w:rsidRPr="00EF621B">
        <w:rPr>
          <w:sz w:val="24"/>
          <w:szCs w:val="24"/>
        </w:rPr>
        <w:t>The</w:t>
      </w:r>
      <w:r w:rsidRPr="00EF621B">
        <w:rPr>
          <w:spacing w:val="-2"/>
          <w:sz w:val="24"/>
          <w:szCs w:val="24"/>
        </w:rPr>
        <w:t xml:space="preserve"> </w:t>
      </w:r>
      <w:r w:rsidRPr="00EF621B">
        <w:rPr>
          <w:sz w:val="24"/>
          <w:szCs w:val="24"/>
        </w:rPr>
        <w:t>Chairs</w:t>
      </w:r>
      <w:r w:rsidRPr="00EF621B">
        <w:rPr>
          <w:spacing w:val="-1"/>
          <w:sz w:val="24"/>
          <w:szCs w:val="24"/>
        </w:rPr>
        <w:t xml:space="preserve"> </w:t>
      </w:r>
      <w:r w:rsidRPr="00EF621B">
        <w:rPr>
          <w:sz w:val="24"/>
          <w:szCs w:val="24"/>
        </w:rPr>
        <w:t>will</w:t>
      </w:r>
      <w:r w:rsidRPr="00EF621B">
        <w:rPr>
          <w:spacing w:val="-1"/>
          <w:sz w:val="24"/>
          <w:szCs w:val="24"/>
        </w:rPr>
        <w:t xml:space="preserve"> </w:t>
      </w:r>
      <w:r w:rsidRPr="00EF621B">
        <w:rPr>
          <w:sz w:val="24"/>
          <w:szCs w:val="24"/>
        </w:rPr>
        <w:t>take</w:t>
      </w:r>
      <w:r w:rsidRPr="00EF621B">
        <w:rPr>
          <w:spacing w:val="-2"/>
          <w:sz w:val="24"/>
          <w:szCs w:val="24"/>
        </w:rPr>
        <w:t xml:space="preserve"> </w:t>
      </w:r>
      <w:r w:rsidRPr="00EF621B">
        <w:rPr>
          <w:sz w:val="24"/>
          <w:szCs w:val="24"/>
        </w:rPr>
        <w:t>their</w:t>
      </w:r>
      <w:r w:rsidRPr="00EF621B">
        <w:rPr>
          <w:spacing w:val="-2"/>
          <w:sz w:val="24"/>
          <w:szCs w:val="24"/>
        </w:rPr>
        <w:t xml:space="preserve"> </w:t>
      </w:r>
      <w:r w:rsidRPr="00EF621B">
        <w:rPr>
          <w:sz w:val="24"/>
          <w:szCs w:val="24"/>
        </w:rPr>
        <w:t>seats</w:t>
      </w:r>
      <w:r w:rsidRPr="00EF621B">
        <w:rPr>
          <w:spacing w:val="-1"/>
          <w:sz w:val="24"/>
          <w:szCs w:val="24"/>
        </w:rPr>
        <w:t xml:space="preserve"> </w:t>
      </w:r>
      <w:r w:rsidRPr="00EF621B">
        <w:rPr>
          <w:sz w:val="24"/>
          <w:szCs w:val="24"/>
        </w:rPr>
        <w:t>at</w:t>
      </w:r>
      <w:r w:rsidRPr="00EF621B">
        <w:rPr>
          <w:spacing w:val="-1"/>
          <w:sz w:val="24"/>
          <w:szCs w:val="24"/>
        </w:rPr>
        <w:t xml:space="preserve"> </w:t>
      </w:r>
      <w:r w:rsidRPr="00EF621B">
        <w:rPr>
          <w:sz w:val="24"/>
          <w:szCs w:val="24"/>
        </w:rPr>
        <w:t>their</w:t>
      </w:r>
      <w:r w:rsidRPr="00EF621B">
        <w:rPr>
          <w:spacing w:val="-2"/>
          <w:sz w:val="24"/>
          <w:szCs w:val="24"/>
        </w:rPr>
        <w:t xml:space="preserve"> </w:t>
      </w:r>
      <w:r w:rsidRPr="00EF621B">
        <w:rPr>
          <w:sz w:val="24"/>
          <w:szCs w:val="24"/>
        </w:rPr>
        <w:t>first meeting</w:t>
      </w:r>
      <w:r w:rsidRPr="00EF621B">
        <w:rPr>
          <w:spacing w:val="-1"/>
          <w:sz w:val="24"/>
          <w:szCs w:val="24"/>
        </w:rPr>
        <w:t xml:space="preserve"> </w:t>
      </w:r>
      <w:r w:rsidRPr="00EF621B">
        <w:rPr>
          <w:sz w:val="24"/>
          <w:szCs w:val="24"/>
        </w:rPr>
        <w:t>on</w:t>
      </w:r>
      <w:r w:rsidRPr="00EF621B">
        <w:rPr>
          <w:spacing w:val="-1"/>
          <w:sz w:val="24"/>
          <w:szCs w:val="24"/>
        </w:rPr>
        <w:t xml:space="preserve"> </w:t>
      </w:r>
      <w:r w:rsidRPr="00EF621B">
        <w:rPr>
          <w:sz w:val="24"/>
          <w:szCs w:val="24"/>
        </w:rPr>
        <w:t>or</w:t>
      </w:r>
      <w:r w:rsidRPr="00EF621B">
        <w:rPr>
          <w:spacing w:val="-2"/>
          <w:sz w:val="24"/>
          <w:szCs w:val="24"/>
        </w:rPr>
        <w:t xml:space="preserve"> </w:t>
      </w:r>
      <w:r w:rsidRPr="00EF621B">
        <w:rPr>
          <w:sz w:val="24"/>
          <w:szCs w:val="24"/>
        </w:rPr>
        <w:t xml:space="preserve">after February </w:t>
      </w:r>
      <w:r w:rsidRPr="00EF621B">
        <w:rPr>
          <w:spacing w:val="-4"/>
          <w:sz w:val="24"/>
          <w:szCs w:val="24"/>
        </w:rPr>
        <w:t>1st.</w:t>
      </w:r>
    </w:p>
    <w:p w14:paraId="32DF1C9E" w14:textId="77777777" w:rsidR="00306002" w:rsidRPr="00EF621B" w:rsidRDefault="00306002" w:rsidP="00915956">
      <w:pPr>
        <w:pStyle w:val="BodyText"/>
        <w:widowControl/>
      </w:pPr>
    </w:p>
    <w:p w14:paraId="3459A813" w14:textId="77777777" w:rsidR="00306002" w:rsidRPr="00EF621B" w:rsidRDefault="003C7272" w:rsidP="00915956">
      <w:pPr>
        <w:pStyle w:val="ListParagraph"/>
        <w:widowControl/>
        <w:numPr>
          <w:ilvl w:val="1"/>
          <w:numId w:val="2"/>
        </w:numPr>
        <w:tabs>
          <w:tab w:val="left" w:pos="1800"/>
        </w:tabs>
        <w:ind w:right="454" w:hanging="720"/>
        <w:rPr>
          <w:sz w:val="24"/>
          <w:szCs w:val="24"/>
        </w:rPr>
      </w:pPr>
      <w:r w:rsidRPr="00EF621B">
        <w:rPr>
          <w:sz w:val="24"/>
          <w:szCs w:val="24"/>
        </w:rPr>
        <w:t>Prior</w:t>
      </w:r>
      <w:r w:rsidRPr="00EF621B">
        <w:rPr>
          <w:spacing w:val="-14"/>
          <w:sz w:val="24"/>
          <w:szCs w:val="24"/>
        </w:rPr>
        <w:t xml:space="preserve"> </w:t>
      </w:r>
      <w:r w:rsidRPr="00EF621B">
        <w:rPr>
          <w:sz w:val="24"/>
          <w:szCs w:val="24"/>
        </w:rPr>
        <w:t>to</w:t>
      </w:r>
      <w:r w:rsidRPr="00EF621B">
        <w:rPr>
          <w:spacing w:val="-13"/>
          <w:sz w:val="24"/>
          <w:szCs w:val="24"/>
        </w:rPr>
        <w:t xml:space="preserve"> </w:t>
      </w:r>
      <w:r w:rsidRPr="00EF621B">
        <w:rPr>
          <w:sz w:val="24"/>
          <w:szCs w:val="24"/>
        </w:rPr>
        <w:t>March</w:t>
      </w:r>
      <w:r w:rsidRPr="00EF621B">
        <w:rPr>
          <w:spacing w:val="-13"/>
          <w:sz w:val="24"/>
          <w:szCs w:val="24"/>
        </w:rPr>
        <w:t xml:space="preserve"> </w:t>
      </w:r>
      <w:r w:rsidRPr="00EF621B">
        <w:rPr>
          <w:sz w:val="24"/>
          <w:szCs w:val="24"/>
        </w:rPr>
        <w:t>1st</w:t>
      </w:r>
      <w:r w:rsidRPr="00EF621B">
        <w:rPr>
          <w:spacing w:val="-13"/>
          <w:sz w:val="24"/>
          <w:szCs w:val="24"/>
        </w:rPr>
        <w:t xml:space="preserve"> </w:t>
      </w:r>
      <w:r w:rsidRPr="00EF621B">
        <w:rPr>
          <w:sz w:val="24"/>
          <w:szCs w:val="24"/>
        </w:rPr>
        <w:t>of</w:t>
      </w:r>
      <w:r w:rsidRPr="00EF621B">
        <w:rPr>
          <w:spacing w:val="-12"/>
          <w:sz w:val="24"/>
          <w:szCs w:val="24"/>
        </w:rPr>
        <w:t xml:space="preserve"> </w:t>
      </w:r>
      <w:r w:rsidRPr="00EF621B">
        <w:rPr>
          <w:sz w:val="24"/>
          <w:szCs w:val="24"/>
        </w:rPr>
        <w:t>each</w:t>
      </w:r>
      <w:r w:rsidRPr="00EF621B">
        <w:rPr>
          <w:spacing w:val="-13"/>
          <w:sz w:val="24"/>
          <w:szCs w:val="24"/>
        </w:rPr>
        <w:t xml:space="preserve"> </w:t>
      </w:r>
      <w:r w:rsidRPr="00EF621B">
        <w:rPr>
          <w:sz w:val="24"/>
          <w:szCs w:val="24"/>
        </w:rPr>
        <w:t>year,</w:t>
      </w:r>
      <w:r w:rsidRPr="00EF621B">
        <w:rPr>
          <w:spacing w:val="-13"/>
          <w:sz w:val="24"/>
          <w:szCs w:val="24"/>
        </w:rPr>
        <w:t xml:space="preserve"> </w:t>
      </w:r>
      <w:r w:rsidRPr="00EF621B">
        <w:rPr>
          <w:sz w:val="24"/>
          <w:szCs w:val="24"/>
        </w:rPr>
        <w:t>the</w:t>
      </w:r>
      <w:r w:rsidRPr="00EF621B">
        <w:rPr>
          <w:spacing w:val="-14"/>
          <w:sz w:val="24"/>
          <w:szCs w:val="24"/>
        </w:rPr>
        <w:t xml:space="preserve"> </w:t>
      </w:r>
      <w:proofErr w:type="gramStart"/>
      <w:r w:rsidRPr="00EF621B">
        <w:rPr>
          <w:sz w:val="24"/>
          <w:szCs w:val="24"/>
        </w:rPr>
        <w:t>Mayor</w:t>
      </w:r>
      <w:proofErr w:type="gramEnd"/>
      <w:r w:rsidRPr="00EF621B">
        <w:rPr>
          <w:spacing w:val="-14"/>
          <w:sz w:val="24"/>
          <w:szCs w:val="24"/>
        </w:rPr>
        <w:t xml:space="preserve"> </w:t>
      </w:r>
      <w:r w:rsidRPr="00EF621B">
        <w:rPr>
          <w:sz w:val="24"/>
          <w:szCs w:val="24"/>
        </w:rPr>
        <w:t>will</w:t>
      </w:r>
      <w:r w:rsidRPr="00EF621B">
        <w:rPr>
          <w:spacing w:val="-13"/>
          <w:sz w:val="24"/>
          <w:szCs w:val="24"/>
        </w:rPr>
        <w:t xml:space="preserve"> </w:t>
      </w:r>
      <w:r w:rsidRPr="00EF621B">
        <w:rPr>
          <w:sz w:val="24"/>
          <w:szCs w:val="24"/>
        </w:rPr>
        <w:t>develop</w:t>
      </w:r>
      <w:r w:rsidRPr="00EF621B">
        <w:rPr>
          <w:spacing w:val="-11"/>
          <w:sz w:val="24"/>
          <w:szCs w:val="24"/>
        </w:rPr>
        <w:t xml:space="preserve"> </w:t>
      </w:r>
      <w:r w:rsidRPr="00EF621B">
        <w:rPr>
          <w:sz w:val="24"/>
          <w:szCs w:val="24"/>
        </w:rPr>
        <w:t>a</w:t>
      </w:r>
      <w:r w:rsidRPr="00EF621B">
        <w:rPr>
          <w:spacing w:val="-14"/>
          <w:sz w:val="24"/>
          <w:szCs w:val="24"/>
        </w:rPr>
        <w:t xml:space="preserve"> </w:t>
      </w:r>
      <w:r w:rsidRPr="00EF621B">
        <w:rPr>
          <w:sz w:val="24"/>
          <w:szCs w:val="24"/>
        </w:rPr>
        <w:t>“State</w:t>
      </w:r>
      <w:r w:rsidRPr="00EF621B">
        <w:rPr>
          <w:spacing w:val="-12"/>
          <w:sz w:val="24"/>
          <w:szCs w:val="24"/>
        </w:rPr>
        <w:t xml:space="preserve"> </w:t>
      </w:r>
      <w:r w:rsidRPr="00EF621B">
        <w:rPr>
          <w:sz w:val="24"/>
          <w:szCs w:val="24"/>
        </w:rPr>
        <w:t>of</w:t>
      </w:r>
      <w:r w:rsidRPr="00EF621B">
        <w:rPr>
          <w:spacing w:val="-14"/>
          <w:sz w:val="24"/>
          <w:szCs w:val="24"/>
        </w:rPr>
        <w:t xml:space="preserve"> </w:t>
      </w:r>
      <w:r w:rsidRPr="00EF621B">
        <w:rPr>
          <w:sz w:val="24"/>
          <w:szCs w:val="24"/>
        </w:rPr>
        <w:t>the</w:t>
      </w:r>
      <w:r w:rsidRPr="00EF621B">
        <w:rPr>
          <w:spacing w:val="-14"/>
          <w:sz w:val="24"/>
          <w:szCs w:val="24"/>
        </w:rPr>
        <w:t xml:space="preserve"> </w:t>
      </w:r>
      <w:r w:rsidRPr="00EF621B">
        <w:rPr>
          <w:sz w:val="24"/>
          <w:szCs w:val="24"/>
        </w:rPr>
        <w:t>City”</w:t>
      </w:r>
      <w:r w:rsidRPr="00EF621B">
        <w:rPr>
          <w:spacing w:val="-14"/>
          <w:sz w:val="24"/>
          <w:szCs w:val="24"/>
        </w:rPr>
        <w:t xml:space="preserve"> </w:t>
      </w:r>
      <w:r w:rsidRPr="00EF621B">
        <w:rPr>
          <w:sz w:val="24"/>
          <w:szCs w:val="24"/>
        </w:rPr>
        <w:t>report for presentation to civic groups and posting on the City’s web site.</w:t>
      </w:r>
    </w:p>
    <w:p w14:paraId="0A8BA241" w14:textId="77777777" w:rsidR="00E35449" w:rsidRPr="00EF621B" w:rsidRDefault="00E35449" w:rsidP="00915956">
      <w:pPr>
        <w:pStyle w:val="ListParagraph"/>
        <w:widowControl/>
        <w:ind w:left="0" w:firstLine="0"/>
        <w:rPr>
          <w:sz w:val="24"/>
          <w:szCs w:val="24"/>
        </w:rPr>
      </w:pPr>
    </w:p>
    <w:p w14:paraId="661DAF0F" w14:textId="3FF12377" w:rsidR="00306002" w:rsidRPr="00EF621B" w:rsidRDefault="003C7272" w:rsidP="00915956">
      <w:pPr>
        <w:pStyle w:val="ListParagraph"/>
        <w:widowControl/>
        <w:numPr>
          <w:ilvl w:val="1"/>
          <w:numId w:val="2"/>
        </w:numPr>
        <w:tabs>
          <w:tab w:val="left" w:pos="1799"/>
        </w:tabs>
        <w:spacing w:before="79"/>
        <w:ind w:left="1799" w:right="701" w:hanging="720"/>
        <w:jc w:val="both"/>
        <w:rPr>
          <w:sz w:val="24"/>
          <w:szCs w:val="24"/>
        </w:rPr>
      </w:pPr>
      <w:r w:rsidRPr="00EF621B">
        <w:rPr>
          <w:sz w:val="24"/>
          <w:szCs w:val="24"/>
        </w:rPr>
        <w:t>The</w:t>
      </w:r>
      <w:r w:rsidRPr="00EF621B">
        <w:rPr>
          <w:spacing w:val="-10"/>
          <w:sz w:val="24"/>
          <w:szCs w:val="24"/>
        </w:rPr>
        <w:t xml:space="preserve"> </w:t>
      </w:r>
      <w:proofErr w:type="gramStart"/>
      <w:r w:rsidRPr="00EF621B">
        <w:rPr>
          <w:sz w:val="24"/>
          <w:szCs w:val="24"/>
        </w:rPr>
        <w:t>Mayor</w:t>
      </w:r>
      <w:proofErr w:type="gramEnd"/>
      <w:r w:rsidRPr="00EF621B">
        <w:rPr>
          <w:spacing w:val="-8"/>
          <w:sz w:val="24"/>
          <w:szCs w:val="24"/>
        </w:rPr>
        <w:t xml:space="preserve"> </w:t>
      </w:r>
      <w:r w:rsidRPr="00EF621B">
        <w:rPr>
          <w:sz w:val="24"/>
          <w:szCs w:val="24"/>
        </w:rPr>
        <w:t>will</w:t>
      </w:r>
      <w:r w:rsidRPr="00EF621B">
        <w:rPr>
          <w:spacing w:val="-9"/>
          <w:sz w:val="24"/>
          <w:szCs w:val="24"/>
        </w:rPr>
        <w:t xml:space="preserve"> </w:t>
      </w:r>
      <w:r w:rsidRPr="00EF621B">
        <w:rPr>
          <w:sz w:val="24"/>
          <w:szCs w:val="24"/>
        </w:rPr>
        <w:t>meet</w:t>
      </w:r>
      <w:r w:rsidRPr="00EF621B">
        <w:rPr>
          <w:spacing w:val="-4"/>
          <w:sz w:val="24"/>
          <w:szCs w:val="24"/>
        </w:rPr>
        <w:t xml:space="preserve"> </w:t>
      </w:r>
      <w:r w:rsidRPr="00EF621B">
        <w:rPr>
          <w:sz w:val="24"/>
          <w:szCs w:val="24"/>
        </w:rPr>
        <w:t>with</w:t>
      </w:r>
      <w:r w:rsidRPr="00EF621B">
        <w:rPr>
          <w:spacing w:val="-4"/>
          <w:sz w:val="24"/>
          <w:szCs w:val="24"/>
        </w:rPr>
        <w:t xml:space="preserve"> </w:t>
      </w:r>
      <w:r w:rsidRPr="00EF621B">
        <w:rPr>
          <w:sz w:val="24"/>
          <w:szCs w:val="24"/>
        </w:rPr>
        <w:t>the</w:t>
      </w:r>
      <w:r w:rsidRPr="00EF621B">
        <w:rPr>
          <w:spacing w:val="-5"/>
          <w:sz w:val="24"/>
          <w:szCs w:val="24"/>
        </w:rPr>
        <w:t xml:space="preserve"> </w:t>
      </w:r>
      <w:r w:rsidRPr="00EF621B">
        <w:rPr>
          <w:sz w:val="24"/>
          <w:szCs w:val="24"/>
        </w:rPr>
        <w:t>Chairs</w:t>
      </w:r>
      <w:r w:rsidRPr="00EF621B">
        <w:rPr>
          <w:spacing w:val="-4"/>
          <w:sz w:val="24"/>
          <w:szCs w:val="24"/>
        </w:rPr>
        <w:t xml:space="preserve"> </w:t>
      </w:r>
      <w:r w:rsidRPr="00EF621B">
        <w:rPr>
          <w:sz w:val="24"/>
          <w:szCs w:val="24"/>
        </w:rPr>
        <w:t>of</w:t>
      </w:r>
      <w:r w:rsidRPr="00EF621B">
        <w:rPr>
          <w:spacing w:val="-5"/>
          <w:sz w:val="24"/>
          <w:szCs w:val="24"/>
        </w:rPr>
        <w:t xml:space="preserve"> </w:t>
      </w:r>
      <w:r w:rsidRPr="00EF621B">
        <w:rPr>
          <w:sz w:val="24"/>
          <w:szCs w:val="24"/>
        </w:rPr>
        <w:t>the</w:t>
      </w:r>
      <w:r w:rsidRPr="00EF621B">
        <w:rPr>
          <w:spacing w:val="-5"/>
          <w:sz w:val="24"/>
          <w:szCs w:val="24"/>
        </w:rPr>
        <w:t xml:space="preserve"> </w:t>
      </w:r>
      <w:r w:rsidRPr="00EF621B">
        <w:rPr>
          <w:sz w:val="24"/>
          <w:szCs w:val="24"/>
        </w:rPr>
        <w:t>boards,</w:t>
      </w:r>
      <w:r w:rsidRPr="00EF621B">
        <w:rPr>
          <w:spacing w:val="-4"/>
          <w:sz w:val="24"/>
          <w:szCs w:val="24"/>
        </w:rPr>
        <w:t xml:space="preserve"> </w:t>
      </w:r>
      <w:r w:rsidRPr="00EF621B">
        <w:rPr>
          <w:sz w:val="24"/>
          <w:szCs w:val="24"/>
        </w:rPr>
        <w:t>commissions,</w:t>
      </w:r>
      <w:r w:rsidRPr="00EF621B">
        <w:rPr>
          <w:spacing w:val="-4"/>
          <w:sz w:val="24"/>
          <w:szCs w:val="24"/>
        </w:rPr>
        <w:t xml:space="preserve"> </w:t>
      </w:r>
      <w:r w:rsidRPr="00EF621B">
        <w:rPr>
          <w:sz w:val="24"/>
          <w:szCs w:val="24"/>
        </w:rPr>
        <w:t>and</w:t>
      </w:r>
      <w:r w:rsidRPr="00EF621B">
        <w:rPr>
          <w:spacing w:val="-4"/>
          <w:sz w:val="24"/>
          <w:szCs w:val="24"/>
        </w:rPr>
        <w:t xml:space="preserve"> </w:t>
      </w:r>
      <w:r w:rsidRPr="00EF621B">
        <w:rPr>
          <w:sz w:val="24"/>
          <w:szCs w:val="24"/>
        </w:rPr>
        <w:t>committees</w:t>
      </w:r>
      <w:r w:rsidRPr="00EF621B">
        <w:rPr>
          <w:spacing w:val="-3"/>
          <w:sz w:val="24"/>
          <w:szCs w:val="24"/>
        </w:rPr>
        <w:t xml:space="preserve"> </w:t>
      </w:r>
      <w:proofErr w:type="gramStart"/>
      <w:r w:rsidRPr="00EF621B">
        <w:rPr>
          <w:sz w:val="24"/>
          <w:szCs w:val="24"/>
        </w:rPr>
        <w:t>on</w:t>
      </w:r>
      <w:r w:rsidRPr="00EF621B">
        <w:rPr>
          <w:spacing w:val="-3"/>
          <w:sz w:val="24"/>
          <w:szCs w:val="24"/>
        </w:rPr>
        <w:t xml:space="preserve"> </w:t>
      </w:r>
      <w:r w:rsidRPr="00EF621B">
        <w:rPr>
          <w:sz w:val="24"/>
          <w:szCs w:val="24"/>
        </w:rPr>
        <w:t>a</w:t>
      </w:r>
      <w:r w:rsidRPr="00EF621B">
        <w:rPr>
          <w:spacing w:val="-4"/>
          <w:sz w:val="24"/>
          <w:szCs w:val="24"/>
        </w:rPr>
        <w:t xml:space="preserve"> </w:t>
      </w:r>
      <w:r w:rsidRPr="00EF621B">
        <w:rPr>
          <w:sz w:val="24"/>
          <w:szCs w:val="24"/>
        </w:rPr>
        <w:t>monthly</w:t>
      </w:r>
      <w:r w:rsidRPr="00EF621B">
        <w:rPr>
          <w:spacing w:val="-6"/>
          <w:sz w:val="24"/>
          <w:szCs w:val="24"/>
        </w:rPr>
        <w:t xml:space="preserve"> </w:t>
      </w:r>
      <w:r w:rsidRPr="00EF621B">
        <w:rPr>
          <w:sz w:val="24"/>
          <w:szCs w:val="24"/>
        </w:rPr>
        <w:t>basis</w:t>
      </w:r>
      <w:proofErr w:type="gramEnd"/>
      <w:r w:rsidRPr="00EF621B">
        <w:rPr>
          <w:spacing w:val="-8"/>
          <w:sz w:val="24"/>
          <w:szCs w:val="24"/>
        </w:rPr>
        <w:t xml:space="preserve"> </w:t>
      </w:r>
      <w:proofErr w:type="gramStart"/>
      <w:r w:rsidRPr="00EF621B">
        <w:rPr>
          <w:sz w:val="24"/>
          <w:szCs w:val="24"/>
        </w:rPr>
        <w:t>in</w:t>
      </w:r>
      <w:r w:rsidRPr="00EF621B">
        <w:rPr>
          <w:spacing w:val="-4"/>
          <w:sz w:val="24"/>
          <w:szCs w:val="24"/>
        </w:rPr>
        <w:t xml:space="preserve"> </w:t>
      </w:r>
      <w:r w:rsidRPr="00EF621B">
        <w:rPr>
          <w:sz w:val="24"/>
          <w:szCs w:val="24"/>
        </w:rPr>
        <w:t>an</w:t>
      </w:r>
      <w:r w:rsidRPr="00EF621B">
        <w:rPr>
          <w:spacing w:val="-3"/>
          <w:sz w:val="24"/>
          <w:szCs w:val="24"/>
        </w:rPr>
        <w:t xml:space="preserve"> </w:t>
      </w:r>
      <w:r w:rsidRPr="00EF621B">
        <w:rPr>
          <w:sz w:val="24"/>
          <w:szCs w:val="24"/>
        </w:rPr>
        <w:t>effort</w:t>
      </w:r>
      <w:r w:rsidRPr="00EF621B">
        <w:rPr>
          <w:spacing w:val="-3"/>
          <w:sz w:val="24"/>
          <w:szCs w:val="24"/>
        </w:rPr>
        <w:t xml:space="preserve"> </w:t>
      </w:r>
      <w:r w:rsidRPr="00EF621B">
        <w:rPr>
          <w:sz w:val="24"/>
          <w:szCs w:val="24"/>
        </w:rPr>
        <w:t>to</w:t>
      </w:r>
      <w:proofErr w:type="gramEnd"/>
      <w:r w:rsidRPr="00EF621B">
        <w:rPr>
          <w:spacing w:val="-3"/>
          <w:sz w:val="24"/>
          <w:szCs w:val="24"/>
        </w:rPr>
        <w:t xml:space="preserve"> </w:t>
      </w:r>
      <w:r w:rsidRPr="00EF621B">
        <w:rPr>
          <w:sz w:val="24"/>
          <w:szCs w:val="24"/>
        </w:rPr>
        <w:t>share</w:t>
      </w:r>
      <w:r w:rsidRPr="00EF621B">
        <w:rPr>
          <w:spacing w:val="-4"/>
          <w:sz w:val="24"/>
          <w:szCs w:val="24"/>
        </w:rPr>
        <w:t xml:space="preserve"> </w:t>
      </w:r>
      <w:r w:rsidRPr="00EF621B">
        <w:rPr>
          <w:sz w:val="24"/>
          <w:szCs w:val="24"/>
        </w:rPr>
        <w:t>information</w:t>
      </w:r>
      <w:r w:rsidRPr="00EF621B">
        <w:rPr>
          <w:spacing w:val="-3"/>
          <w:sz w:val="24"/>
          <w:szCs w:val="24"/>
        </w:rPr>
        <w:t xml:space="preserve"> </w:t>
      </w:r>
      <w:r w:rsidRPr="00EF621B">
        <w:rPr>
          <w:sz w:val="24"/>
          <w:szCs w:val="24"/>
        </w:rPr>
        <w:t>and</w:t>
      </w:r>
      <w:r w:rsidRPr="00EF621B">
        <w:rPr>
          <w:spacing w:val="-3"/>
          <w:sz w:val="24"/>
          <w:szCs w:val="24"/>
        </w:rPr>
        <w:t xml:space="preserve"> </w:t>
      </w:r>
      <w:r w:rsidRPr="00EF621B">
        <w:rPr>
          <w:sz w:val="24"/>
          <w:szCs w:val="24"/>
        </w:rPr>
        <w:t xml:space="preserve">coordinate </w:t>
      </w:r>
      <w:r w:rsidRPr="00EF621B">
        <w:rPr>
          <w:spacing w:val="-2"/>
          <w:sz w:val="24"/>
          <w:szCs w:val="24"/>
        </w:rPr>
        <w:t>efforts.</w:t>
      </w:r>
    </w:p>
    <w:p w14:paraId="1BD1B595" w14:textId="77777777" w:rsidR="00306002" w:rsidRPr="00EF621B" w:rsidRDefault="00306002" w:rsidP="00915956">
      <w:pPr>
        <w:pStyle w:val="BodyText"/>
        <w:widowControl/>
      </w:pPr>
    </w:p>
    <w:p w14:paraId="572FD484" w14:textId="77777777" w:rsidR="00306002" w:rsidRPr="00EF621B" w:rsidRDefault="003C7272" w:rsidP="00915956">
      <w:pPr>
        <w:pStyle w:val="ListParagraph"/>
        <w:widowControl/>
        <w:numPr>
          <w:ilvl w:val="1"/>
          <w:numId w:val="2"/>
        </w:numPr>
        <w:tabs>
          <w:tab w:val="left" w:pos="1799"/>
        </w:tabs>
        <w:ind w:left="1799" w:right="931" w:hanging="720"/>
        <w:rPr>
          <w:sz w:val="24"/>
          <w:szCs w:val="24"/>
        </w:rPr>
      </w:pPr>
      <w:r w:rsidRPr="00EF621B">
        <w:rPr>
          <w:sz w:val="24"/>
          <w:szCs w:val="24"/>
        </w:rPr>
        <w:t>Proclamations</w:t>
      </w:r>
      <w:r w:rsidRPr="00EF621B">
        <w:rPr>
          <w:spacing w:val="-4"/>
          <w:sz w:val="24"/>
          <w:szCs w:val="24"/>
        </w:rPr>
        <w:t xml:space="preserve"> </w:t>
      </w:r>
      <w:r w:rsidRPr="00EF621B">
        <w:rPr>
          <w:sz w:val="24"/>
          <w:szCs w:val="24"/>
        </w:rPr>
        <w:t>are</w:t>
      </w:r>
      <w:r w:rsidRPr="00EF621B">
        <w:rPr>
          <w:spacing w:val="-5"/>
          <w:sz w:val="24"/>
          <w:szCs w:val="24"/>
        </w:rPr>
        <w:t xml:space="preserve"> </w:t>
      </w:r>
      <w:r w:rsidRPr="00EF621B">
        <w:rPr>
          <w:sz w:val="24"/>
          <w:szCs w:val="24"/>
        </w:rPr>
        <w:t>issued</w:t>
      </w:r>
      <w:r w:rsidRPr="00EF621B">
        <w:rPr>
          <w:spacing w:val="-2"/>
          <w:sz w:val="24"/>
          <w:szCs w:val="24"/>
        </w:rPr>
        <w:t xml:space="preserve"> </w:t>
      </w:r>
      <w:r w:rsidRPr="00EF621B">
        <w:rPr>
          <w:sz w:val="24"/>
          <w:szCs w:val="24"/>
        </w:rPr>
        <w:t>and/or</w:t>
      </w:r>
      <w:r w:rsidRPr="00EF621B">
        <w:rPr>
          <w:spacing w:val="-5"/>
          <w:sz w:val="24"/>
          <w:szCs w:val="24"/>
        </w:rPr>
        <w:t xml:space="preserve"> </w:t>
      </w:r>
      <w:r w:rsidRPr="00EF621B">
        <w:rPr>
          <w:sz w:val="24"/>
          <w:szCs w:val="24"/>
        </w:rPr>
        <w:t>scheduled</w:t>
      </w:r>
      <w:r w:rsidRPr="00EF621B">
        <w:rPr>
          <w:spacing w:val="-2"/>
          <w:sz w:val="24"/>
          <w:szCs w:val="24"/>
        </w:rPr>
        <w:t xml:space="preserve"> </w:t>
      </w:r>
      <w:r w:rsidRPr="00EF621B">
        <w:rPr>
          <w:sz w:val="24"/>
          <w:szCs w:val="24"/>
        </w:rPr>
        <w:t>for</w:t>
      </w:r>
      <w:r w:rsidRPr="00EF621B">
        <w:rPr>
          <w:spacing w:val="-5"/>
          <w:sz w:val="24"/>
          <w:szCs w:val="24"/>
        </w:rPr>
        <w:t xml:space="preserve"> </w:t>
      </w:r>
      <w:r w:rsidRPr="00EF621B">
        <w:rPr>
          <w:sz w:val="24"/>
          <w:szCs w:val="24"/>
        </w:rPr>
        <w:t>presentation</w:t>
      </w:r>
      <w:r w:rsidRPr="00EF621B">
        <w:rPr>
          <w:spacing w:val="-4"/>
          <w:sz w:val="24"/>
          <w:szCs w:val="24"/>
        </w:rPr>
        <w:t xml:space="preserve"> </w:t>
      </w:r>
      <w:r w:rsidRPr="00EF621B">
        <w:rPr>
          <w:sz w:val="24"/>
          <w:szCs w:val="24"/>
        </w:rPr>
        <w:t>at</w:t>
      </w:r>
      <w:r w:rsidRPr="00EF621B">
        <w:rPr>
          <w:spacing w:val="-4"/>
          <w:sz w:val="24"/>
          <w:szCs w:val="24"/>
        </w:rPr>
        <w:t xml:space="preserve"> </w:t>
      </w:r>
      <w:r w:rsidRPr="00EF621B">
        <w:rPr>
          <w:sz w:val="24"/>
          <w:szCs w:val="24"/>
        </w:rPr>
        <w:t>a</w:t>
      </w:r>
      <w:r w:rsidRPr="00EF621B">
        <w:rPr>
          <w:spacing w:val="-5"/>
          <w:sz w:val="24"/>
          <w:szCs w:val="24"/>
        </w:rPr>
        <w:t xml:space="preserve"> </w:t>
      </w:r>
      <w:r w:rsidRPr="00EF621B">
        <w:rPr>
          <w:sz w:val="24"/>
          <w:szCs w:val="24"/>
        </w:rPr>
        <w:t>City</w:t>
      </w:r>
      <w:r w:rsidRPr="00EF621B">
        <w:rPr>
          <w:spacing w:val="-4"/>
          <w:sz w:val="24"/>
          <w:szCs w:val="24"/>
        </w:rPr>
        <w:t xml:space="preserve"> </w:t>
      </w:r>
      <w:r w:rsidRPr="00EF621B">
        <w:rPr>
          <w:sz w:val="24"/>
          <w:szCs w:val="24"/>
        </w:rPr>
        <w:t xml:space="preserve">Council meeting at the discretion of the </w:t>
      </w:r>
      <w:proofErr w:type="gramStart"/>
      <w:r w:rsidRPr="00EF621B">
        <w:rPr>
          <w:sz w:val="24"/>
          <w:szCs w:val="24"/>
        </w:rPr>
        <w:t>Mayor</w:t>
      </w:r>
      <w:proofErr w:type="gramEnd"/>
      <w:r w:rsidRPr="00EF621B">
        <w:rPr>
          <w:sz w:val="24"/>
          <w:szCs w:val="24"/>
        </w:rPr>
        <w:t>.</w:t>
      </w:r>
    </w:p>
    <w:p w14:paraId="60F8BF6A" w14:textId="77777777" w:rsidR="00306002" w:rsidRDefault="00306002" w:rsidP="00915956">
      <w:pPr>
        <w:pStyle w:val="BodyText"/>
        <w:widowControl/>
      </w:pPr>
    </w:p>
    <w:p w14:paraId="41D44230" w14:textId="77777777" w:rsidR="00306002" w:rsidRDefault="003C7272" w:rsidP="00915956">
      <w:pPr>
        <w:pStyle w:val="Heading1"/>
        <w:widowControl/>
        <w:numPr>
          <w:ilvl w:val="0"/>
          <w:numId w:val="2"/>
        </w:numPr>
        <w:tabs>
          <w:tab w:val="left" w:pos="1079"/>
        </w:tabs>
        <w:ind w:left="1079"/>
      </w:pPr>
      <w:bookmarkStart w:id="61" w:name="_TOC_250008"/>
      <w:r>
        <w:t>COUNCIL</w:t>
      </w:r>
      <w:r>
        <w:rPr>
          <w:spacing w:val="-4"/>
        </w:rPr>
        <w:t xml:space="preserve"> </w:t>
      </w:r>
      <w:bookmarkEnd w:id="61"/>
      <w:r>
        <w:rPr>
          <w:spacing w:val="-2"/>
        </w:rPr>
        <w:t>GOALS</w:t>
      </w:r>
    </w:p>
    <w:p w14:paraId="06FC0EDF" w14:textId="77777777" w:rsidR="00306002" w:rsidRDefault="00306002" w:rsidP="00915956">
      <w:pPr>
        <w:pStyle w:val="BodyText"/>
        <w:widowControl/>
        <w:rPr>
          <w:b/>
        </w:rPr>
      </w:pPr>
    </w:p>
    <w:p w14:paraId="0ED335EA" w14:textId="77777777" w:rsidR="00306002" w:rsidRDefault="003C7272" w:rsidP="00915956">
      <w:pPr>
        <w:pStyle w:val="ListParagraph"/>
        <w:widowControl/>
        <w:numPr>
          <w:ilvl w:val="1"/>
          <w:numId w:val="2"/>
        </w:numPr>
        <w:tabs>
          <w:tab w:val="left" w:pos="1799"/>
        </w:tabs>
        <w:ind w:left="1799" w:hanging="720"/>
        <w:rPr>
          <w:sz w:val="24"/>
        </w:rPr>
      </w:pPr>
      <w:r>
        <w:rPr>
          <w:sz w:val="24"/>
        </w:rPr>
        <w:t>Council</w:t>
      </w:r>
      <w:r>
        <w:rPr>
          <w:spacing w:val="-2"/>
          <w:sz w:val="24"/>
        </w:rPr>
        <w:t xml:space="preserve"> </w:t>
      </w:r>
      <w:r>
        <w:rPr>
          <w:sz w:val="24"/>
        </w:rPr>
        <w:t>Goals</w:t>
      </w:r>
      <w:r>
        <w:rPr>
          <w:spacing w:val="-1"/>
          <w:sz w:val="24"/>
        </w:rPr>
        <w:t xml:space="preserve"> </w:t>
      </w:r>
      <w:r>
        <w:rPr>
          <w:sz w:val="24"/>
        </w:rPr>
        <w:t>are</w:t>
      </w:r>
      <w:r>
        <w:rPr>
          <w:spacing w:val="-3"/>
          <w:sz w:val="24"/>
        </w:rPr>
        <w:t xml:space="preserve"> </w:t>
      </w:r>
      <w:r>
        <w:rPr>
          <w:sz w:val="24"/>
        </w:rPr>
        <w:t>set</w:t>
      </w:r>
      <w:r>
        <w:rPr>
          <w:spacing w:val="1"/>
          <w:sz w:val="24"/>
        </w:rPr>
        <w:t xml:space="preserve"> </w:t>
      </w:r>
      <w:r>
        <w:rPr>
          <w:sz w:val="24"/>
        </w:rPr>
        <w:t>every</w:t>
      </w:r>
      <w:r>
        <w:rPr>
          <w:spacing w:val="-1"/>
          <w:sz w:val="24"/>
        </w:rPr>
        <w:t xml:space="preserve"> </w:t>
      </w:r>
      <w:r>
        <w:rPr>
          <w:sz w:val="24"/>
        </w:rPr>
        <w:t>two</w:t>
      </w:r>
      <w:r>
        <w:rPr>
          <w:spacing w:val="-5"/>
          <w:sz w:val="24"/>
        </w:rPr>
        <w:t xml:space="preserve"> </w:t>
      </w:r>
      <w:r>
        <w:rPr>
          <w:sz w:val="24"/>
        </w:rPr>
        <w:t>years</w:t>
      </w:r>
      <w:r>
        <w:rPr>
          <w:spacing w:val="-1"/>
          <w:sz w:val="24"/>
        </w:rPr>
        <w:t xml:space="preserve"> </w:t>
      </w:r>
      <w:r>
        <w:rPr>
          <w:sz w:val="24"/>
        </w:rPr>
        <w:t>by</w:t>
      </w:r>
      <w:r>
        <w:rPr>
          <w:spacing w:val="-2"/>
          <w:sz w:val="24"/>
        </w:rPr>
        <w:t xml:space="preserve"> </w:t>
      </w:r>
      <w:r>
        <w:rPr>
          <w:sz w:val="24"/>
        </w:rPr>
        <w:t>the</w:t>
      </w:r>
      <w:r>
        <w:rPr>
          <w:spacing w:val="-2"/>
          <w:sz w:val="24"/>
        </w:rPr>
        <w:t xml:space="preserve"> </w:t>
      </w:r>
      <w:r>
        <w:rPr>
          <w:sz w:val="24"/>
        </w:rPr>
        <w:t>City</w:t>
      </w:r>
      <w:r>
        <w:rPr>
          <w:spacing w:val="-1"/>
          <w:sz w:val="24"/>
        </w:rPr>
        <w:t xml:space="preserve"> </w:t>
      </w:r>
      <w:r>
        <w:rPr>
          <w:sz w:val="24"/>
        </w:rPr>
        <w:t>Council</w:t>
      </w:r>
      <w:r>
        <w:rPr>
          <w:spacing w:val="-2"/>
          <w:sz w:val="24"/>
        </w:rPr>
        <w:t xml:space="preserve"> </w:t>
      </w:r>
      <w:r>
        <w:rPr>
          <w:sz w:val="24"/>
        </w:rPr>
        <w:t>and</w:t>
      </w:r>
      <w:r>
        <w:rPr>
          <w:spacing w:val="-1"/>
          <w:sz w:val="24"/>
        </w:rPr>
        <w:t xml:space="preserve"> </w:t>
      </w:r>
      <w:r>
        <w:rPr>
          <w:sz w:val="24"/>
        </w:rPr>
        <w:t>reviewed</w:t>
      </w:r>
      <w:r>
        <w:rPr>
          <w:spacing w:val="-1"/>
          <w:sz w:val="24"/>
        </w:rPr>
        <w:t xml:space="preserve"> </w:t>
      </w:r>
      <w:r>
        <w:rPr>
          <w:spacing w:val="-2"/>
          <w:sz w:val="24"/>
        </w:rPr>
        <w:t>annually.</w:t>
      </w:r>
    </w:p>
    <w:p w14:paraId="57C80EA0" w14:textId="77777777" w:rsidR="00306002" w:rsidRDefault="00306002" w:rsidP="00915956">
      <w:pPr>
        <w:pStyle w:val="BodyText"/>
        <w:widowControl/>
      </w:pPr>
    </w:p>
    <w:p w14:paraId="30E5E7F1" w14:textId="77777777" w:rsidR="00306002" w:rsidRDefault="003C7272" w:rsidP="00915956">
      <w:pPr>
        <w:pStyle w:val="ListParagraph"/>
        <w:widowControl/>
        <w:numPr>
          <w:ilvl w:val="1"/>
          <w:numId w:val="2"/>
        </w:numPr>
        <w:tabs>
          <w:tab w:val="left" w:pos="1799"/>
        </w:tabs>
        <w:ind w:left="1799" w:right="455" w:hanging="720"/>
        <w:rPr>
          <w:sz w:val="24"/>
        </w:rPr>
      </w:pPr>
      <w:r>
        <w:rPr>
          <w:sz w:val="24"/>
        </w:rPr>
        <w:t>Staff</w:t>
      </w:r>
      <w:r>
        <w:rPr>
          <w:spacing w:val="-5"/>
          <w:sz w:val="24"/>
        </w:rPr>
        <w:t xml:space="preserve"> </w:t>
      </w:r>
      <w:r>
        <w:rPr>
          <w:sz w:val="24"/>
        </w:rPr>
        <w:t>will</w:t>
      </w:r>
      <w:r>
        <w:rPr>
          <w:spacing w:val="-4"/>
          <w:sz w:val="24"/>
        </w:rPr>
        <w:t xml:space="preserve"> </w:t>
      </w:r>
      <w:r>
        <w:rPr>
          <w:sz w:val="24"/>
        </w:rPr>
        <w:t>prepare</w:t>
      </w:r>
      <w:r>
        <w:rPr>
          <w:spacing w:val="-5"/>
          <w:sz w:val="24"/>
        </w:rPr>
        <w:t xml:space="preserve"> </w:t>
      </w:r>
      <w:r>
        <w:rPr>
          <w:sz w:val="24"/>
        </w:rPr>
        <w:t>an</w:t>
      </w:r>
      <w:r>
        <w:rPr>
          <w:spacing w:val="-4"/>
          <w:sz w:val="24"/>
        </w:rPr>
        <w:t xml:space="preserve"> </w:t>
      </w:r>
      <w:r>
        <w:rPr>
          <w:sz w:val="24"/>
        </w:rPr>
        <w:t>update</w:t>
      </w:r>
      <w:r>
        <w:rPr>
          <w:spacing w:val="-8"/>
          <w:sz w:val="24"/>
        </w:rPr>
        <w:t xml:space="preserve"> </w:t>
      </w:r>
      <w:r>
        <w:rPr>
          <w:sz w:val="24"/>
        </w:rPr>
        <w:t>on</w:t>
      </w:r>
      <w:r>
        <w:rPr>
          <w:spacing w:val="-4"/>
          <w:sz w:val="24"/>
        </w:rPr>
        <w:t xml:space="preserve"> </w:t>
      </w:r>
      <w:r>
        <w:rPr>
          <w:sz w:val="24"/>
        </w:rPr>
        <w:t>City</w:t>
      </w:r>
      <w:r>
        <w:rPr>
          <w:spacing w:val="-4"/>
          <w:sz w:val="24"/>
        </w:rPr>
        <w:t xml:space="preserve"> </w:t>
      </w:r>
      <w:r>
        <w:rPr>
          <w:sz w:val="24"/>
        </w:rPr>
        <w:t>issues,</w:t>
      </w:r>
      <w:r>
        <w:rPr>
          <w:spacing w:val="-4"/>
          <w:sz w:val="24"/>
        </w:rPr>
        <w:t xml:space="preserve"> </w:t>
      </w:r>
      <w:r>
        <w:rPr>
          <w:sz w:val="24"/>
        </w:rPr>
        <w:t>trends,</w:t>
      </w:r>
      <w:r>
        <w:rPr>
          <w:spacing w:val="-2"/>
          <w:sz w:val="24"/>
        </w:rPr>
        <w:t xml:space="preserve"> </w:t>
      </w:r>
      <w:r>
        <w:rPr>
          <w:sz w:val="24"/>
        </w:rPr>
        <w:t>and</w:t>
      </w:r>
      <w:r>
        <w:rPr>
          <w:spacing w:val="-4"/>
          <w:sz w:val="24"/>
        </w:rPr>
        <w:t xml:space="preserve"> </w:t>
      </w:r>
      <w:r>
        <w:rPr>
          <w:sz w:val="24"/>
        </w:rPr>
        <w:t>demographics</w:t>
      </w:r>
      <w:r>
        <w:rPr>
          <w:spacing w:val="-4"/>
          <w:sz w:val="24"/>
        </w:rPr>
        <w:t xml:space="preserve"> </w:t>
      </w:r>
      <w:r>
        <w:rPr>
          <w:sz w:val="24"/>
        </w:rPr>
        <w:t>to</w:t>
      </w:r>
      <w:r>
        <w:rPr>
          <w:spacing w:val="-2"/>
          <w:sz w:val="24"/>
        </w:rPr>
        <w:t xml:space="preserve"> </w:t>
      </w:r>
      <w:r>
        <w:rPr>
          <w:sz w:val="24"/>
        </w:rPr>
        <w:t>assist</w:t>
      </w:r>
      <w:r>
        <w:rPr>
          <w:spacing w:val="-4"/>
          <w:sz w:val="24"/>
        </w:rPr>
        <w:t xml:space="preserve"> </w:t>
      </w:r>
      <w:r>
        <w:rPr>
          <w:sz w:val="24"/>
        </w:rPr>
        <w:t>the City Council with preparations for their goal setting process.</w:t>
      </w:r>
    </w:p>
    <w:p w14:paraId="7EFFDDE4" w14:textId="77777777" w:rsidR="00306002" w:rsidRDefault="00306002" w:rsidP="00915956">
      <w:pPr>
        <w:pStyle w:val="BodyText"/>
        <w:widowControl/>
      </w:pPr>
    </w:p>
    <w:p w14:paraId="38F06FC3" w14:textId="39E95097" w:rsidR="00306002" w:rsidRDefault="003C7272" w:rsidP="00915956">
      <w:pPr>
        <w:pStyle w:val="ListParagraph"/>
        <w:widowControl/>
        <w:numPr>
          <w:ilvl w:val="1"/>
          <w:numId w:val="2"/>
        </w:numPr>
        <w:tabs>
          <w:tab w:val="left" w:pos="1799"/>
        </w:tabs>
        <w:ind w:left="1799" w:right="469" w:hanging="720"/>
        <w:rPr>
          <w:sz w:val="24"/>
        </w:rPr>
      </w:pPr>
      <w:r>
        <w:rPr>
          <w:sz w:val="24"/>
        </w:rPr>
        <w:t>In</w:t>
      </w:r>
      <w:r>
        <w:rPr>
          <w:spacing w:val="-2"/>
          <w:sz w:val="24"/>
        </w:rPr>
        <w:t xml:space="preserve"> </w:t>
      </w:r>
      <w:r>
        <w:rPr>
          <w:sz w:val="24"/>
        </w:rPr>
        <w:t>December,</w:t>
      </w:r>
      <w:r>
        <w:rPr>
          <w:spacing w:val="-4"/>
          <w:sz w:val="24"/>
        </w:rPr>
        <w:t xml:space="preserve"> </w:t>
      </w:r>
      <w:r>
        <w:rPr>
          <w:sz w:val="24"/>
        </w:rPr>
        <w:t>the</w:t>
      </w:r>
      <w:r>
        <w:rPr>
          <w:spacing w:val="-5"/>
          <w:sz w:val="24"/>
        </w:rPr>
        <w:t xml:space="preserve"> </w:t>
      </w:r>
      <w:r>
        <w:rPr>
          <w:sz w:val="24"/>
        </w:rPr>
        <w:t>Mayor</w:t>
      </w:r>
      <w:r>
        <w:rPr>
          <w:spacing w:val="-3"/>
          <w:sz w:val="24"/>
        </w:rPr>
        <w:t xml:space="preserve"> </w:t>
      </w:r>
      <w:r>
        <w:rPr>
          <w:sz w:val="24"/>
        </w:rPr>
        <w:t>shall</w:t>
      </w:r>
      <w:r>
        <w:rPr>
          <w:spacing w:val="-4"/>
          <w:sz w:val="24"/>
        </w:rPr>
        <w:t xml:space="preserve"> </w:t>
      </w:r>
      <w:r>
        <w:rPr>
          <w:sz w:val="24"/>
        </w:rPr>
        <w:t>determine</w:t>
      </w:r>
      <w:r>
        <w:rPr>
          <w:spacing w:val="-5"/>
          <w:sz w:val="24"/>
        </w:rPr>
        <w:t xml:space="preserve"> </w:t>
      </w:r>
      <w:r>
        <w:rPr>
          <w:sz w:val="24"/>
        </w:rPr>
        <w:t>the</w:t>
      </w:r>
      <w:r>
        <w:rPr>
          <w:spacing w:val="-5"/>
          <w:sz w:val="24"/>
        </w:rPr>
        <w:t xml:space="preserve"> </w:t>
      </w:r>
      <w:r>
        <w:rPr>
          <w:sz w:val="24"/>
        </w:rPr>
        <w:t>process</w:t>
      </w:r>
      <w:r>
        <w:rPr>
          <w:spacing w:val="-4"/>
          <w:sz w:val="24"/>
        </w:rPr>
        <w:t xml:space="preserve"> </w:t>
      </w:r>
      <w:r>
        <w:rPr>
          <w:sz w:val="24"/>
        </w:rPr>
        <w:t>and</w:t>
      </w:r>
      <w:r>
        <w:rPr>
          <w:spacing w:val="-4"/>
          <w:sz w:val="24"/>
        </w:rPr>
        <w:t xml:space="preserve"> </w:t>
      </w:r>
      <w:r>
        <w:rPr>
          <w:sz w:val="24"/>
        </w:rPr>
        <w:t>facilitator</w:t>
      </w:r>
      <w:r>
        <w:rPr>
          <w:spacing w:val="-5"/>
          <w:sz w:val="24"/>
        </w:rPr>
        <w:t xml:space="preserve"> </w:t>
      </w:r>
      <w:r w:rsidR="0054317C">
        <w:rPr>
          <w:sz w:val="24"/>
        </w:rPr>
        <w:t>they</w:t>
      </w:r>
      <w:r>
        <w:rPr>
          <w:spacing w:val="-3"/>
          <w:sz w:val="24"/>
        </w:rPr>
        <w:t xml:space="preserve"> </w:t>
      </w:r>
      <w:r>
        <w:rPr>
          <w:sz w:val="24"/>
        </w:rPr>
        <w:t>wish to use for the annual review for the goal setting. The goal setting session shall be held as early in</w:t>
      </w:r>
      <w:r>
        <w:rPr>
          <w:spacing w:val="-2"/>
          <w:sz w:val="24"/>
        </w:rPr>
        <w:t xml:space="preserve"> </w:t>
      </w:r>
      <w:r>
        <w:rPr>
          <w:sz w:val="24"/>
        </w:rPr>
        <w:t>the</w:t>
      </w:r>
      <w:r>
        <w:rPr>
          <w:spacing w:val="-1"/>
          <w:sz w:val="24"/>
        </w:rPr>
        <w:t xml:space="preserve"> </w:t>
      </w:r>
      <w:r>
        <w:rPr>
          <w:sz w:val="24"/>
        </w:rPr>
        <w:t>year</w:t>
      </w:r>
      <w:r>
        <w:rPr>
          <w:spacing w:val="-1"/>
          <w:sz w:val="24"/>
        </w:rPr>
        <w:t xml:space="preserve"> </w:t>
      </w:r>
      <w:r>
        <w:rPr>
          <w:sz w:val="24"/>
        </w:rPr>
        <w:t>as</w:t>
      </w:r>
      <w:r>
        <w:rPr>
          <w:spacing w:val="-2"/>
          <w:sz w:val="24"/>
        </w:rPr>
        <w:t xml:space="preserve"> </w:t>
      </w:r>
      <w:r>
        <w:rPr>
          <w:sz w:val="24"/>
        </w:rPr>
        <w:t>possible</w:t>
      </w:r>
      <w:r>
        <w:rPr>
          <w:spacing w:val="-1"/>
          <w:sz w:val="24"/>
        </w:rPr>
        <w:t xml:space="preserve"> </w:t>
      </w:r>
      <w:r>
        <w:rPr>
          <w:sz w:val="24"/>
        </w:rPr>
        <w:t>to</w:t>
      </w:r>
      <w:r>
        <w:rPr>
          <w:spacing w:val="-2"/>
          <w:sz w:val="24"/>
        </w:rPr>
        <w:t xml:space="preserve"> </w:t>
      </w:r>
      <w:r>
        <w:rPr>
          <w:sz w:val="24"/>
        </w:rPr>
        <w:t>allow</w:t>
      </w:r>
      <w:r>
        <w:rPr>
          <w:spacing w:val="-3"/>
          <w:sz w:val="24"/>
        </w:rPr>
        <w:t xml:space="preserve"> </w:t>
      </w:r>
      <w:r>
        <w:rPr>
          <w:sz w:val="24"/>
        </w:rPr>
        <w:t>for</w:t>
      </w:r>
      <w:r>
        <w:rPr>
          <w:spacing w:val="-3"/>
          <w:sz w:val="24"/>
        </w:rPr>
        <w:t xml:space="preserve"> </w:t>
      </w:r>
      <w:r>
        <w:rPr>
          <w:sz w:val="24"/>
        </w:rPr>
        <w:t>development</w:t>
      </w:r>
      <w:r>
        <w:rPr>
          <w:spacing w:val="-2"/>
          <w:sz w:val="24"/>
        </w:rPr>
        <w:t xml:space="preserve"> </w:t>
      </w:r>
      <w:r>
        <w:rPr>
          <w:sz w:val="24"/>
        </w:rPr>
        <w:t>of</w:t>
      </w:r>
      <w:r>
        <w:rPr>
          <w:spacing w:val="-1"/>
          <w:sz w:val="24"/>
        </w:rPr>
        <w:t xml:space="preserve"> </w:t>
      </w:r>
      <w:r>
        <w:rPr>
          <w:sz w:val="24"/>
        </w:rPr>
        <w:t>work</w:t>
      </w:r>
      <w:r>
        <w:rPr>
          <w:spacing w:val="-2"/>
          <w:sz w:val="24"/>
        </w:rPr>
        <w:t xml:space="preserve"> </w:t>
      </w:r>
      <w:r>
        <w:rPr>
          <w:sz w:val="24"/>
        </w:rPr>
        <w:t>plans and allocation</w:t>
      </w:r>
      <w:r>
        <w:rPr>
          <w:spacing w:val="-4"/>
          <w:sz w:val="24"/>
        </w:rPr>
        <w:t xml:space="preserve"> </w:t>
      </w:r>
      <w:r>
        <w:rPr>
          <w:sz w:val="24"/>
        </w:rPr>
        <w:t>of</w:t>
      </w:r>
      <w:r>
        <w:rPr>
          <w:spacing w:val="-5"/>
          <w:sz w:val="24"/>
        </w:rPr>
        <w:t xml:space="preserve"> </w:t>
      </w:r>
      <w:r>
        <w:rPr>
          <w:sz w:val="24"/>
        </w:rPr>
        <w:t>resources</w:t>
      </w:r>
      <w:r>
        <w:rPr>
          <w:spacing w:val="-4"/>
          <w:sz w:val="24"/>
        </w:rPr>
        <w:t xml:space="preserve"> </w:t>
      </w:r>
      <w:r>
        <w:rPr>
          <w:sz w:val="24"/>
        </w:rPr>
        <w:t>through the budget process. Goals shall be established for two fiscal years starting on July 1 and ending on June 30.</w:t>
      </w:r>
    </w:p>
    <w:p w14:paraId="7AFC5019" w14:textId="77777777" w:rsidR="00306002" w:rsidRDefault="00306002" w:rsidP="00915956">
      <w:pPr>
        <w:pStyle w:val="BodyText"/>
        <w:widowControl/>
      </w:pPr>
    </w:p>
    <w:p w14:paraId="3C99BB21" w14:textId="77777777" w:rsidR="00306002" w:rsidRDefault="003C7272" w:rsidP="00915956">
      <w:pPr>
        <w:pStyle w:val="ListParagraph"/>
        <w:widowControl/>
        <w:numPr>
          <w:ilvl w:val="1"/>
          <w:numId w:val="2"/>
        </w:numPr>
        <w:tabs>
          <w:tab w:val="left" w:pos="1799"/>
        </w:tabs>
        <w:ind w:left="1799" w:right="849" w:hanging="720"/>
        <w:rPr>
          <w:sz w:val="24"/>
        </w:rPr>
      </w:pPr>
      <w:r>
        <w:rPr>
          <w:sz w:val="24"/>
        </w:rPr>
        <w:t>The</w:t>
      </w:r>
      <w:r>
        <w:rPr>
          <w:spacing w:val="-15"/>
          <w:sz w:val="24"/>
        </w:rPr>
        <w:t xml:space="preserve"> </w:t>
      </w:r>
      <w:r>
        <w:rPr>
          <w:sz w:val="24"/>
        </w:rPr>
        <w:t>purpose</w:t>
      </w:r>
      <w:r>
        <w:rPr>
          <w:spacing w:val="-13"/>
          <w:sz w:val="24"/>
        </w:rPr>
        <w:t xml:space="preserve"> </w:t>
      </w:r>
      <w:r>
        <w:rPr>
          <w:sz w:val="24"/>
        </w:rPr>
        <w:t>of</w:t>
      </w:r>
      <w:r>
        <w:rPr>
          <w:spacing w:val="-13"/>
          <w:sz w:val="24"/>
        </w:rPr>
        <w:t xml:space="preserve"> </w:t>
      </w:r>
      <w:r>
        <w:rPr>
          <w:sz w:val="24"/>
        </w:rPr>
        <w:t>the</w:t>
      </w:r>
      <w:r>
        <w:rPr>
          <w:spacing w:val="-13"/>
          <w:sz w:val="24"/>
        </w:rPr>
        <w:t xml:space="preserve"> </w:t>
      </w:r>
      <w:r>
        <w:rPr>
          <w:sz w:val="24"/>
        </w:rPr>
        <w:t>goal</w:t>
      </w:r>
      <w:r>
        <w:rPr>
          <w:spacing w:val="-11"/>
          <w:sz w:val="24"/>
        </w:rPr>
        <w:t xml:space="preserve"> </w:t>
      </w:r>
      <w:r>
        <w:rPr>
          <w:sz w:val="24"/>
        </w:rPr>
        <w:t>setting</w:t>
      </w:r>
      <w:r>
        <w:rPr>
          <w:spacing w:val="-14"/>
          <w:sz w:val="24"/>
        </w:rPr>
        <w:t xml:space="preserve"> </w:t>
      </w:r>
      <w:r>
        <w:rPr>
          <w:sz w:val="24"/>
        </w:rPr>
        <w:t>process</w:t>
      </w:r>
      <w:r>
        <w:rPr>
          <w:spacing w:val="-14"/>
          <w:sz w:val="24"/>
        </w:rPr>
        <w:t xml:space="preserve"> </w:t>
      </w:r>
      <w:r>
        <w:rPr>
          <w:sz w:val="24"/>
        </w:rPr>
        <w:t>is</w:t>
      </w:r>
      <w:r>
        <w:rPr>
          <w:spacing w:val="-14"/>
          <w:sz w:val="24"/>
        </w:rPr>
        <w:t xml:space="preserve"> </w:t>
      </w:r>
      <w:r>
        <w:rPr>
          <w:sz w:val="24"/>
        </w:rPr>
        <w:t>to</w:t>
      </w:r>
      <w:r>
        <w:rPr>
          <w:spacing w:val="-12"/>
          <w:sz w:val="24"/>
        </w:rPr>
        <w:t xml:space="preserve"> </w:t>
      </w:r>
      <w:r>
        <w:rPr>
          <w:sz w:val="24"/>
        </w:rPr>
        <w:t>establish</w:t>
      </w:r>
      <w:r>
        <w:rPr>
          <w:spacing w:val="-14"/>
          <w:sz w:val="24"/>
        </w:rPr>
        <w:t xml:space="preserve"> </w:t>
      </w:r>
      <w:r>
        <w:rPr>
          <w:sz w:val="24"/>
        </w:rPr>
        <w:t>a</w:t>
      </w:r>
      <w:r>
        <w:rPr>
          <w:spacing w:val="-15"/>
          <w:sz w:val="24"/>
        </w:rPr>
        <w:t xml:space="preserve"> </w:t>
      </w:r>
      <w:r>
        <w:rPr>
          <w:sz w:val="24"/>
        </w:rPr>
        <w:t>limited</w:t>
      </w:r>
      <w:r>
        <w:rPr>
          <w:spacing w:val="-14"/>
          <w:sz w:val="24"/>
        </w:rPr>
        <w:t xml:space="preserve"> </w:t>
      </w:r>
      <w:r>
        <w:rPr>
          <w:sz w:val="24"/>
        </w:rPr>
        <w:t>number</w:t>
      </w:r>
      <w:r>
        <w:rPr>
          <w:spacing w:val="-13"/>
          <w:sz w:val="24"/>
        </w:rPr>
        <w:t xml:space="preserve"> </w:t>
      </w:r>
      <w:r>
        <w:rPr>
          <w:sz w:val="24"/>
        </w:rPr>
        <w:t>of</w:t>
      </w:r>
      <w:r>
        <w:rPr>
          <w:spacing w:val="-15"/>
          <w:sz w:val="24"/>
        </w:rPr>
        <w:t xml:space="preserve"> </w:t>
      </w:r>
      <w:r>
        <w:rPr>
          <w:sz w:val="24"/>
        </w:rPr>
        <w:t>high priority consensus goals that the City will focus on for the next year.</w:t>
      </w:r>
    </w:p>
    <w:p w14:paraId="70ACB821" w14:textId="77777777" w:rsidR="00306002" w:rsidRDefault="00306002" w:rsidP="00915956">
      <w:pPr>
        <w:pStyle w:val="BodyText"/>
        <w:widowControl/>
      </w:pPr>
    </w:p>
    <w:p w14:paraId="2D20AD58" w14:textId="77777777" w:rsidR="00306002" w:rsidRDefault="003C7272" w:rsidP="00915956">
      <w:pPr>
        <w:pStyle w:val="ListParagraph"/>
        <w:widowControl/>
        <w:numPr>
          <w:ilvl w:val="1"/>
          <w:numId w:val="2"/>
        </w:numPr>
        <w:tabs>
          <w:tab w:val="left" w:pos="1799"/>
        </w:tabs>
        <w:ind w:left="1799" w:right="1209" w:hanging="720"/>
        <w:rPr>
          <w:sz w:val="24"/>
        </w:rPr>
      </w:pPr>
      <w:r>
        <w:rPr>
          <w:sz w:val="24"/>
        </w:rPr>
        <w:t>Staff</w:t>
      </w:r>
      <w:r>
        <w:rPr>
          <w:spacing w:val="-3"/>
          <w:sz w:val="24"/>
        </w:rPr>
        <w:t xml:space="preserve"> </w:t>
      </w:r>
      <w:r>
        <w:rPr>
          <w:sz w:val="24"/>
        </w:rPr>
        <w:t>will</w:t>
      </w:r>
      <w:r>
        <w:rPr>
          <w:spacing w:val="-2"/>
          <w:sz w:val="24"/>
        </w:rPr>
        <w:t xml:space="preserve"> </w:t>
      </w:r>
      <w:r>
        <w:rPr>
          <w:sz w:val="24"/>
        </w:rPr>
        <w:t>develop</w:t>
      </w:r>
      <w:r>
        <w:rPr>
          <w:spacing w:val="-5"/>
          <w:sz w:val="24"/>
        </w:rPr>
        <w:t xml:space="preserve"> </w:t>
      </w:r>
      <w:r>
        <w:rPr>
          <w:sz w:val="24"/>
        </w:rPr>
        <w:t>draft work</w:t>
      </w:r>
      <w:r>
        <w:rPr>
          <w:spacing w:val="-2"/>
          <w:sz w:val="24"/>
        </w:rPr>
        <w:t xml:space="preserve"> </w:t>
      </w:r>
      <w:r>
        <w:rPr>
          <w:sz w:val="24"/>
        </w:rPr>
        <w:t>plans</w:t>
      </w:r>
      <w:r>
        <w:rPr>
          <w:spacing w:val="-2"/>
          <w:sz w:val="24"/>
        </w:rPr>
        <w:t xml:space="preserve"> </w:t>
      </w:r>
      <w:r>
        <w:rPr>
          <w:sz w:val="24"/>
        </w:rPr>
        <w:t>for</w:t>
      </w:r>
      <w:r>
        <w:rPr>
          <w:spacing w:val="-1"/>
          <w:sz w:val="24"/>
        </w:rPr>
        <w:t xml:space="preserve"> </w:t>
      </w:r>
      <w:r>
        <w:rPr>
          <w:sz w:val="24"/>
        </w:rPr>
        <w:t>each</w:t>
      </w:r>
      <w:r>
        <w:rPr>
          <w:spacing w:val="-2"/>
          <w:sz w:val="24"/>
        </w:rPr>
        <w:t xml:space="preserve"> </w:t>
      </w:r>
      <w:r>
        <w:rPr>
          <w:sz w:val="24"/>
        </w:rPr>
        <w:t>goal for</w:t>
      </w:r>
      <w:r>
        <w:rPr>
          <w:spacing w:val="-3"/>
          <w:sz w:val="24"/>
        </w:rPr>
        <w:t xml:space="preserve"> </w:t>
      </w:r>
      <w:r>
        <w:rPr>
          <w:sz w:val="24"/>
        </w:rPr>
        <w:t>approval</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 xml:space="preserve">City </w:t>
      </w:r>
      <w:r>
        <w:rPr>
          <w:spacing w:val="-2"/>
          <w:sz w:val="24"/>
        </w:rPr>
        <w:t>Council.</w:t>
      </w:r>
    </w:p>
    <w:p w14:paraId="59A6DD69" w14:textId="77777777" w:rsidR="00306002" w:rsidRDefault="00306002" w:rsidP="00915956">
      <w:pPr>
        <w:pStyle w:val="BodyText"/>
        <w:widowControl/>
      </w:pPr>
    </w:p>
    <w:p w14:paraId="7188FA2E" w14:textId="77777777" w:rsidR="00306002" w:rsidRDefault="003C7272" w:rsidP="00915956">
      <w:pPr>
        <w:pStyle w:val="ListParagraph"/>
        <w:widowControl/>
        <w:numPr>
          <w:ilvl w:val="1"/>
          <w:numId w:val="2"/>
        </w:numPr>
        <w:tabs>
          <w:tab w:val="left" w:pos="1799"/>
        </w:tabs>
        <w:ind w:left="1799" w:right="422" w:hanging="720"/>
        <w:rPr>
          <w:sz w:val="24"/>
        </w:rPr>
      </w:pPr>
      <w:r>
        <w:rPr>
          <w:sz w:val="24"/>
        </w:rPr>
        <w:t>The</w:t>
      </w:r>
      <w:r>
        <w:rPr>
          <w:spacing w:val="-2"/>
          <w:sz w:val="24"/>
        </w:rPr>
        <w:t xml:space="preserve"> </w:t>
      </w:r>
      <w:r>
        <w:rPr>
          <w:sz w:val="24"/>
        </w:rPr>
        <w:t>City Manager and</w:t>
      </w:r>
      <w:r>
        <w:rPr>
          <w:spacing w:val="-1"/>
          <w:sz w:val="24"/>
        </w:rPr>
        <w:t xml:space="preserve"> </w:t>
      </w:r>
      <w:r>
        <w:rPr>
          <w:sz w:val="24"/>
        </w:rPr>
        <w:t>City</w:t>
      </w:r>
      <w:r>
        <w:rPr>
          <w:spacing w:val="-1"/>
          <w:sz w:val="24"/>
        </w:rPr>
        <w:t xml:space="preserve"> </w:t>
      </w:r>
      <w:r>
        <w:rPr>
          <w:sz w:val="24"/>
        </w:rPr>
        <w:t>Attorney are active</w:t>
      </w:r>
      <w:r>
        <w:rPr>
          <w:spacing w:val="-2"/>
          <w:sz w:val="24"/>
        </w:rPr>
        <w:t xml:space="preserve"> </w:t>
      </w:r>
      <w:r>
        <w:rPr>
          <w:sz w:val="24"/>
        </w:rPr>
        <w:t>participants in</w:t>
      </w:r>
      <w:r>
        <w:rPr>
          <w:spacing w:val="-1"/>
          <w:sz w:val="24"/>
        </w:rPr>
        <w:t xml:space="preserve"> </w:t>
      </w:r>
      <w:r>
        <w:rPr>
          <w:sz w:val="24"/>
        </w:rPr>
        <w:t>the goal</w:t>
      </w:r>
      <w:r>
        <w:rPr>
          <w:spacing w:val="-1"/>
          <w:sz w:val="24"/>
        </w:rPr>
        <w:t xml:space="preserve"> </w:t>
      </w:r>
      <w:r>
        <w:rPr>
          <w:sz w:val="24"/>
        </w:rPr>
        <w:t>setting process.</w:t>
      </w:r>
      <w:r>
        <w:rPr>
          <w:spacing w:val="-7"/>
          <w:sz w:val="24"/>
        </w:rPr>
        <w:t xml:space="preserve"> </w:t>
      </w:r>
      <w:r>
        <w:rPr>
          <w:sz w:val="24"/>
        </w:rPr>
        <w:t>Other</w:t>
      </w:r>
      <w:r>
        <w:rPr>
          <w:spacing w:val="-5"/>
          <w:sz w:val="24"/>
        </w:rPr>
        <w:t xml:space="preserve"> </w:t>
      </w:r>
      <w:r>
        <w:rPr>
          <w:sz w:val="24"/>
        </w:rPr>
        <w:t>staff</w:t>
      </w:r>
      <w:r>
        <w:rPr>
          <w:spacing w:val="-5"/>
          <w:sz w:val="24"/>
        </w:rPr>
        <w:t xml:space="preserve"> </w:t>
      </w:r>
      <w:r>
        <w:rPr>
          <w:sz w:val="24"/>
        </w:rPr>
        <w:t>may</w:t>
      </w:r>
      <w:r>
        <w:rPr>
          <w:spacing w:val="-2"/>
          <w:sz w:val="24"/>
        </w:rPr>
        <w:t xml:space="preserve"> </w:t>
      </w:r>
      <w:r>
        <w:rPr>
          <w:sz w:val="24"/>
        </w:rPr>
        <w:t>also</w:t>
      </w:r>
      <w:r>
        <w:rPr>
          <w:spacing w:val="-4"/>
          <w:sz w:val="24"/>
        </w:rPr>
        <w:t xml:space="preserve"> </w:t>
      </w:r>
      <w:r>
        <w:rPr>
          <w:sz w:val="24"/>
        </w:rPr>
        <w:t>participate</w:t>
      </w:r>
      <w:r>
        <w:rPr>
          <w:spacing w:val="-5"/>
          <w:sz w:val="24"/>
        </w:rPr>
        <w:t xml:space="preserve"> </w:t>
      </w:r>
      <w:r>
        <w:rPr>
          <w:sz w:val="24"/>
        </w:rPr>
        <w:t>in</w:t>
      </w:r>
      <w:r>
        <w:rPr>
          <w:spacing w:val="-4"/>
          <w:sz w:val="24"/>
        </w:rPr>
        <w:t xml:space="preserve"> </w:t>
      </w:r>
      <w:r>
        <w:rPr>
          <w:sz w:val="24"/>
        </w:rPr>
        <w:t>goal</w:t>
      </w:r>
      <w:r>
        <w:rPr>
          <w:spacing w:val="-4"/>
          <w:sz w:val="24"/>
        </w:rPr>
        <w:t xml:space="preserve"> </w:t>
      </w:r>
      <w:r>
        <w:rPr>
          <w:sz w:val="24"/>
        </w:rPr>
        <w:t>setting</w:t>
      </w:r>
      <w:r>
        <w:rPr>
          <w:spacing w:val="-4"/>
          <w:sz w:val="24"/>
        </w:rPr>
        <w:t xml:space="preserve"> </w:t>
      </w:r>
      <w:proofErr w:type="gramStart"/>
      <w:r>
        <w:rPr>
          <w:sz w:val="24"/>
        </w:rPr>
        <w:t>at</w:t>
      </w:r>
      <w:proofErr w:type="gramEnd"/>
      <w:r>
        <w:rPr>
          <w:spacing w:val="-4"/>
          <w:sz w:val="24"/>
        </w:rPr>
        <w:t xml:space="preserve"> </w:t>
      </w:r>
      <w:r>
        <w:rPr>
          <w:sz w:val="24"/>
        </w:rPr>
        <w:t>the</w:t>
      </w:r>
      <w:r>
        <w:rPr>
          <w:spacing w:val="-5"/>
          <w:sz w:val="24"/>
        </w:rPr>
        <w:t xml:space="preserve"> </w:t>
      </w:r>
      <w:r>
        <w:rPr>
          <w:sz w:val="24"/>
        </w:rPr>
        <w:t>direction</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 xml:space="preserve">City </w:t>
      </w:r>
      <w:r>
        <w:rPr>
          <w:spacing w:val="-2"/>
          <w:sz w:val="24"/>
        </w:rPr>
        <w:t>Council.</w:t>
      </w:r>
    </w:p>
    <w:p w14:paraId="2EF2AC46" w14:textId="77777777" w:rsidR="00306002" w:rsidRDefault="00306002" w:rsidP="00915956">
      <w:pPr>
        <w:pStyle w:val="BodyText"/>
        <w:widowControl/>
      </w:pPr>
    </w:p>
    <w:p w14:paraId="2EC7D31F" w14:textId="77777777" w:rsidR="00306002" w:rsidRDefault="003C7272" w:rsidP="00915956">
      <w:pPr>
        <w:pStyle w:val="ListParagraph"/>
        <w:widowControl/>
        <w:numPr>
          <w:ilvl w:val="1"/>
          <w:numId w:val="2"/>
        </w:numPr>
        <w:tabs>
          <w:tab w:val="left" w:pos="1799"/>
        </w:tabs>
        <w:spacing w:before="1"/>
        <w:ind w:left="1799" w:hanging="720"/>
        <w:rPr>
          <w:sz w:val="24"/>
        </w:rPr>
      </w:pPr>
      <w:r>
        <w:rPr>
          <w:sz w:val="24"/>
        </w:rPr>
        <w:t>Staff</w:t>
      </w:r>
      <w:r>
        <w:rPr>
          <w:spacing w:val="-15"/>
          <w:sz w:val="24"/>
        </w:rPr>
        <w:t xml:space="preserve"> </w:t>
      </w:r>
      <w:r>
        <w:rPr>
          <w:sz w:val="24"/>
        </w:rPr>
        <w:t>will</w:t>
      </w:r>
      <w:r>
        <w:rPr>
          <w:spacing w:val="-13"/>
          <w:sz w:val="24"/>
        </w:rPr>
        <w:t xml:space="preserve"> </w:t>
      </w:r>
      <w:r>
        <w:rPr>
          <w:sz w:val="24"/>
        </w:rPr>
        <w:t>take</w:t>
      </w:r>
      <w:r>
        <w:rPr>
          <w:spacing w:val="-10"/>
          <w:sz w:val="24"/>
        </w:rPr>
        <w:t xml:space="preserve"> </w:t>
      </w:r>
      <w:r>
        <w:rPr>
          <w:sz w:val="24"/>
        </w:rPr>
        <w:t>steps</w:t>
      </w:r>
      <w:r>
        <w:rPr>
          <w:spacing w:val="-12"/>
          <w:sz w:val="24"/>
        </w:rPr>
        <w:t xml:space="preserve"> </w:t>
      </w:r>
      <w:r>
        <w:rPr>
          <w:sz w:val="24"/>
        </w:rPr>
        <w:t>to</w:t>
      </w:r>
      <w:r>
        <w:rPr>
          <w:spacing w:val="-13"/>
          <w:sz w:val="24"/>
        </w:rPr>
        <w:t xml:space="preserve"> </w:t>
      </w:r>
      <w:r>
        <w:rPr>
          <w:sz w:val="24"/>
        </w:rPr>
        <w:t>distribute</w:t>
      </w:r>
      <w:r>
        <w:rPr>
          <w:spacing w:val="-15"/>
          <w:sz w:val="24"/>
        </w:rPr>
        <w:t xml:space="preserve"> </w:t>
      </w:r>
      <w:r>
        <w:rPr>
          <w:sz w:val="24"/>
        </w:rPr>
        <w:t>Council</w:t>
      </w:r>
      <w:r>
        <w:rPr>
          <w:spacing w:val="-10"/>
          <w:sz w:val="24"/>
        </w:rPr>
        <w:t xml:space="preserve"> </w:t>
      </w:r>
      <w:r>
        <w:rPr>
          <w:sz w:val="24"/>
        </w:rPr>
        <w:t>goals</w:t>
      </w:r>
      <w:r>
        <w:rPr>
          <w:spacing w:val="-14"/>
          <w:sz w:val="24"/>
        </w:rPr>
        <w:t xml:space="preserve"> </w:t>
      </w:r>
      <w:r>
        <w:rPr>
          <w:sz w:val="24"/>
        </w:rPr>
        <w:t>to</w:t>
      </w:r>
      <w:r>
        <w:rPr>
          <w:spacing w:val="-13"/>
          <w:sz w:val="24"/>
        </w:rPr>
        <w:t xml:space="preserve"> </w:t>
      </w:r>
      <w:r>
        <w:rPr>
          <w:sz w:val="24"/>
        </w:rPr>
        <w:t>staff</w:t>
      </w:r>
      <w:r>
        <w:rPr>
          <w:spacing w:val="-13"/>
          <w:sz w:val="24"/>
        </w:rPr>
        <w:t xml:space="preserve"> </w:t>
      </w:r>
      <w:r>
        <w:rPr>
          <w:sz w:val="24"/>
        </w:rPr>
        <w:t>and</w:t>
      </w:r>
      <w:r>
        <w:rPr>
          <w:spacing w:val="-13"/>
          <w:sz w:val="24"/>
        </w:rPr>
        <w:t xml:space="preserve"> </w:t>
      </w:r>
      <w:r>
        <w:rPr>
          <w:sz w:val="24"/>
        </w:rPr>
        <w:t>the</w:t>
      </w:r>
      <w:r>
        <w:rPr>
          <w:spacing w:val="-12"/>
          <w:sz w:val="24"/>
        </w:rPr>
        <w:t xml:space="preserve"> </w:t>
      </w:r>
      <w:r>
        <w:rPr>
          <w:spacing w:val="-2"/>
          <w:sz w:val="24"/>
        </w:rPr>
        <w:t>public.</w:t>
      </w:r>
    </w:p>
    <w:p w14:paraId="42FB0FFF" w14:textId="77777777" w:rsidR="00306002" w:rsidRDefault="003C7272" w:rsidP="00915956">
      <w:pPr>
        <w:pStyle w:val="ListParagraph"/>
        <w:widowControl/>
        <w:numPr>
          <w:ilvl w:val="1"/>
          <w:numId w:val="2"/>
        </w:numPr>
        <w:tabs>
          <w:tab w:val="left" w:pos="1799"/>
        </w:tabs>
        <w:spacing w:before="276"/>
        <w:ind w:left="1799" w:hanging="720"/>
        <w:rPr>
          <w:sz w:val="24"/>
        </w:rPr>
      </w:pPr>
      <w:r>
        <w:rPr>
          <w:sz w:val="24"/>
        </w:rPr>
        <w:t>The</w:t>
      </w:r>
      <w:r>
        <w:rPr>
          <w:spacing w:val="-3"/>
          <w:sz w:val="24"/>
        </w:rPr>
        <w:t xml:space="preserve"> </w:t>
      </w:r>
      <w:r>
        <w:rPr>
          <w:sz w:val="24"/>
        </w:rPr>
        <w:t>City</w:t>
      </w:r>
      <w:r>
        <w:rPr>
          <w:spacing w:val="-1"/>
          <w:sz w:val="24"/>
        </w:rPr>
        <w:t xml:space="preserve"> </w:t>
      </w:r>
      <w:r>
        <w:rPr>
          <w:sz w:val="24"/>
        </w:rPr>
        <w:t>Council</w:t>
      </w:r>
      <w:r>
        <w:rPr>
          <w:spacing w:val="-2"/>
          <w:sz w:val="24"/>
        </w:rPr>
        <w:t xml:space="preserve"> </w:t>
      </w:r>
      <w:r>
        <w:rPr>
          <w:sz w:val="24"/>
        </w:rPr>
        <w:t>will</w:t>
      </w:r>
      <w:r>
        <w:rPr>
          <w:spacing w:val="-3"/>
          <w:sz w:val="24"/>
        </w:rPr>
        <w:t xml:space="preserve"> </w:t>
      </w:r>
      <w:r>
        <w:rPr>
          <w:sz w:val="24"/>
        </w:rPr>
        <w:t>review</w:t>
      </w:r>
      <w:r>
        <w:rPr>
          <w:spacing w:val="-2"/>
          <w:sz w:val="24"/>
        </w:rPr>
        <w:t xml:space="preserve"> </w:t>
      </w:r>
      <w:r>
        <w:rPr>
          <w:sz w:val="24"/>
        </w:rPr>
        <w:t>progress</w:t>
      </w:r>
      <w:r>
        <w:rPr>
          <w:spacing w:val="-1"/>
          <w:sz w:val="24"/>
        </w:rPr>
        <w:t xml:space="preserve"> </w:t>
      </w:r>
      <w:r>
        <w:rPr>
          <w:sz w:val="24"/>
        </w:rPr>
        <w:t>on</w:t>
      </w:r>
      <w:r>
        <w:rPr>
          <w:spacing w:val="-2"/>
          <w:sz w:val="24"/>
        </w:rPr>
        <w:t xml:space="preserve"> </w:t>
      </w:r>
      <w:r>
        <w:rPr>
          <w:sz w:val="24"/>
        </w:rPr>
        <w:t>the</w:t>
      </w:r>
      <w:r>
        <w:rPr>
          <w:spacing w:val="-2"/>
          <w:sz w:val="24"/>
        </w:rPr>
        <w:t xml:space="preserve"> </w:t>
      </w:r>
      <w:r>
        <w:rPr>
          <w:sz w:val="24"/>
        </w:rPr>
        <w:t>goals</w:t>
      </w:r>
      <w:r>
        <w:rPr>
          <w:spacing w:val="-1"/>
          <w:sz w:val="24"/>
        </w:rPr>
        <w:t xml:space="preserve"> </w:t>
      </w:r>
      <w:r>
        <w:rPr>
          <w:spacing w:val="-2"/>
          <w:sz w:val="24"/>
        </w:rPr>
        <w:t>quarterly.</w:t>
      </w:r>
    </w:p>
    <w:p w14:paraId="34A18B45" w14:textId="77777777" w:rsidR="00306002" w:rsidRDefault="003C7272" w:rsidP="00915956">
      <w:pPr>
        <w:pStyle w:val="Heading1"/>
        <w:widowControl/>
        <w:numPr>
          <w:ilvl w:val="0"/>
          <w:numId w:val="2"/>
        </w:numPr>
        <w:tabs>
          <w:tab w:val="left" w:pos="1079"/>
        </w:tabs>
        <w:spacing w:before="276"/>
        <w:ind w:left="1079"/>
      </w:pPr>
      <w:bookmarkStart w:id="62" w:name="_TOC_250007"/>
      <w:bookmarkEnd w:id="62"/>
      <w:r>
        <w:rPr>
          <w:spacing w:val="-2"/>
        </w:rPr>
        <w:t>COMMUNICATIONS</w:t>
      </w:r>
    </w:p>
    <w:p w14:paraId="3468A38B" w14:textId="77777777" w:rsidR="00306002" w:rsidRDefault="003C7272" w:rsidP="00915956">
      <w:pPr>
        <w:pStyle w:val="ListParagraph"/>
        <w:widowControl/>
        <w:numPr>
          <w:ilvl w:val="1"/>
          <w:numId w:val="2"/>
        </w:numPr>
        <w:tabs>
          <w:tab w:val="left" w:pos="1799"/>
        </w:tabs>
        <w:spacing w:before="276"/>
        <w:ind w:left="1799" w:right="1414" w:hanging="720"/>
        <w:rPr>
          <w:sz w:val="24"/>
        </w:rPr>
      </w:pPr>
      <w:r>
        <w:rPr>
          <w:sz w:val="24"/>
        </w:rPr>
        <w:lastRenderedPageBreak/>
        <w:t>The</w:t>
      </w:r>
      <w:r>
        <w:rPr>
          <w:spacing w:val="-15"/>
          <w:sz w:val="24"/>
        </w:rPr>
        <w:t xml:space="preserve"> </w:t>
      </w:r>
      <w:r>
        <w:rPr>
          <w:sz w:val="24"/>
        </w:rPr>
        <w:t>City</w:t>
      </w:r>
      <w:r>
        <w:rPr>
          <w:spacing w:val="-15"/>
          <w:sz w:val="24"/>
        </w:rPr>
        <w:t xml:space="preserve"> </w:t>
      </w:r>
      <w:r>
        <w:rPr>
          <w:sz w:val="24"/>
        </w:rPr>
        <w:t>Manager</w:t>
      </w:r>
      <w:r>
        <w:rPr>
          <w:spacing w:val="-15"/>
          <w:sz w:val="24"/>
        </w:rPr>
        <w:t xml:space="preserve"> </w:t>
      </w:r>
      <w:r>
        <w:rPr>
          <w:sz w:val="24"/>
        </w:rPr>
        <w:t>handles</w:t>
      </w:r>
      <w:r>
        <w:rPr>
          <w:spacing w:val="-15"/>
          <w:sz w:val="24"/>
        </w:rPr>
        <w:t xml:space="preserve"> </w:t>
      </w:r>
      <w:r>
        <w:rPr>
          <w:sz w:val="24"/>
        </w:rPr>
        <w:t>all</w:t>
      </w:r>
      <w:r>
        <w:rPr>
          <w:spacing w:val="-15"/>
          <w:sz w:val="24"/>
        </w:rPr>
        <w:t xml:space="preserve"> </w:t>
      </w:r>
      <w:r>
        <w:rPr>
          <w:sz w:val="24"/>
        </w:rPr>
        <w:t>correspondence</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Council.</w:t>
      </w:r>
      <w:r>
        <w:rPr>
          <w:spacing w:val="-15"/>
          <w:sz w:val="24"/>
        </w:rPr>
        <w:t xml:space="preserve"> </w:t>
      </w:r>
      <w:r>
        <w:rPr>
          <w:sz w:val="24"/>
        </w:rPr>
        <w:t>Copies</w:t>
      </w:r>
      <w:r>
        <w:rPr>
          <w:spacing w:val="-15"/>
          <w:sz w:val="24"/>
        </w:rPr>
        <w:t xml:space="preserve"> </w:t>
      </w:r>
      <w:r>
        <w:rPr>
          <w:sz w:val="24"/>
        </w:rPr>
        <w:t>of appropriate</w:t>
      </w:r>
      <w:r>
        <w:rPr>
          <w:spacing w:val="-8"/>
          <w:sz w:val="24"/>
        </w:rPr>
        <w:t xml:space="preserve"> </w:t>
      </w:r>
      <w:r>
        <w:rPr>
          <w:sz w:val="24"/>
        </w:rPr>
        <w:t>correspondence</w:t>
      </w:r>
      <w:r>
        <w:rPr>
          <w:spacing w:val="-8"/>
          <w:sz w:val="24"/>
        </w:rPr>
        <w:t xml:space="preserve"> </w:t>
      </w:r>
      <w:r>
        <w:rPr>
          <w:sz w:val="24"/>
        </w:rPr>
        <w:t>are</w:t>
      </w:r>
      <w:r>
        <w:rPr>
          <w:spacing w:val="-8"/>
          <w:sz w:val="24"/>
        </w:rPr>
        <w:t xml:space="preserve"> </w:t>
      </w:r>
      <w:r>
        <w:rPr>
          <w:sz w:val="24"/>
        </w:rPr>
        <w:t>disseminated</w:t>
      </w:r>
      <w:r>
        <w:rPr>
          <w:spacing w:val="-7"/>
          <w:sz w:val="24"/>
        </w:rPr>
        <w:t xml:space="preserve"> </w:t>
      </w:r>
      <w:r>
        <w:rPr>
          <w:sz w:val="24"/>
        </w:rPr>
        <w:t>to</w:t>
      </w:r>
      <w:r>
        <w:rPr>
          <w:spacing w:val="-7"/>
          <w:sz w:val="24"/>
        </w:rPr>
        <w:t xml:space="preserve"> </w:t>
      </w:r>
      <w:r>
        <w:rPr>
          <w:sz w:val="24"/>
        </w:rPr>
        <w:t>the</w:t>
      </w:r>
      <w:r>
        <w:rPr>
          <w:spacing w:val="-8"/>
          <w:sz w:val="24"/>
        </w:rPr>
        <w:t xml:space="preserve"> </w:t>
      </w:r>
      <w:r>
        <w:rPr>
          <w:sz w:val="24"/>
        </w:rPr>
        <w:t>entire</w:t>
      </w:r>
      <w:r>
        <w:rPr>
          <w:spacing w:val="-8"/>
          <w:sz w:val="24"/>
        </w:rPr>
        <w:t xml:space="preserve"> </w:t>
      </w:r>
      <w:r>
        <w:rPr>
          <w:sz w:val="24"/>
        </w:rPr>
        <w:t>City</w:t>
      </w:r>
      <w:r>
        <w:rPr>
          <w:spacing w:val="-7"/>
          <w:sz w:val="24"/>
        </w:rPr>
        <w:t xml:space="preserve"> </w:t>
      </w:r>
      <w:r>
        <w:rPr>
          <w:sz w:val="24"/>
        </w:rPr>
        <w:t>Council.</w:t>
      </w:r>
    </w:p>
    <w:p w14:paraId="2D56DE4B" w14:textId="77777777" w:rsidR="00306002" w:rsidRDefault="003C7272" w:rsidP="00915956">
      <w:pPr>
        <w:pStyle w:val="ListParagraph"/>
        <w:widowControl/>
        <w:numPr>
          <w:ilvl w:val="1"/>
          <w:numId w:val="2"/>
        </w:numPr>
        <w:tabs>
          <w:tab w:val="left" w:pos="1799"/>
        </w:tabs>
        <w:spacing w:before="276"/>
        <w:ind w:left="1799" w:right="737" w:hanging="720"/>
        <w:jc w:val="both"/>
        <w:rPr>
          <w:sz w:val="24"/>
        </w:rPr>
      </w:pPr>
      <w:r>
        <w:rPr>
          <w:sz w:val="24"/>
        </w:rPr>
        <w:t>All</w:t>
      </w:r>
      <w:r>
        <w:rPr>
          <w:spacing w:val="-7"/>
          <w:sz w:val="24"/>
        </w:rPr>
        <w:t xml:space="preserve"> </w:t>
      </w:r>
      <w:r>
        <w:rPr>
          <w:sz w:val="24"/>
        </w:rPr>
        <w:t>written</w:t>
      </w:r>
      <w:r>
        <w:rPr>
          <w:spacing w:val="-7"/>
          <w:sz w:val="24"/>
        </w:rPr>
        <w:t xml:space="preserve"> </w:t>
      </w:r>
      <w:r>
        <w:rPr>
          <w:sz w:val="24"/>
        </w:rPr>
        <w:t>informational</w:t>
      </w:r>
      <w:r>
        <w:rPr>
          <w:spacing w:val="-7"/>
          <w:sz w:val="24"/>
        </w:rPr>
        <w:t xml:space="preserve"> </w:t>
      </w:r>
      <w:r>
        <w:rPr>
          <w:sz w:val="24"/>
        </w:rPr>
        <w:t>material</w:t>
      </w:r>
      <w:r>
        <w:rPr>
          <w:spacing w:val="-7"/>
          <w:sz w:val="24"/>
        </w:rPr>
        <w:t xml:space="preserve"> </w:t>
      </w:r>
      <w:r>
        <w:rPr>
          <w:sz w:val="24"/>
        </w:rPr>
        <w:t>requested</w:t>
      </w:r>
      <w:r>
        <w:rPr>
          <w:spacing w:val="-7"/>
          <w:sz w:val="24"/>
        </w:rPr>
        <w:t xml:space="preserve"> </w:t>
      </w:r>
      <w:r>
        <w:rPr>
          <w:sz w:val="24"/>
        </w:rPr>
        <w:t>by</w:t>
      </w:r>
      <w:r>
        <w:rPr>
          <w:spacing w:val="-7"/>
          <w:sz w:val="24"/>
        </w:rPr>
        <w:t xml:space="preserve"> </w:t>
      </w:r>
      <w:r>
        <w:rPr>
          <w:sz w:val="24"/>
        </w:rPr>
        <w:t>an</w:t>
      </w:r>
      <w:r>
        <w:rPr>
          <w:spacing w:val="-6"/>
          <w:sz w:val="24"/>
        </w:rPr>
        <w:t xml:space="preserve"> </w:t>
      </w:r>
      <w:r>
        <w:rPr>
          <w:sz w:val="24"/>
        </w:rPr>
        <w:t>individual</w:t>
      </w:r>
      <w:r>
        <w:rPr>
          <w:spacing w:val="-7"/>
          <w:sz w:val="24"/>
        </w:rPr>
        <w:t xml:space="preserve"> </w:t>
      </w:r>
      <w:r>
        <w:rPr>
          <w:sz w:val="24"/>
        </w:rPr>
        <w:t>Councilmembers shall</w:t>
      </w:r>
      <w:r>
        <w:rPr>
          <w:spacing w:val="-15"/>
          <w:sz w:val="24"/>
        </w:rPr>
        <w:t xml:space="preserve"> </w:t>
      </w:r>
      <w:r>
        <w:rPr>
          <w:sz w:val="24"/>
        </w:rPr>
        <w:t>be</w:t>
      </w:r>
      <w:r>
        <w:rPr>
          <w:spacing w:val="-15"/>
          <w:sz w:val="24"/>
        </w:rPr>
        <w:t xml:space="preserve"> </w:t>
      </w:r>
      <w:r>
        <w:rPr>
          <w:sz w:val="24"/>
        </w:rPr>
        <w:t>distributed</w:t>
      </w:r>
      <w:r>
        <w:rPr>
          <w:spacing w:val="-15"/>
          <w:sz w:val="24"/>
        </w:rPr>
        <w:t xml:space="preserve"> </w:t>
      </w:r>
      <w:r>
        <w:rPr>
          <w:sz w:val="24"/>
        </w:rPr>
        <w:t>by</w:t>
      </w:r>
      <w:r>
        <w:rPr>
          <w:spacing w:val="-15"/>
          <w:sz w:val="24"/>
        </w:rPr>
        <w:t xml:space="preserve"> </w:t>
      </w:r>
      <w:r>
        <w:rPr>
          <w:sz w:val="24"/>
        </w:rPr>
        <w:t>staff</w:t>
      </w:r>
      <w:r>
        <w:rPr>
          <w:spacing w:val="-15"/>
          <w:sz w:val="24"/>
        </w:rPr>
        <w:t xml:space="preserve"> </w:t>
      </w:r>
      <w:r>
        <w:rPr>
          <w:sz w:val="24"/>
        </w:rPr>
        <w:t>to</w:t>
      </w:r>
      <w:r>
        <w:rPr>
          <w:spacing w:val="-15"/>
          <w:sz w:val="24"/>
        </w:rPr>
        <w:t xml:space="preserve"> </w:t>
      </w:r>
      <w:r>
        <w:rPr>
          <w:sz w:val="24"/>
        </w:rPr>
        <w:t>all</w:t>
      </w:r>
      <w:r>
        <w:rPr>
          <w:spacing w:val="-15"/>
          <w:sz w:val="24"/>
        </w:rPr>
        <w:t xml:space="preserve"> </w:t>
      </w:r>
      <w:r>
        <w:rPr>
          <w:sz w:val="24"/>
        </w:rPr>
        <w:t>Councilmembers</w:t>
      </w:r>
      <w:r>
        <w:rPr>
          <w:spacing w:val="-15"/>
          <w:sz w:val="24"/>
        </w:rPr>
        <w:t xml:space="preserve"> </w:t>
      </w:r>
      <w:r>
        <w:rPr>
          <w:sz w:val="24"/>
        </w:rPr>
        <w:t>without</w:t>
      </w:r>
      <w:r>
        <w:rPr>
          <w:spacing w:val="-15"/>
          <w:sz w:val="24"/>
        </w:rPr>
        <w:t xml:space="preserve"> </w:t>
      </w:r>
      <w:r>
        <w:rPr>
          <w:sz w:val="24"/>
        </w:rPr>
        <w:t>a</w:t>
      </w:r>
      <w:r>
        <w:rPr>
          <w:spacing w:val="-15"/>
          <w:sz w:val="24"/>
        </w:rPr>
        <w:t xml:space="preserve"> </w:t>
      </w:r>
      <w:r>
        <w:rPr>
          <w:sz w:val="24"/>
        </w:rPr>
        <w:t>notation</w:t>
      </w:r>
      <w:r>
        <w:rPr>
          <w:spacing w:val="-15"/>
          <w:sz w:val="24"/>
        </w:rPr>
        <w:t xml:space="preserve"> </w:t>
      </w:r>
      <w:r>
        <w:rPr>
          <w:sz w:val="24"/>
        </w:rPr>
        <w:t>indicating which Councilmember requested the information.</w:t>
      </w:r>
    </w:p>
    <w:p w14:paraId="789AB211" w14:textId="77777777" w:rsidR="00306002" w:rsidRDefault="00306002" w:rsidP="00915956">
      <w:pPr>
        <w:pStyle w:val="BodyText"/>
        <w:widowControl/>
      </w:pPr>
    </w:p>
    <w:p w14:paraId="113EEF19" w14:textId="69153106" w:rsidR="00306002" w:rsidRDefault="003C7272" w:rsidP="00915956">
      <w:pPr>
        <w:pStyle w:val="ListParagraph"/>
        <w:widowControl/>
        <w:numPr>
          <w:ilvl w:val="1"/>
          <w:numId w:val="2"/>
        </w:numPr>
        <w:tabs>
          <w:tab w:val="left" w:pos="1799"/>
        </w:tabs>
        <w:spacing w:before="79"/>
        <w:ind w:right="626" w:hanging="720"/>
      </w:pPr>
      <w:r w:rsidRPr="0054008F">
        <w:rPr>
          <w:sz w:val="24"/>
        </w:rPr>
        <w:t>Mail that is addressed to the Mayor and City Council shall be included in each Councilmember’s</w:t>
      </w:r>
      <w:r w:rsidRPr="003F2FC9">
        <w:rPr>
          <w:spacing w:val="-6"/>
          <w:sz w:val="24"/>
        </w:rPr>
        <w:t xml:space="preserve"> </w:t>
      </w:r>
      <w:r w:rsidRPr="0054008F">
        <w:rPr>
          <w:sz w:val="24"/>
        </w:rPr>
        <w:t>weekly</w:t>
      </w:r>
      <w:r w:rsidRPr="003F2FC9">
        <w:rPr>
          <w:spacing w:val="-6"/>
          <w:sz w:val="24"/>
        </w:rPr>
        <w:t xml:space="preserve"> </w:t>
      </w:r>
      <w:r w:rsidRPr="0054008F">
        <w:rPr>
          <w:sz w:val="24"/>
        </w:rPr>
        <w:t>packet.</w:t>
      </w:r>
      <w:r w:rsidRPr="003F2FC9">
        <w:rPr>
          <w:spacing w:val="-6"/>
          <w:sz w:val="24"/>
        </w:rPr>
        <w:t xml:space="preserve"> </w:t>
      </w:r>
      <w:r w:rsidRPr="0054008F">
        <w:rPr>
          <w:sz w:val="24"/>
        </w:rPr>
        <w:t>Any</w:t>
      </w:r>
      <w:r w:rsidRPr="003F2FC9">
        <w:rPr>
          <w:spacing w:val="-4"/>
          <w:sz w:val="24"/>
        </w:rPr>
        <w:t xml:space="preserve"> </w:t>
      </w:r>
      <w:r w:rsidRPr="0054008F">
        <w:rPr>
          <w:sz w:val="24"/>
        </w:rPr>
        <w:t>communication</w:t>
      </w:r>
      <w:r w:rsidRPr="003F2FC9">
        <w:rPr>
          <w:spacing w:val="-6"/>
          <w:sz w:val="24"/>
        </w:rPr>
        <w:t xml:space="preserve"> </w:t>
      </w:r>
      <w:r w:rsidRPr="0054008F">
        <w:rPr>
          <w:sz w:val="24"/>
        </w:rPr>
        <w:t>requiring</w:t>
      </w:r>
      <w:r w:rsidRPr="003F2FC9">
        <w:rPr>
          <w:spacing w:val="-6"/>
          <w:sz w:val="24"/>
        </w:rPr>
        <w:t xml:space="preserve"> </w:t>
      </w:r>
      <w:r w:rsidRPr="0054008F">
        <w:rPr>
          <w:sz w:val="24"/>
        </w:rPr>
        <w:t>Council</w:t>
      </w:r>
      <w:r w:rsidRPr="003F2FC9">
        <w:rPr>
          <w:spacing w:val="-6"/>
          <w:sz w:val="24"/>
        </w:rPr>
        <w:t xml:space="preserve"> </w:t>
      </w:r>
      <w:r w:rsidRPr="0054008F">
        <w:rPr>
          <w:sz w:val="24"/>
        </w:rPr>
        <w:t>action shall</w:t>
      </w:r>
      <w:r w:rsidRPr="003F2FC9">
        <w:rPr>
          <w:spacing w:val="-1"/>
          <w:sz w:val="24"/>
        </w:rPr>
        <w:t xml:space="preserve"> </w:t>
      </w:r>
      <w:r w:rsidRPr="0054008F">
        <w:rPr>
          <w:sz w:val="24"/>
        </w:rPr>
        <w:t>be</w:t>
      </w:r>
      <w:r w:rsidRPr="003F2FC9">
        <w:rPr>
          <w:spacing w:val="-2"/>
          <w:sz w:val="24"/>
        </w:rPr>
        <w:t xml:space="preserve"> </w:t>
      </w:r>
      <w:r w:rsidRPr="0054008F">
        <w:rPr>
          <w:sz w:val="24"/>
        </w:rPr>
        <w:t>placed</w:t>
      </w:r>
      <w:r w:rsidRPr="003F2FC9">
        <w:rPr>
          <w:spacing w:val="-1"/>
          <w:sz w:val="24"/>
        </w:rPr>
        <w:t xml:space="preserve"> </w:t>
      </w:r>
      <w:r w:rsidRPr="0054008F">
        <w:rPr>
          <w:sz w:val="24"/>
        </w:rPr>
        <w:t>on</w:t>
      </w:r>
      <w:r w:rsidRPr="003F2FC9">
        <w:rPr>
          <w:spacing w:val="-1"/>
          <w:sz w:val="24"/>
        </w:rPr>
        <w:t xml:space="preserve"> </w:t>
      </w:r>
      <w:r w:rsidRPr="0054008F">
        <w:rPr>
          <w:sz w:val="24"/>
        </w:rPr>
        <w:t>the agenda.</w:t>
      </w:r>
      <w:r w:rsidRPr="003F2FC9">
        <w:rPr>
          <w:spacing w:val="-1"/>
          <w:sz w:val="24"/>
        </w:rPr>
        <w:t xml:space="preserve"> </w:t>
      </w:r>
      <w:r w:rsidRPr="0054008F">
        <w:rPr>
          <w:sz w:val="24"/>
        </w:rPr>
        <w:t>All</w:t>
      </w:r>
      <w:r w:rsidRPr="003F2FC9">
        <w:rPr>
          <w:spacing w:val="-1"/>
          <w:sz w:val="24"/>
        </w:rPr>
        <w:t xml:space="preserve"> </w:t>
      </w:r>
      <w:r w:rsidRPr="0054008F">
        <w:rPr>
          <w:sz w:val="24"/>
        </w:rPr>
        <w:t>correspondence requiring</w:t>
      </w:r>
      <w:r w:rsidRPr="003F2FC9">
        <w:rPr>
          <w:spacing w:val="-1"/>
          <w:sz w:val="24"/>
        </w:rPr>
        <w:t xml:space="preserve"> </w:t>
      </w:r>
      <w:r w:rsidRPr="0054008F">
        <w:rPr>
          <w:sz w:val="24"/>
        </w:rPr>
        <w:t>a</w:t>
      </w:r>
      <w:r w:rsidRPr="003F2FC9">
        <w:rPr>
          <w:spacing w:val="-2"/>
          <w:sz w:val="24"/>
        </w:rPr>
        <w:t xml:space="preserve"> </w:t>
      </w:r>
      <w:r w:rsidRPr="0054008F">
        <w:rPr>
          <w:sz w:val="24"/>
        </w:rPr>
        <w:t>response</w:t>
      </w:r>
      <w:r w:rsidRPr="003F2FC9">
        <w:rPr>
          <w:spacing w:val="-2"/>
          <w:sz w:val="24"/>
        </w:rPr>
        <w:t xml:space="preserve"> </w:t>
      </w:r>
      <w:r w:rsidRPr="0054008F">
        <w:rPr>
          <w:sz w:val="24"/>
        </w:rPr>
        <w:t>shall</w:t>
      </w:r>
      <w:r w:rsidRPr="003F2FC9">
        <w:rPr>
          <w:spacing w:val="-1"/>
          <w:sz w:val="24"/>
        </w:rPr>
        <w:t xml:space="preserve"> </w:t>
      </w:r>
      <w:r w:rsidRPr="0054008F">
        <w:rPr>
          <w:sz w:val="24"/>
        </w:rPr>
        <w:t>be</w:t>
      </w:r>
      <w:r w:rsidR="0054008F" w:rsidRPr="0054008F">
        <w:rPr>
          <w:sz w:val="24"/>
        </w:rPr>
        <w:t xml:space="preserve"> </w:t>
      </w:r>
      <w:r>
        <w:t>answered</w:t>
      </w:r>
      <w:r w:rsidRPr="003F2FC9">
        <w:rPr>
          <w:spacing w:val="-1"/>
        </w:rPr>
        <w:t xml:space="preserve"> </w:t>
      </w:r>
      <w:r>
        <w:t>or</w:t>
      </w:r>
      <w:r w:rsidRPr="003F2FC9">
        <w:rPr>
          <w:spacing w:val="-2"/>
        </w:rPr>
        <w:t xml:space="preserve"> </w:t>
      </w:r>
      <w:r>
        <w:t>acknowledged</w:t>
      </w:r>
      <w:r w:rsidRPr="003F2FC9">
        <w:rPr>
          <w:spacing w:val="-1"/>
        </w:rPr>
        <w:t xml:space="preserve"> </w:t>
      </w:r>
      <w:r>
        <w:t>as</w:t>
      </w:r>
      <w:r w:rsidRPr="003F2FC9">
        <w:rPr>
          <w:spacing w:val="-1"/>
        </w:rPr>
        <w:t xml:space="preserve"> </w:t>
      </w:r>
      <w:r>
        <w:t>soon</w:t>
      </w:r>
      <w:r w:rsidRPr="003F2FC9">
        <w:rPr>
          <w:spacing w:val="-1"/>
        </w:rPr>
        <w:t xml:space="preserve"> </w:t>
      </w:r>
      <w:r>
        <w:t>as</w:t>
      </w:r>
      <w:r w:rsidRPr="003F2FC9">
        <w:rPr>
          <w:spacing w:val="-1"/>
        </w:rPr>
        <w:t xml:space="preserve"> </w:t>
      </w:r>
      <w:r w:rsidRPr="003F2FC9">
        <w:rPr>
          <w:spacing w:val="-2"/>
        </w:rPr>
        <w:t>practicable.</w:t>
      </w:r>
    </w:p>
    <w:p w14:paraId="36674675" w14:textId="77777777" w:rsidR="00306002" w:rsidRDefault="00306002" w:rsidP="00915956">
      <w:pPr>
        <w:pStyle w:val="BodyText"/>
        <w:widowControl/>
      </w:pPr>
    </w:p>
    <w:p w14:paraId="3306CF12" w14:textId="77777777" w:rsidR="00306002" w:rsidRDefault="003C7272" w:rsidP="00915956">
      <w:pPr>
        <w:pStyle w:val="ListParagraph"/>
        <w:widowControl/>
        <w:numPr>
          <w:ilvl w:val="1"/>
          <w:numId w:val="2"/>
        </w:numPr>
        <w:tabs>
          <w:tab w:val="left" w:pos="1800"/>
        </w:tabs>
        <w:ind w:right="670" w:hanging="720"/>
        <w:rPr>
          <w:sz w:val="24"/>
        </w:rPr>
      </w:pPr>
      <w:r>
        <w:rPr>
          <w:sz w:val="24"/>
        </w:rPr>
        <w:t>Correspondence</w:t>
      </w:r>
      <w:r>
        <w:rPr>
          <w:spacing w:val="-15"/>
          <w:sz w:val="24"/>
        </w:rPr>
        <w:t xml:space="preserve"> </w:t>
      </w:r>
      <w:r>
        <w:rPr>
          <w:sz w:val="24"/>
        </w:rPr>
        <w:t>directed</w:t>
      </w:r>
      <w:r>
        <w:rPr>
          <w:spacing w:val="-15"/>
          <w:sz w:val="24"/>
        </w:rPr>
        <w:t xml:space="preserve"> </w:t>
      </w:r>
      <w:proofErr w:type="gramStart"/>
      <w:r>
        <w:rPr>
          <w:sz w:val="24"/>
        </w:rPr>
        <w:t>to</w:t>
      </w:r>
      <w:proofErr w:type="gramEnd"/>
      <w:r>
        <w:rPr>
          <w:spacing w:val="-15"/>
          <w:sz w:val="24"/>
        </w:rPr>
        <w:t xml:space="preserve"> </w:t>
      </w:r>
      <w:r>
        <w:rPr>
          <w:sz w:val="24"/>
        </w:rPr>
        <w:t>the</w:t>
      </w:r>
      <w:r>
        <w:rPr>
          <w:spacing w:val="-15"/>
          <w:sz w:val="24"/>
        </w:rPr>
        <w:t xml:space="preserve"> </w:t>
      </w:r>
      <w:r>
        <w:rPr>
          <w:sz w:val="24"/>
        </w:rPr>
        <w:t>City</w:t>
      </w:r>
      <w:r>
        <w:rPr>
          <w:spacing w:val="-15"/>
          <w:sz w:val="24"/>
        </w:rPr>
        <w:t xml:space="preserve"> </w:t>
      </w:r>
      <w:r>
        <w:rPr>
          <w:sz w:val="24"/>
        </w:rPr>
        <w:t>Council</w:t>
      </w:r>
      <w:r>
        <w:rPr>
          <w:spacing w:val="-15"/>
          <w:sz w:val="24"/>
        </w:rPr>
        <w:t xml:space="preserve"> </w:t>
      </w:r>
      <w:r>
        <w:rPr>
          <w:sz w:val="24"/>
        </w:rPr>
        <w:t>and/or</w:t>
      </w:r>
      <w:r>
        <w:rPr>
          <w:spacing w:val="-15"/>
          <w:sz w:val="24"/>
        </w:rPr>
        <w:t xml:space="preserve"> </w:t>
      </w:r>
      <w:r>
        <w:rPr>
          <w:sz w:val="24"/>
        </w:rPr>
        <w:t>the</w:t>
      </w:r>
      <w:r>
        <w:rPr>
          <w:spacing w:val="-15"/>
          <w:sz w:val="24"/>
        </w:rPr>
        <w:t xml:space="preserve"> </w:t>
      </w:r>
      <w:r>
        <w:rPr>
          <w:sz w:val="24"/>
        </w:rPr>
        <w:t>City</w:t>
      </w:r>
      <w:r>
        <w:rPr>
          <w:spacing w:val="-15"/>
          <w:sz w:val="24"/>
        </w:rPr>
        <w:t xml:space="preserve"> </w:t>
      </w:r>
      <w:r>
        <w:rPr>
          <w:sz w:val="24"/>
        </w:rPr>
        <w:t>Manager</w:t>
      </w:r>
      <w:r>
        <w:rPr>
          <w:spacing w:val="-15"/>
          <w:sz w:val="24"/>
        </w:rPr>
        <w:t xml:space="preserve"> </w:t>
      </w:r>
      <w:r>
        <w:rPr>
          <w:sz w:val="24"/>
        </w:rPr>
        <w:t>relating</w:t>
      </w:r>
      <w:r>
        <w:rPr>
          <w:spacing w:val="-15"/>
          <w:sz w:val="24"/>
        </w:rPr>
        <w:t xml:space="preserve"> </w:t>
      </w:r>
      <w:r>
        <w:rPr>
          <w:sz w:val="24"/>
        </w:rPr>
        <w:t>to Council business is available to the public.</w:t>
      </w:r>
    </w:p>
    <w:p w14:paraId="2742B3D7" w14:textId="77777777" w:rsidR="00306002" w:rsidRDefault="00306002" w:rsidP="00915956">
      <w:pPr>
        <w:pStyle w:val="BodyText"/>
        <w:widowControl/>
      </w:pPr>
    </w:p>
    <w:p w14:paraId="44FA11D4" w14:textId="77777777" w:rsidR="00306002" w:rsidRDefault="003C7272" w:rsidP="00915956">
      <w:pPr>
        <w:pStyle w:val="ListParagraph"/>
        <w:widowControl/>
        <w:numPr>
          <w:ilvl w:val="1"/>
          <w:numId w:val="2"/>
        </w:numPr>
        <w:tabs>
          <w:tab w:val="left" w:pos="1800"/>
        </w:tabs>
        <w:ind w:right="359" w:hanging="720"/>
        <w:rPr>
          <w:sz w:val="24"/>
        </w:rPr>
      </w:pPr>
      <w:proofErr w:type="gramStart"/>
      <w:r>
        <w:rPr>
          <w:sz w:val="24"/>
        </w:rPr>
        <w:t>In an</w:t>
      </w:r>
      <w:r>
        <w:rPr>
          <w:spacing w:val="-1"/>
          <w:sz w:val="24"/>
        </w:rPr>
        <w:t xml:space="preserve"> </w:t>
      </w:r>
      <w:r>
        <w:rPr>
          <w:sz w:val="24"/>
        </w:rPr>
        <w:t>effort to</w:t>
      </w:r>
      <w:proofErr w:type="gramEnd"/>
      <w:r>
        <w:rPr>
          <w:spacing w:val="-3"/>
          <w:sz w:val="24"/>
        </w:rPr>
        <w:t xml:space="preserve"> </w:t>
      </w:r>
      <w:r>
        <w:rPr>
          <w:sz w:val="24"/>
        </w:rPr>
        <w:t>increase</w:t>
      </w:r>
      <w:r>
        <w:rPr>
          <w:spacing w:val="-2"/>
          <w:sz w:val="24"/>
        </w:rPr>
        <w:t xml:space="preserve"> </w:t>
      </w:r>
      <w:r>
        <w:rPr>
          <w:sz w:val="24"/>
        </w:rPr>
        <w:t>communications</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community,</w:t>
      </w:r>
      <w:r>
        <w:rPr>
          <w:spacing w:val="-3"/>
          <w:sz w:val="24"/>
        </w:rPr>
        <w:t xml:space="preserve"> </w:t>
      </w:r>
      <w:r>
        <w:rPr>
          <w:sz w:val="24"/>
        </w:rPr>
        <w:t>every</w:t>
      </w:r>
      <w:r>
        <w:rPr>
          <w:spacing w:val="-3"/>
          <w:sz w:val="24"/>
        </w:rPr>
        <w:t xml:space="preserve"> </w:t>
      </w:r>
      <w:r>
        <w:rPr>
          <w:sz w:val="24"/>
        </w:rPr>
        <w:t>effort</w:t>
      </w:r>
      <w:r>
        <w:rPr>
          <w:spacing w:val="-3"/>
          <w:sz w:val="24"/>
        </w:rPr>
        <w:t xml:space="preserve"> </w:t>
      </w:r>
      <w:r>
        <w:rPr>
          <w:sz w:val="24"/>
        </w:rPr>
        <w:t>will</w:t>
      </w:r>
      <w:r>
        <w:rPr>
          <w:spacing w:val="-3"/>
          <w:sz w:val="24"/>
        </w:rPr>
        <w:t xml:space="preserve"> </w:t>
      </w:r>
      <w:r>
        <w:rPr>
          <w:sz w:val="24"/>
        </w:rPr>
        <w:t>be made to notify residents of issues that will affect their neighborhood that will be coming</w:t>
      </w:r>
      <w:r>
        <w:rPr>
          <w:spacing w:val="-3"/>
          <w:sz w:val="24"/>
        </w:rPr>
        <w:t xml:space="preserve"> </w:t>
      </w:r>
      <w:r>
        <w:rPr>
          <w:sz w:val="24"/>
        </w:rPr>
        <w:t>before</w:t>
      </w:r>
      <w:r>
        <w:rPr>
          <w:spacing w:val="-4"/>
          <w:sz w:val="24"/>
        </w:rPr>
        <w:t xml:space="preserve"> </w:t>
      </w:r>
      <w:r>
        <w:rPr>
          <w:sz w:val="24"/>
        </w:rPr>
        <w:t>the</w:t>
      </w:r>
      <w:r>
        <w:rPr>
          <w:spacing w:val="-4"/>
          <w:sz w:val="24"/>
        </w:rPr>
        <w:t xml:space="preserve"> </w:t>
      </w:r>
      <w:r>
        <w:rPr>
          <w:sz w:val="24"/>
        </w:rPr>
        <w:t>Council</w:t>
      </w:r>
      <w:r>
        <w:rPr>
          <w:spacing w:val="-3"/>
          <w:sz w:val="24"/>
        </w:rPr>
        <w:t xml:space="preserve"> </w:t>
      </w:r>
      <w:r>
        <w:rPr>
          <w:sz w:val="24"/>
        </w:rPr>
        <w:t>or</w:t>
      </w:r>
      <w:r>
        <w:rPr>
          <w:spacing w:val="-4"/>
          <w:sz w:val="24"/>
        </w:rPr>
        <w:t xml:space="preserve"> </w:t>
      </w:r>
      <w:r>
        <w:rPr>
          <w:sz w:val="24"/>
        </w:rPr>
        <w:t>any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City’s</w:t>
      </w:r>
      <w:r>
        <w:rPr>
          <w:spacing w:val="-3"/>
          <w:sz w:val="24"/>
        </w:rPr>
        <w:t xml:space="preserve"> </w:t>
      </w:r>
      <w:r>
        <w:rPr>
          <w:sz w:val="24"/>
        </w:rPr>
        <w:t>boards,</w:t>
      </w:r>
      <w:r>
        <w:rPr>
          <w:spacing w:val="-3"/>
          <w:sz w:val="24"/>
        </w:rPr>
        <w:t xml:space="preserve"> </w:t>
      </w:r>
      <w:r>
        <w:rPr>
          <w:sz w:val="24"/>
        </w:rPr>
        <w:t>commissions,</w:t>
      </w:r>
      <w:r>
        <w:rPr>
          <w:spacing w:val="-3"/>
          <w:sz w:val="24"/>
        </w:rPr>
        <w:t xml:space="preserve"> </w:t>
      </w:r>
      <w:r>
        <w:rPr>
          <w:sz w:val="24"/>
        </w:rPr>
        <w:t>and</w:t>
      </w:r>
      <w:r>
        <w:rPr>
          <w:spacing w:val="-3"/>
          <w:sz w:val="24"/>
        </w:rPr>
        <w:t xml:space="preserve"> </w:t>
      </w:r>
      <w:r>
        <w:rPr>
          <w:sz w:val="24"/>
        </w:rPr>
        <w:t xml:space="preserve">advisory </w:t>
      </w:r>
      <w:r>
        <w:rPr>
          <w:spacing w:val="-2"/>
          <w:sz w:val="24"/>
        </w:rPr>
        <w:t>committees.</w:t>
      </w:r>
    </w:p>
    <w:p w14:paraId="488AB9DF" w14:textId="77777777" w:rsidR="00306002" w:rsidRDefault="00306002" w:rsidP="00915956">
      <w:pPr>
        <w:pStyle w:val="BodyText"/>
        <w:widowControl/>
      </w:pPr>
    </w:p>
    <w:p w14:paraId="0D098146" w14:textId="77777777" w:rsidR="00306002" w:rsidRDefault="003C7272" w:rsidP="00915956">
      <w:pPr>
        <w:pStyle w:val="Heading1"/>
        <w:widowControl/>
        <w:numPr>
          <w:ilvl w:val="0"/>
          <w:numId w:val="2"/>
        </w:numPr>
        <w:tabs>
          <w:tab w:val="left" w:pos="1079"/>
        </w:tabs>
        <w:ind w:left="1079" w:hanging="719"/>
      </w:pPr>
      <w:bookmarkStart w:id="63" w:name="_TOC_250006"/>
      <w:r>
        <w:t>COUNCIL/STAFF</w:t>
      </w:r>
      <w:r>
        <w:rPr>
          <w:spacing w:val="-7"/>
        </w:rPr>
        <w:t xml:space="preserve"> </w:t>
      </w:r>
      <w:bookmarkEnd w:id="63"/>
      <w:r>
        <w:rPr>
          <w:spacing w:val="-2"/>
        </w:rPr>
        <w:t>RELATIONS</w:t>
      </w:r>
    </w:p>
    <w:p w14:paraId="40B10510" w14:textId="77777777" w:rsidR="00306002" w:rsidRDefault="00306002" w:rsidP="00915956">
      <w:pPr>
        <w:pStyle w:val="BodyText"/>
        <w:widowControl/>
        <w:rPr>
          <w:b/>
        </w:rPr>
      </w:pPr>
    </w:p>
    <w:p w14:paraId="621C1E36" w14:textId="77777777" w:rsidR="00306002" w:rsidRDefault="003C7272" w:rsidP="00915956">
      <w:pPr>
        <w:pStyle w:val="ListParagraph"/>
        <w:widowControl/>
        <w:numPr>
          <w:ilvl w:val="1"/>
          <w:numId w:val="2"/>
        </w:numPr>
        <w:tabs>
          <w:tab w:val="left" w:pos="1800"/>
        </w:tabs>
        <w:ind w:right="382" w:hanging="720"/>
        <w:rPr>
          <w:sz w:val="24"/>
        </w:rPr>
      </w:pPr>
      <w:r>
        <w:rPr>
          <w:sz w:val="24"/>
        </w:rPr>
        <w:t>City</w:t>
      </w:r>
      <w:r>
        <w:rPr>
          <w:spacing w:val="-15"/>
          <w:sz w:val="24"/>
        </w:rPr>
        <w:t xml:space="preserve"> </w:t>
      </w:r>
      <w:r>
        <w:rPr>
          <w:sz w:val="24"/>
        </w:rPr>
        <w:t>staff</w:t>
      </w:r>
      <w:r>
        <w:rPr>
          <w:spacing w:val="-15"/>
          <w:sz w:val="24"/>
        </w:rPr>
        <w:t xml:space="preserve"> </w:t>
      </w:r>
      <w:r>
        <w:rPr>
          <w:sz w:val="24"/>
        </w:rPr>
        <w:t>shall</w:t>
      </w:r>
      <w:r>
        <w:rPr>
          <w:spacing w:val="-15"/>
          <w:sz w:val="24"/>
        </w:rPr>
        <w:t xml:space="preserve"> </w:t>
      </w:r>
      <w:r>
        <w:rPr>
          <w:sz w:val="24"/>
        </w:rPr>
        <w:t>acknowledge</w:t>
      </w:r>
      <w:r>
        <w:rPr>
          <w:spacing w:val="-15"/>
          <w:sz w:val="24"/>
        </w:rPr>
        <w:t xml:space="preserve"> </w:t>
      </w:r>
      <w:r>
        <w:rPr>
          <w:sz w:val="24"/>
        </w:rPr>
        <w:t>the</w:t>
      </w:r>
      <w:r>
        <w:rPr>
          <w:spacing w:val="-15"/>
          <w:sz w:val="24"/>
        </w:rPr>
        <w:t xml:space="preserve"> </w:t>
      </w:r>
      <w:r>
        <w:rPr>
          <w:sz w:val="24"/>
        </w:rPr>
        <w:t>Council</w:t>
      </w:r>
      <w:r>
        <w:rPr>
          <w:spacing w:val="-15"/>
          <w:sz w:val="24"/>
        </w:rPr>
        <w:t xml:space="preserve"> </w:t>
      </w:r>
      <w:r>
        <w:rPr>
          <w:sz w:val="24"/>
        </w:rPr>
        <w:t>as</w:t>
      </w:r>
      <w:r>
        <w:rPr>
          <w:spacing w:val="-15"/>
          <w:sz w:val="24"/>
        </w:rPr>
        <w:t xml:space="preserve"> </w:t>
      </w:r>
      <w:r>
        <w:rPr>
          <w:sz w:val="24"/>
        </w:rPr>
        <w:t>the</w:t>
      </w:r>
      <w:r>
        <w:rPr>
          <w:spacing w:val="-15"/>
          <w:sz w:val="24"/>
        </w:rPr>
        <w:t xml:space="preserve"> </w:t>
      </w:r>
      <w:r>
        <w:rPr>
          <w:sz w:val="24"/>
        </w:rPr>
        <w:t>policy</w:t>
      </w:r>
      <w:r>
        <w:rPr>
          <w:spacing w:val="-15"/>
          <w:sz w:val="24"/>
        </w:rPr>
        <w:t xml:space="preserve"> </w:t>
      </w:r>
      <w:r>
        <w:rPr>
          <w:sz w:val="24"/>
        </w:rPr>
        <w:t>makers,</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City</w:t>
      </w:r>
      <w:r>
        <w:rPr>
          <w:spacing w:val="-14"/>
          <w:sz w:val="24"/>
        </w:rPr>
        <w:t xml:space="preserve"> </w:t>
      </w:r>
      <w:r>
        <w:rPr>
          <w:sz w:val="24"/>
        </w:rPr>
        <w:t>Council shall acknowledge staff as administering the Council’s policies.</w:t>
      </w:r>
    </w:p>
    <w:p w14:paraId="6BBFF0EE" w14:textId="77777777" w:rsidR="00306002" w:rsidRDefault="00306002" w:rsidP="00915956">
      <w:pPr>
        <w:pStyle w:val="BodyText"/>
        <w:widowControl/>
      </w:pPr>
    </w:p>
    <w:p w14:paraId="3D8AC935" w14:textId="77777777" w:rsidR="00306002" w:rsidRDefault="003C7272" w:rsidP="00915956">
      <w:pPr>
        <w:pStyle w:val="ListParagraph"/>
        <w:widowControl/>
        <w:numPr>
          <w:ilvl w:val="1"/>
          <w:numId w:val="2"/>
        </w:numPr>
        <w:tabs>
          <w:tab w:val="left" w:pos="1800"/>
        </w:tabs>
        <w:ind w:right="400" w:hanging="720"/>
        <w:rPr>
          <w:sz w:val="24"/>
        </w:rPr>
      </w:pPr>
      <w:r>
        <w:rPr>
          <w:sz w:val="24"/>
        </w:rPr>
        <w:t>The</w:t>
      </w:r>
      <w:r>
        <w:rPr>
          <w:spacing w:val="-15"/>
          <w:sz w:val="24"/>
        </w:rPr>
        <w:t xml:space="preserve"> </w:t>
      </w:r>
      <w:r>
        <w:rPr>
          <w:sz w:val="24"/>
        </w:rPr>
        <w:t>City</w:t>
      </w:r>
      <w:r>
        <w:rPr>
          <w:spacing w:val="-15"/>
          <w:sz w:val="24"/>
        </w:rPr>
        <w:t xml:space="preserve"> </w:t>
      </w:r>
      <w:r>
        <w:rPr>
          <w:sz w:val="24"/>
        </w:rPr>
        <w:t>Manager</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City</w:t>
      </w:r>
      <w:r>
        <w:rPr>
          <w:spacing w:val="-15"/>
          <w:sz w:val="24"/>
        </w:rPr>
        <w:t xml:space="preserve"> </w:t>
      </w:r>
      <w:r>
        <w:rPr>
          <w:sz w:val="24"/>
        </w:rPr>
        <w:t>Attorney</w:t>
      </w:r>
      <w:r>
        <w:rPr>
          <w:spacing w:val="-15"/>
          <w:sz w:val="24"/>
        </w:rPr>
        <w:t xml:space="preserve"> </w:t>
      </w:r>
      <w:r>
        <w:rPr>
          <w:sz w:val="24"/>
        </w:rPr>
        <w:t>are</w:t>
      </w:r>
      <w:r>
        <w:rPr>
          <w:spacing w:val="-15"/>
          <w:sz w:val="24"/>
        </w:rPr>
        <w:t xml:space="preserve"> </w:t>
      </w:r>
      <w:r>
        <w:rPr>
          <w:sz w:val="24"/>
        </w:rPr>
        <w:t>the</w:t>
      </w:r>
      <w:r>
        <w:rPr>
          <w:spacing w:val="-15"/>
          <w:sz w:val="24"/>
        </w:rPr>
        <w:t xml:space="preserve"> </w:t>
      </w:r>
      <w:r>
        <w:rPr>
          <w:sz w:val="24"/>
        </w:rPr>
        <w:t>only</w:t>
      </w:r>
      <w:r>
        <w:rPr>
          <w:spacing w:val="-15"/>
          <w:sz w:val="24"/>
        </w:rPr>
        <w:t xml:space="preserve"> </w:t>
      </w:r>
      <w:r>
        <w:rPr>
          <w:sz w:val="24"/>
        </w:rPr>
        <w:t>officials</w:t>
      </w:r>
      <w:r>
        <w:rPr>
          <w:spacing w:val="-15"/>
          <w:sz w:val="24"/>
        </w:rPr>
        <w:t xml:space="preserve"> </w:t>
      </w:r>
      <w:r>
        <w:rPr>
          <w:sz w:val="24"/>
        </w:rPr>
        <w:t>directly</w:t>
      </w:r>
      <w:r>
        <w:rPr>
          <w:spacing w:val="-15"/>
          <w:sz w:val="24"/>
        </w:rPr>
        <w:t xml:space="preserve"> </w:t>
      </w:r>
      <w:r>
        <w:rPr>
          <w:sz w:val="24"/>
        </w:rPr>
        <w:t>appointed</w:t>
      </w:r>
      <w:r>
        <w:rPr>
          <w:spacing w:val="-15"/>
          <w:sz w:val="24"/>
        </w:rPr>
        <w:t xml:space="preserve"> </w:t>
      </w:r>
      <w:r>
        <w:rPr>
          <w:sz w:val="24"/>
        </w:rPr>
        <w:t>by the City Council. All department heads (except for the City Attorney), Assistant City Manager, Deputy City Manager and their subordinates are supervised by the City Manager.</w:t>
      </w:r>
    </w:p>
    <w:p w14:paraId="1055BBB7" w14:textId="77777777" w:rsidR="00306002" w:rsidRDefault="00306002" w:rsidP="00915956">
      <w:pPr>
        <w:pStyle w:val="BodyText"/>
        <w:widowControl/>
      </w:pPr>
    </w:p>
    <w:p w14:paraId="440F1D91" w14:textId="77777777" w:rsidR="00306002" w:rsidRDefault="003C7272" w:rsidP="00915956">
      <w:pPr>
        <w:pStyle w:val="ListParagraph"/>
        <w:widowControl/>
        <w:numPr>
          <w:ilvl w:val="1"/>
          <w:numId w:val="2"/>
        </w:numPr>
        <w:tabs>
          <w:tab w:val="left" w:pos="1799"/>
        </w:tabs>
        <w:ind w:left="1799" w:hanging="719"/>
        <w:rPr>
          <w:sz w:val="24"/>
        </w:rPr>
      </w:pPr>
      <w:r>
        <w:rPr>
          <w:sz w:val="24"/>
        </w:rPr>
        <w:t>Council</w:t>
      </w:r>
      <w:r>
        <w:rPr>
          <w:spacing w:val="-6"/>
          <w:sz w:val="24"/>
        </w:rPr>
        <w:t xml:space="preserve"> </w:t>
      </w:r>
      <w:r>
        <w:rPr>
          <w:sz w:val="24"/>
        </w:rPr>
        <w:t>relies</w:t>
      </w:r>
      <w:r>
        <w:rPr>
          <w:spacing w:val="-3"/>
          <w:sz w:val="24"/>
        </w:rPr>
        <w:t xml:space="preserve"> </w:t>
      </w:r>
      <w:r>
        <w:rPr>
          <w:sz w:val="24"/>
        </w:rPr>
        <w:t>on</w:t>
      </w:r>
      <w:r>
        <w:rPr>
          <w:spacing w:val="-3"/>
          <w:sz w:val="24"/>
        </w:rPr>
        <w:t xml:space="preserve"> </w:t>
      </w:r>
      <w:r>
        <w:rPr>
          <w:sz w:val="24"/>
        </w:rPr>
        <w:t>staff</w:t>
      </w:r>
      <w:r>
        <w:rPr>
          <w:spacing w:val="-4"/>
          <w:sz w:val="24"/>
        </w:rPr>
        <w:t xml:space="preserve"> </w:t>
      </w:r>
      <w:r>
        <w:rPr>
          <w:sz w:val="24"/>
        </w:rPr>
        <w:t>for</w:t>
      </w:r>
      <w:r>
        <w:rPr>
          <w:spacing w:val="-3"/>
          <w:sz w:val="24"/>
        </w:rPr>
        <w:t xml:space="preserve"> </w:t>
      </w:r>
      <w:r>
        <w:rPr>
          <w:sz w:val="24"/>
        </w:rPr>
        <w:t>technical</w:t>
      </w:r>
      <w:r>
        <w:rPr>
          <w:spacing w:val="-3"/>
          <w:sz w:val="24"/>
        </w:rPr>
        <w:t xml:space="preserve"> </w:t>
      </w:r>
      <w:r>
        <w:rPr>
          <w:sz w:val="24"/>
        </w:rPr>
        <w:t>work</w:t>
      </w:r>
      <w:r>
        <w:rPr>
          <w:spacing w:val="-1"/>
          <w:sz w:val="24"/>
        </w:rPr>
        <w:t xml:space="preserve"> </w:t>
      </w:r>
      <w:r>
        <w:rPr>
          <w:sz w:val="24"/>
        </w:rPr>
        <w:t>and</w:t>
      </w:r>
      <w:r>
        <w:rPr>
          <w:spacing w:val="-3"/>
          <w:sz w:val="24"/>
        </w:rPr>
        <w:t xml:space="preserve"> </w:t>
      </w:r>
      <w:r>
        <w:rPr>
          <w:spacing w:val="-2"/>
          <w:sz w:val="24"/>
        </w:rPr>
        <w:t>reports.</w:t>
      </w:r>
    </w:p>
    <w:p w14:paraId="12EE2576" w14:textId="77777777" w:rsidR="00306002" w:rsidRDefault="00306002" w:rsidP="00915956">
      <w:pPr>
        <w:pStyle w:val="BodyText"/>
        <w:widowControl/>
      </w:pPr>
    </w:p>
    <w:p w14:paraId="551FD4EA" w14:textId="77777777" w:rsidR="00306002" w:rsidRDefault="003C7272" w:rsidP="00915956">
      <w:pPr>
        <w:pStyle w:val="ListParagraph"/>
        <w:widowControl/>
        <w:numPr>
          <w:ilvl w:val="1"/>
          <w:numId w:val="2"/>
        </w:numPr>
        <w:tabs>
          <w:tab w:val="left" w:pos="1799"/>
        </w:tabs>
        <w:ind w:left="1799" w:hanging="719"/>
        <w:rPr>
          <w:sz w:val="24"/>
        </w:rPr>
      </w:pPr>
      <w:r>
        <w:rPr>
          <w:sz w:val="24"/>
        </w:rPr>
        <w:t>Staff</w:t>
      </w:r>
      <w:r>
        <w:rPr>
          <w:spacing w:val="-3"/>
          <w:sz w:val="24"/>
        </w:rPr>
        <w:t xml:space="preserve"> </w:t>
      </w:r>
      <w:proofErr w:type="gramStart"/>
      <w:r>
        <w:rPr>
          <w:sz w:val="24"/>
        </w:rPr>
        <w:t>handles</w:t>
      </w:r>
      <w:proofErr w:type="gramEnd"/>
      <w:r>
        <w:rPr>
          <w:spacing w:val="-1"/>
          <w:sz w:val="24"/>
        </w:rPr>
        <w:t xml:space="preserve"> </w:t>
      </w:r>
      <w:r>
        <w:rPr>
          <w:sz w:val="24"/>
        </w:rPr>
        <w:t>all</w:t>
      </w:r>
      <w:r>
        <w:rPr>
          <w:spacing w:val="-2"/>
          <w:sz w:val="24"/>
        </w:rPr>
        <w:t xml:space="preserve"> </w:t>
      </w:r>
      <w:r>
        <w:rPr>
          <w:sz w:val="24"/>
        </w:rPr>
        <w:t>labor</w:t>
      </w:r>
      <w:r>
        <w:rPr>
          <w:spacing w:val="-2"/>
          <w:sz w:val="24"/>
        </w:rPr>
        <w:t xml:space="preserve"> negotiations.</w:t>
      </w:r>
    </w:p>
    <w:p w14:paraId="413805ED" w14:textId="77777777" w:rsidR="00306002" w:rsidRDefault="00306002" w:rsidP="00915956">
      <w:pPr>
        <w:pStyle w:val="BodyText"/>
        <w:widowControl/>
      </w:pPr>
    </w:p>
    <w:p w14:paraId="1D4824AD" w14:textId="77777777" w:rsidR="00306002" w:rsidRDefault="003C7272" w:rsidP="00915956">
      <w:pPr>
        <w:pStyle w:val="ListParagraph"/>
        <w:widowControl/>
        <w:numPr>
          <w:ilvl w:val="1"/>
          <w:numId w:val="2"/>
        </w:numPr>
        <w:tabs>
          <w:tab w:val="left" w:pos="1800"/>
        </w:tabs>
        <w:ind w:right="693" w:hanging="720"/>
        <w:rPr>
          <w:sz w:val="24"/>
        </w:rPr>
      </w:pPr>
      <w:r>
        <w:rPr>
          <w:sz w:val="24"/>
        </w:rPr>
        <w:t xml:space="preserve">Council </w:t>
      </w:r>
      <w:proofErr w:type="gramStart"/>
      <w:r>
        <w:rPr>
          <w:sz w:val="24"/>
        </w:rPr>
        <w:t>shall</w:t>
      </w:r>
      <w:proofErr w:type="gramEnd"/>
      <w:r>
        <w:rPr>
          <w:sz w:val="24"/>
        </w:rPr>
        <w:t xml:space="preserve"> not attempt to coerce or influence staff in the making of appointments, the awarding of contracts, the selection of consultants, the processing of development applications, or the granting of licenses or permits. The</w:t>
      </w:r>
      <w:r>
        <w:rPr>
          <w:spacing w:val="-4"/>
          <w:sz w:val="24"/>
        </w:rPr>
        <w:t xml:space="preserve"> </w:t>
      </w:r>
      <w:r>
        <w:rPr>
          <w:sz w:val="24"/>
        </w:rPr>
        <w:t>Council</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attempt</w:t>
      </w:r>
      <w:r>
        <w:rPr>
          <w:spacing w:val="-3"/>
          <w:sz w:val="24"/>
        </w:rPr>
        <w:t xml:space="preserve"> </w:t>
      </w:r>
      <w:r>
        <w:rPr>
          <w:sz w:val="24"/>
        </w:rPr>
        <w:t>to</w:t>
      </w:r>
      <w:r>
        <w:rPr>
          <w:spacing w:val="-3"/>
          <w:sz w:val="24"/>
        </w:rPr>
        <w:t xml:space="preserve"> </w:t>
      </w:r>
      <w:r>
        <w:rPr>
          <w:sz w:val="24"/>
        </w:rPr>
        <w:t>change</w:t>
      </w:r>
      <w:r>
        <w:rPr>
          <w:spacing w:val="-4"/>
          <w:sz w:val="24"/>
        </w:rPr>
        <w:t xml:space="preserve"> </w:t>
      </w:r>
      <w:r>
        <w:rPr>
          <w:sz w:val="24"/>
        </w:rPr>
        <w:t>or</w:t>
      </w:r>
      <w:r>
        <w:rPr>
          <w:spacing w:val="-4"/>
          <w:sz w:val="24"/>
        </w:rPr>
        <w:t xml:space="preserve"> </w:t>
      </w:r>
      <w:r>
        <w:rPr>
          <w:sz w:val="24"/>
        </w:rPr>
        <w:t>interfere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operating</w:t>
      </w:r>
      <w:r>
        <w:rPr>
          <w:spacing w:val="-3"/>
          <w:sz w:val="24"/>
        </w:rPr>
        <w:t xml:space="preserve"> </w:t>
      </w:r>
      <w:r>
        <w:rPr>
          <w:sz w:val="24"/>
        </w:rPr>
        <w:t>policies and practices of any City department.</w:t>
      </w:r>
    </w:p>
    <w:p w14:paraId="73B3B093" w14:textId="77777777" w:rsidR="00306002" w:rsidRDefault="00306002" w:rsidP="00915956">
      <w:pPr>
        <w:pStyle w:val="BodyText"/>
        <w:widowControl/>
      </w:pPr>
    </w:p>
    <w:p w14:paraId="4F89EC4A" w14:textId="77777777" w:rsidR="00306002" w:rsidRDefault="003C7272" w:rsidP="00915956">
      <w:pPr>
        <w:pStyle w:val="ListParagraph"/>
        <w:widowControl/>
        <w:numPr>
          <w:ilvl w:val="1"/>
          <w:numId w:val="2"/>
        </w:numPr>
        <w:tabs>
          <w:tab w:val="left" w:pos="1800"/>
        </w:tabs>
        <w:spacing w:before="1"/>
        <w:ind w:right="422" w:hanging="720"/>
        <w:rPr>
          <w:sz w:val="24"/>
        </w:rPr>
      </w:pPr>
      <w:r>
        <w:rPr>
          <w:sz w:val="24"/>
        </w:rPr>
        <w:t>A</w:t>
      </w:r>
      <w:r>
        <w:rPr>
          <w:spacing w:val="-4"/>
          <w:sz w:val="24"/>
        </w:rPr>
        <w:t xml:space="preserve"> </w:t>
      </w:r>
      <w:r>
        <w:rPr>
          <w:sz w:val="24"/>
        </w:rPr>
        <w:t>Councilmember</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direct</w:t>
      </w:r>
      <w:r>
        <w:rPr>
          <w:spacing w:val="-3"/>
          <w:sz w:val="24"/>
        </w:rPr>
        <w:t xml:space="preserve"> </w:t>
      </w:r>
      <w:r>
        <w:rPr>
          <w:sz w:val="24"/>
        </w:rPr>
        <w:t>staff</w:t>
      </w:r>
      <w:r>
        <w:rPr>
          <w:spacing w:val="-4"/>
          <w:sz w:val="24"/>
        </w:rPr>
        <w:t xml:space="preserve"> </w:t>
      </w:r>
      <w:r>
        <w:rPr>
          <w:sz w:val="24"/>
        </w:rPr>
        <w:t>to</w:t>
      </w:r>
      <w:r>
        <w:rPr>
          <w:spacing w:val="-3"/>
          <w:sz w:val="24"/>
        </w:rPr>
        <w:t xml:space="preserve"> </w:t>
      </w:r>
      <w:r>
        <w:rPr>
          <w:sz w:val="24"/>
        </w:rPr>
        <w:t>initiate</w:t>
      </w:r>
      <w:r>
        <w:rPr>
          <w:spacing w:val="-2"/>
          <w:sz w:val="24"/>
        </w:rPr>
        <w:t xml:space="preserve"> </w:t>
      </w:r>
      <w:r>
        <w:rPr>
          <w:sz w:val="24"/>
        </w:rPr>
        <w:t>any</w:t>
      </w:r>
      <w:r>
        <w:rPr>
          <w:spacing w:val="-3"/>
          <w:sz w:val="24"/>
        </w:rPr>
        <w:t xml:space="preserve"> </w:t>
      </w:r>
      <w:r>
        <w:rPr>
          <w:sz w:val="24"/>
        </w:rPr>
        <w:t>action</w:t>
      </w:r>
      <w:r>
        <w:rPr>
          <w:spacing w:val="-3"/>
          <w:sz w:val="24"/>
        </w:rPr>
        <w:t xml:space="preserve"> </w:t>
      </w:r>
      <w:r>
        <w:rPr>
          <w:sz w:val="24"/>
        </w:rPr>
        <w:t>or</w:t>
      </w:r>
      <w:r>
        <w:rPr>
          <w:spacing w:val="-4"/>
          <w:sz w:val="24"/>
        </w:rPr>
        <w:t xml:space="preserve"> </w:t>
      </w:r>
      <w:r>
        <w:rPr>
          <w:sz w:val="24"/>
        </w:rPr>
        <w:t>prepare</w:t>
      </w:r>
      <w:r>
        <w:rPr>
          <w:spacing w:val="-4"/>
          <w:sz w:val="24"/>
        </w:rPr>
        <w:t xml:space="preserve"> </w:t>
      </w:r>
      <w:r>
        <w:rPr>
          <w:sz w:val="24"/>
        </w:rPr>
        <w:t>any</w:t>
      </w:r>
      <w:r>
        <w:rPr>
          <w:spacing w:val="-1"/>
          <w:sz w:val="24"/>
        </w:rPr>
        <w:t xml:space="preserve"> </w:t>
      </w:r>
      <w:r>
        <w:rPr>
          <w:sz w:val="24"/>
        </w:rPr>
        <w:t>report that</w:t>
      </w:r>
      <w:r>
        <w:rPr>
          <w:spacing w:val="-4"/>
          <w:sz w:val="24"/>
        </w:rPr>
        <w:t xml:space="preserve"> </w:t>
      </w:r>
      <w:r>
        <w:rPr>
          <w:sz w:val="24"/>
        </w:rPr>
        <w:t>is</w:t>
      </w:r>
      <w:r>
        <w:rPr>
          <w:spacing w:val="-4"/>
          <w:sz w:val="24"/>
        </w:rPr>
        <w:t xml:space="preserve"> </w:t>
      </w:r>
      <w:r>
        <w:rPr>
          <w:sz w:val="24"/>
        </w:rPr>
        <w:t>significant</w:t>
      </w:r>
      <w:r>
        <w:rPr>
          <w:spacing w:val="-8"/>
          <w:sz w:val="24"/>
        </w:rPr>
        <w:t xml:space="preserve"> </w:t>
      </w:r>
      <w:r>
        <w:rPr>
          <w:sz w:val="24"/>
        </w:rPr>
        <w:t>in</w:t>
      </w:r>
      <w:r>
        <w:rPr>
          <w:spacing w:val="-8"/>
          <w:sz w:val="24"/>
        </w:rPr>
        <w:t xml:space="preserve"> </w:t>
      </w:r>
      <w:r>
        <w:rPr>
          <w:sz w:val="24"/>
        </w:rPr>
        <w:t>nature</w:t>
      </w:r>
      <w:r>
        <w:rPr>
          <w:spacing w:val="-9"/>
          <w:sz w:val="24"/>
        </w:rPr>
        <w:t xml:space="preserve"> </w:t>
      </w:r>
      <w:r>
        <w:rPr>
          <w:sz w:val="24"/>
        </w:rPr>
        <w:t>or</w:t>
      </w:r>
      <w:r>
        <w:rPr>
          <w:spacing w:val="-8"/>
          <w:sz w:val="24"/>
        </w:rPr>
        <w:t xml:space="preserve"> </w:t>
      </w:r>
      <w:proofErr w:type="gramStart"/>
      <w:r>
        <w:rPr>
          <w:sz w:val="24"/>
        </w:rPr>
        <w:t>initiates</w:t>
      </w:r>
      <w:proofErr w:type="gramEnd"/>
      <w:r>
        <w:rPr>
          <w:spacing w:val="-8"/>
          <w:sz w:val="24"/>
        </w:rPr>
        <w:t xml:space="preserve"> </w:t>
      </w:r>
      <w:r>
        <w:rPr>
          <w:sz w:val="24"/>
        </w:rPr>
        <w:t>any</w:t>
      </w:r>
      <w:r>
        <w:rPr>
          <w:spacing w:val="-8"/>
          <w:sz w:val="24"/>
        </w:rPr>
        <w:t xml:space="preserve"> </w:t>
      </w:r>
      <w:r>
        <w:rPr>
          <w:sz w:val="24"/>
        </w:rPr>
        <w:t>project</w:t>
      </w:r>
      <w:r>
        <w:rPr>
          <w:spacing w:val="-8"/>
          <w:sz w:val="24"/>
        </w:rPr>
        <w:t xml:space="preserve"> </w:t>
      </w:r>
      <w:r>
        <w:rPr>
          <w:sz w:val="24"/>
        </w:rPr>
        <w:t>or</w:t>
      </w:r>
      <w:r>
        <w:rPr>
          <w:spacing w:val="-9"/>
          <w:sz w:val="24"/>
        </w:rPr>
        <w:t xml:space="preserve"> </w:t>
      </w:r>
      <w:r>
        <w:rPr>
          <w:sz w:val="24"/>
        </w:rPr>
        <w:t>study</w:t>
      </w:r>
      <w:r>
        <w:rPr>
          <w:spacing w:val="-7"/>
          <w:sz w:val="24"/>
        </w:rPr>
        <w:t xml:space="preserve"> </w:t>
      </w:r>
      <w:r>
        <w:rPr>
          <w:sz w:val="24"/>
        </w:rPr>
        <w:t>without</w:t>
      </w:r>
      <w:r>
        <w:rPr>
          <w:spacing w:val="-8"/>
          <w:sz w:val="24"/>
        </w:rPr>
        <w:t xml:space="preserve"> </w:t>
      </w:r>
      <w:r>
        <w:rPr>
          <w:sz w:val="24"/>
        </w:rPr>
        <w:t>the</w:t>
      </w:r>
      <w:r>
        <w:rPr>
          <w:spacing w:val="-8"/>
          <w:sz w:val="24"/>
        </w:rPr>
        <w:t xml:space="preserve"> </w:t>
      </w:r>
      <w:r>
        <w:rPr>
          <w:sz w:val="24"/>
        </w:rPr>
        <w:t>approval</w:t>
      </w:r>
      <w:r>
        <w:rPr>
          <w:spacing w:val="-8"/>
          <w:sz w:val="24"/>
        </w:rPr>
        <w:t xml:space="preserve"> </w:t>
      </w:r>
      <w:r>
        <w:rPr>
          <w:sz w:val="24"/>
        </w:rPr>
        <w:t xml:space="preserve">of </w:t>
      </w:r>
      <w:proofErr w:type="gramStart"/>
      <w:r>
        <w:rPr>
          <w:sz w:val="24"/>
        </w:rPr>
        <w:t>a majority of</w:t>
      </w:r>
      <w:proofErr w:type="gramEnd"/>
      <w:r>
        <w:rPr>
          <w:sz w:val="24"/>
        </w:rPr>
        <w:t xml:space="preserve"> the City Council.</w:t>
      </w:r>
    </w:p>
    <w:p w14:paraId="793ABA81" w14:textId="77777777" w:rsidR="00306002" w:rsidRDefault="003C7272" w:rsidP="00915956">
      <w:pPr>
        <w:pStyle w:val="ListParagraph"/>
        <w:widowControl/>
        <w:numPr>
          <w:ilvl w:val="1"/>
          <w:numId w:val="2"/>
        </w:numPr>
        <w:tabs>
          <w:tab w:val="left" w:pos="1800"/>
        </w:tabs>
        <w:spacing w:before="276"/>
        <w:ind w:right="545" w:hanging="720"/>
        <w:rPr>
          <w:sz w:val="24"/>
        </w:rPr>
      </w:pPr>
      <w:proofErr w:type="gramStart"/>
      <w:r>
        <w:rPr>
          <w:sz w:val="24"/>
        </w:rPr>
        <w:t>Councilmembers</w:t>
      </w:r>
      <w:proofErr w:type="gramEnd"/>
      <w:r>
        <w:rPr>
          <w:spacing w:val="-8"/>
          <w:sz w:val="24"/>
        </w:rPr>
        <w:t xml:space="preserve"> </w:t>
      </w:r>
      <w:r>
        <w:rPr>
          <w:sz w:val="24"/>
        </w:rPr>
        <w:t>should</w:t>
      </w:r>
      <w:r>
        <w:rPr>
          <w:spacing w:val="-5"/>
          <w:sz w:val="24"/>
        </w:rPr>
        <w:t xml:space="preserve"> </w:t>
      </w:r>
      <w:r>
        <w:rPr>
          <w:sz w:val="24"/>
        </w:rPr>
        <w:t>confer</w:t>
      </w:r>
      <w:r>
        <w:rPr>
          <w:spacing w:val="-4"/>
          <w:sz w:val="24"/>
        </w:rPr>
        <w:t xml:space="preserve"> </w:t>
      </w:r>
      <w:r>
        <w:rPr>
          <w:sz w:val="24"/>
        </w:rPr>
        <w:t>with</w:t>
      </w:r>
      <w:r>
        <w:rPr>
          <w:spacing w:val="-5"/>
          <w:sz w:val="24"/>
        </w:rPr>
        <w:t xml:space="preserve"> </w:t>
      </w:r>
      <w:r>
        <w:rPr>
          <w:sz w:val="24"/>
        </w:rPr>
        <w:t>the</w:t>
      </w:r>
      <w:r>
        <w:rPr>
          <w:spacing w:val="-6"/>
          <w:sz w:val="24"/>
        </w:rPr>
        <w:t xml:space="preserve"> </w:t>
      </w:r>
      <w:r>
        <w:rPr>
          <w:sz w:val="24"/>
        </w:rPr>
        <w:t>City</w:t>
      </w:r>
      <w:r>
        <w:rPr>
          <w:spacing w:val="-5"/>
          <w:sz w:val="24"/>
        </w:rPr>
        <w:t xml:space="preserve"> </w:t>
      </w:r>
      <w:r>
        <w:rPr>
          <w:sz w:val="24"/>
        </w:rPr>
        <w:t>Manager</w:t>
      </w:r>
      <w:r>
        <w:rPr>
          <w:spacing w:val="-6"/>
          <w:sz w:val="24"/>
        </w:rPr>
        <w:t xml:space="preserve"> </w:t>
      </w:r>
      <w:r>
        <w:rPr>
          <w:sz w:val="24"/>
        </w:rPr>
        <w:t>on</w:t>
      </w:r>
      <w:r>
        <w:rPr>
          <w:spacing w:val="-5"/>
          <w:sz w:val="24"/>
        </w:rPr>
        <w:t xml:space="preserve"> </w:t>
      </w:r>
      <w:r>
        <w:rPr>
          <w:sz w:val="24"/>
        </w:rPr>
        <w:t>issues</w:t>
      </w:r>
      <w:r>
        <w:rPr>
          <w:spacing w:val="-5"/>
          <w:sz w:val="24"/>
        </w:rPr>
        <w:t xml:space="preserve"> </w:t>
      </w:r>
      <w:r>
        <w:rPr>
          <w:sz w:val="24"/>
        </w:rPr>
        <w:t>of</w:t>
      </w:r>
      <w:r>
        <w:rPr>
          <w:spacing w:val="-4"/>
          <w:sz w:val="24"/>
        </w:rPr>
        <w:t xml:space="preserve"> </w:t>
      </w:r>
      <w:r>
        <w:rPr>
          <w:sz w:val="24"/>
        </w:rPr>
        <w:t>concern.</w:t>
      </w:r>
      <w:r>
        <w:rPr>
          <w:spacing w:val="-5"/>
          <w:sz w:val="24"/>
        </w:rPr>
        <w:t xml:space="preserve"> </w:t>
      </w:r>
      <w:r>
        <w:rPr>
          <w:sz w:val="24"/>
        </w:rPr>
        <w:t xml:space="preserve">The City Manager shall provide written notice to the City Council on all matters of </w:t>
      </w:r>
      <w:r>
        <w:rPr>
          <w:sz w:val="24"/>
        </w:rPr>
        <w:lastRenderedPageBreak/>
        <w:t>major</w:t>
      </w:r>
      <w:r>
        <w:rPr>
          <w:spacing w:val="-5"/>
          <w:sz w:val="24"/>
        </w:rPr>
        <w:t xml:space="preserve"> </w:t>
      </w:r>
      <w:r>
        <w:rPr>
          <w:sz w:val="24"/>
        </w:rPr>
        <w:t>impact</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City</w:t>
      </w:r>
      <w:r>
        <w:rPr>
          <w:spacing w:val="-4"/>
          <w:sz w:val="24"/>
        </w:rPr>
        <w:t xml:space="preserve"> </w:t>
      </w:r>
      <w:r>
        <w:rPr>
          <w:sz w:val="24"/>
        </w:rPr>
        <w:t>in</w:t>
      </w:r>
      <w:r>
        <w:rPr>
          <w:spacing w:val="-4"/>
          <w:sz w:val="24"/>
        </w:rPr>
        <w:t xml:space="preserve"> </w:t>
      </w:r>
      <w:r>
        <w:rPr>
          <w:sz w:val="24"/>
        </w:rPr>
        <w:t>accordance</w:t>
      </w:r>
      <w:r>
        <w:rPr>
          <w:spacing w:val="-3"/>
          <w:sz w:val="24"/>
        </w:rPr>
        <w:t xml:space="preserve"> </w:t>
      </w:r>
      <w:r>
        <w:rPr>
          <w:sz w:val="24"/>
        </w:rPr>
        <w:t>with</w:t>
      </w:r>
      <w:r>
        <w:rPr>
          <w:spacing w:val="-4"/>
          <w:sz w:val="24"/>
        </w:rPr>
        <w:t xml:space="preserve"> </w:t>
      </w:r>
      <w:r>
        <w:rPr>
          <w:sz w:val="24"/>
        </w:rPr>
        <w:t>Council</w:t>
      </w:r>
      <w:r>
        <w:rPr>
          <w:spacing w:val="-4"/>
          <w:sz w:val="24"/>
        </w:rPr>
        <w:t xml:space="preserve"> </w:t>
      </w:r>
      <w:r>
        <w:rPr>
          <w:sz w:val="24"/>
        </w:rPr>
        <w:t>Policy</w:t>
      </w:r>
      <w:r>
        <w:rPr>
          <w:spacing w:val="-4"/>
          <w:sz w:val="24"/>
        </w:rPr>
        <w:t xml:space="preserve"> </w:t>
      </w:r>
      <w:r>
        <w:rPr>
          <w:sz w:val="24"/>
        </w:rPr>
        <w:t>000-19,</w:t>
      </w:r>
      <w:r>
        <w:rPr>
          <w:spacing w:val="-4"/>
          <w:sz w:val="24"/>
        </w:rPr>
        <w:t xml:space="preserve"> </w:t>
      </w:r>
      <w:r>
        <w:rPr>
          <w:sz w:val="24"/>
        </w:rPr>
        <w:t>Notification of Santa Rosa City Council about Issues with Significant Impact to the City.</w:t>
      </w:r>
    </w:p>
    <w:p w14:paraId="5D11EF15" w14:textId="77777777" w:rsidR="00306002" w:rsidRDefault="00306002" w:rsidP="00915956">
      <w:pPr>
        <w:pStyle w:val="BodyText"/>
        <w:widowControl/>
      </w:pPr>
    </w:p>
    <w:p w14:paraId="140DDB2A" w14:textId="77777777" w:rsidR="00306002" w:rsidRDefault="003C7272" w:rsidP="00915956">
      <w:pPr>
        <w:pStyle w:val="ListParagraph"/>
        <w:widowControl/>
        <w:numPr>
          <w:ilvl w:val="1"/>
          <w:numId w:val="2"/>
        </w:numPr>
        <w:tabs>
          <w:tab w:val="left" w:pos="1800"/>
        </w:tabs>
        <w:ind w:right="522" w:hanging="720"/>
        <w:rPr>
          <w:sz w:val="24"/>
        </w:rPr>
      </w:pPr>
      <w:r>
        <w:rPr>
          <w:sz w:val="24"/>
        </w:rPr>
        <w:t>The</w:t>
      </w:r>
      <w:r>
        <w:rPr>
          <w:spacing w:val="-15"/>
          <w:sz w:val="24"/>
        </w:rPr>
        <w:t xml:space="preserve"> </w:t>
      </w:r>
      <w:r>
        <w:rPr>
          <w:sz w:val="24"/>
        </w:rPr>
        <w:t>City</w:t>
      </w:r>
      <w:r>
        <w:rPr>
          <w:spacing w:val="-15"/>
          <w:sz w:val="24"/>
        </w:rPr>
        <w:t xml:space="preserve"> </w:t>
      </w:r>
      <w:r>
        <w:rPr>
          <w:sz w:val="24"/>
        </w:rPr>
        <w:t>Manager</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City</w:t>
      </w:r>
      <w:r>
        <w:rPr>
          <w:spacing w:val="-15"/>
          <w:sz w:val="24"/>
        </w:rPr>
        <w:t xml:space="preserve"> </w:t>
      </w:r>
      <w:r>
        <w:rPr>
          <w:sz w:val="24"/>
        </w:rPr>
        <w:t>Attorney</w:t>
      </w:r>
      <w:r>
        <w:rPr>
          <w:spacing w:val="-15"/>
          <w:sz w:val="24"/>
        </w:rPr>
        <w:t xml:space="preserve"> </w:t>
      </w:r>
      <w:r>
        <w:rPr>
          <w:sz w:val="24"/>
        </w:rPr>
        <w:t>shall</w:t>
      </w:r>
      <w:r>
        <w:rPr>
          <w:spacing w:val="-15"/>
          <w:sz w:val="24"/>
        </w:rPr>
        <w:t xml:space="preserve"> </w:t>
      </w:r>
      <w:r>
        <w:rPr>
          <w:sz w:val="24"/>
        </w:rPr>
        <w:t>receive</w:t>
      </w:r>
      <w:r>
        <w:rPr>
          <w:spacing w:val="-15"/>
          <w:sz w:val="24"/>
        </w:rPr>
        <w:t xml:space="preserve"> </w:t>
      </w:r>
      <w:r>
        <w:rPr>
          <w:sz w:val="24"/>
        </w:rPr>
        <w:t>performance</w:t>
      </w:r>
      <w:r>
        <w:rPr>
          <w:spacing w:val="-15"/>
          <w:sz w:val="24"/>
        </w:rPr>
        <w:t xml:space="preserve"> </w:t>
      </w:r>
      <w:r>
        <w:rPr>
          <w:sz w:val="24"/>
        </w:rPr>
        <w:t>reviews</w:t>
      </w:r>
      <w:r>
        <w:rPr>
          <w:spacing w:val="-15"/>
          <w:sz w:val="24"/>
        </w:rPr>
        <w:t xml:space="preserve"> </w:t>
      </w:r>
      <w:r>
        <w:rPr>
          <w:sz w:val="24"/>
        </w:rPr>
        <w:t>by</w:t>
      </w:r>
      <w:r>
        <w:rPr>
          <w:spacing w:val="-15"/>
          <w:sz w:val="24"/>
        </w:rPr>
        <w:t xml:space="preserve"> </w:t>
      </w:r>
      <w:r>
        <w:rPr>
          <w:sz w:val="24"/>
        </w:rPr>
        <w:t>the Council by April 30</w:t>
      </w:r>
      <w:r>
        <w:rPr>
          <w:sz w:val="24"/>
          <w:vertAlign w:val="superscript"/>
        </w:rPr>
        <w:t>th</w:t>
      </w:r>
      <w:r>
        <w:rPr>
          <w:sz w:val="24"/>
        </w:rPr>
        <w:t xml:space="preserve"> of each year.</w:t>
      </w:r>
    </w:p>
    <w:p w14:paraId="729D8843" w14:textId="77777777" w:rsidR="00306002" w:rsidRDefault="00306002" w:rsidP="00915956">
      <w:pPr>
        <w:pStyle w:val="BodyText"/>
        <w:widowControl/>
      </w:pPr>
    </w:p>
    <w:p w14:paraId="20816069" w14:textId="77777777" w:rsidR="00306002" w:rsidRDefault="003C7272" w:rsidP="00915956">
      <w:pPr>
        <w:pStyle w:val="ListParagraph"/>
        <w:widowControl/>
        <w:numPr>
          <w:ilvl w:val="1"/>
          <w:numId w:val="2"/>
        </w:numPr>
        <w:tabs>
          <w:tab w:val="left" w:pos="1799"/>
        </w:tabs>
        <w:ind w:left="1799" w:right="539" w:hanging="720"/>
        <w:rPr>
          <w:sz w:val="24"/>
        </w:rPr>
      </w:pPr>
      <w:r>
        <w:rPr>
          <w:spacing w:val="-2"/>
          <w:sz w:val="24"/>
        </w:rPr>
        <w:t>Staff</w:t>
      </w:r>
      <w:r>
        <w:rPr>
          <w:spacing w:val="-6"/>
          <w:sz w:val="24"/>
        </w:rPr>
        <w:t xml:space="preserve"> </w:t>
      </w:r>
      <w:r>
        <w:rPr>
          <w:spacing w:val="-2"/>
          <w:sz w:val="24"/>
        </w:rPr>
        <w:t>provides</w:t>
      </w:r>
      <w:r>
        <w:rPr>
          <w:spacing w:val="-7"/>
          <w:sz w:val="24"/>
        </w:rPr>
        <w:t xml:space="preserve"> </w:t>
      </w:r>
      <w:r>
        <w:rPr>
          <w:spacing w:val="-2"/>
          <w:sz w:val="24"/>
        </w:rPr>
        <w:t>support</w:t>
      </w:r>
      <w:r>
        <w:rPr>
          <w:spacing w:val="-7"/>
          <w:sz w:val="24"/>
        </w:rPr>
        <w:t xml:space="preserve"> </w:t>
      </w:r>
      <w:r>
        <w:rPr>
          <w:spacing w:val="-2"/>
          <w:sz w:val="24"/>
        </w:rPr>
        <w:t>to</w:t>
      </w:r>
      <w:r>
        <w:rPr>
          <w:spacing w:val="-5"/>
          <w:sz w:val="24"/>
        </w:rPr>
        <w:t xml:space="preserve"> </w:t>
      </w:r>
      <w:r>
        <w:rPr>
          <w:spacing w:val="-2"/>
          <w:sz w:val="24"/>
        </w:rPr>
        <w:t>Councilmembers</w:t>
      </w:r>
      <w:r>
        <w:rPr>
          <w:spacing w:val="-7"/>
          <w:sz w:val="24"/>
        </w:rPr>
        <w:t xml:space="preserve"> </w:t>
      </w:r>
      <w:r>
        <w:rPr>
          <w:spacing w:val="-2"/>
          <w:sz w:val="24"/>
        </w:rPr>
        <w:t>serving</w:t>
      </w:r>
      <w:r>
        <w:rPr>
          <w:spacing w:val="-5"/>
          <w:sz w:val="24"/>
        </w:rPr>
        <w:t xml:space="preserve"> </w:t>
      </w:r>
      <w:r>
        <w:rPr>
          <w:spacing w:val="-2"/>
          <w:sz w:val="24"/>
        </w:rPr>
        <w:t>on</w:t>
      </w:r>
      <w:r>
        <w:rPr>
          <w:spacing w:val="-7"/>
          <w:sz w:val="24"/>
        </w:rPr>
        <w:t xml:space="preserve"> </w:t>
      </w:r>
      <w:r>
        <w:rPr>
          <w:spacing w:val="-2"/>
          <w:sz w:val="24"/>
        </w:rPr>
        <w:t>regional</w:t>
      </w:r>
      <w:r>
        <w:rPr>
          <w:spacing w:val="-7"/>
          <w:sz w:val="24"/>
        </w:rPr>
        <w:t xml:space="preserve"> </w:t>
      </w:r>
      <w:r>
        <w:rPr>
          <w:spacing w:val="-2"/>
          <w:sz w:val="24"/>
        </w:rPr>
        <w:t>agencies,</w:t>
      </w:r>
      <w:r>
        <w:rPr>
          <w:spacing w:val="-5"/>
          <w:sz w:val="24"/>
        </w:rPr>
        <w:t xml:space="preserve"> </w:t>
      </w:r>
      <w:r>
        <w:rPr>
          <w:spacing w:val="-2"/>
          <w:sz w:val="24"/>
        </w:rPr>
        <w:t>boards</w:t>
      </w:r>
      <w:r>
        <w:rPr>
          <w:spacing w:val="-7"/>
          <w:sz w:val="24"/>
        </w:rPr>
        <w:t xml:space="preserve"> </w:t>
      </w:r>
      <w:r>
        <w:rPr>
          <w:spacing w:val="-2"/>
          <w:sz w:val="24"/>
        </w:rPr>
        <w:t xml:space="preserve">or </w:t>
      </w:r>
      <w:r>
        <w:rPr>
          <w:sz w:val="24"/>
        </w:rPr>
        <w:t>commissions or on any League affiliated committee or body.</w:t>
      </w:r>
    </w:p>
    <w:p w14:paraId="5E7E503A" w14:textId="77777777" w:rsidR="00D608F1" w:rsidRPr="00D608F1" w:rsidRDefault="00D608F1" w:rsidP="00D608F1">
      <w:pPr>
        <w:pStyle w:val="ListParagraph"/>
        <w:rPr>
          <w:sz w:val="24"/>
        </w:rPr>
      </w:pPr>
    </w:p>
    <w:p w14:paraId="5B2FE157" w14:textId="77777777" w:rsidR="00306002" w:rsidRDefault="003C7272" w:rsidP="00915956">
      <w:pPr>
        <w:pStyle w:val="Heading1"/>
        <w:widowControl/>
        <w:numPr>
          <w:ilvl w:val="0"/>
          <w:numId w:val="2"/>
        </w:numPr>
        <w:tabs>
          <w:tab w:val="left" w:pos="1079"/>
        </w:tabs>
        <w:spacing w:before="75"/>
        <w:ind w:left="1079" w:hanging="719"/>
      </w:pPr>
      <w:bookmarkStart w:id="64" w:name="_TOC_250005"/>
      <w:r>
        <w:t>COUNCIL</w:t>
      </w:r>
      <w:r>
        <w:rPr>
          <w:spacing w:val="-4"/>
        </w:rPr>
        <w:t xml:space="preserve"> </w:t>
      </w:r>
      <w:bookmarkEnd w:id="64"/>
      <w:r>
        <w:rPr>
          <w:spacing w:val="-2"/>
        </w:rPr>
        <w:t>COMMITTEES</w:t>
      </w:r>
    </w:p>
    <w:p w14:paraId="56E4A923" w14:textId="77777777" w:rsidR="00306002" w:rsidRDefault="00306002" w:rsidP="00915956">
      <w:pPr>
        <w:pStyle w:val="BodyText"/>
        <w:widowControl/>
        <w:rPr>
          <w:b/>
        </w:rPr>
      </w:pPr>
    </w:p>
    <w:p w14:paraId="1D397816" w14:textId="77777777" w:rsidR="00306002" w:rsidRDefault="003C7272" w:rsidP="00915956">
      <w:pPr>
        <w:pStyle w:val="ListParagraph"/>
        <w:widowControl/>
        <w:numPr>
          <w:ilvl w:val="1"/>
          <w:numId w:val="2"/>
        </w:numPr>
        <w:tabs>
          <w:tab w:val="left" w:pos="1799"/>
        </w:tabs>
        <w:ind w:left="1799" w:hanging="719"/>
        <w:rPr>
          <w:sz w:val="24"/>
        </w:rPr>
      </w:pPr>
      <w:r>
        <w:rPr>
          <w:sz w:val="24"/>
        </w:rPr>
        <w:t>The</w:t>
      </w:r>
      <w:r>
        <w:rPr>
          <w:spacing w:val="-6"/>
          <w:sz w:val="24"/>
        </w:rPr>
        <w:t xml:space="preserve"> </w:t>
      </w:r>
      <w:r>
        <w:rPr>
          <w:sz w:val="24"/>
        </w:rPr>
        <w:t>Council</w:t>
      </w:r>
      <w:r>
        <w:rPr>
          <w:spacing w:val="-4"/>
          <w:sz w:val="24"/>
        </w:rPr>
        <w:t xml:space="preserve"> </w:t>
      </w:r>
      <w:r>
        <w:rPr>
          <w:sz w:val="24"/>
        </w:rPr>
        <w:t>operates</w:t>
      </w:r>
      <w:r>
        <w:rPr>
          <w:spacing w:val="-3"/>
          <w:sz w:val="24"/>
        </w:rPr>
        <w:t xml:space="preserve"> </w:t>
      </w:r>
      <w:r>
        <w:rPr>
          <w:sz w:val="24"/>
        </w:rPr>
        <w:t>through</w:t>
      </w:r>
      <w:r>
        <w:rPr>
          <w:spacing w:val="-5"/>
          <w:sz w:val="24"/>
        </w:rPr>
        <w:t xml:space="preserve"> </w:t>
      </w:r>
      <w:proofErr w:type="gramStart"/>
      <w:r>
        <w:rPr>
          <w:sz w:val="24"/>
        </w:rPr>
        <w:t>a</w:t>
      </w:r>
      <w:r>
        <w:rPr>
          <w:spacing w:val="-4"/>
          <w:sz w:val="24"/>
        </w:rPr>
        <w:t xml:space="preserve"> </w:t>
      </w:r>
      <w:r>
        <w:rPr>
          <w:sz w:val="24"/>
        </w:rPr>
        <w:t>number</w:t>
      </w:r>
      <w:r>
        <w:rPr>
          <w:spacing w:val="-7"/>
          <w:sz w:val="24"/>
        </w:rPr>
        <w:t xml:space="preserve"> </w:t>
      </w:r>
      <w:r>
        <w:rPr>
          <w:sz w:val="24"/>
        </w:rPr>
        <w:t>of</w:t>
      </w:r>
      <w:proofErr w:type="gramEnd"/>
      <w:r>
        <w:rPr>
          <w:spacing w:val="-4"/>
          <w:sz w:val="24"/>
        </w:rPr>
        <w:t xml:space="preserve"> </w:t>
      </w:r>
      <w:r>
        <w:rPr>
          <w:sz w:val="24"/>
        </w:rPr>
        <w:t>ad-hoc</w:t>
      </w:r>
      <w:r>
        <w:rPr>
          <w:spacing w:val="-2"/>
          <w:sz w:val="24"/>
        </w:rPr>
        <w:t xml:space="preserve"> </w:t>
      </w:r>
      <w:r>
        <w:rPr>
          <w:sz w:val="24"/>
        </w:rPr>
        <w:t>and</w:t>
      </w:r>
      <w:r>
        <w:rPr>
          <w:spacing w:val="-3"/>
          <w:sz w:val="24"/>
        </w:rPr>
        <w:t xml:space="preserve"> </w:t>
      </w:r>
      <w:r>
        <w:rPr>
          <w:sz w:val="24"/>
        </w:rPr>
        <w:t>standing</w:t>
      </w:r>
      <w:r>
        <w:rPr>
          <w:spacing w:val="-3"/>
          <w:sz w:val="24"/>
        </w:rPr>
        <w:t xml:space="preserve"> </w:t>
      </w:r>
      <w:r>
        <w:rPr>
          <w:spacing w:val="-2"/>
          <w:sz w:val="24"/>
        </w:rPr>
        <w:t>committees.</w:t>
      </w:r>
    </w:p>
    <w:p w14:paraId="40C0ABB3" w14:textId="77777777" w:rsidR="00306002" w:rsidRDefault="00306002" w:rsidP="00915956">
      <w:pPr>
        <w:pStyle w:val="BodyText"/>
        <w:widowControl/>
      </w:pPr>
    </w:p>
    <w:p w14:paraId="3A87C559" w14:textId="77777777" w:rsidR="00306002" w:rsidRDefault="003C7272" w:rsidP="00915956">
      <w:pPr>
        <w:pStyle w:val="ListParagraph"/>
        <w:widowControl/>
        <w:numPr>
          <w:ilvl w:val="1"/>
          <w:numId w:val="2"/>
        </w:numPr>
        <w:tabs>
          <w:tab w:val="left" w:pos="1800"/>
        </w:tabs>
        <w:ind w:right="410" w:hanging="720"/>
        <w:rPr>
          <w:sz w:val="24"/>
        </w:rPr>
      </w:pPr>
      <w:r>
        <w:rPr>
          <w:sz w:val="24"/>
        </w:rPr>
        <w:t>Committee</w:t>
      </w:r>
      <w:r>
        <w:rPr>
          <w:spacing w:val="-5"/>
          <w:sz w:val="24"/>
        </w:rPr>
        <w:t xml:space="preserve"> </w:t>
      </w:r>
      <w:r>
        <w:rPr>
          <w:sz w:val="24"/>
        </w:rPr>
        <w:t>areas</w:t>
      </w:r>
      <w:r>
        <w:rPr>
          <w:spacing w:val="-4"/>
          <w:sz w:val="24"/>
        </w:rPr>
        <w:t xml:space="preserve"> </w:t>
      </w:r>
      <w:r>
        <w:rPr>
          <w:sz w:val="24"/>
        </w:rPr>
        <w:t>belong</w:t>
      </w:r>
      <w:r>
        <w:rPr>
          <w:spacing w:val="-2"/>
          <w:sz w:val="24"/>
        </w:rPr>
        <w:t xml:space="preserve"> </w:t>
      </w:r>
      <w:r>
        <w:rPr>
          <w:sz w:val="24"/>
        </w:rPr>
        <w:t>to</w:t>
      </w:r>
      <w:r>
        <w:rPr>
          <w:spacing w:val="-4"/>
          <w:sz w:val="24"/>
        </w:rPr>
        <w:t xml:space="preserve"> </w:t>
      </w:r>
      <w:r>
        <w:rPr>
          <w:sz w:val="24"/>
        </w:rPr>
        <w:t>the</w:t>
      </w:r>
      <w:r>
        <w:rPr>
          <w:spacing w:val="-5"/>
          <w:sz w:val="24"/>
        </w:rPr>
        <w:t xml:space="preserve"> </w:t>
      </w:r>
      <w:r>
        <w:rPr>
          <w:sz w:val="24"/>
        </w:rPr>
        <w:t>whole</w:t>
      </w:r>
      <w:r>
        <w:rPr>
          <w:spacing w:val="-5"/>
          <w:sz w:val="24"/>
        </w:rPr>
        <w:t xml:space="preserve"> </w:t>
      </w:r>
      <w:r>
        <w:rPr>
          <w:sz w:val="24"/>
        </w:rPr>
        <w:t>Council.</w:t>
      </w:r>
      <w:r>
        <w:rPr>
          <w:spacing w:val="-4"/>
          <w:sz w:val="24"/>
        </w:rPr>
        <w:t xml:space="preserve"> </w:t>
      </w:r>
      <w:r>
        <w:rPr>
          <w:sz w:val="24"/>
        </w:rPr>
        <w:t>Committees</w:t>
      </w:r>
      <w:r>
        <w:rPr>
          <w:spacing w:val="-4"/>
          <w:sz w:val="24"/>
        </w:rPr>
        <w:t xml:space="preserve"> </w:t>
      </w:r>
      <w:r>
        <w:rPr>
          <w:sz w:val="24"/>
        </w:rPr>
        <w:t>may</w:t>
      </w:r>
      <w:r>
        <w:rPr>
          <w:spacing w:val="-4"/>
          <w:sz w:val="24"/>
        </w:rPr>
        <w:t xml:space="preserve"> </w:t>
      </w:r>
      <w:r>
        <w:rPr>
          <w:sz w:val="24"/>
        </w:rPr>
        <w:t>overlap</w:t>
      </w:r>
      <w:r>
        <w:rPr>
          <w:spacing w:val="-4"/>
          <w:sz w:val="24"/>
        </w:rPr>
        <w:t xml:space="preserve"> </w:t>
      </w:r>
      <w:proofErr w:type="gramStart"/>
      <w:r>
        <w:rPr>
          <w:sz w:val="24"/>
        </w:rPr>
        <w:t>on</w:t>
      </w:r>
      <w:proofErr w:type="gramEnd"/>
      <w:r>
        <w:rPr>
          <w:spacing w:val="-2"/>
          <w:sz w:val="24"/>
        </w:rPr>
        <w:t xml:space="preserve"> </w:t>
      </w:r>
      <w:r>
        <w:rPr>
          <w:sz w:val="24"/>
        </w:rPr>
        <w:t>issues and address them from different perspectives.</w:t>
      </w:r>
    </w:p>
    <w:p w14:paraId="05AAC093" w14:textId="77777777" w:rsidR="00306002" w:rsidRDefault="00306002" w:rsidP="00915956">
      <w:pPr>
        <w:pStyle w:val="BodyText"/>
        <w:widowControl/>
      </w:pPr>
    </w:p>
    <w:p w14:paraId="02AA87B2" w14:textId="77777777" w:rsidR="00306002" w:rsidRDefault="003C7272" w:rsidP="00915956">
      <w:pPr>
        <w:pStyle w:val="ListParagraph"/>
        <w:widowControl/>
        <w:numPr>
          <w:ilvl w:val="1"/>
          <w:numId w:val="2"/>
        </w:numPr>
        <w:tabs>
          <w:tab w:val="left" w:pos="1799"/>
        </w:tabs>
        <w:ind w:left="1799" w:right="382" w:hanging="720"/>
        <w:rPr>
          <w:sz w:val="24"/>
        </w:rPr>
      </w:pPr>
      <w:r>
        <w:rPr>
          <w:sz w:val="24"/>
        </w:rPr>
        <w:t>Committee members are responsible to keep the rest of the Council informed via the</w:t>
      </w:r>
      <w:r>
        <w:rPr>
          <w:spacing w:val="-4"/>
          <w:sz w:val="24"/>
        </w:rPr>
        <w:t xml:space="preserve"> </w:t>
      </w:r>
      <w:r>
        <w:rPr>
          <w:sz w:val="24"/>
        </w:rPr>
        <w:t>Mayor’s</w:t>
      </w:r>
      <w:r>
        <w:rPr>
          <w:spacing w:val="-3"/>
          <w:sz w:val="24"/>
        </w:rPr>
        <w:t xml:space="preserve"> </w:t>
      </w:r>
      <w:r>
        <w:rPr>
          <w:sz w:val="24"/>
        </w:rPr>
        <w:t>and</w:t>
      </w:r>
      <w:r>
        <w:rPr>
          <w:spacing w:val="-3"/>
          <w:sz w:val="24"/>
        </w:rPr>
        <w:t xml:space="preserve"> </w:t>
      </w:r>
      <w:r>
        <w:rPr>
          <w:sz w:val="24"/>
        </w:rPr>
        <w:t>Councilmembers’</w:t>
      </w:r>
      <w:r>
        <w:rPr>
          <w:spacing w:val="-4"/>
          <w:sz w:val="24"/>
        </w:rPr>
        <w:t xml:space="preserve"> </w:t>
      </w:r>
      <w:r>
        <w:rPr>
          <w:sz w:val="24"/>
        </w:rPr>
        <w:t>reports</w:t>
      </w:r>
      <w:r>
        <w:rPr>
          <w:spacing w:val="-3"/>
          <w:sz w:val="24"/>
        </w:rPr>
        <w:t xml:space="preserve"> </w:t>
      </w:r>
      <w:r>
        <w:rPr>
          <w:sz w:val="24"/>
        </w:rPr>
        <w:t>at</w:t>
      </w:r>
      <w:r>
        <w:rPr>
          <w:spacing w:val="-3"/>
          <w:sz w:val="24"/>
        </w:rPr>
        <w:t xml:space="preserve"> </w:t>
      </w:r>
      <w:r>
        <w:rPr>
          <w:sz w:val="24"/>
        </w:rPr>
        <w:t>regular</w:t>
      </w:r>
      <w:r>
        <w:rPr>
          <w:spacing w:val="-4"/>
          <w:sz w:val="24"/>
        </w:rPr>
        <w:t xml:space="preserve"> </w:t>
      </w:r>
      <w:r>
        <w:rPr>
          <w:sz w:val="24"/>
        </w:rPr>
        <w:t>meetings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Council.</w:t>
      </w:r>
      <w:r>
        <w:rPr>
          <w:spacing w:val="-3"/>
          <w:sz w:val="24"/>
        </w:rPr>
        <w:t xml:space="preserve"> </w:t>
      </w:r>
      <w:r>
        <w:rPr>
          <w:sz w:val="24"/>
        </w:rPr>
        <w:t>It</w:t>
      </w:r>
      <w:r>
        <w:rPr>
          <w:spacing w:val="-3"/>
          <w:sz w:val="24"/>
        </w:rPr>
        <w:t xml:space="preserve"> </w:t>
      </w:r>
      <w:r>
        <w:rPr>
          <w:sz w:val="24"/>
        </w:rPr>
        <w:t>is particularly</w:t>
      </w:r>
      <w:r>
        <w:rPr>
          <w:spacing w:val="-3"/>
          <w:sz w:val="24"/>
        </w:rPr>
        <w:t xml:space="preserve"> </w:t>
      </w:r>
      <w:r>
        <w:rPr>
          <w:sz w:val="24"/>
        </w:rPr>
        <w:t>important to</w:t>
      </w:r>
      <w:r>
        <w:rPr>
          <w:spacing w:val="-1"/>
          <w:sz w:val="24"/>
        </w:rPr>
        <w:t xml:space="preserve"> </w:t>
      </w:r>
      <w:r>
        <w:rPr>
          <w:sz w:val="24"/>
        </w:rPr>
        <w:t>update</w:t>
      </w:r>
      <w:r>
        <w:rPr>
          <w:spacing w:val="-4"/>
          <w:sz w:val="24"/>
        </w:rPr>
        <w:t xml:space="preserve"> </w:t>
      </w:r>
      <w:r>
        <w:rPr>
          <w:sz w:val="24"/>
        </w:rPr>
        <w:t>all</w:t>
      </w:r>
      <w:r>
        <w:rPr>
          <w:spacing w:val="-3"/>
          <w:sz w:val="24"/>
        </w:rPr>
        <w:t xml:space="preserve"> </w:t>
      </w:r>
      <w:r>
        <w:rPr>
          <w:sz w:val="24"/>
        </w:rPr>
        <w:t>members</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activities</w:t>
      </w:r>
      <w:r>
        <w:rPr>
          <w:spacing w:val="-1"/>
          <w:sz w:val="24"/>
        </w:rPr>
        <w:t xml:space="preserve"> </w:t>
      </w:r>
      <w:r>
        <w:rPr>
          <w:sz w:val="24"/>
        </w:rPr>
        <w:t>of</w:t>
      </w:r>
      <w:r>
        <w:rPr>
          <w:spacing w:val="-4"/>
          <w:sz w:val="24"/>
        </w:rPr>
        <w:t xml:space="preserve"> </w:t>
      </w:r>
      <w:r>
        <w:rPr>
          <w:sz w:val="24"/>
        </w:rPr>
        <w:t>the</w:t>
      </w:r>
      <w:r>
        <w:rPr>
          <w:spacing w:val="-4"/>
          <w:sz w:val="24"/>
        </w:rPr>
        <w:t xml:space="preserve"> </w:t>
      </w:r>
      <w:r>
        <w:rPr>
          <w:sz w:val="24"/>
        </w:rPr>
        <w:t>individual committees</w:t>
      </w:r>
      <w:r>
        <w:rPr>
          <w:spacing w:val="-3"/>
          <w:sz w:val="24"/>
        </w:rPr>
        <w:t xml:space="preserve"> </w:t>
      </w:r>
      <w:r>
        <w:rPr>
          <w:sz w:val="24"/>
        </w:rPr>
        <w:t>on</w:t>
      </w:r>
      <w:r>
        <w:rPr>
          <w:spacing w:val="-1"/>
          <w:sz w:val="24"/>
        </w:rPr>
        <w:t xml:space="preserve"> </w:t>
      </w:r>
      <w:r>
        <w:rPr>
          <w:sz w:val="24"/>
        </w:rPr>
        <w:t>which</w:t>
      </w:r>
      <w:r>
        <w:rPr>
          <w:spacing w:val="-3"/>
          <w:sz w:val="24"/>
        </w:rPr>
        <w:t xml:space="preserve"> </w:t>
      </w:r>
      <w:r>
        <w:rPr>
          <w:sz w:val="24"/>
        </w:rPr>
        <w:t>Councilmembers</w:t>
      </w:r>
      <w:r>
        <w:rPr>
          <w:spacing w:val="-3"/>
          <w:sz w:val="24"/>
        </w:rPr>
        <w:t xml:space="preserve"> </w:t>
      </w:r>
      <w:r>
        <w:rPr>
          <w:sz w:val="24"/>
        </w:rPr>
        <w:t>serve.</w:t>
      </w:r>
      <w:r>
        <w:rPr>
          <w:spacing w:val="-1"/>
          <w:sz w:val="24"/>
        </w:rPr>
        <w:t xml:space="preserve"> </w:t>
      </w:r>
      <w:r>
        <w:rPr>
          <w:sz w:val="24"/>
        </w:rPr>
        <w:t xml:space="preserve">If individual Councilmembers want more in-depth information or to give input, they are responsible for obtaining the </w:t>
      </w:r>
      <w:r>
        <w:rPr>
          <w:spacing w:val="-2"/>
          <w:sz w:val="24"/>
        </w:rPr>
        <w:t>information.</w:t>
      </w:r>
    </w:p>
    <w:p w14:paraId="6324654B" w14:textId="77777777" w:rsidR="00306002" w:rsidRDefault="00306002" w:rsidP="00915956">
      <w:pPr>
        <w:pStyle w:val="BodyText"/>
        <w:widowControl/>
      </w:pPr>
    </w:p>
    <w:p w14:paraId="064EDFD8" w14:textId="77777777" w:rsidR="00306002" w:rsidRDefault="003C7272" w:rsidP="00915956">
      <w:pPr>
        <w:pStyle w:val="ListParagraph"/>
        <w:widowControl/>
        <w:numPr>
          <w:ilvl w:val="1"/>
          <w:numId w:val="2"/>
        </w:numPr>
        <w:tabs>
          <w:tab w:val="left" w:pos="1799"/>
        </w:tabs>
        <w:ind w:left="1799" w:right="381" w:hanging="720"/>
        <w:rPr>
          <w:sz w:val="24"/>
        </w:rPr>
      </w:pPr>
      <w:r>
        <w:rPr>
          <w:sz w:val="24"/>
        </w:rPr>
        <w:t>Any</w:t>
      </w:r>
      <w:r>
        <w:rPr>
          <w:spacing w:val="-3"/>
          <w:sz w:val="24"/>
        </w:rPr>
        <w:t xml:space="preserve"> </w:t>
      </w:r>
      <w:r>
        <w:rPr>
          <w:sz w:val="24"/>
        </w:rPr>
        <w:t>Councilmember</w:t>
      </w:r>
      <w:r>
        <w:rPr>
          <w:spacing w:val="-4"/>
          <w:sz w:val="24"/>
        </w:rPr>
        <w:t xml:space="preserve"> </w:t>
      </w:r>
      <w:r>
        <w:rPr>
          <w:sz w:val="24"/>
        </w:rPr>
        <w:t>may</w:t>
      </w:r>
      <w:r>
        <w:rPr>
          <w:spacing w:val="-3"/>
          <w:sz w:val="24"/>
        </w:rPr>
        <w:t xml:space="preserve"> </w:t>
      </w:r>
      <w:r>
        <w:rPr>
          <w:sz w:val="24"/>
        </w:rPr>
        <w:t>attend</w:t>
      </w:r>
      <w:r>
        <w:rPr>
          <w:spacing w:val="-3"/>
          <w:sz w:val="24"/>
        </w:rPr>
        <w:t xml:space="preserve"> </w:t>
      </w:r>
      <w:r>
        <w:rPr>
          <w:sz w:val="24"/>
        </w:rPr>
        <w:t>a</w:t>
      </w:r>
      <w:r>
        <w:rPr>
          <w:spacing w:val="-4"/>
          <w:sz w:val="24"/>
        </w:rPr>
        <w:t xml:space="preserve"> </w:t>
      </w:r>
      <w:r>
        <w:rPr>
          <w:sz w:val="24"/>
        </w:rPr>
        <w:t>subcommittee</w:t>
      </w:r>
      <w:r>
        <w:rPr>
          <w:spacing w:val="-2"/>
          <w:sz w:val="24"/>
        </w:rPr>
        <w:t xml:space="preserve"> </w:t>
      </w:r>
      <w:r>
        <w:rPr>
          <w:sz w:val="24"/>
        </w:rPr>
        <w:t>meeting</w:t>
      </w:r>
      <w:r>
        <w:rPr>
          <w:spacing w:val="-3"/>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3"/>
          <w:sz w:val="24"/>
        </w:rPr>
        <w:t xml:space="preserve"> </w:t>
      </w:r>
      <w:r>
        <w:rPr>
          <w:sz w:val="24"/>
        </w:rPr>
        <w:t xml:space="preserve">City Council Policy 000-46, Attendance by Council Members at Council Committee Meetings. When </w:t>
      </w:r>
      <w:proofErr w:type="gramStart"/>
      <w:r>
        <w:rPr>
          <w:sz w:val="24"/>
        </w:rPr>
        <w:t>a majority of</w:t>
      </w:r>
      <w:proofErr w:type="gramEnd"/>
      <w:r>
        <w:rPr>
          <w:sz w:val="24"/>
        </w:rPr>
        <w:t xml:space="preserve"> the City Council wishes to attend a subcommittee meeting, it shall be noticed as a special meeting of the City Council. To allow posting of the meeting notice, more than three business days’ notice should be given to the City Clerk’s Office if a Councilmember is attending a meeting of a subcommittee of which they are not an appointed member. If </w:t>
      </w:r>
      <w:proofErr w:type="gramStart"/>
      <w:r>
        <w:rPr>
          <w:sz w:val="24"/>
        </w:rPr>
        <w:t>a majority of</w:t>
      </w:r>
      <w:proofErr w:type="gramEnd"/>
      <w:r>
        <w:rPr>
          <w:sz w:val="24"/>
        </w:rPr>
        <w:t xml:space="preserve"> the Council</w:t>
      </w:r>
      <w:r>
        <w:rPr>
          <w:spacing w:val="-1"/>
          <w:sz w:val="24"/>
        </w:rPr>
        <w:t xml:space="preserve"> </w:t>
      </w:r>
      <w:r>
        <w:rPr>
          <w:sz w:val="24"/>
        </w:rPr>
        <w:t>attends</w:t>
      </w:r>
      <w:r>
        <w:rPr>
          <w:spacing w:val="-1"/>
          <w:sz w:val="24"/>
        </w:rPr>
        <w:t xml:space="preserve"> </w:t>
      </w:r>
      <w:r>
        <w:rPr>
          <w:sz w:val="24"/>
        </w:rPr>
        <w:t>a</w:t>
      </w:r>
      <w:r>
        <w:rPr>
          <w:spacing w:val="-2"/>
          <w:sz w:val="24"/>
        </w:rPr>
        <w:t xml:space="preserve"> </w:t>
      </w:r>
      <w:r>
        <w:rPr>
          <w:sz w:val="24"/>
        </w:rPr>
        <w:t>subcommittee</w:t>
      </w:r>
      <w:r>
        <w:rPr>
          <w:spacing w:val="-2"/>
          <w:sz w:val="24"/>
        </w:rPr>
        <w:t xml:space="preserve"> </w:t>
      </w:r>
      <w:r>
        <w:rPr>
          <w:sz w:val="24"/>
        </w:rPr>
        <w:t>meeting</w:t>
      </w:r>
      <w:r>
        <w:rPr>
          <w:spacing w:val="-1"/>
          <w:sz w:val="24"/>
        </w:rPr>
        <w:t xml:space="preserve"> </w:t>
      </w:r>
      <w:r>
        <w:rPr>
          <w:sz w:val="24"/>
        </w:rPr>
        <w:t>that</w:t>
      </w:r>
      <w:r>
        <w:rPr>
          <w:spacing w:val="-1"/>
          <w:sz w:val="24"/>
        </w:rPr>
        <w:t xml:space="preserve"> </w:t>
      </w:r>
      <w:r>
        <w:rPr>
          <w:sz w:val="24"/>
        </w:rPr>
        <w:t>has</w:t>
      </w:r>
      <w:r>
        <w:rPr>
          <w:spacing w:val="-1"/>
          <w:sz w:val="24"/>
        </w:rPr>
        <w:t xml:space="preserve"> </w:t>
      </w:r>
      <w:r>
        <w:rPr>
          <w:sz w:val="24"/>
        </w:rPr>
        <w:t>not</w:t>
      </w:r>
      <w:r>
        <w:rPr>
          <w:spacing w:val="-1"/>
          <w:sz w:val="24"/>
        </w:rPr>
        <w:t xml:space="preserve"> </w:t>
      </w:r>
      <w:r>
        <w:rPr>
          <w:sz w:val="24"/>
        </w:rPr>
        <w:t>been</w:t>
      </w:r>
      <w:r>
        <w:rPr>
          <w:spacing w:val="-1"/>
          <w:sz w:val="24"/>
        </w:rPr>
        <w:t xml:space="preserve"> </w:t>
      </w:r>
      <w:r>
        <w:rPr>
          <w:sz w:val="24"/>
        </w:rPr>
        <w:t>noticed</w:t>
      </w:r>
      <w:r>
        <w:rPr>
          <w:spacing w:val="-1"/>
          <w:sz w:val="24"/>
        </w:rPr>
        <w:t xml:space="preserve"> </w:t>
      </w:r>
      <w:r>
        <w:rPr>
          <w:sz w:val="24"/>
        </w:rPr>
        <w:t>as a</w:t>
      </w:r>
      <w:r>
        <w:rPr>
          <w:spacing w:val="-2"/>
          <w:sz w:val="24"/>
        </w:rPr>
        <w:t xml:space="preserve"> </w:t>
      </w:r>
      <w:r>
        <w:rPr>
          <w:sz w:val="24"/>
        </w:rPr>
        <w:t>meeting</w:t>
      </w:r>
      <w:r>
        <w:rPr>
          <w:spacing w:val="-1"/>
          <w:sz w:val="24"/>
        </w:rPr>
        <w:t xml:space="preserve"> </w:t>
      </w:r>
      <w:r>
        <w:rPr>
          <w:sz w:val="24"/>
        </w:rPr>
        <w:t>of the City Council, the non-subcommittee members may observe but may not participate in any discussion or vote.</w:t>
      </w:r>
    </w:p>
    <w:p w14:paraId="1AEE13AC" w14:textId="77777777" w:rsidR="00306002" w:rsidRDefault="00306002" w:rsidP="00915956">
      <w:pPr>
        <w:pStyle w:val="BodyText"/>
        <w:widowControl/>
      </w:pPr>
    </w:p>
    <w:p w14:paraId="409560E1" w14:textId="77777777" w:rsidR="00306002" w:rsidRDefault="003C7272" w:rsidP="00915956">
      <w:pPr>
        <w:pStyle w:val="Heading1"/>
        <w:widowControl/>
        <w:numPr>
          <w:ilvl w:val="0"/>
          <w:numId w:val="2"/>
        </w:numPr>
        <w:tabs>
          <w:tab w:val="left" w:pos="1077"/>
        </w:tabs>
        <w:ind w:left="1077" w:hanging="718"/>
      </w:pPr>
      <w:bookmarkStart w:id="65" w:name="_TOC_250004"/>
      <w:r>
        <w:t>CITY</w:t>
      </w:r>
      <w:r>
        <w:rPr>
          <w:spacing w:val="-4"/>
        </w:rPr>
        <w:t xml:space="preserve"> </w:t>
      </w:r>
      <w:r>
        <w:t>BOARDS,</w:t>
      </w:r>
      <w:r>
        <w:rPr>
          <w:spacing w:val="-2"/>
        </w:rPr>
        <w:t xml:space="preserve"> </w:t>
      </w:r>
      <w:r>
        <w:t>COMMISSIONS,</w:t>
      </w:r>
      <w:r>
        <w:rPr>
          <w:spacing w:val="-3"/>
        </w:rPr>
        <w:t xml:space="preserve"> </w:t>
      </w:r>
      <w:r>
        <w:t>AND</w:t>
      </w:r>
      <w:r>
        <w:rPr>
          <w:spacing w:val="-3"/>
        </w:rPr>
        <w:t xml:space="preserve"> </w:t>
      </w:r>
      <w:bookmarkEnd w:id="65"/>
      <w:r>
        <w:rPr>
          <w:spacing w:val="-2"/>
        </w:rPr>
        <w:t>COMMITTEES</w:t>
      </w:r>
    </w:p>
    <w:p w14:paraId="3DB278FF" w14:textId="77777777" w:rsidR="00306002" w:rsidRDefault="003C7272" w:rsidP="00915956">
      <w:pPr>
        <w:widowControl/>
        <w:spacing w:before="1"/>
        <w:ind w:left="1151"/>
        <w:rPr>
          <w:sz w:val="24"/>
        </w:rPr>
      </w:pPr>
      <w:r>
        <w:rPr>
          <w:spacing w:val="-10"/>
          <w:sz w:val="24"/>
        </w:rPr>
        <w:t>.</w:t>
      </w:r>
    </w:p>
    <w:p w14:paraId="02D89FA3" w14:textId="77777777" w:rsidR="00306002" w:rsidRDefault="003C7272" w:rsidP="00915956">
      <w:pPr>
        <w:pStyle w:val="ListParagraph"/>
        <w:widowControl/>
        <w:numPr>
          <w:ilvl w:val="1"/>
          <w:numId w:val="2"/>
        </w:numPr>
        <w:tabs>
          <w:tab w:val="left" w:pos="1799"/>
        </w:tabs>
        <w:ind w:left="1799" w:right="505" w:hanging="720"/>
        <w:rPr>
          <w:sz w:val="24"/>
        </w:rPr>
      </w:pPr>
      <w:r>
        <w:rPr>
          <w:sz w:val="24"/>
        </w:rPr>
        <w:t>All</w:t>
      </w:r>
      <w:r>
        <w:rPr>
          <w:spacing w:val="-4"/>
          <w:sz w:val="24"/>
        </w:rPr>
        <w:t xml:space="preserve"> </w:t>
      </w:r>
      <w:r>
        <w:rPr>
          <w:sz w:val="24"/>
        </w:rPr>
        <w:t>appointments</w:t>
      </w:r>
      <w:r>
        <w:rPr>
          <w:spacing w:val="-4"/>
          <w:sz w:val="24"/>
        </w:rPr>
        <w:t xml:space="preserve"> </w:t>
      </w:r>
      <w:r>
        <w:rPr>
          <w:sz w:val="24"/>
        </w:rPr>
        <w:t>to</w:t>
      </w:r>
      <w:r>
        <w:rPr>
          <w:spacing w:val="-4"/>
          <w:sz w:val="24"/>
        </w:rPr>
        <w:t xml:space="preserve"> </w:t>
      </w:r>
      <w:r>
        <w:rPr>
          <w:sz w:val="24"/>
        </w:rPr>
        <w:t>City</w:t>
      </w:r>
      <w:r>
        <w:rPr>
          <w:spacing w:val="-7"/>
          <w:sz w:val="24"/>
        </w:rPr>
        <w:t xml:space="preserve"> </w:t>
      </w:r>
      <w:r>
        <w:rPr>
          <w:sz w:val="24"/>
        </w:rPr>
        <w:t>boards,</w:t>
      </w:r>
      <w:r>
        <w:rPr>
          <w:spacing w:val="-4"/>
          <w:sz w:val="24"/>
        </w:rPr>
        <w:t xml:space="preserve"> </w:t>
      </w:r>
      <w:r>
        <w:rPr>
          <w:sz w:val="24"/>
        </w:rPr>
        <w:t>commissions,</w:t>
      </w:r>
      <w:r>
        <w:rPr>
          <w:spacing w:val="-4"/>
          <w:sz w:val="24"/>
        </w:rPr>
        <w:t xml:space="preserve"> </w:t>
      </w:r>
      <w:r>
        <w:rPr>
          <w:sz w:val="24"/>
        </w:rPr>
        <w:t>and</w:t>
      </w:r>
      <w:r>
        <w:rPr>
          <w:spacing w:val="-4"/>
          <w:sz w:val="24"/>
        </w:rPr>
        <w:t xml:space="preserve"> </w:t>
      </w:r>
      <w:r>
        <w:rPr>
          <w:sz w:val="24"/>
        </w:rPr>
        <w:t>advisory</w:t>
      </w:r>
      <w:r>
        <w:rPr>
          <w:spacing w:val="-4"/>
          <w:sz w:val="24"/>
        </w:rPr>
        <w:t xml:space="preserve"> </w:t>
      </w:r>
      <w:r>
        <w:rPr>
          <w:sz w:val="24"/>
        </w:rPr>
        <w:t>committees</w:t>
      </w:r>
      <w:r>
        <w:rPr>
          <w:spacing w:val="-4"/>
          <w:sz w:val="24"/>
        </w:rPr>
        <w:t xml:space="preserve"> </w:t>
      </w:r>
      <w:r>
        <w:rPr>
          <w:sz w:val="24"/>
        </w:rPr>
        <w:t>shall</w:t>
      </w:r>
      <w:r>
        <w:rPr>
          <w:spacing w:val="-4"/>
          <w:sz w:val="24"/>
        </w:rPr>
        <w:t xml:space="preserve"> </w:t>
      </w:r>
      <w:r>
        <w:rPr>
          <w:sz w:val="24"/>
        </w:rPr>
        <w:t>be made in accordance with the City Charter and Council Policy 000-06, Appointments to Boards / Commissions / Committees. All applicants for City boards, commissions, or advisory committees shall complete and file a standard application form with the City Clerk at least five days before assuming office.</w:t>
      </w:r>
    </w:p>
    <w:p w14:paraId="4B70F141" w14:textId="77777777" w:rsidR="00306002" w:rsidRDefault="003C7272" w:rsidP="00915956">
      <w:pPr>
        <w:pStyle w:val="ListParagraph"/>
        <w:widowControl/>
        <w:numPr>
          <w:ilvl w:val="1"/>
          <w:numId w:val="2"/>
        </w:numPr>
        <w:tabs>
          <w:tab w:val="left" w:pos="1799"/>
        </w:tabs>
        <w:spacing w:before="276"/>
        <w:ind w:left="1799" w:right="765" w:hanging="720"/>
        <w:jc w:val="both"/>
        <w:rPr>
          <w:sz w:val="24"/>
        </w:rPr>
      </w:pPr>
      <w:r>
        <w:rPr>
          <w:sz w:val="24"/>
        </w:rPr>
        <w:t>Council</w:t>
      </w:r>
      <w:r>
        <w:rPr>
          <w:spacing w:val="-15"/>
          <w:sz w:val="24"/>
        </w:rPr>
        <w:t xml:space="preserve"> </w:t>
      </w:r>
      <w:r>
        <w:rPr>
          <w:sz w:val="24"/>
        </w:rPr>
        <w:t>hosts</w:t>
      </w:r>
      <w:r>
        <w:rPr>
          <w:spacing w:val="-15"/>
          <w:sz w:val="24"/>
        </w:rPr>
        <w:t xml:space="preserve"> </w:t>
      </w:r>
      <w:r>
        <w:rPr>
          <w:sz w:val="24"/>
        </w:rPr>
        <w:t>an</w:t>
      </w:r>
      <w:r>
        <w:rPr>
          <w:spacing w:val="-14"/>
          <w:sz w:val="24"/>
        </w:rPr>
        <w:t xml:space="preserve"> </w:t>
      </w:r>
      <w:r>
        <w:rPr>
          <w:sz w:val="24"/>
        </w:rPr>
        <w:t>Annual</w:t>
      </w:r>
      <w:r>
        <w:rPr>
          <w:spacing w:val="-13"/>
          <w:sz w:val="24"/>
        </w:rPr>
        <w:t xml:space="preserve"> </w:t>
      </w:r>
      <w:r>
        <w:rPr>
          <w:sz w:val="24"/>
        </w:rPr>
        <w:t>Luncheon</w:t>
      </w:r>
      <w:r>
        <w:rPr>
          <w:spacing w:val="-15"/>
          <w:sz w:val="24"/>
        </w:rPr>
        <w:t xml:space="preserve"> </w:t>
      </w:r>
      <w:r>
        <w:rPr>
          <w:sz w:val="24"/>
        </w:rPr>
        <w:t>to</w:t>
      </w:r>
      <w:r>
        <w:rPr>
          <w:spacing w:val="-14"/>
          <w:sz w:val="24"/>
        </w:rPr>
        <w:t xml:space="preserve"> </w:t>
      </w:r>
      <w:r>
        <w:rPr>
          <w:sz w:val="24"/>
        </w:rPr>
        <w:t>recognize</w:t>
      </w:r>
      <w:r>
        <w:rPr>
          <w:spacing w:val="-15"/>
          <w:sz w:val="24"/>
        </w:rPr>
        <w:t xml:space="preserve"> </w:t>
      </w:r>
      <w:r>
        <w:rPr>
          <w:sz w:val="24"/>
        </w:rPr>
        <w:t>and</w:t>
      </w:r>
      <w:r>
        <w:rPr>
          <w:spacing w:val="-15"/>
          <w:sz w:val="24"/>
        </w:rPr>
        <w:t xml:space="preserve"> </w:t>
      </w:r>
      <w:r>
        <w:rPr>
          <w:sz w:val="24"/>
        </w:rPr>
        <w:t>thank</w:t>
      </w:r>
      <w:r>
        <w:rPr>
          <w:spacing w:val="-14"/>
          <w:sz w:val="24"/>
        </w:rPr>
        <w:t xml:space="preserve"> </w:t>
      </w:r>
      <w:r>
        <w:rPr>
          <w:sz w:val="24"/>
        </w:rPr>
        <w:t>members</w:t>
      </w:r>
      <w:r>
        <w:rPr>
          <w:spacing w:val="-14"/>
          <w:sz w:val="24"/>
        </w:rPr>
        <w:t xml:space="preserve"> </w:t>
      </w:r>
      <w:r>
        <w:rPr>
          <w:sz w:val="24"/>
        </w:rPr>
        <w:t>serving</w:t>
      </w:r>
      <w:r>
        <w:rPr>
          <w:spacing w:val="-14"/>
          <w:sz w:val="24"/>
        </w:rPr>
        <w:t xml:space="preserve"> </w:t>
      </w:r>
      <w:r>
        <w:rPr>
          <w:sz w:val="24"/>
        </w:rPr>
        <w:t>on Council-appointed</w:t>
      </w:r>
      <w:r>
        <w:rPr>
          <w:spacing w:val="-8"/>
          <w:sz w:val="24"/>
        </w:rPr>
        <w:t xml:space="preserve"> </w:t>
      </w:r>
      <w:r>
        <w:rPr>
          <w:sz w:val="24"/>
        </w:rPr>
        <w:t>board,</w:t>
      </w:r>
      <w:r>
        <w:rPr>
          <w:spacing w:val="-6"/>
          <w:sz w:val="24"/>
        </w:rPr>
        <w:t xml:space="preserve"> </w:t>
      </w:r>
      <w:r>
        <w:rPr>
          <w:sz w:val="24"/>
        </w:rPr>
        <w:t>commissions</w:t>
      </w:r>
      <w:r>
        <w:rPr>
          <w:spacing w:val="-8"/>
          <w:sz w:val="24"/>
        </w:rPr>
        <w:t xml:space="preserve"> </w:t>
      </w:r>
      <w:r>
        <w:rPr>
          <w:sz w:val="24"/>
        </w:rPr>
        <w:t>and</w:t>
      </w:r>
      <w:r>
        <w:rPr>
          <w:spacing w:val="-8"/>
          <w:sz w:val="24"/>
        </w:rPr>
        <w:t xml:space="preserve"> </w:t>
      </w:r>
      <w:r>
        <w:rPr>
          <w:sz w:val="24"/>
        </w:rPr>
        <w:t>advisory</w:t>
      </w:r>
      <w:r>
        <w:rPr>
          <w:spacing w:val="-8"/>
          <w:sz w:val="24"/>
        </w:rPr>
        <w:t xml:space="preserve"> </w:t>
      </w:r>
      <w:r>
        <w:rPr>
          <w:sz w:val="24"/>
        </w:rPr>
        <w:t>committees.</w:t>
      </w:r>
      <w:r>
        <w:rPr>
          <w:spacing w:val="-8"/>
          <w:sz w:val="24"/>
        </w:rPr>
        <w:t xml:space="preserve"> </w:t>
      </w:r>
      <w:r>
        <w:rPr>
          <w:sz w:val="24"/>
        </w:rPr>
        <w:t>Any</w:t>
      </w:r>
      <w:r>
        <w:rPr>
          <w:spacing w:val="-8"/>
          <w:sz w:val="24"/>
        </w:rPr>
        <w:t xml:space="preserve"> </w:t>
      </w:r>
      <w:r>
        <w:rPr>
          <w:sz w:val="24"/>
        </w:rPr>
        <w:t>retiring Board members will be recognized and acknowledged at this event.</w:t>
      </w:r>
    </w:p>
    <w:p w14:paraId="46E41791" w14:textId="77777777" w:rsidR="00306002" w:rsidRDefault="00306002" w:rsidP="00915956">
      <w:pPr>
        <w:pStyle w:val="BodyText"/>
        <w:widowControl/>
      </w:pPr>
    </w:p>
    <w:p w14:paraId="3768F50F" w14:textId="77777777" w:rsidR="00306002" w:rsidRDefault="003C7272" w:rsidP="00915956">
      <w:pPr>
        <w:pStyle w:val="ListParagraph"/>
        <w:widowControl/>
        <w:numPr>
          <w:ilvl w:val="1"/>
          <w:numId w:val="2"/>
        </w:numPr>
        <w:tabs>
          <w:tab w:val="left" w:pos="1800"/>
        </w:tabs>
        <w:ind w:right="360" w:hanging="720"/>
        <w:rPr>
          <w:sz w:val="24"/>
        </w:rPr>
      </w:pPr>
      <w:proofErr w:type="gramStart"/>
      <w:r>
        <w:rPr>
          <w:sz w:val="24"/>
        </w:rPr>
        <w:lastRenderedPageBreak/>
        <w:t>Councilmembers</w:t>
      </w:r>
      <w:proofErr w:type="gramEnd"/>
      <w:r>
        <w:rPr>
          <w:sz w:val="24"/>
        </w:rPr>
        <w:t xml:space="preserve"> have the right to attend meetings of Council-appointed boards, commissions,</w:t>
      </w:r>
      <w:r>
        <w:rPr>
          <w:spacing w:val="-10"/>
          <w:sz w:val="24"/>
        </w:rPr>
        <w:t xml:space="preserve"> </w:t>
      </w:r>
      <w:r>
        <w:rPr>
          <w:sz w:val="24"/>
        </w:rPr>
        <w:t>and</w:t>
      </w:r>
      <w:r>
        <w:rPr>
          <w:spacing w:val="-10"/>
          <w:sz w:val="24"/>
        </w:rPr>
        <w:t xml:space="preserve"> </w:t>
      </w:r>
      <w:r>
        <w:rPr>
          <w:sz w:val="24"/>
        </w:rPr>
        <w:t>advisory</w:t>
      </w:r>
      <w:r>
        <w:rPr>
          <w:spacing w:val="-10"/>
          <w:sz w:val="24"/>
        </w:rPr>
        <w:t xml:space="preserve"> </w:t>
      </w:r>
      <w:r>
        <w:rPr>
          <w:sz w:val="24"/>
        </w:rPr>
        <w:t>committees</w:t>
      </w:r>
      <w:r>
        <w:rPr>
          <w:spacing w:val="-12"/>
          <w:sz w:val="24"/>
        </w:rPr>
        <w:t xml:space="preserve"> </w:t>
      </w:r>
      <w:r>
        <w:rPr>
          <w:sz w:val="24"/>
        </w:rPr>
        <w:t>but</w:t>
      </w:r>
      <w:r>
        <w:rPr>
          <w:spacing w:val="-12"/>
          <w:sz w:val="24"/>
        </w:rPr>
        <w:t xml:space="preserve"> </w:t>
      </w:r>
      <w:r>
        <w:rPr>
          <w:sz w:val="24"/>
        </w:rPr>
        <w:t>are</w:t>
      </w:r>
      <w:r>
        <w:rPr>
          <w:spacing w:val="-15"/>
          <w:sz w:val="24"/>
        </w:rPr>
        <w:t xml:space="preserve"> </w:t>
      </w:r>
      <w:r>
        <w:rPr>
          <w:sz w:val="24"/>
        </w:rPr>
        <w:t>cautioned</w:t>
      </w:r>
      <w:r>
        <w:rPr>
          <w:spacing w:val="-12"/>
          <w:sz w:val="24"/>
        </w:rPr>
        <w:t xml:space="preserve"> </w:t>
      </w:r>
      <w:r>
        <w:rPr>
          <w:sz w:val="24"/>
        </w:rPr>
        <w:t>about</w:t>
      </w:r>
      <w:r>
        <w:rPr>
          <w:spacing w:val="-14"/>
          <w:sz w:val="24"/>
        </w:rPr>
        <w:t xml:space="preserve"> </w:t>
      </w:r>
      <w:r>
        <w:rPr>
          <w:sz w:val="24"/>
        </w:rPr>
        <w:t>becoming</w:t>
      </w:r>
      <w:r>
        <w:rPr>
          <w:spacing w:val="-14"/>
          <w:sz w:val="24"/>
        </w:rPr>
        <w:t xml:space="preserve"> </w:t>
      </w:r>
      <w:r>
        <w:rPr>
          <w:sz w:val="24"/>
        </w:rPr>
        <w:t>involved in the meeting’s discussion or business.</w:t>
      </w:r>
    </w:p>
    <w:p w14:paraId="5AE4AEE7" w14:textId="77777777" w:rsidR="003F2FC9" w:rsidRPr="003F2FC9" w:rsidRDefault="003F2FC9" w:rsidP="00915956">
      <w:pPr>
        <w:pStyle w:val="ListParagraph"/>
        <w:widowControl/>
        <w:rPr>
          <w:sz w:val="24"/>
        </w:rPr>
      </w:pPr>
    </w:p>
    <w:p w14:paraId="77E3AB6C" w14:textId="77777777" w:rsidR="00306002" w:rsidRDefault="003C7272" w:rsidP="00915956">
      <w:pPr>
        <w:pStyle w:val="Heading1"/>
        <w:widowControl/>
        <w:numPr>
          <w:ilvl w:val="0"/>
          <w:numId w:val="2"/>
        </w:numPr>
        <w:tabs>
          <w:tab w:val="left" w:pos="1077"/>
        </w:tabs>
        <w:spacing w:before="75"/>
        <w:ind w:left="1077" w:hanging="717"/>
      </w:pPr>
      <w:bookmarkStart w:id="66" w:name="_TOC_250003"/>
      <w:r>
        <w:t>CONFIDENTIAL</w:t>
      </w:r>
      <w:r>
        <w:rPr>
          <w:spacing w:val="-6"/>
        </w:rPr>
        <w:t xml:space="preserve"> </w:t>
      </w:r>
      <w:bookmarkEnd w:id="66"/>
      <w:r>
        <w:rPr>
          <w:spacing w:val="-2"/>
        </w:rPr>
        <w:t>INFORMATION</w:t>
      </w:r>
    </w:p>
    <w:p w14:paraId="7434382E" w14:textId="77777777" w:rsidR="00306002" w:rsidRDefault="00306002" w:rsidP="00915956">
      <w:pPr>
        <w:pStyle w:val="BodyText"/>
        <w:widowControl/>
        <w:rPr>
          <w:b/>
        </w:rPr>
      </w:pPr>
    </w:p>
    <w:p w14:paraId="125C36EC" w14:textId="77777777" w:rsidR="00306002" w:rsidRDefault="003C7272" w:rsidP="00915956">
      <w:pPr>
        <w:pStyle w:val="ListParagraph"/>
        <w:widowControl/>
        <w:numPr>
          <w:ilvl w:val="1"/>
          <w:numId w:val="2"/>
        </w:numPr>
        <w:tabs>
          <w:tab w:val="left" w:pos="1800"/>
        </w:tabs>
        <w:ind w:right="408" w:hanging="720"/>
        <w:rPr>
          <w:sz w:val="24"/>
        </w:rPr>
      </w:pPr>
      <w:proofErr w:type="gramStart"/>
      <w:r>
        <w:rPr>
          <w:sz w:val="24"/>
        </w:rPr>
        <w:t>Councilmembers</w:t>
      </w:r>
      <w:proofErr w:type="gramEnd"/>
      <w:r>
        <w:rPr>
          <w:sz w:val="24"/>
        </w:rPr>
        <w:t xml:space="preserve"> shall keep all written materials and verbal information provided to</w:t>
      </w:r>
      <w:r>
        <w:rPr>
          <w:spacing w:val="-3"/>
          <w:sz w:val="24"/>
        </w:rPr>
        <w:t xml:space="preserve"> </w:t>
      </w:r>
      <w:r>
        <w:rPr>
          <w:sz w:val="24"/>
        </w:rPr>
        <w:t>them</w:t>
      </w:r>
      <w:r>
        <w:rPr>
          <w:spacing w:val="-3"/>
          <w:sz w:val="24"/>
        </w:rPr>
        <w:t xml:space="preserve"> </w:t>
      </w:r>
      <w:r>
        <w:rPr>
          <w:sz w:val="24"/>
        </w:rPr>
        <w:t>on</w:t>
      </w:r>
      <w:r>
        <w:rPr>
          <w:spacing w:val="-3"/>
          <w:sz w:val="24"/>
        </w:rPr>
        <w:t xml:space="preserve"> </w:t>
      </w:r>
      <w:r>
        <w:rPr>
          <w:sz w:val="24"/>
        </w:rPr>
        <w:t>matters</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confidential</w:t>
      </w:r>
      <w:r>
        <w:rPr>
          <w:spacing w:val="-3"/>
          <w:sz w:val="24"/>
        </w:rPr>
        <w:t xml:space="preserve"> </w:t>
      </w:r>
      <w:r>
        <w:rPr>
          <w:sz w:val="24"/>
        </w:rPr>
        <w:t>under</w:t>
      </w:r>
      <w:r>
        <w:rPr>
          <w:spacing w:val="-4"/>
          <w:sz w:val="24"/>
        </w:rPr>
        <w:t xml:space="preserve"> </w:t>
      </w:r>
      <w:r>
        <w:rPr>
          <w:sz w:val="24"/>
        </w:rPr>
        <w:t>State</w:t>
      </w:r>
      <w:r>
        <w:rPr>
          <w:spacing w:val="-4"/>
          <w:sz w:val="24"/>
        </w:rPr>
        <w:t xml:space="preserve"> </w:t>
      </w:r>
      <w:r>
        <w:rPr>
          <w:sz w:val="24"/>
        </w:rPr>
        <w:t>law</w:t>
      </w:r>
      <w:r>
        <w:rPr>
          <w:spacing w:val="-4"/>
          <w:sz w:val="24"/>
        </w:rPr>
        <w:t xml:space="preserve"> </w:t>
      </w:r>
      <w:proofErr w:type="gramStart"/>
      <w:r>
        <w:rPr>
          <w:sz w:val="24"/>
        </w:rPr>
        <w:t>in</w:t>
      </w:r>
      <w:proofErr w:type="gramEnd"/>
      <w:r>
        <w:rPr>
          <w:spacing w:val="-3"/>
          <w:sz w:val="24"/>
        </w:rPr>
        <w:t xml:space="preserve"> </w:t>
      </w:r>
      <w:r>
        <w:rPr>
          <w:sz w:val="24"/>
        </w:rPr>
        <w:t>complete</w:t>
      </w:r>
      <w:r>
        <w:rPr>
          <w:spacing w:val="-2"/>
          <w:sz w:val="24"/>
        </w:rPr>
        <w:t xml:space="preserve"> </w:t>
      </w:r>
      <w:r>
        <w:rPr>
          <w:sz w:val="24"/>
        </w:rPr>
        <w:t>confidence</w:t>
      </w:r>
      <w:r>
        <w:rPr>
          <w:spacing w:val="-4"/>
          <w:sz w:val="24"/>
        </w:rPr>
        <w:t xml:space="preserve"> </w:t>
      </w:r>
      <w:r>
        <w:rPr>
          <w:sz w:val="24"/>
        </w:rPr>
        <w:t>to ensure that the City’s position is not compromised. No mention of information in these materials should be made to anyone other than Councilmembers, the City Attorney, or the City Manager.</w:t>
      </w:r>
    </w:p>
    <w:p w14:paraId="76B3B919" w14:textId="77777777" w:rsidR="00306002" w:rsidRDefault="00306002" w:rsidP="00915956">
      <w:pPr>
        <w:pStyle w:val="BodyText"/>
        <w:widowControl/>
      </w:pPr>
    </w:p>
    <w:p w14:paraId="67D0EB37" w14:textId="77777777" w:rsidR="00306002" w:rsidRDefault="003C7272" w:rsidP="00915956">
      <w:pPr>
        <w:pStyle w:val="ListParagraph"/>
        <w:widowControl/>
        <w:numPr>
          <w:ilvl w:val="1"/>
          <w:numId w:val="2"/>
        </w:numPr>
        <w:tabs>
          <w:tab w:val="left" w:pos="1800"/>
        </w:tabs>
        <w:ind w:right="542" w:hanging="720"/>
        <w:rPr>
          <w:sz w:val="24"/>
        </w:rPr>
      </w:pPr>
      <w:r>
        <w:rPr>
          <w:sz w:val="24"/>
        </w:rPr>
        <w:t>Councilmembers</w:t>
      </w:r>
      <w:r>
        <w:rPr>
          <w:spacing w:val="-4"/>
          <w:sz w:val="24"/>
        </w:rPr>
        <w:t xml:space="preserve"> </w:t>
      </w:r>
      <w:r>
        <w:rPr>
          <w:sz w:val="24"/>
        </w:rPr>
        <w:t>shall</w:t>
      </w:r>
      <w:r>
        <w:rPr>
          <w:spacing w:val="-4"/>
          <w:sz w:val="24"/>
        </w:rPr>
        <w:t xml:space="preserve"> </w:t>
      </w:r>
      <w:r>
        <w:rPr>
          <w:sz w:val="24"/>
        </w:rPr>
        <w:t>avoid</w:t>
      </w:r>
      <w:r>
        <w:rPr>
          <w:spacing w:val="-4"/>
          <w:sz w:val="24"/>
        </w:rPr>
        <w:t xml:space="preserve"> </w:t>
      </w:r>
      <w:r>
        <w:rPr>
          <w:sz w:val="24"/>
        </w:rPr>
        <w:t>disclosing</w:t>
      </w:r>
      <w:r>
        <w:rPr>
          <w:spacing w:val="-4"/>
          <w:sz w:val="24"/>
        </w:rPr>
        <w:t xml:space="preserve"> </w:t>
      </w:r>
      <w:r>
        <w:rPr>
          <w:sz w:val="24"/>
        </w:rPr>
        <w:t>information,</w:t>
      </w:r>
      <w:r>
        <w:rPr>
          <w:spacing w:val="-4"/>
          <w:sz w:val="24"/>
        </w:rPr>
        <w:t xml:space="preserve"> </w:t>
      </w:r>
      <w:r>
        <w:rPr>
          <w:sz w:val="24"/>
        </w:rPr>
        <w:t>which</w:t>
      </w:r>
      <w:r>
        <w:rPr>
          <w:spacing w:val="-4"/>
          <w:sz w:val="24"/>
        </w:rPr>
        <w:t xml:space="preserve"> </w:t>
      </w:r>
      <w:r>
        <w:rPr>
          <w:sz w:val="24"/>
        </w:rPr>
        <w:t>is</w:t>
      </w:r>
      <w:r>
        <w:rPr>
          <w:spacing w:val="-4"/>
          <w:sz w:val="24"/>
        </w:rPr>
        <w:t xml:space="preserve"> </w:t>
      </w:r>
      <w:r>
        <w:rPr>
          <w:sz w:val="24"/>
        </w:rPr>
        <w:t>confidential</w:t>
      </w:r>
      <w:r>
        <w:rPr>
          <w:spacing w:val="-4"/>
          <w:sz w:val="24"/>
        </w:rPr>
        <w:t xml:space="preserve"> </w:t>
      </w:r>
      <w:r>
        <w:rPr>
          <w:sz w:val="24"/>
        </w:rPr>
        <w:t>or</w:t>
      </w:r>
      <w:r>
        <w:rPr>
          <w:spacing w:val="-5"/>
          <w:sz w:val="24"/>
        </w:rPr>
        <w:t xml:space="preserve"> </w:t>
      </w:r>
      <w:r>
        <w:rPr>
          <w:sz w:val="24"/>
        </w:rPr>
        <w:t>not generally</w:t>
      </w:r>
      <w:r>
        <w:rPr>
          <w:spacing w:val="-2"/>
          <w:sz w:val="24"/>
        </w:rPr>
        <w:t xml:space="preserve"> </w:t>
      </w:r>
      <w:r>
        <w:rPr>
          <w:sz w:val="24"/>
        </w:rPr>
        <w:t>known</w:t>
      </w:r>
      <w:r>
        <w:rPr>
          <w:spacing w:val="-2"/>
          <w:sz w:val="24"/>
        </w:rPr>
        <w:t xml:space="preserve"> </w:t>
      </w:r>
      <w:r>
        <w:rPr>
          <w:sz w:val="24"/>
        </w:rPr>
        <w:t>or</w:t>
      </w:r>
      <w:r>
        <w:rPr>
          <w:spacing w:val="-3"/>
          <w:sz w:val="24"/>
        </w:rPr>
        <w:t xml:space="preserve"> </w:t>
      </w:r>
      <w:r>
        <w:rPr>
          <w:sz w:val="24"/>
        </w:rPr>
        <w:t>readily</w:t>
      </w:r>
      <w:r>
        <w:rPr>
          <w:spacing w:val="-2"/>
          <w:sz w:val="24"/>
        </w:rPr>
        <w:t xml:space="preserve"> </w:t>
      </w:r>
      <w:r>
        <w:rPr>
          <w:sz w:val="24"/>
        </w:rPr>
        <w:t>available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public, concerning</w:t>
      </w:r>
      <w:r>
        <w:rPr>
          <w:spacing w:val="-2"/>
          <w:sz w:val="24"/>
        </w:rPr>
        <w:t xml:space="preserve"> </w:t>
      </w:r>
      <w:r>
        <w:rPr>
          <w:sz w:val="24"/>
        </w:rPr>
        <w:t>the</w:t>
      </w:r>
      <w:r>
        <w:rPr>
          <w:spacing w:val="-3"/>
          <w:sz w:val="24"/>
        </w:rPr>
        <w:t xml:space="preserve"> </w:t>
      </w:r>
      <w:r>
        <w:rPr>
          <w:sz w:val="24"/>
        </w:rPr>
        <w:t>business or property of the City for the purpose of benefiting any private interest.</w:t>
      </w:r>
    </w:p>
    <w:p w14:paraId="54DC95FD" w14:textId="77777777" w:rsidR="00306002" w:rsidRDefault="00306002" w:rsidP="00915956">
      <w:pPr>
        <w:pStyle w:val="BodyText"/>
        <w:widowControl/>
      </w:pPr>
    </w:p>
    <w:p w14:paraId="2D72F22A" w14:textId="77777777" w:rsidR="00306002" w:rsidRDefault="003C7272" w:rsidP="00915956">
      <w:pPr>
        <w:pStyle w:val="ListParagraph"/>
        <w:widowControl/>
        <w:numPr>
          <w:ilvl w:val="1"/>
          <w:numId w:val="2"/>
        </w:numPr>
        <w:tabs>
          <w:tab w:val="left" w:pos="1800"/>
        </w:tabs>
        <w:ind w:right="362" w:hanging="720"/>
        <w:rPr>
          <w:sz w:val="24"/>
        </w:rPr>
      </w:pPr>
      <w:r>
        <w:rPr>
          <w:sz w:val="24"/>
        </w:rPr>
        <w:t>If</w:t>
      </w:r>
      <w:r>
        <w:rPr>
          <w:spacing w:val="-3"/>
          <w:sz w:val="24"/>
        </w:rPr>
        <w:t xml:space="preserve"> </w:t>
      </w:r>
      <w:r>
        <w:rPr>
          <w:sz w:val="24"/>
        </w:rPr>
        <w:t>the</w:t>
      </w:r>
      <w:r>
        <w:rPr>
          <w:spacing w:val="-3"/>
          <w:sz w:val="24"/>
        </w:rPr>
        <w:t xml:space="preserve"> </w:t>
      </w:r>
      <w:r>
        <w:rPr>
          <w:sz w:val="24"/>
        </w:rPr>
        <w:t>City</w:t>
      </w:r>
      <w:r>
        <w:rPr>
          <w:spacing w:val="-2"/>
          <w:sz w:val="24"/>
        </w:rPr>
        <w:t xml:space="preserve"> </w:t>
      </w:r>
      <w:proofErr w:type="gramStart"/>
      <w:r>
        <w:rPr>
          <w:sz w:val="24"/>
        </w:rPr>
        <w:t>Council</w:t>
      </w:r>
      <w:r>
        <w:rPr>
          <w:spacing w:val="-2"/>
          <w:sz w:val="24"/>
        </w:rPr>
        <w:t xml:space="preserve"> </w:t>
      </w:r>
      <w:r>
        <w:rPr>
          <w:sz w:val="24"/>
        </w:rPr>
        <w:t>in closed</w:t>
      </w:r>
      <w:r>
        <w:rPr>
          <w:spacing w:val="-2"/>
          <w:sz w:val="24"/>
        </w:rPr>
        <w:t xml:space="preserve"> </w:t>
      </w:r>
      <w:r>
        <w:rPr>
          <w:sz w:val="24"/>
        </w:rPr>
        <w:t>session</w:t>
      </w:r>
      <w:proofErr w:type="gramEnd"/>
      <w:r>
        <w:rPr>
          <w:spacing w:val="-2"/>
          <w:sz w:val="24"/>
        </w:rPr>
        <w:t xml:space="preserve"> </w:t>
      </w:r>
      <w:r>
        <w:rPr>
          <w:sz w:val="24"/>
        </w:rPr>
        <w:t>has</w:t>
      </w:r>
      <w:r>
        <w:rPr>
          <w:spacing w:val="-2"/>
          <w:sz w:val="24"/>
        </w:rPr>
        <w:t xml:space="preserve"> </w:t>
      </w:r>
      <w:r>
        <w:rPr>
          <w:sz w:val="24"/>
        </w:rPr>
        <w:t>provided</w:t>
      </w:r>
      <w:r>
        <w:rPr>
          <w:spacing w:val="-2"/>
          <w:sz w:val="24"/>
        </w:rPr>
        <w:t xml:space="preserve"> </w:t>
      </w:r>
      <w:r>
        <w:rPr>
          <w:sz w:val="24"/>
        </w:rPr>
        <w:t>direction</w:t>
      </w:r>
      <w:r>
        <w:rPr>
          <w:spacing w:val="-2"/>
          <w:sz w:val="24"/>
        </w:rPr>
        <w:t xml:space="preserve"> </w:t>
      </w:r>
      <w:r>
        <w:rPr>
          <w:sz w:val="24"/>
        </w:rPr>
        <w:t>to</w:t>
      </w:r>
      <w:r>
        <w:rPr>
          <w:spacing w:val="-2"/>
          <w:sz w:val="24"/>
        </w:rPr>
        <w:t xml:space="preserve"> </w:t>
      </w:r>
      <w:r>
        <w:rPr>
          <w:sz w:val="24"/>
        </w:rPr>
        <w:t>City</w:t>
      </w:r>
      <w:r>
        <w:rPr>
          <w:spacing w:val="-2"/>
          <w:sz w:val="24"/>
        </w:rPr>
        <w:t xml:space="preserve"> </w:t>
      </w:r>
      <w:r>
        <w:rPr>
          <w:sz w:val="24"/>
        </w:rPr>
        <w:t>staff</w:t>
      </w:r>
      <w:r>
        <w:rPr>
          <w:spacing w:val="-3"/>
          <w:sz w:val="24"/>
        </w:rPr>
        <w:t xml:space="preserve"> </w:t>
      </w:r>
      <w:r>
        <w:rPr>
          <w:sz w:val="24"/>
        </w:rPr>
        <w:t>on proposed</w:t>
      </w:r>
      <w:r>
        <w:rPr>
          <w:spacing w:val="-6"/>
          <w:sz w:val="24"/>
        </w:rPr>
        <w:t xml:space="preserve"> </w:t>
      </w:r>
      <w:r>
        <w:rPr>
          <w:sz w:val="24"/>
        </w:rPr>
        <w:t>terms</w:t>
      </w:r>
      <w:r>
        <w:rPr>
          <w:spacing w:val="-2"/>
          <w:sz w:val="24"/>
        </w:rPr>
        <w:t xml:space="preserve"> </w:t>
      </w:r>
      <w:r>
        <w:rPr>
          <w:sz w:val="24"/>
        </w:rPr>
        <w:t>and</w:t>
      </w:r>
      <w:r>
        <w:rPr>
          <w:spacing w:val="-4"/>
          <w:sz w:val="24"/>
        </w:rPr>
        <w:t xml:space="preserve"> </w:t>
      </w:r>
      <w:r>
        <w:rPr>
          <w:sz w:val="24"/>
        </w:rPr>
        <w:t>conditions</w:t>
      </w:r>
      <w:r>
        <w:rPr>
          <w:spacing w:val="-4"/>
          <w:sz w:val="24"/>
        </w:rPr>
        <w:t xml:space="preserve"> </w:t>
      </w:r>
      <w:r>
        <w:rPr>
          <w:sz w:val="24"/>
        </w:rPr>
        <w:t>for</w:t>
      </w:r>
      <w:r>
        <w:rPr>
          <w:spacing w:val="-5"/>
          <w:sz w:val="24"/>
        </w:rPr>
        <w:t xml:space="preserve"> </w:t>
      </w:r>
      <w:r>
        <w:rPr>
          <w:sz w:val="24"/>
        </w:rPr>
        <w:t>any</w:t>
      </w:r>
      <w:r>
        <w:rPr>
          <w:spacing w:val="-4"/>
          <w:sz w:val="24"/>
        </w:rPr>
        <w:t xml:space="preserve"> </w:t>
      </w:r>
      <w:r>
        <w:rPr>
          <w:sz w:val="24"/>
        </w:rPr>
        <w:t>type</w:t>
      </w:r>
      <w:r>
        <w:rPr>
          <w:spacing w:val="-5"/>
          <w:sz w:val="24"/>
        </w:rPr>
        <w:t xml:space="preserve"> </w:t>
      </w:r>
      <w:r>
        <w:rPr>
          <w:sz w:val="24"/>
        </w:rPr>
        <w:t>of</w:t>
      </w:r>
      <w:r>
        <w:rPr>
          <w:spacing w:val="-5"/>
          <w:sz w:val="24"/>
        </w:rPr>
        <w:t xml:space="preserve"> </w:t>
      </w:r>
      <w:r>
        <w:rPr>
          <w:sz w:val="24"/>
        </w:rPr>
        <w:t>negotiations</w:t>
      </w:r>
      <w:r>
        <w:rPr>
          <w:spacing w:val="-4"/>
          <w:sz w:val="24"/>
        </w:rPr>
        <w:t xml:space="preserve"> </w:t>
      </w:r>
      <w:r>
        <w:rPr>
          <w:sz w:val="24"/>
        </w:rPr>
        <w:t>whether</w:t>
      </w:r>
      <w:r>
        <w:rPr>
          <w:spacing w:val="-5"/>
          <w:sz w:val="24"/>
        </w:rPr>
        <w:t xml:space="preserve"> </w:t>
      </w:r>
      <w:r>
        <w:rPr>
          <w:sz w:val="24"/>
        </w:rPr>
        <w:t>it</w:t>
      </w:r>
      <w:r>
        <w:rPr>
          <w:spacing w:val="-4"/>
          <w:sz w:val="24"/>
        </w:rPr>
        <w:t xml:space="preserve"> </w:t>
      </w:r>
      <w:r>
        <w:rPr>
          <w:sz w:val="24"/>
        </w:rPr>
        <w:t>be</w:t>
      </w:r>
      <w:r>
        <w:rPr>
          <w:spacing w:val="-5"/>
          <w:sz w:val="24"/>
        </w:rPr>
        <w:t xml:space="preserve"> </w:t>
      </w:r>
      <w:r>
        <w:rPr>
          <w:sz w:val="24"/>
        </w:rPr>
        <w:t>related</w:t>
      </w:r>
      <w:r>
        <w:rPr>
          <w:spacing w:val="-4"/>
          <w:sz w:val="24"/>
        </w:rPr>
        <w:t xml:space="preserve"> </w:t>
      </w:r>
      <w:r>
        <w:rPr>
          <w:sz w:val="24"/>
        </w:rPr>
        <w:t>to property acquisition or disposal, a proposed or pending claim or litigation and/or employee negotiations, all contact with the other party should be by the</w:t>
      </w:r>
      <w:r>
        <w:rPr>
          <w:spacing w:val="40"/>
          <w:sz w:val="24"/>
        </w:rPr>
        <w:t xml:space="preserve"> </w:t>
      </w:r>
      <w:r>
        <w:rPr>
          <w:sz w:val="24"/>
        </w:rPr>
        <w:t>designated City staff representative handling the negotiations or litigation. Unless otherwise authorized by the City Council, a Councilmember shall not have any contact or discussions with the other party or its representatives involved with the negotiations</w:t>
      </w:r>
      <w:r>
        <w:rPr>
          <w:spacing w:val="-4"/>
          <w:sz w:val="24"/>
        </w:rPr>
        <w:t xml:space="preserve"> </w:t>
      </w:r>
      <w:r>
        <w:rPr>
          <w:sz w:val="24"/>
        </w:rPr>
        <w:t>during</w:t>
      </w:r>
      <w:r>
        <w:rPr>
          <w:spacing w:val="-4"/>
          <w:sz w:val="24"/>
        </w:rPr>
        <w:t xml:space="preserve"> </w:t>
      </w:r>
      <w:r>
        <w:rPr>
          <w:sz w:val="24"/>
        </w:rPr>
        <w:t>this</w:t>
      </w:r>
      <w:r>
        <w:rPr>
          <w:spacing w:val="-4"/>
          <w:sz w:val="24"/>
        </w:rPr>
        <w:t xml:space="preserve"> </w:t>
      </w:r>
      <w:r>
        <w:rPr>
          <w:sz w:val="24"/>
        </w:rPr>
        <w:t>time</w:t>
      </w:r>
      <w:r>
        <w:rPr>
          <w:spacing w:val="-5"/>
          <w:sz w:val="24"/>
        </w:rPr>
        <w:t xml:space="preserve"> </w:t>
      </w:r>
      <w:r>
        <w:rPr>
          <w:sz w:val="24"/>
        </w:rPr>
        <w:t>nor</w:t>
      </w:r>
      <w:r>
        <w:rPr>
          <w:spacing w:val="-5"/>
          <w:sz w:val="24"/>
        </w:rPr>
        <w:t xml:space="preserve"> </w:t>
      </w:r>
      <w:r>
        <w:rPr>
          <w:sz w:val="24"/>
        </w:rPr>
        <w:t>communicate</w:t>
      </w:r>
      <w:r>
        <w:rPr>
          <w:spacing w:val="-5"/>
          <w:sz w:val="24"/>
        </w:rPr>
        <w:t xml:space="preserve"> </w:t>
      </w:r>
      <w:r>
        <w:rPr>
          <w:sz w:val="24"/>
        </w:rPr>
        <w:t>any</w:t>
      </w:r>
      <w:r>
        <w:rPr>
          <w:spacing w:val="-4"/>
          <w:sz w:val="24"/>
        </w:rPr>
        <w:t xml:space="preserve"> </w:t>
      </w:r>
      <w:r>
        <w:rPr>
          <w:sz w:val="24"/>
        </w:rPr>
        <w:t>discussion</w:t>
      </w:r>
      <w:r>
        <w:rPr>
          <w:spacing w:val="-4"/>
          <w:sz w:val="24"/>
        </w:rPr>
        <w:t xml:space="preserve"> </w:t>
      </w:r>
      <w:r>
        <w:rPr>
          <w:sz w:val="24"/>
        </w:rPr>
        <w:t>conducted</w:t>
      </w:r>
      <w:r>
        <w:rPr>
          <w:spacing w:val="-4"/>
          <w:sz w:val="24"/>
        </w:rPr>
        <w:t xml:space="preserve"> </w:t>
      </w:r>
      <w:r>
        <w:rPr>
          <w:sz w:val="24"/>
        </w:rPr>
        <w:t>in</w:t>
      </w:r>
      <w:r>
        <w:rPr>
          <w:spacing w:val="-4"/>
          <w:sz w:val="24"/>
        </w:rPr>
        <w:t xml:space="preserve"> </w:t>
      </w:r>
      <w:r>
        <w:rPr>
          <w:sz w:val="24"/>
        </w:rPr>
        <w:t>closed session. All public statements, information, and press releases should be handled by the designated staff spokesperson.</w:t>
      </w:r>
    </w:p>
    <w:p w14:paraId="2DC0F446" w14:textId="77777777" w:rsidR="00306002" w:rsidRDefault="00306002" w:rsidP="00915956">
      <w:pPr>
        <w:pStyle w:val="BodyText"/>
        <w:widowControl/>
      </w:pPr>
    </w:p>
    <w:p w14:paraId="5E67F20D" w14:textId="77777777" w:rsidR="00306002" w:rsidRDefault="003C7272" w:rsidP="00915956">
      <w:pPr>
        <w:pStyle w:val="Heading1"/>
        <w:widowControl/>
        <w:numPr>
          <w:ilvl w:val="0"/>
          <w:numId w:val="2"/>
        </w:numPr>
        <w:tabs>
          <w:tab w:val="left" w:pos="1079"/>
        </w:tabs>
        <w:ind w:left="1079" w:hanging="719"/>
      </w:pPr>
      <w:bookmarkStart w:id="67" w:name="_TOC_250002"/>
      <w:r>
        <w:t>STATIONERY</w:t>
      </w:r>
      <w:r>
        <w:rPr>
          <w:spacing w:val="-4"/>
        </w:rPr>
        <w:t xml:space="preserve"> </w:t>
      </w:r>
      <w:r>
        <w:t>USE</w:t>
      </w:r>
      <w:r>
        <w:rPr>
          <w:spacing w:val="-3"/>
        </w:rPr>
        <w:t xml:space="preserve"> </w:t>
      </w:r>
      <w:r>
        <w:t>AND</w:t>
      </w:r>
      <w:r>
        <w:rPr>
          <w:spacing w:val="-3"/>
        </w:rPr>
        <w:t xml:space="preserve"> </w:t>
      </w:r>
      <w:r>
        <w:t>RELATED</w:t>
      </w:r>
      <w:r>
        <w:rPr>
          <w:spacing w:val="-3"/>
        </w:rPr>
        <w:t xml:space="preserve"> </w:t>
      </w:r>
      <w:bookmarkEnd w:id="67"/>
      <w:r>
        <w:rPr>
          <w:spacing w:val="-2"/>
        </w:rPr>
        <w:t>GUIDELINES</w:t>
      </w:r>
    </w:p>
    <w:p w14:paraId="54BDC7A5" w14:textId="77777777" w:rsidR="00306002" w:rsidRDefault="00306002" w:rsidP="00915956">
      <w:pPr>
        <w:pStyle w:val="BodyText"/>
        <w:widowControl/>
        <w:rPr>
          <w:b/>
        </w:rPr>
      </w:pPr>
    </w:p>
    <w:p w14:paraId="0FA0E680" w14:textId="77777777" w:rsidR="00306002" w:rsidRDefault="003C7272" w:rsidP="00915956">
      <w:pPr>
        <w:pStyle w:val="ListParagraph"/>
        <w:widowControl/>
        <w:numPr>
          <w:ilvl w:val="1"/>
          <w:numId w:val="2"/>
        </w:numPr>
        <w:tabs>
          <w:tab w:val="left" w:pos="1799"/>
        </w:tabs>
        <w:ind w:left="1799" w:hanging="719"/>
        <w:rPr>
          <w:sz w:val="24"/>
        </w:rPr>
      </w:pPr>
      <w:r>
        <w:rPr>
          <w:sz w:val="24"/>
        </w:rPr>
        <w:t>Official</w:t>
      </w:r>
      <w:r>
        <w:rPr>
          <w:spacing w:val="-5"/>
          <w:sz w:val="24"/>
        </w:rPr>
        <w:t xml:space="preserve"> </w:t>
      </w:r>
      <w:r>
        <w:rPr>
          <w:sz w:val="24"/>
        </w:rPr>
        <w:t>use</w:t>
      </w:r>
      <w:r>
        <w:rPr>
          <w:spacing w:val="-4"/>
          <w:sz w:val="24"/>
        </w:rPr>
        <w:t xml:space="preserve"> </w:t>
      </w:r>
      <w:r>
        <w:rPr>
          <w:sz w:val="24"/>
        </w:rPr>
        <w:t>of</w:t>
      </w:r>
      <w:r>
        <w:rPr>
          <w:spacing w:val="-4"/>
          <w:sz w:val="24"/>
        </w:rPr>
        <w:t xml:space="preserve"> </w:t>
      </w:r>
      <w:r>
        <w:rPr>
          <w:sz w:val="24"/>
        </w:rPr>
        <w:t>City</w:t>
      </w:r>
      <w:r>
        <w:rPr>
          <w:spacing w:val="-2"/>
          <w:sz w:val="24"/>
        </w:rPr>
        <w:t xml:space="preserve"> </w:t>
      </w:r>
      <w:proofErr w:type="gramStart"/>
      <w:r>
        <w:rPr>
          <w:sz w:val="24"/>
        </w:rPr>
        <w:t>letterhead</w:t>
      </w:r>
      <w:proofErr w:type="gramEnd"/>
      <w:r>
        <w:rPr>
          <w:spacing w:val="-6"/>
          <w:sz w:val="24"/>
        </w:rPr>
        <w:t xml:space="preserve"> </w:t>
      </w:r>
      <w:r>
        <w:rPr>
          <w:sz w:val="24"/>
        </w:rPr>
        <w:t>shall</w:t>
      </w:r>
      <w:r>
        <w:rPr>
          <w:spacing w:val="-3"/>
          <w:sz w:val="24"/>
        </w:rPr>
        <w:t xml:space="preserve"> </w:t>
      </w:r>
      <w:r>
        <w:rPr>
          <w:sz w:val="24"/>
        </w:rPr>
        <w:t>be</w:t>
      </w:r>
      <w:r>
        <w:rPr>
          <w:spacing w:val="-4"/>
          <w:sz w:val="24"/>
        </w:rPr>
        <w:t xml:space="preserve"> </w:t>
      </w:r>
      <w:r>
        <w:rPr>
          <w:sz w:val="24"/>
        </w:rPr>
        <w:t>guided</w:t>
      </w:r>
      <w:r>
        <w:rPr>
          <w:spacing w:val="-2"/>
          <w:sz w:val="24"/>
        </w:rPr>
        <w:t xml:space="preserve"> </w:t>
      </w:r>
      <w:r>
        <w:rPr>
          <w:sz w:val="24"/>
        </w:rPr>
        <w:t>by</w:t>
      </w:r>
      <w:r>
        <w:rPr>
          <w:spacing w:val="-3"/>
          <w:sz w:val="24"/>
        </w:rPr>
        <w:t xml:space="preserve"> </w:t>
      </w:r>
      <w:r>
        <w:rPr>
          <w:sz w:val="24"/>
        </w:rPr>
        <w:t>the</w:t>
      </w:r>
      <w:r>
        <w:rPr>
          <w:spacing w:val="-4"/>
          <w:sz w:val="24"/>
        </w:rPr>
        <w:t xml:space="preserve"> </w:t>
      </w:r>
      <w:r>
        <w:rPr>
          <w:sz w:val="24"/>
        </w:rPr>
        <w:t>following</w:t>
      </w:r>
      <w:r>
        <w:rPr>
          <w:spacing w:val="-2"/>
          <w:sz w:val="24"/>
        </w:rPr>
        <w:t xml:space="preserve"> criteria:</w:t>
      </w:r>
    </w:p>
    <w:p w14:paraId="2AB78302" w14:textId="77777777" w:rsidR="00306002" w:rsidRDefault="00306002" w:rsidP="00915956">
      <w:pPr>
        <w:pStyle w:val="BodyText"/>
        <w:widowControl/>
      </w:pPr>
    </w:p>
    <w:p w14:paraId="5D29BAA4" w14:textId="77777777" w:rsidR="00306002" w:rsidRDefault="003C7272" w:rsidP="00915956">
      <w:pPr>
        <w:pStyle w:val="ListParagraph"/>
        <w:widowControl/>
        <w:numPr>
          <w:ilvl w:val="2"/>
          <w:numId w:val="2"/>
        </w:numPr>
        <w:tabs>
          <w:tab w:val="left" w:pos="2160"/>
        </w:tabs>
        <w:ind w:right="694"/>
        <w:rPr>
          <w:sz w:val="24"/>
        </w:rPr>
      </w:pPr>
      <w:r>
        <w:rPr>
          <w:sz w:val="24"/>
          <w:u w:val="single"/>
        </w:rPr>
        <w:t>Office</w:t>
      </w:r>
      <w:r>
        <w:rPr>
          <w:spacing w:val="-4"/>
          <w:sz w:val="24"/>
          <w:u w:val="single"/>
        </w:rPr>
        <w:t xml:space="preserve"> </w:t>
      </w:r>
      <w:r>
        <w:rPr>
          <w:sz w:val="24"/>
          <w:u w:val="single"/>
        </w:rPr>
        <w:t>of</w:t>
      </w:r>
      <w:r>
        <w:rPr>
          <w:spacing w:val="-4"/>
          <w:sz w:val="24"/>
          <w:u w:val="single"/>
        </w:rPr>
        <w:t xml:space="preserve"> </w:t>
      </w:r>
      <w:r>
        <w:rPr>
          <w:sz w:val="24"/>
          <w:u w:val="single"/>
        </w:rPr>
        <w:t>the</w:t>
      </w:r>
      <w:r>
        <w:rPr>
          <w:spacing w:val="-4"/>
          <w:sz w:val="24"/>
          <w:u w:val="single"/>
        </w:rPr>
        <w:t xml:space="preserve"> </w:t>
      </w:r>
      <w:r>
        <w:rPr>
          <w:sz w:val="24"/>
          <w:u w:val="single"/>
        </w:rPr>
        <w:t>Mayor/City</w:t>
      </w:r>
      <w:r>
        <w:rPr>
          <w:spacing w:val="-4"/>
          <w:sz w:val="24"/>
          <w:u w:val="single"/>
        </w:rPr>
        <w:t xml:space="preserve"> </w:t>
      </w:r>
      <w:r>
        <w:rPr>
          <w:sz w:val="24"/>
          <w:u w:val="single"/>
        </w:rPr>
        <w:t>letterhead</w:t>
      </w:r>
      <w:r>
        <w:rPr>
          <w:sz w:val="24"/>
        </w:rPr>
        <w: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used</w:t>
      </w:r>
      <w:r>
        <w:rPr>
          <w:spacing w:val="-1"/>
          <w:sz w:val="24"/>
        </w:rPr>
        <w:t xml:space="preserve"> </w:t>
      </w:r>
      <w:r>
        <w:rPr>
          <w:sz w:val="24"/>
        </w:rPr>
        <w:t>by</w:t>
      </w:r>
      <w:r>
        <w:rPr>
          <w:spacing w:val="-3"/>
          <w:sz w:val="24"/>
        </w:rPr>
        <w:t xml:space="preserve"> </w:t>
      </w:r>
      <w:r>
        <w:rPr>
          <w:sz w:val="24"/>
        </w:rPr>
        <w:t>the</w:t>
      </w:r>
      <w:r>
        <w:rPr>
          <w:spacing w:val="-4"/>
          <w:sz w:val="24"/>
        </w:rPr>
        <w:t xml:space="preserve"> </w:t>
      </w:r>
      <w:proofErr w:type="gramStart"/>
      <w:r>
        <w:rPr>
          <w:sz w:val="24"/>
        </w:rPr>
        <w:t>Mayor</w:t>
      </w:r>
      <w:proofErr w:type="gramEnd"/>
      <w:r>
        <w:rPr>
          <w:spacing w:val="-4"/>
          <w:sz w:val="24"/>
        </w:rPr>
        <w:t xml:space="preserve"> </w:t>
      </w:r>
      <w:r>
        <w:rPr>
          <w:sz w:val="24"/>
        </w:rPr>
        <w:t>for</w:t>
      </w:r>
      <w:r>
        <w:rPr>
          <w:spacing w:val="-4"/>
          <w:sz w:val="24"/>
        </w:rPr>
        <w:t xml:space="preserve"> </w:t>
      </w:r>
      <w:r>
        <w:rPr>
          <w:sz w:val="24"/>
        </w:rPr>
        <w:t>official City business and communication of adopted City policies and positions.</w:t>
      </w:r>
    </w:p>
    <w:p w14:paraId="24EA1A65" w14:textId="77777777" w:rsidR="00306002" w:rsidRDefault="00306002" w:rsidP="00915956">
      <w:pPr>
        <w:pStyle w:val="BodyText"/>
        <w:widowControl/>
      </w:pPr>
    </w:p>
    <w:p w14:paraId="44034EFC" w14:textId="77777777" w:rsidR="00306002" w:rsidRDefault="003C7272" w:rsidP="00915956">
      <w:pPr>
        <w:pStyle w:val="ListParagraph"/>
        <w:widowControl/>
        <w:numPr>
          <w:ilvl w:val="2"/>
          <w:numId w:val="2"/>
        </w:numPr>
        <w:tabs>
          <w:tab w:val="left" w:pos="2160"/>
        </w:tabs>
        <w:spacing w:before="1"/>
        <w:ind w:right="492"/>
        <w:rPr>
          <w:sz w:val="24"/>
        </w:rPr>
      </w:pPr>
      <w:r>
        <w:rPr>
          <w:sz w:val="24"/>
          <w:u w:val="single"/>
        </w:rPr>
        <w:t>Individual</w:t>
      </w:r>
      <w:r>
        <w:rPr>
          <w:spacing w:val="-4"/>
          <w:sz w:val="24"/>
          <w:u w:val="single"/>
        </w:rPr>
        <w:t xml:space="preserve"> </w:t>
      </w:r>
      <w:r>
        <w:rPr>
          <w:sz w:val="24"/>
          <w:u w:val="single"/>
        </w:rPr>
        <w:t>City</w:t>
      </w:r>
      <w:r>
        <w:rPr>
          <w:spacing w:val="-4"/>
          <w:sz w:val="24"/>
          <w:u w:val="single"/>
        </w:rPr>
        <w:t xml:space="preserve"> </w:t>
      </w:r>
      <w:r>
        <w:rPr>
          <w:sz w:val="24"/>
          <w:u w:val="single"/>
        </w:rPr>
        <w:t>Council/City</w:t>
      </w:r>
      <w:r>
        <w:rPr>
          <w:spacing w:val="-4"/>
          <w:sz w:val="24"/>
          <w:u w:val="single"/>
        </w:rPr>
        <w:t xml:space="preserve"> </w:t>
      </w:r>
      <w:r>
        <w:rPr>
          <w:sz w:val="24"/>
          <w:u w:val="single"/>
        </w:rPr>
        <w:t>letterhead</w:t>
      </w:r>
      <w:r>
        <w:rPr>
          <w:sz w:val="24"/>
        </w:rPr>
        <w:t>:</w:t>
      </w:r>
      <w:r>
        <w:rPr>
          <w:spacing w:val="-4"/>
          <w:sz w:val="24"/>
        </w:rPr>
        <w:t xml:space="preserve"> </w:t>
      </w:r>
      <w:r>
        <w:rPr>
          <w:sz w:val="24"/>
        </w:rPr>
        <w:t>shall</w:t>
      </w:r>
      <w:r>
        <w:rPr>
          <w:spacing w:val="-4"/>
          <w:sz w:val="24"/>
        </w:rPr>
        <w:t xml:space="preserve"> </w:t>
      </w:r>
      <w:r>
        <w:rPr>
          <w:sz w:val="24"/>
        </w:rPr>
        <w:t>be</w:t>
      </w:r>
      <w:r>
        <w:rPr>
          <w:spacing w:val="-3"/>
          <w:sz w:val="24"/>
        </w:rPr>
        <w:t xml:space="preserve"> </w:t>
      </w:r>
      <w:r>
        <w:rPr>
          <w:sz w:val="24"/>
        </w:rPr>
        <w:t>used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Vice-Mayor</w:t>
      </w:r>
      <w:r>
        <w:rPr>
          <w:spacing w:val="-3"/>
          <w:sz w:val="24"/>
        </w:rPr>
        <w:t xml:space="preserve"> </w:t>
      </w:r>
      <w:r>
        <w:rPr>
          <w:sz w:val="24"/>
        </w:rPr>
        <w:t>and Councilmembers for official City correspondence and communications.</w:t>
      </w:r>
    </w:p>
    <w:p w14:paraId="4DF9FF86" w14:textId="77777777" w:rsidR="00306002" w:rsidRDefault="003C7272" w:rsidP="00915956">
      <w:pPr>
        <w:pStyle w:val="ListParagraph"/>
        <w:widowControl/>
        <w:numPr>
          <w:ilvl w:val="2"/>
          <w:numId w:val="2"/>
        </w:numPr>
        <w:tabs>
          <w:tab w:val="left" w:pos="2160"/>
        </w:tabs>
        <w:spacing w:before="276"/>
        <w:ind w:right="390"/>
        <w:rPr>
          <w:sz w:val="24"/>
        </w:rPr>
      </w:pPr>
      <w:r>
        <w:rPr>
          <w:sz w:val="24"/>
          <w:u w:val="single"/>
        </w:rPr>
        <w:t>Personal Stationery without City Logo</w:t>
      </w:r>
      <w:r>
        <w:rPr>
          <w:sz w:val="24"/>
        </w:rPr>
        <w:t>: shall be used by any member of the City Council to communicate individual positions, conduct personal correspondence, or communicate positions that may be in opposition to established City Council positions or decisions. Personal stationery shall be printed</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expense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individual</w:t>
      </w:r>
      <w:r>
        <w:rPr>
          <w:spacing w:val="-3"/>
          <w:sz w:val="24"/>
        </w:rPr>
        <w:t xml:space="preserve"> </w:t>
      </w:r>
      <w:r>
        <w:rPr>
          <w:sz w:val="24"/>
        </w:rPr>
        <w:t>Councilmember.</w:t>
      </w:r>
      <w:r>
        <w:rPr>
          <w:spacing w:val="40"/>
          <w:sz w:val="24"/>
        </w:rPr>
        <w:t xml:space="preserve"> </w:t>
      </w:r>
      <w:r>
        <w:rPr>
          <w:sz w:val="24"/>
        </w:rPr>
        <w:t>It</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policy</w:t>
      </w:r>
      <w:r>
        <w:rPr>
          <w:spacing w:val="-3"/>
          <w:sz w:val="24"/>
        </w:rPr>
        <w:t xml:space="preserve"> </w:t>
      </w:r>
      <w:r>
        <w:rPr>
          <w:sz w:val="24"/>
        </w:rPr>
        <w:t>of</w:t>
      </w:r>
      <w:r>
        <w:rPr>
          <w:spacing w:val="-4"/>
          <w:sz w:val="24"/>
        </w:rPr>
        <w:t xml:space="preserve"> </w:t>
      </w:r>
      <w:r>
        <w:rPr>
          <w:sz w:val="24"/>
        </w:rPr>
        <w:t>the City Council that the use of City letterhead and/or title on personal matters is not permitted.</w:t>
      </w:r>
    </w:p>
    <w:p w14:paraId="0ACC99B1" w14:textId="77777777" w:rsidR="00306002" w:rsidRDefault="00306002" w:rsidP="00915956">
      <w:pPr>
        <w:pStyle w:val="BodyText"/>
        <w:widowControl/>
      </w:pPr>
    </w:p>
    <w:p w14:paraId="6630BEE4" w14:textId="77777777" w:rsidR="00306002" w:rsidRDefault="003C7272" w:rsidP="00915956">
      <w:pPr>
        <w:pStyle w:val="ListParagraph"/>
        <w:widowControl/>
        <w:numPr>
          <w:ilvl w:val="1"/>
          <w:numId w:val="2"/>
        </w:numPr>
        <w:tabs>
          <w:tab w:val="left" w:pos="1800"/>
        </w:tabs>
        <w:ind w:right="919" w:hanging="720"/>
        <w:rPr>
          <w:sz w:val="24"/>
        </w:rPr>
      </w:pPr>
      <w:r>
        <w:rPr>
          <w:sz w:val="24"/>
        </w:rPr>
        <w:lastRenderedPageBreak/>
        <w:t>Pursuant</w:t>
      </w:r>
      <w:r>
        <w:rPr>
          <w:spacing w:val="-12"/>
          <w:sz w:val="24"/>
        </w:rPr>
        <w:t xml:space="preserve"> </w:t>
      </w:r>
      <w:r>
        <w:rPr>
          <w:sz w:val="24"/>
        </w:rPr>
        <w:t>to</w:t>
      </w:r>
      <w:r>
        <w:rPr>
          <w:spacing w:val="-15"/>
          <w:sz w:val="24"/>
        </w:rPr>
        <w:t xml:space="preserve"> </w:t>
      </w:r>
      <w:r>
        <w:rPr>
          <w:sz w:val="24"/>
        </w:rPr>
        <w:t>City</w:t>
      </w:r>
      <w:r>
        <w:rPr>
          <w:spacing w:val="-15"/>
          <w:sz w:val="24"/>
        </w:rPr>
        <w:t xml:space="preserve"> </w:t>
      </w:r>
      <w:r>
        <w:rPr>
          <w:sz w:val="24"/>
        </w:rPr>
        <w:t>ordinance,</w:t>
      </w:r>
      <w:r>
        <w:rPr>
          <w:spacing w:val="-14"/>
          <w:sz w:val="24"/>
        </w:rPr>
        <w:t xml:space="preserve"> </w:t>
      </w:r>
      <w:r>
        <w:rPr>
          <w:sz w:val="24"/>
        </w:rPr>
        <w:t>the</w:t>
      </w:r>
      <w:r>
        <w:rPr>
          <w:spacing w:val="-15"/>
          <w:sz w:val="24"/>
        </w:rPr>
        <w:t xml:space="preserve"> </w:t>
      </w:r>
      <w:r>
        <w:rPr>
          <w:sz w:val="24"/>
        </w:rPr>
        <w:t>use</w:t>
      </w:r>
      <w:r>
        <w:rPr>
          <w:spacing w:val="-15"/>
          <w:sz w:val="24"/>
        </w:rPr>
        <w:t xml:space="preserve"> </w:t>
      </w:r>
      <w:r>
        <w:rPr>
          <w:sz w:val="24"/>
        </w:rPr>
        <w:t>of</w:t>
      </w:r>
      <w:r>
        <w:rPr>
          <w:spacing w:val="-14"/>
          <w:sz w:val="24"/>
        </w:rPr>
        <w:t xml:space="preserve"> </w:t>
      </w:r>
      <w:r>
        <w:rPr>
          <w:sz w:val="24"/>
        </w:rPr>
        <w:t>the</w:t>
      </w:r>
      <w:r>
        <w:rPr>
          <w:spacing w:val="-15"/>
          <w:sz w:val="24"/>
        </w:rPr>
        <w:t xml:space="preserve"> </w:t>
      </w:r>
      <w:r>
        <w:rPr>
          <w:sz w:val="24"/>
        </w:rPr>
        <w:t>City</w:t>
      </w:r>
      <w:r>
        <w:rPr>
          <w:spacing w:val="-15"/>
          <w:sz w:val="24"/>
        </w:rPr>
        <w:t xml:space="preserve"> </w:t>
      </w:r>
      <w:r>
        <w:rPr>
          <w:sz w:val="24"/>
        </w:rPr>
        <w:t>Seal,</w:t>
      </w:r>
      <w:r>
        <w:rPr>
          <w:spacing w:val="-15"/>
          <w:sz w:val="24"/>
        </w:rPr>
        <w:t xml:space="preserve"> </w:t>
      </w:r>
      <w:r>
        <w:rPr>
          <w:sz w:val="24"/>
        </w:rPr>
        <w:t>logo,</w:t>
      </w:r>
      <w:r>
        <w:rPr>
          <w:spacing w:val="-14"/>
          <w:sz w:val="24"/>
        </w:rPr>
        <w:t xml:space="preserve"> </w:t>
      </w:r>
      <w:r>
        <w:rPr>
          <w:sz w:val="24"/>
        </w:rPr>
        <w:t>or</w:t>
      </w:r>
      <w:r>
        <w:rPr>
          <w:spacing w:val="-15"/>
          <w:sz w:val="24"/>
        </w:rPr>
        <w:t xml:space="preserve"> </w:t>
      </w:r>
      <w:r>
        <w:rPr>
          <w:sz w:val="24"/>
        </w:rPr>
        <w:t>other</w:t>
      </w:r>
      <w:r>
        <w:rPr>
          <w:spacing w:val="-15"/>
          <w:sz w:val="24"/>
        </w:rPr>
        <w:t xml:space="preserve"> </w:t>
      </w:r>
      <w:r>
        <w:rPr>
          <w:sz w:val="24"/>
        </w:rPr>
        <w:t>insignia,</w:t>
      </w:r>
      <w:r>
        <w:rPr>
          <w:spacing w:val="-15"/>
          <w:sz w:val="24"/>
        </w:rPr>
        <w:t xml:space="preserve"> </w:t>
      </w:r>
      <w:r>
        <w:rPr>
          <w:sz w:val="24"/>
        </w:rPr>
        <w:t>on personal matters is not permitted.</w:t>
      </w:r>
    </w:p>
    <w:p w14:paraId="4F323C76" w14:textId="77777777" w:rsidR="003F2FC9" w:rsidRPr="003F2FC9" w:rsidRDefault="003F2FC9" w:rsidP="00915956">
      <w:pPr>
        <w:widowControl/>
        <w:tabs>
          <w:tab w:val="left" w:pos="1800"/>
        </w:tabs>
        <w:ind w:left="1080" w:right="919"/>
        <w:rPr>
          <w:sz w:val="24"/>
        </w:rPr>
      </w:pPr>
    </w:p>
    <w:p w14:paraId="71F9214C" w14:textId="77777777" w:rsidR="00306002" w:rsidRDefault="003C7272" w:rsidP="00915956">
      <w:pPr>
        <w:pStyle w:val="ListParagraph"/>
        <w:widowControl/>
        <w:numPr>
          <w:ilvl w:val="1"/>
          <w:numId w:val="2"/>
        </w:numPr>
        <w:tabs>
          <w:tab w:val="left" w:pos="1800"/>
        </w:tabs>
        <w:spacing w:before="75"/>
        <w:ind w:right="357" w:hanging="720"/>
        <w:rPr>
          <w:sz w:val="24"/>
        </w:rPr>
      </w:pPr>
      <w:r>
        <w:rPr>
          <w:sz w:val="24"/>
        </w:rPr>
        <w:t>All</w:t>
      </w:r>
      <w:r>
        <w:rPr>
          <w:spacing w:val="-3"/>
          <w:sz w:val="24"/>
        </w:rPr>
        <w:t xml:space="preserve"> </w:t>
      </w:r>
      <w:r>
        <w:rPr>
          <w:sz w:val="24"/>
        </w:rPr>
        <w:t>business</w:t>
      </w:r>
      <w:r>
        <w:rPr>
          <w:spacing w:val="-3"/>
          <w:sz w:val="24"/>
        </w:rPr>
        <w:t xml:space="preserve"> </w:t>
      </w:r>
      <w:r>
        <w:rPr>
          <w:sz w:val="24"/>
        </w:rPr>
        <w:t>cards</w:t>
      </w:r>
      <w:r>
        <w:rPr>
          <w:spacing w:val="-3"/>
          <w:sz w:val="24"/>
        </w:rPr>
        <w:t xml:space="preserve"> </w:t>
      </w:r>
      <w:r>
        <w:rPr>
          <w:sz w:val="24"/>
        </w:rPr>
        <w:t>printed</w:t>
      </w:r>
      <w:r>
        <w:rPr>
          <w:spacing w:val="-3"/>
          <w:sz w:val="24"/>
        </w:rPr>
        <w:t xml:space="preserve"> </w:t>
      </w:r>
      <w:r>
        <w:rPr>
          <w:sz w:val="24"/>
        </w:rPr>
        <w:t>hereafter</w:t>
      </w:r>
      <w:r>
        <w:rPr>
          <w:spacing w:val="-4"/>
          <w:sz w:val="24"/>
        </w:rPr>
        <w:t xml:space="preserve"> </w:t>
      </w:r>
      <w:r>
        <w:rPr>
          <w:sz w:val="24"/>
        </w:rPr>
        <w:t>will</w:t>
      </w:r>
      <w:r>
        <w:rPr>
          <w:spacing w:val="-3"/>
          <w:sz w:val="24"/>
        </w:rPr>
        <w:t xml:space="preserve"> </w:t>
      </w:r>
      <w:r>
        <w:rPr>
          <w:sz w:val="24"/>
        </w:rPr>
        <w:t>contain</w:t>
      </w:r>
      <w:r>
        <w:rPr>
          <w:spacing w:val="-3"/>
          <w:sz w:val="24"/>
        </w:rPr>
        <w:t xml:space="preserve"> </w:t>
      </w:r>
      <w:r>
        <w:rPr>
          <w:sz w:val="24"/>
        </w:rPr>
        <w:t>only</w:t>
      </w:r>
      <w:r>
        <w:rPr>
          <w:spacing w:val="-3"/>
          <w:sz w:val="24"/>
        </w:rPr>
        <w:t xml:space="preserve"> </w:t>
      </w:r>
      <w:r>
        <w:rPr>
          <w:sz w:val="24"/>
        </w:rPr>
        <w:t>the</w:t>
      </w:r>
      <w:r>
        <w:rPr>
          <w:spacing w:val="-4"/>
          <w:sz w:val="24"/>
        </w:rPr>
        <w:t xml:space="preserve"> </w:t>
      </w:r>
      <w:r>
        <w:rPr>
          <w:sz w:val="24"/>
        </w:rPr>
        <w:t>person’s</w:t>
      </w:r>
      <w:r>
        <w:rPr>
          <w:spacing w:val="-3"/>
          <w:sz w:val="24"/>
        </w:rPr>
        <w:t xml:space="preserve"> </w:t>
      </w:r>
      <w:r>
        <w:rPr>
          <w:sz w:val="24"/>
        </w:rPr>
        <w:t>name,</w:t>
      </w:r>
      <w:r>
        <w:rPr>
          <w:spacing w:val="-3"/>
          <w:sz w:val="24"/>
        </w:rPr>
        <w:t xml:space="preserve"> </w:t>
      </w:r>
      <w:r>
        <w:rPr>
          <w:sz w:val="24"/>
        </w:rPr>
        <w:t>title,</w:t>
      </w:r>
      <w:r>
        <w:rPr>
          <w:spacing w:val="-3"/>
          <w:sz w:val="24"/>
        </w:rPr>
        <w:t xml:space="preserve"> </w:t>
      </w:r>
      <w:r>
        <w:rPr>
          <w:sz w:val="24"/>
        </w:rPr>
        <w:t>City Hall</w:t>
      </w:r>
      <w:r>
        <w:rPr>
          <w:spacing w:val="-3"/>
          <w:sz w:val="24"/>
        </w:rPr>
        <w:t xml:space="preserve"> </w:t>
      </w:r>
      <w:r>
        <w:rPr>
          <w:sz w:val="24"/>
        </w:rPr>
        <w:t>address</w:t>
      </w:r>
      <w:r>
        <w:rPr>
          <w:spacing w:val="-6"/>
          <w:sz w:val="24"/>
        </w:rPr>
        <w:t xml:space="preserve"> </w:t>
      </w:r>
      <w:r>
        <w:rPr>
          <w:sz w:val="24"/>
        </w:rPr>
        <w:t>and</w:t>
      </w:r>
      <w:r>
        <w:rPr>
          <w:spacing w:val="-8"/>
          <w:sz w:val="24"/>
        </w:rPr>
        <w:t xml:space="preserve"> </w:t>
      </w:r>
      <w:r>
        <w:rPr>
          <w:sz w:val="24"/>
        </w:rPr>
        <w:t>telephone</w:t>
      </w:r>
      <w:r>
        <w:rPr>
          <w:spacing w:val="-9"/>
          <w:sz w:val="24"/>
        </w:rPr>
        <w:t xml:space="preserve"> </w:t>
      </w:r>
      <w:r>
        <w:rPr>
          <w:sz w:val="24"/>
        </w:rPr>
        <w:t>number,</w:t>
      </w:r>
      <w:r>
        <w:rPr>
          <w:spacing w:val="-6"/>
          <w:sz w:val="24"/>
        </w:rPr>
        <w:t xml:space="preserve"> </w:t>
      </w:r>
      <w:r>
        <w:rPr>
          <w:sz w:val="24"/>
        </w:rPr>
        <w:t>with</w:t>
      </w:r>
      <w:r>
        <w:rPr>
          <w:spacing w:val="-8"/>
          <w:sz w:val="24"/>
        </w:rPr>
        <w:t xml:space="preserve"> </w:t>
      </w:r>
      <w:r>
        <w:rPr>
          <w:sz w:val="24"/>
        </w:rPr>
        <w:t>home</w:t>
      </w:r>
      <w:r>
        <w:rPr>
          <w:spacing w:val="-7"/>
          <w:sz w:val="24"/>
        </w:rPr>
        <w:t xml:space="preserve"> </w:t>
      </w:r>
      <w:r>
        <w:rPr>
          <w:sz w:val="24"/>
        </w:rPr>
        <w:t>and/or</w:t>
      </w:r>
      <w:r>
        <w:rPr>
          <w:spacing w:val="-9"/>
          <w:sz w:val="24"/>
        </w:rPr>
        <w:t xml:space="preserve"> </w:t>
      </w:r>
      <w:r>
        <w:rPr>
          <w:sz w:val="24"/>
        </w:rPr>
        <w:t>business</w:t>
      </w:r>
      <w:r>
        <w:rPr>
          <w:spacing w:val="-8"/>
          <w:sz w:val="24"/>
        </w:rPr>
        <w:t xml:space="preserve"> </w:t>
      </w:r>
      <w:r>
        <w:rPr>
          <w:sz w:val="24"/>
        </w:rPr>
        <w:t>telephone</w:t>
      </w:r>
      <w:r>
        <w:rPr>
          <w:spacing w:val="-7"/>
          <w:sz w:val="24"/>
        </w:rPr>
        <w:t xml:space="preserve"> </w:t>
      </w:r>
      <w:r>
        <w:rPr>
          <w:sz w:val="24"/>
        </w:rPr>
        <w:t>numbers optional. Business names and/or addresses are prohibited.</w:t>
      </w:r>
    </w:p>
    <w:p w14:paraId="7D7F5292" w14:textId="77777777" w:rsidR="00306002" w:rsidRDefault="00306002" w:rsidP="00915956">
      <w:pPr>
        <w:pStyle w:val="BodyText"/>
        <w:widowControl/>
      </w:pPr>
    </w:p>
    <w:p w14:paraId="188FB5E2" w14:textId="77777777" w:rsidR="00306002" w:rsidRDefault="003C7272" w:rsidP="00915956">
      <w:pPr>
        <w:pStyle w:val="ListParagraph"/>
        <w:widowControl/>
        <w:numPr>
          <w:ilvl w:val="1"/>
          <w:numId w:val="2"/>
        </w:numPr>
        <w:tabs>
          <w:tab w:val="left" w:pos="1800"/>
        </w:tabs>
        <w:ind w:right="430" w:hanging="720"/>
        <w:rPr>
          <w:sz w:val="24"/>
        </w:rPr>
      </w:pPr>
      <w:r>
        <w:rPr>
          <w:sz w:val="24"/>
        </w:rPr>
        <w:t>All</w:t>
      </w:r>
      <w:r>
        <w:rPr>
          <w:spacing w:val="-15"/>
          <w:sz w:val="24"/>
        </w:rPr>
        <w:t xml:space="preserve"> </w:t>
      </w:r>
      <w:r>
        <w:rPr>
          <w:sz w:val="24"/>
        </w:rPr>
        <w:t>documents</w:t>
      </w:r>
      <w:r>
        <w:rPr>
          <w:spacing w:val="-15"/>
          <w:sz w:val="24"/>
        </w:rPr>
        <w:t xml:space="preserve"> </w:t>
      </w:r>
      <w:r>
        <w:rPr>
          <w:sz w:val="24"/>
        </w:rPr>
        <w:t>using</w:t>
      </w:r>
      <w:r>
        <w:rPr>
          <w:spacing w:val="-15"/>
          <w:sz w:val="24"/>
        </w:rPr>
        <w:t xml:space="preserve"> </w:t>
      </w:r>
      <w:r>
        <w:rPr>
          <w:sz w:val="24"/>
        </w:rPr>
        <w:t>the</w:t>
      </w:r>
      <w:r>
        <w:rPr>
          <w:spacing w:val="-15"/>
          <w:sz w:val="24"/>
        </w:rPr>
        <w:t xml:space="preserve"> </w:t>
      </w:r>
      <w:proofErr w:type="gramStart"/>
      <w:r>
        <w:rPr>
          <w:sz w:val="24"/>
        </w:rPr>
        <w:t>City</w:t>
      </w:r>
      <w:proofErr w:type="gramEnd"/>
      <w:r>
        <w:rPr>
          <w:spacing w:val="-15"/>
          <w:sz w:val="24"/>
        </w:rPr>
        <w:t xml:space="preserve"> </w:t>
      </w:r>
      <w:r>
        <w:rPr>
          <w:sz w:val="24"/>
        </w:rPr>
        <w:t>letterhead</w:t>
      </w:r>
      <w:r>
        <w:rPr>
          <w:spacing w:val="-15"/>
          <w:sz w:val="24"/>
        </w:rPr>
        <w:t xml:space="preserve"> </w:t>
      </w:r>
      <w:r>
        <w:rPr>
          <w:sz w:val="24"/>
        </w:rPr>
        <w:t>are</w:t>
      </w:r>
      <w:r>
        <w:rPr>
          <w:spacing w:val="-15"/>
          <w:sz w:val="24"/>
        </w:rPr>
        <w:t xml:space="preserve"> </w:t>
      </w:r>
      <w:r>
        <w:rPr>
          <w:sz w:val="24"/>
        </w:rPr>
        <w:t>public</w:t>
      </w:r>
      <w:r>
        <w:rPr>
          <w:spacing w:val="-15"/>
          <w:sz w:val="24"/>
        </w:rPr>
        <w:t xml:space="preserve"> </w:t>
      </w:r>
      <w:r>
        <w:rPr>
          <w:sz w:val="24"/>
        </w:rPr>
        <w:t>documents.</w:t>
      </w:r>
      <w:r>
        <w:rPr>
          <w:spacing w:val="-15"/>
          <w:sz w:val="24"/>
        </w:rPr>
        <w:t xml:space="preserve"> </w:t>
      </w:r>
      <w:r>
        <w:rPr>
          <w:sz w:val="24"/>
        </w:rPr>
        <w:t>All</w:t>
      </w:r>
      <w:r>
        <w:rPr>
          <w:spacing w:val="-15"/>
          <w:sz w:val="24"/>
        </w:rPr>
        <w:t xml:space="preserve"> </w:t>
      </w:r>
      <w:r>
        <w:rPr>
          <w:sz w:val="24"/>
        </w:rPr>
        <w:t>documents</w:t>
      </w:r>
      <w:r>
        <w:rPr>
          <w:spacing w:val="-12"/>
          <w:sz w:val="24"/>
        </w:rPr>
        <w:t xml:space="preserve"> </w:t>
      </w:r>
      <w:r>
        <w:rPr>
          <w:sz w:val="24"/>
        </w:rPr>
        <w:t>shall be provided to the City Manager.</w:t>
      </w:r>
    </w:p>
    <w:p w14:paraId="5C4168E8" w14:textId="77777777" w:rsidR="00306002" w:rsidRDefault="00306002" w:rsidP="00915956">
      <w:pPr>
        <w:pStyle w:val="BodyText"/>
        <w:widowControl/>
      </w:pPr>
    </w:p>
    <w:p w14:paraId="546262E6" w14:textId="628E9B38" w:rsidR="00306002" w:rsidRDefault="003C7272" w:rsidP="00915956">
      <w:pPr>
        <w:pStyle w:val="ListParagraph"/>
        <w:widowControl/>
        <w:numPr>
          <w:ilvl w:val="1"/>
          <w:numId w:val="2"/>
        </w:numPr>
        <w:tabs>
          <w:tab w:val="left" w:pos="1800"/>
        </w:tabs>
        <w:ind w:right="438" w:hanging="720"/>
        <w:rPr>
          <w:sz w:val="24"/>
        </w:rPr>
      </w:pPr>
      <w:r>
        <w:rPr>
          <w:sz w:val="24"/>
        </w:rPr>
        <w:t>Whenever a</w:t>
      </w:r>
      <w:r>
        <w:rPr>
          <w:spacing w:val="-5"/>
          <w:sz w:val="24"/>
        </w:rPr>
        <w:t xml:space="preserve"> </w:t>
      </w:r>
      <w:r>
        <w:rPr>
          <w:sz w:val="24"/>
        </w:rPr>
        <w:t>Councilmember</w:t>
      </w:r>
      <w:r>
        <w:rPr>
          <w:spacing w:val="-3"/>
          <w:sz w:val="24"/>
        </w:rPr>
        <w:t xml:space="preserve"> </w:t>
      </w:r>
      <w:r>
        <w:rPr>
          <w:sz w:val="24"/>
        </w:rPr>
        <w:t>other</w:t>
      </w:r>
      <w:r>
        <w:rPr>
          <w:spacing w:val="-5"/>
          <w:sz w:val="24"/>
        </w:rPr>
        <w:t xml:space="preserve"> </w:t>
      </w:r>
      <w:r>
        <w:rPr>
          <w:sz w:val="24"/>
        </w:rPr>
        <w:t>than</w:t>
      </w:r>
      <w:r>
        <w:rPr>
          <w:spacing w:val="-4"/>
          <w:sz w:val="24"/>
        </w:rPr>
        <w:t xml:space="preserve"> </w:t>
      </w:r>
      <w:r>
        <w:rPr>
          <w:sz w:val="24"/>
        </w:rPr>
        <w:t>the</w:t>
      </w:r>
      <w:r>
        <w:rPr>
          <w:spacing w:val="-5"/>
          <w:sz w:val="24"/>
        </w:rPr>
        <w:t xml:space="preserve"> </w:t>
      </w:r>
      <w:r>
        <w:rPr>
          <w:sz w:val="24"/>
        </w:rPr>
        <w:t>Mayor</w:t>
      </w:r>
      <w:r>
        <w:rPr>
          <w:spacing w:val="-3"/>
          <w:sz w:val="24"/>
        </w:rPr>
        <w:t xml:space="preserve"> </w:t>
      </w:r>
      <w:r>
        <w:rPr>
          <w:sz w:val="24"/>
        </w:rPr>
        <w:t>wishes</w:t>
      </w:r>
      <w:r>
        <w:rPr>
          <w:spacing w:val="-4"/>
          <w:sz w:val="24"/>
        </w:rPr>
        <w:t xml:space="preserve"> </w:t>
      </w:r>
      <w:r>
        <w:rPr>
          <w:sz w:val="24"/>
        </w:rPr>
        <w:t>to</w:t>
      </w:r>
      <w:r>
        <w:rPr>
          <w:spacing w:val="-4"/>
          <w:sz w:val="24"/>
        </w:rPr>
        <w:t xml:space="preserve"> </w:t>
      </w:r>
      <w:r>
        <w:rPr>
          <w:sz w:val="24"/>
        </w:rPr>
        <w:t>write</w:t>
      </w:r>
      <w:r>
        <w:rPr>
          <w:spacing w:val="-3"/>
          <w:sz w:val="24"/>
        </w:rPr>
        <w:t xml:space="preserve"> </w:t>
      </w:r>
      <w:r>
        <w:rPr>
          <w:sz w:val="24"/>
        </w:rPr>
        <w:t>a</w:t>
      </w:r>
      <w:r>
        <w:rPr>
          <w:spacing w:val="-5"/>
          <w:sz w:val="24"/>
        </w:rPr>
        <w:t xml:space="preserve"> </w:t>
      </w:r>
      <w:r>
        <w:rPr>
          <w:sz w:val="24"/>
        </w:rPr>
        <w:t>letter</w:t>
      </w:r>
      <w:r>
        <w:rPr>
          <w:spacing w:val="-3"/>
          <w:sz w:val="24"/>
        </w:rPr>
        <w:t xml:space="preserve"> </w:t>
      </w:r>
      <w:r>
        <w:rPr>
          <w:sz w:val="24"/>
        </w:rPr>
        <w:t>on</w:t>
      </w:r>
      <w:r>
        <w:rPr>
          <w:spacing w:val="-2"/>
          <w:sz w:val="24"/>
        </w:rPr>
        <w:t xml:space="preserve"> </w:t>
      </w:r>
      <w:r>
        <w:rPr>
          <w:sz w:val="24"/>
        </w:rPr>
        <w:t xml:space="preserve">City letterhead, </w:t>
      </w:r>
      <w:r w:rsidR="0054317C">
        <w:rPr>
          <w:sz w:val="24"/>
        </w:rPr>
        <w:t>they</w:t>
      </w:r>
      <w:r>
        <w:rPr>
          <w:sz w:val="24"/>
        </w:rPr>
        <w:t xml:space="preserve"> should inform the Council (in writing or verbally at an open meeting)</w:t>
      </w:r>
      <w:r>
        <w:rPr>
          <w:spacing w:val="-4"/>
          <w:sz w:val="24"/>
        </w:rPr>
        <w:t xml:space="preserve"> </w:t>
      </w:r>
      <w:r>
        <w:rPr>
          <w:sz w:val="24"/>
        </w:rPr>
        <w:t>what</w:t>
      </w:r>
      <w:r>
        <w:rPr>
          <w:spacing w:val="-3"/>
          <w:sz w:val="24"/>
        </w:rPr>
        <w:t xml:space="preserve"> </w:t>
      </w:r>
      <w:r>
        <w:rPr>
          <w:sz w:val="24"/>
        </w:rPr>
        <w:t>the</w:t>
      </w:r>
      <w:r>
        <w:rPr>
          <w:spacing w:val="-4"/>
          <w:sz w:val="24"/>
        </w:rPr>
        <w:t xml:space="preserve"> </w:t>
      </w:r>
      <w:r>
        <w:rPr>
          <w:sz w:val="24"/>
        </w:rPr>
        <w:t>letter</w:t>
      </w:r>
      <w:r>
        <w:rPr>
          <w:spacing w:val="-4"/>
          <w:sz w:val="24"/>
        </w:rPr>
        <w:t xml:space="preserve"> </w:t>
      </w:r>
      <w:r>
        <w:rPr>
          <w:sz w:val="24"/>
        </w:rPr>
        <w:t>is</w:t>
      </w:r>
      <w:r>
        <w:rPr>
          <w:spacing w:val="-3"/>
          <w:sz w:val="24"/>
        </w:rPr>
        <w:t xml:space="preserve"> </w:t>
      </w:r>
      <w:r>
        <w:rPr>
          <w:sz w:val="24"/>
        </w:rPr>
        <w:t>about</w:t>
      </w:r>
      <w:r>
        <w:rPr>
          <w:spacing w:val="-3"/>
          <w:sz w:val="24"/>
        </w:rPr>
        <w:t xml:space="preserve"> </w:t>
      </w:r>
      <w:r>
        <w:rPr>
          <w:sz w:val="24"/>
        </w:rPr>
        <w:t>and</w:t>
      </w:r>
      <w:r>
        <w:rPr>
          <w:spacing w:val="-3"/>
          <w:sz w:val="24"/>
        </w:rPr>
        <w:t xml:space="preserve"> </w:t>
      </w:r>
      <w:r>
        <w:rPr>
          <w:sz w:val="24"/>
        </w:rPr>
        <w:t>seek</w:t>
      </w:r>
      <w:r>
        <w:rPr>
          <w:spacing w:val="-3"/>
          <w:sz w:val="24"/>
        </w:rPr>
        <w:t xml:space="preserve"> </w:t>
      </w:r>
      <w:r>
        <w:rPr>
          <w:sz w:val="24"/>
        </w:rPr>
        <w:t>Council</w:t>
      </w:r>
      <w:r>
        <w:rPr>
          <w:spacing w:val="-2"/>
          <w:sz w:val="24"/>
        </w:rPr>
        <w:t xml:space="preserve"> </w:t>
      </w:r>
      <w:r>
        <w:rPr>
          <w:sz w:val="24"/>
        </w:rPr>
        <w:t>concurrence</w:t>
      </w:r>
      <w:r>
        <w:rPr>
          <w:spacing w:val="-4"/>
          <w:sz w:val="24"/>
        </w:rPr>
        <w:t xml:space="preserve"> </w:t>
      </w:r>
      <w:r>
        <w:rPr>
          <w:sz w:val="24"/>
        </w:rPr>
        <w:t>that</w:t>
      </w:r>
      <w:r>
        <w:rPr>
          <w:spacing w:val="-3"/>
          <w:sz w:val="24"/>
        </w:rPr>
        <w:t xml:space="preserve"> </w:t>
      </w:r>
      <w:r>
        <w:rPr>
          <w:sz w:val="24"/>
        </w:rPr>
        <w:t>the</w:t>
      </w:r>
      <w:r>
        <w:rPr>
          <w:spacing w:val="-4"/>
          <w:sz w:val="24"/>
        </w:rPr>
        <w:t xml:space="preserve"> </w:t>
      </w:r>
      <w:r>
        <w:rPr>
          <w:sz w:val="24"/>
        </w:rPr>
        <w:t>letter</w:t>
      </w:r>
      <w:r>
        <w:rPr>
          <w:spacing w:val="-4"/>
          <w:sz w:val="24"/>
        </w:rPr>
        <w:t xml:space="preserve"> </w:t>
      </w:r>
      <w:r>
        <w:rPr>
          <w:sz w:val="24"/>
        </w:rPr>
        <w:t>may be written on City letterhead.</w:t>
      </w:r>
    </w:p>
    <w:p w14:paraId="5D78EA7E" w14:textId="77777777" w:rsidR="00306002" w:rsidRDefault="00306002" w:rsidP="00915956">
      <w:pPr>
        <w:pStyle w:val="BodyText"/>
        <w:widowControl/>
      </w:pPr>
    </w:p>
    <w:p w14:paraId="02C8D4EB" w14:textId="77777777" w:rsidR="00306002" w:rsidRDefault="003C7272" w:rsidP="00915956">
      <w:pPr>
        <w:pStyle w:val="ListParagraph"/>
        <w:widowControl/>
        <w:numPr>
          <w:ilvl w:val="1"/>
          <w:numId w:val="2"/>
        </w:numPr>
        <w:tabs>
          <w:tab w:val="left" w:pos="1799"/>
        </w:tabs>
        <w:ind w:left="1799" w:right="498" w:hanging="720"/>
        <w:rPr>
          <w:sz w:val="24"/>
        </w:rPr>
      </w:pPr>
      <w:r>
        <w:rPr>
          <w:sz w:val="24"/>
        </w:rPr>
        <w:t>All</w:t>
      </w:r>
      <w:r>
        <w:rPr>
          <w:spacing w:val="-4"/>
          <w:sz w:val="24"/>
        </w:rPr>
        <w:t xml:space="preserve"> </w:t>
      </w:r>
      <w:r>
        <w:rPr>
          <w:sz w:val="24"/>
        </w:rPr>
        <w:t>Councilmembers</w:t>
      </w:r>
      <w:r>
        <w:rPr>
          <w:spacing w:val="-4"/>
          <w:sz w:val="24"/>
        </w:rPr>
        <w:t xml:space="preserve"> </w:t>
      </w:r>
      <w:r>
        <w:rPr>
          <w:sz w:val="24"/>
        </w:rPr>
        <w:t>are</w:t>
      </w:r>
      <w:r>
        <w:rPr>
          <w:spacing w:val="-3"/>
          <w:sz w:val="24"/>
        </w:rPr>
        <w:t xml:space="preserve"> </w:t>
      </w:r>
      <w:r>
        <w:rPr>
          <w:sz w:val="24"/>
        </w:rPr>
        <w:t>copied</w:t>
      </w:r>
      <w:r>
        <w:rPr>
          <w:spacing w:val="-4"/>
          <w:sz w:val="24"/>
        </w:rPr>
        <w:t xml:space="preserve"> </w:t>
      </w:r>
      <w:proofErr w:type="gramStart"/>
      <w:r>
        <w:rPr>
          <w:sz w:val="24"/>
        </w:rPr>
        <w:t>on</w:t>
      </w:r>
      <w:proofErr w:type="gramEnd"/>
      <w:r>
        <w:rPr>
          <w:spacing w:val="-4"/>
          <w:sz w:val="24"/>
        </w:rPr>
        <w:t xml:space="preserve"> </w:t>
      </w:r>
      <w:r>
        <w:rPr>
          <w:sz w:val="24"/>
        </w:rPr>
        <w:t>correspondence</w:t>
      </w:r>
      <w:r>
        <w:rPr>
          <w:spacing w:val="-5"/>
          <w:sz w:val="24"/>
        </w:rPr>
        <w:t xml:space="preserve"> </w:t>
      </w:r>
      <w:r>
        <w:rPr>
          <w:sz w:val="24"/>
        </w:rPr>
        <w:t>signed</w:t>
      </w:r>
      <w:r>
        <w:rPr>
          <w:spacing w:val="-4"/>
          <w:sz w:val="24"/>
        </w:rPr>
        <w:t xml:space="preserve"> </w:t>
      </w:r>
      <w:r>
        <w:rPr>
          <w:sz w:val="24"/>
        </w:rPr>
        <w:t>by</w:t>
      </w:r>
      <w:r>
        <w:rPr>
          <w:spacing w:val="-4"/>
          <w:sz w:val="24"/>
        </w:rPr>
        <w:t xml:space="preserve"> </w:t>
      </w:r>
      <w:r>
        <w:rPr>
          <w:sz w:val="24"/>
        </w:rPr>
        <w:t>the</w:t>
      </w:r>
      <w:r>
        <w:rPr>
          <w:spacing w:val="-5"/>
          <w:sz w:val="24"/>
        </w:rPr>
        <w:t xml:space="preserve"> </w:t>
      </w:r>
      <w:proofErr w:type="gramStart"/>
      <w:r>
        <w:rPr>
          <w:sz w:val="24"/>
        </w:rPr>
        <w:t>Mayor</w:t>
      </w:r>
      <w:proofErr w:type="gramEnd"/>
      <w:r>
        <w:rPr>
          <w:spacing w:val="-5"/>
          <w:sz w:val="24"/>
        </w:rPr>
        <w:t xml:space="preserve"> </w:t>
      </w:r>
      <w:r>
        <w:rPr>
          <w:sz w:val="24"/>
        </w:rPr>
        <w:t>or</w:t>
      </w:r>
      <w:r>
        <w:rPr>
          <w:spacing w:val="-3"/>
          <w:sz w:val="24"/>
        </w:rPr>
        <w:t xml:space="preserve"> </w:t>
      </w:r>
      <w:r>
        <w:rPr>
          <w:sz w:val="24"/>
        </w:rPr>
        <w:t xml:space="preserve">other </w:t>
      </w:r>
      <w:r>
        <w:rPr>
          <w:spacing w:val="-2"/>
          <w:sz w:val="24"/>
        </w:rPr>
        <w:t>Councilmembers.</w:t>
      </w:r>
    </w:p>
    <w:p w14:paraId="6D9CF97C" w14:textId="77777777" w:rsidR="00306002" w:rsidRDefault="00306002" w:rsidP="00915956">
      <w:pPr>
        <w:pStyle w:val="BodyText"/>
        <w:widowControl/>
      </w:pPr>
    </w:p>
    <w:p w14:paraId="3A1BFA25" w14:textId="77777777" w:rsidR="00306002" w:rsidRDefault="003C7272" w:rsidP="00915956">
      <w:pPr>
        <w:pStyle w:val="Heading1"/>
        <w:widowControl/>
        <w:numPr>
          <w:ilvl w:val="0"/>
          <w:numId w:val="2"/>
        </w:numPr>
        <w:tabs>
          <w:tab w:val="left" w:pos="1079"/>
        </w:tabs>
        <w:ind w:left="1079"/>
      </w:pPr>
      <w:bookmarkStart w:id="68" w:name="_TOC_250001"/>
      <w:bookmarkEnd w:id="68"/>
      <w:r>
        <w:rPr>
          <w:spacing w:val="-2"/>
        </w:rPr>
        <w:t>GENERAL</w:t>
      </w:r>
    </w:p>
    <w:p w14:paraId="5E581DCE" w14:textId="77777777" w:rsidR="00306002" w:rsidRDefault="00306002" w:rsidP="00915956">
      <w:pPr>
        <w:pStyle w:val="BodyText"/>
        <w:widowControl/>
        <w:rPr>
          <w:b/>
        </w:rPr>
      </w:pPr>
    </w:p>
    <w:p w14:paraId="757C42CC" w14:textId="77777777" w:rsidR="00306002" w:rsidRDefault="003C7272" w:rsidP="00915956">
      <w:pPr>
        <w:pStyle w:val="ListParagraph"/>
        <w:widowControl/>
        <w:numPr>
          <w:ilvl w:val="1"/>
          <w:numId w:val="2"/>
        </w:numPr>
        <w:tabs>
          <w:tab w:val="left" w:pos="1799"/>
        </w:tabs>
        <w:ind w:left="1799" w:right="404" w:hanging="720"/>
        <w:rPr>
          <w:sz w:val="24"/>
        </w:rPr>
      </w:pPr>
      <w:r>
        <w:rPr>
          <w:sz w:val="24"/>
        </w:rPr>
        <w:t>After</w:t>
      </w:r>
      <w:r>
        <w:rPr>
          <w:spacing w:val="-4"/>
          <w:sz w:val="24"/>
        </w:rPr>
        <w:t xml:space="preserve"> </w:t>
      </w:r>
      <w:r>
        <w:rPr>
          <w:sz w:val="24"/>
        </w:rPr>
        <w:t>regular</w:t>
      </w:r>
      <w:r>
        <w:rPr>
          <w:spacing w:val="-4"/>
          <w:sz w:val="24"/>
        </w:rPr>
        <w:t xml:space="preserve"> </w:t>
      </w:r>
      <w:r>
        <w:rPr>
          <w:sz w:val="24"/>
        </w:rPr>
        <w:t>meetings,</w:t>
      </w:r>
      <w:r>
        <w:rPr>
          <w:spacing w:val="-3"/>
          <w:sz w:val="24"/>
        </w:rPr>
        <w:t xml:space="preserve"> </w:t>
      </w:r>
      <w:r>
        <w:rPr>
          <w:sz w:val="24"/>
        </w:rPr>
        <w:t>the</w:t>
      </w:r>
      <w:r>
        <w:rPr>
          <w:spacing w:val="-4"/>
          <w:sz w:val="24"/>
        </w:rPr>
        <w:t xml:space="preserve"> </w:t>
      </w:r>
      <w:r>
        <w:rPr>
          <w:sz w:val="24"/>
        </w:rPr>
        <w:t>Council</w:t>
      </w:r>
      <w:r>
        <w:rPr>
          <w:spacing w:val="-3"/>
          <w:sz w:val="24"/>
        </w:rPr>
        <w:t xml:space="preserve"> </w:t>
      </w:r>
      <w:r>
        <w:rPr>
          <w:sz w:val="24"/>
        </w:rPr>
        <w:t>may</w:t>
      </w:r>
      <w:r>
        <w:rPr>
          <w:spacing w:val="-3"/>
          <w:sz w:val="24"/>
        </w:rPr>
        <w:t xml:space="preserve"> </w:t>
      </w:r>
      <w:r>
        <w:rPr>
          <w:sz w:val="24"/>
        </w:rPr>
        <w:t>go</w:t>
      </w:r>
      <w:r>
        <w:rPr>
          <w:spacing w:val="-3"/>
          <w:sz w:val="24"/>
        </w:rPr>
        <w:t xml:space="preserve"> </w:t>
      </w:r>
      <w:r>
        <w:rPr>
          <w:sz w:val="24"/>
        </w:rPr>
        <w:t>to</w:t>
      </w:r>
      <w:r>
        <w:rPr>
          <w:spacing w:val="-3"/>
          <w:sz w:val="24"/>
        </w:rPr>
        <w:t xml:space="preserve"> </w:t>
      </w:r>
      <w:r>
        <w:rPr>
          <w:sz w:val="24"/>
        </w:rPr>
        <w:t>dinner</w:t>
      </w:r>
      <w:r>
        <w:rPr>
          <w:spacing w:val="-4"/>
          <w:sz w:val="24"/>
        </w:rPr>
        <w:t xml:space="preserve"> </w:t>
      </w:r>
      <w:r>
        <w:rPr>
          <w:sz w:val="24"/>
        </w:rPr>
        <w:t>at</w:t>
      </w:r>
      <w:r>
        <w:rPr>
          <w:spacing w:val="-3"/>
          <w:sz w:val="24"/>
        </w:rPr>
        <w:t xml:space="preserve"> </w:t>
      </w:r>
      <w:r>
        <w:rPr>
          <w:sz w:val="24"/>
        </w:rPr>
        <w:t>a</w:t>
      </w:r>
      <w:r>
        <w:rPr>
          <w:spacing w:val="-4"/>
          <w:sz w:val="24"/>
        </w:rPr>
        <w:t xml:space="preserve"> </w:t>
      </w:r>
      <w:r>
        <w:rPr>
          <w:sz w:val="24"/>
        </w:rPr>
        <w:t>local</w:t>
      </w:r>
      <w:r>
        <w:rPr>
          <w:spacing w:val="-3"/>
          <w:sz w:val="24"/>
        </w:rPr>
        <w:t xml:space="preserve"> </w:t>
      </w:r>
      <w:r>
        <w:rPr>
          <w:sz w:val="24"/>
        </w:rPr>
        <w:t>restaurant</w:t>
      </w:r>
      <w:r>
        <w:rPr>
          <w:spacing w:val="-1"/>
          <w:sz w:val="24"/>
        </w:rPr>
        <w:t xml:space="preserve"> </w:t>
      </w:r>
      <w:r>
        <w:rPr>
          <w:sz w:val="24"/>
        </w:rPr>
        <w:t>with</w:t>
      </w:r>
      <w:r>
        <w:rPr>
          <w:spacing w:val="-3"/>
          <w:sz w:val="24"/>
        </w:rPr>
        <w:t xml:space="preserve"> </w:t>
      </w:r>
      <w:r>
        <w:rPr>
          <w:sz w:val="24"/>
        </w:rPr>
        <w:t>the City</w:t>
      </w:r>
      <w:r>
        <w:rPr>
          <w:spacing w:val="-1"/>
          <w:sz w:val="24"/>
        </w:rPr>
        <w:t xml:space="preserve"> </w:t>
      </w:r>
      <w:r>
        <w:rPr>
          <w:sz w:val="24"/>
        </w:rPr>
        <w:t>Manager,</w:t>
      </w:r>
      <w:r>
        <w:rPr>
          <w:spacing w:val="-6"/>
          <w:sz w:val="24"/>
        </w:rPr>
        <w:t xml:space="preserve"> </w:t>
      </w:r>
      <w:r>
        <w:rPr>
          <w:sz w:val="24"/>
        </w:rPr>
        <w:t>City</w:t>
      </w:r>
      <w:r>
        <w:rPr>
          <w:spacing w:val="-4"/>
          <w:sz w:val="24"/>
        </w:rPr>
        <w:t xml:space="preserve"> </w:t>
      </w:r>
      <w:r>
        <w:rPr>
          <w:sz w:val="24"/>
        </w:rPr>
        <w:t>Attorney,</w:t>
      </w:r>
      <w:r>
        <w:rPr>
          <w:spacing w:val="-4"/>
          <w:sz w:val="24"/>
        </w:rPr>
        <w:t xml:space="preserve"> </w:t>
      </w:r>
      <w:r>
        <w:rPr>
          <w:sz w:val="24"/>
        </w:rPr>
        <w:t>and/or</w:t>
      </w:r>
      <w:r>
        <w:rPr>
          <w:spacing w:val="-7"/>
          <w:sz w:val="24"/>
        </w:rPr>
        <w:t xml:space="preserve"> </w:t>
      </w:r>
      <w:r>
        <w:rPr>
          <w:sz w:val="24"/>
        </w:rPr>
        <w:t>additional</w:t>
      </w:r>
      <w:r>
        <w:rPr>
          <w:spacing w:val="-6"/>
          <w:sz w:val="24"/>
        </w:rPr>
        <w:t xml:space="preserve"> </w:t>
      </w:r>
      <w:r>
        <w:rPr>
          <w:sz w:val="24"/>
        </w:rPr>
        <w:t>staff</w:t>
      </w:r>
      <w:r>
        <w:rPr>
          <w:spacing w:val="-7"/>
          <w:sz w:val="24"/>
        </w:rPr>
        <w:t xml:space="preserve"> </w:t>
      </w:r>
      <w:r>
        <w:rPr>
          <w:sz w:val="24"/>
        </w:rPr>
        <w:t>as</w:t>
      </w:r>
      <w:r>
        <w:rPr>
          <w:spacing w:val="-4"/>
          <w:sz w:val="24"/>
        </w:rPr>
        <w:t xml:space="preserve"> </w:t>
      </w:r>
      <w:r>
        <w:rPr>
          <w:sz w:val="24"/>
        </w:rPr>
        <w:t>deemed</w:t>
      </w:r>
      <w:r>
        <w:rPr>
          <w:spacing w:val="-4"/>
          <w:sz w:val="24"/>
        </w:rPr>
        <w:t xml:space="preserve"> </w:t>
      </w:r>
      <w:r>
        <w:rPr>
          <w:sz w:val="24"/>
        </w:rPr>
        <w:t>appropriate</w:t>
      </w:r>
      <w:r>
        <w:rPr>
          <w:spacing w:val="-7"/>
          <w:sz w:val="24"/>
        </w:rPr>
        <w:t xml:space="preserve"> </w:t>
      </w:r>
      <w:r>
        <w:rPr>
          <w:sz w:val="24"/>
        </w:rPr>
        <w:t>by</w:t>
      </w:r>
      <w:r>
        <w:rPr>
          <w:spacing w:val="-6"/>
          <w:sz w:val="24"/>
        </w:rPr>
        <w:t xml:space="preserve"> </w:t>
      </w:r>
      <w:r>
        <w:rPr>
          <w:sz w:val="24"/>
        </w:rPr>
        <w:t xml:space="preserve">the </w:t>
      </w:r>
      <w:r>
        <w:rPr>
          <w:spacing w:val="-2"/>
          <w:sz w:val="24"/>
        </w:rPr>
        <w:t>Council.</w:t>
      </w:r>
    </w:p>
    <w:p w14:paraId="3B1B7995" w14:textId="77777777" w:rsidR="00306002" w:rsidRDefault="00306002" w:rsidP="00915956">
      <w:pPr>
        <w:pStyle w:val="BodyText"/>
        <w:widowControl/>
      </w:pPr>
    </w:p>
    <w:p w14:paraId="28140B24" w14:textId="77777777" w:rsidR="00306002" w:rsidRDefault="003C7272" w:rsidP="00915956">
      <w:pPr>
        <w:pStyle w:val="ListParagraph"/>
        <w:widowControl/>
        <w:numPr>
          <w:ilvl w:val="1"/>
          <w:numId w:val="2"/>
        </w:numPr>
        <w:tabs>
          <w:tab w:val="left" w:pos="1799"/>
        </w:tabs>
        <w:ind w:left="1799" w:right="392" w:hanging="720"/>
        <w:rPr>
          <w:sz w:val="24"/>
        </w:rPr>
      </w:pPr>
      <w:proofErr w:type="gramStart"/>
      <w:r>
        <w:rPr>
          <w:sz w:val="24"/>
        </w:rPr>
        <w:t>Councilmembers</w:t>
      </w:r>
      <w:proofErr w:type="gramEnd"/>
      <w:r>
        <w:rPr>
          <w:spacing w:val="-3"/>
          <w:sz w:val="24"/>
        </w:rPr>
        <w:t xml:space="preserve"> </w:t>
      </w:r>
      <w:r>
        <w:rPr>
          <w:sz w:val="24"/>
        </w:rPr>
        <w:t>will</w:t>
      </w:r>
      <w:r>
        <w:rPr>
          <w:spacing w:val="-3"/>
          <w:sz w:val="24"/>
        </w:rPr>
        <w:t xml:space="preserve"> </w:t>
      </w:r>
      <w:r>
        <w:rPr>
          <w:sz w:val="24"/>
        </w:rPr>
        <w:t>inform</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Clerk</w:t>
      </w:r>
      <w:r>
        <w:rPr>
          <w:spacing w:val="-3"/>
          <w:sz w:val="24"/>
        </w:rPr>
        <w:t xml:space="preserve"> </w:t>
      </w:r>
      <w:r>
        <w:rPr>
          <w:sz w:val="24"/>
        </w:rPr>
        <w:t>as</w:t>
      </w:r>
      <w:r>
        <w:rPr>
          <w:spacing w:val="-3"/>
          <w:sz w:val="24"/>
        </w:rPr>
        <w:t xml:space="preserve"> </w:t>
      </w:r>
      <w:r>
        <w:rPr>
          <w:sz w:val="24"/>
        </w:rPr>
        <w:t>early</w:t>
      </w:r>
      <w:r>
        <w:rPr>
          <w:spacing w:val="-3"/>
          <w:sz w:val="24"/>
        </w:rPr>
        <w:t xml:space="preserve"> </w:t>
      </w:r>
      <w:r>
        <w:rPr>
          <w:sz w:val="24"/>
        </w:rPr>
        <w:t>as</w:t>
      </w:r>
      <w:r>
        <w:rPr>
          <w:spacing w:val="-3"/>
          <w:sz w:val="24"/>
        </w:rPr>
        <w:t xml:space="preserve"> </w:t>
      </w:r>
      <w:r>
        <w:rPr>
          <w:sz w:val="24"/>
        </w:rPr>
        <w:t>possible</w:t>
      </w:r>
      <w:r>
        <w:rPr>
          <w:spacing w:val="-4"/>
          <w:sz w:val="24"/>
        </w:rPr>
        <w:t xml:space="preserve"> </w:t>
      </w:r>
      <w:r>
        <w:rPr>
          <w:sz w:val="24"/>
        </w:rPr>
        <w:t>when</w:t>
      </w:r>
      <w:r>
        <w:rPr>
          <w:spacing w:val="-3"/>
          <w:sz w:val="24"/>
        </w:rPr>
        <w:t xml:space="preserve"> </w:t>
      </w:r>
      <w:r>
        <w:rPr>
          <w:sz w:val="24"/>
        </w:rPr>
        <w:t>they</w:t>
      </w:r>
      <w:r>
        <w:rPr>
          <w:spacing w:val="-1"/>
          <w:sz w:val="24"/>
        </w:rPr>
        <w:t xml:space="preserve"> </w:t>
      </w:r>
      <w:r>
        <w:rPr>
          <w:sz w:val="24"/>
        </w:rPr>
        <w:t>will</w:t>
      </w:r>
      <w:r>
        <w:rPr>
          <w:spacing w:val="-3"/>
          <w:sz w:val="24"/>
        </w:rPr>
        <w:t xml:space="preserve"> </w:t>
      </w:r>
      <w:r>
        <w:rPr>
          <w:sz w:val="24"/>
        </w:rPr>
        <w:t xml:space="preserve">be out of town or absent from a meeting by completing an Absence </w:t>
      </w:r>
      <w:proofErr w:type="gramStart"/>
      <w:r>
        <w:rPr>
          <w:sz w:val="24"/>
        </w:rPr>
        <w:t>From</w:t>
      </w:r>
      <w:proofErr w:type="gramEnd"/>
      <w:r>
        <w:rPr>
          <w:sz w:val="24"/>
        </w:rPr>
        <w:t xml:space="preserve"> City form.</w:t>
      </w:r>
    </w:p>
    <w:p w14:paraId="23FC3EE5" w14:textId="77777777" w:rsidR="00306002" w:rsidRDefault="00306002" w:rsidP="00915956">
      <w:pPr>
        <w:pStyle w:val="BodyText"/>
        <w:widowControl/>
      </w:pPr>
    </w:p>
    <w:p w14:paraId="1F05905D" w14:textId="34F2A8DD" w:rsidR="00306002" w:rsidRDefault="003C7272" w:rsidP="00915956">
      <w:pPr>
        <w:pStyle w:val="ListParagraph"/>
        <w:widowControl/>
        <w:numPr>
          <w:ilvl w:val="1"/>
          <w:numId w:val="2"/>
        </w:numPr>
        <w:tabs>
          <w:tab w:val="left" w:pos="1799"/>
        </w:tabs>
        <w:ind w:left="1799" w:right="762" w:hanging="720"/>
        <w:rPr>
          <w:sz w:val="24"/>
        </w:rPr>
      </w:pPr>
      <w:r>
        <w:rPr>
          <w:sz w:val="24"/>
        </w:rPr>
        <w:t>Travel</w:t>
      </w:r>
      <w:r>
        <w:rPr>
          <w:spacing w:val="-15"/>
          <w:sz w:val="24"/>
        </w:rPr>
        <w:t xml:space="preserve"> </w:t>
      </w:r>
      <w:r>
        <w:rPr>
          <w:sz w:val="24"/>
        </w:rPr>
        <w:t>arrangements</w:t>
      </w:r>
      <w:r>
        <w:rPr>
          <w:spacing w:val="-15"/>
          <w:sz w:val="24"/>
        </w:rPr>
        <w:t xml:space="preserve"> </w:t>
      </w:r>
      <w:r>
        <w:rPr>
          <w:sz w:val="24"/>
        </w:rPr>
        <w:t>for</w:t>
      </w:r>
      <w:r>
        <w:rPr>
          <w:spacing w:val="-15"/>
          <w:sz w:val="24"/>
        </w:rPr>
        <w:t xml:space="preserve"> </w:t>
      </w:r>
      <w:r>
        <w:rPr>
          <w:sz w:val="24"/>
        </w:rPr>
        <w:t>City</w:t>
      </w:r>
      <w:r>
        <w:rPr>
          <w:spacing w:val="-15"/>
          <w:sz w:val="24"/>
        </w:rPr>
        <w:t xml:space="preserve"> </w:t>
      </w:r>
      <w:r>
        <w:rPr>
          <w:sz w:val="24"/>
        </w:rPr>
        <w:t>related</w:t>
      </w:r>
      <w:r>
        <w:rPr>
          <w:spacing w:val="-15"/>
          <w:sz w:val="24"/>
        </w:rPr>
        <w:t xml:space="preserve"> </w:t>
      </w:r>
      <w:r>
        <w:rPr>
          <w:sz w:val="24"/>
        </w:rPr>
        <w:t>business</w:t>
      </w:r>
      <w:r>
        <w:rPr>
          <w:spacing w:val="-15"/>
          <w:sz w:val="24"/>
        </w:rPr>
        <w:t xml:space="preserve"> </w:t>
      </w:r>
      <w:proofErr w:type="gramStart"/>
      <w:r w:rsidR="003964BB">
        <w:rPr>
          <w:sz w:val="24"/>
        </w:rPr>
        <w:t xml:space="preserve">are </w:t>
      </w:r>
      <w:r>
        <w:rPr>
          <w:spacing w:val="-15"/>
          <w:sz w:val="24"/>
        </w:rPr>
        <w:t xml:space="preserve"> </w:t>
      </w:r>
      <w:r>
        <w:rPr>
          <w:sz w:val="24"/>
        </w:rPr>
        <w:t>coordinated</w:t>
      </w:r>
      <w:proofErr w:type="gramEnd"/>
      <w:r>
        <w:rPr>
          <w:spacing w:val="-15"/>
          <w:sz w:val="24"/>
        </w:rPr>
        <w:t xml:space="preserve"> </w:t>
      </w:r>
      <w:r>
        <w:rPr>
          <w:sz w:val="24"/>
        </w:rPr>
        <w:t>with</w:t>
      </w:r>
      <w:r>
        <w:rPr>
          <w:spacing w:val="-15"/>
          <w:sz w:val="24"/>
        </w:rPr>
        <w:t xml:space="preserve"> </w:t>
      </w:r>
      <w:r>
        <w:rPr>
          <w:sz w:val="24"/>
        </w:rPr>
        <w:t>the</w:t>
      </w:r>
      <w:r>
        <w:rPr>
          <w:spacing w:val="-15"/>
          <w:sz w:val="24"/>
        </w:rPr>
        <w:t xml:space="preserve"> </w:t>
      </w:r>
      <w:r w:rsidR="00463BDD">
        <w:rPr>
          <w:sz w:val="24"/>
        </w:rPr>
        <w:t>designated person in the</w:t>
      </w:r>
      <w:r>
        <w:rPr>
          <w:sz w:val="24"/>
        </w:rPr>
        <w:t xml:space="preserve"> City Manager</w:t>
      </w:r>
      <w:r w:rsidR="00463BDD">
        <w:rPr>
          <w:sz w:val="24"/>
        </w:rPr>
        <w:t>’s Office</w:t>
      </w:r>
      <w:r>
        <w:rPr>
          <w:sz w:val="24"/>
        </w:rPr>
        <w:t>.</w:t>
      </w:r>
    </w:p>
    <w:p w14:paraId="338009F7" w14:textId="77777777" w:rsidR="00306002" w:rsidRDefault="00306002" w:rsidP="00915956">
      <w:pPr>
        <w:pStyle w:val="BodyText"/>
        <w:widowControl/>
      </w:pPr>
    </w:p>
    <w:p w14:paraId="520B1BD3" w14:textId="77777777" w:rsidR="00306002" w:rsidRDefault="003C7272" w:rsidP="00915956">
      <w:pPr>
        <w:pStyle w:val="ListParagraph"/>
        <w:widowControl/>
        <w:numPr>
          <w:ilvl w:val="1"/>
          <w:numId w:val="2"/>
        </w:numPr>
        <w:tabs>
          <w:tab w:val="left" w:pos="1799"/>
        </w:tabs>
        <w:ind w:left="1799" w:right="393" w:hanging="720"/>
        <w:rPr>
          <w:sz w:val="24"/>
        </w:rPr>
      </w:pPr>
      <w:r>
        <w:rPr>
          <w:sz w:val="24"/>
        </w:rPr>
        <w:t>Receipts</w:t>
      </w:r>
      <w:r>
        <w:rPr>
          <w:spacing w:val="-3"/>
          <w:sz w:val="24"/>
        </w:rPr>
        <w:t xml:space="preserve"> </w:t>
      </w:r>
      <w:r>
        <w:rPr>
          <w:sz w:val="24"/>
        </w:rPr>
        <w:t>and</w:t>
      </w:r>
      <w:r>
        <w:rPr>
          <w:spacing w:val="-3"/>
          <w:sz w:val="24"/>
        </w:rPr>
        <w:t xml:space="preserve"> </w:t>
      </w:r>
      <w:r>
        <w:rPr>
          <w:sz w:val="24"/>
        </w:rPr>
        <w:t>travel expense</w:t>
      </w:r>
      <w:r>
        <w:rPr>
          <w:spacing w:val="-4"/>
          <w:sz w:val="24"/>
        </w:rPr>
        <w:t xml:space="preserve"> </w:t>
      </w:r>
      <w:r>
        <w:rPr>
          <w:sz w:val="24"/>
        </w:rPr>
        <w:t>reports</w:t>
      </w:r>
      <w:r>
        <w:rPr>
          <w:spacing w:val="-3"/>
          <w:sz w:val="24"/>
        </w:rPr>
        <w:t xml:space="preserve"> </w:t>
      </w:r>
      <w:r>
        <w:rPr>
          <w:sz w:val="24"/>
        </w:rPr>
        <w:t>are</w:t>
      </w:r>
      <w:r>
        <w:rPr>
          <w:spacing w:val="-2"/>
          <w:sz w:val="24"/>
        </w:rPr>
        <w:t xml:space="preserve"> </w:t>
      </w:r>
      <w:r>
        <w:rPr>
          <w:sz w:val="24"/>
        </w:rPr>
        <w:t>to</w:t>
      </w:r>
      <w:r>
        <w:rPr>
          <w:spacing w:val="-3"/>
          <w:sz w:val="24"/>
        </w:rPr>
        <w:t xml:space="preserve"> </w:t>
      </w:r>
      <w:r>
        <w:rPr>
          <w:sz w:val="24"/>
        </w:rPr>
        <w:t>be</w:t>
      </w:r>
      <w:r>
        <w:rPr>
          <w:spacing w:val="-4"/>
          <w:sz w:val="24"/>
        </w:rPr>
        <w:t xml:space="preserve"> </w:t>
      </w:r>
      <w:r>
        <w:rPr>
          <w:sz w:val="24"/>
        </w:rPr>
        <w:t>submitted</w:t>
      </w:r>
      <w:r>
        <w:rPr>
          <w:spacing w:val="-3"/>
          <w:sz w:val="24"/>
        </w:rPr>
        <w:t xml:space="preserve"> </w:t>
      </w:r>
      <w:r>
        <w:rPr>
          <w:sz w:val="24"/>
        </w:rPr>
        <w:t>no</w:t>
      </w:r>
      <w:r>
        <w:rPr>
          <w:spacing w:val="-3"/>
          <w:sz w:val="24"/>
        </w:rPr>
        <w:t xml:space="preserve"> </w:t>
      </w:r>
      <w:r>
        <w:rPr>
          <w:sz w:val="24"/>
        </w:rPr>
        <w:t>later</w:t>
      </w:r>
      <w:r>
        <w:rPr>
          <w:spacing w:val="-4"/>
          <w:sz w:val="24"/>
        </w:rPr>
        <w:t xml:space="preserve"> </w:t>
      </w:r>
      <w:r>
        <w:rPr>
          <w:sz w:val="24"/>
        </w:rPr>
        <w:t>than</w:t>
      </w:r>
      <w:r>
        <w:rPr>
          <w:spacing w:val="-3"/>
          <w:sz w:val="24"/>
        </w:rPr>
        <w:t xml:space="preserve"> </w:t>
      </w:r>
      <w:r>
        <w:rPr>
          <w:sz w:val="24"/>
        </w:rPr>
        <w:t>30</w:t>
      </w:r>
      <w:r>
        <w:rPr>
          <w:spacing w:val="-1"/>
          <w:sz w:val="24"/>
        </w:rPr>
        <w:t xml:space="preserve"> </w:t>
      </w:r>
      <w:r>
        <w:rPr>
          <w:sz w:val="24"/>
        </w:rPr>
        <w:t>days after the</w:t>
      </w:r>
      <w:r>
        <w:rPr>
          <w:spacing w:val="-4"/>
          <w:sz w:val="24"/>
        </w:rPr>
        <w:t xml:space="preserve"> </w:t>
      </w:r>
      <w:r>
        <w:rPr>
          <w:sz w:val="24"/>
        </w:rPr>
        <w:t>closing date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meeting.</w:t>
      </w:r>
      <w:r>
        <w:rPr>
          <w:spacing w:val="40"/>
          <w:sz w:val="24"/>
        </w:rPr>
        <w:t xml:space="preserve"> </w:t>
      </w:r>
      <w:r>
        <w:rPr>
          <w:sz w:val="24"/>
        </w:rPr>
        <w:t>Expenses shall be</w:t>
      </w:r>
      <w:r>
        <w:rPr>
          <w:spacing w:val="-1"/>
          <w:sz w:val="24"/>
        </w:rPr>
        <w:t xml:space="preserve"> </w:t>
      </w:r>
      <w:r>
        <w:rPr>
          <w:sz w:val="24"/>
        </w:rPr>
        <w:t>reimbursed in accordance</w:t>
      </w:r>
      <w:r>
        <w:rPr>
          <w:spacing w:val="-1"/>
          <w:sz w:val="24"/>
        </w:rPr>
        <w:t xml:space="preserve"> </w:t>
      </w:r>
      <w:r>
        <w:rPr>
          <w:sz w:val="24"/>
        </w:rPr>
        <w:t>with City Council Policy 000-50, Travel and Expense Reimbursement Policy for Expenses</w:t>
      </w:r>
      <w:r>
        <w:rPr>
          <w:spacing w:val="-3"/>
          <w:sz w:val="24"/>
        </w:rPr>
        <w:t xml:space="preserve"> </w:t>
      </w:r>
      <w:r>
        <w:rPr>
          <w:sz w:val="24"/>
        </w:rPr>
        <w:t>Incurred</w:t>
      </w:r>
      <w:r>
        <w:rPr>
          <w:spacing w:val="-5"/>
          <w:sz w:val="24"/>
        </w:rPr>
        <w:t xml:space="preserve"> </w:t>
      </w:r>
      <w:r>
        <w:rPr>
          <w:sz w:val="24"/>
        </w:rPr>
        <w:t>by</w:t>
      </w:r>
      <w:r>
        <w:rPr>
          <w:spacing w:val="-5"/>
          <w:sz w:val="24"/>
        </w:rPr>
        <w:t xml:space="preserve"> </w:t>
      </w:r>
      <w:r>
        <w:rPr>
          <w:sz w:val="24"/>
        </w:rPr>
        <w:t>City</w:t>
      </w:r>
      <w:r>
        <w:rPr>
          <w:spacing w:val="-5"/>
          <w:sz w:val="24"/>
        </w:rPr>
        <w:t xml:space="preserve"> </w:t>
      </w:r>
      <w:r>
        <w:rPr>
          <w:sz w:val="24"/>
        </w:rPr>
        <w:t>Council</w:t>
      </w:r>
      <w:r>
        <w:rPr>
          <w:spacing w:val="-5"/>
          <w:sz w:val="24"/>
        </w:rPr>
        <w:t xml:space="preserve"> </w:t>
      </w:r>
      <w:r>
        <w:rPr>
          <w:sz w:val="24"/>
        </w:rPr>
        <w:t>Members</w:t>
      </w:r>
      <w:r>
        <w:rPr>
          <w:spacing w:val="-5"/>
          <w:sz w:val="24"/>
        </w:rPr>
        <w:t xml:space="preserve"> </w:t>
      </w:r>
      <w:r>
        <w:rPr>
          <w:sz w:val="24"/>
        </w:rPr>
        <w:t>and</w:t>
      </w:r>
      <w:r>
        <w:rPr>
          <w:spacing w:val="-3"/>
          <w:sz w:val="24"/>
        </w:rPr>
        <w:t xml:space="preserve"> </w:t>
      </w:r>
      <w:r>
        <w:rPr>
          <w:sz w:val="24"/>
        </w:rPr>
        <w:t>Council-Appointed</w:t>
      </w:r>
      <w:r>
        <w:rPr>
          <w:spacing w:val="-5"/>
          <w:sz w:val="24"/>
        </w:rPr>
        <w:t xml:space="preserve"> </w:t>
      </w:r>
      <w:r>
        <w:rPr>
          <w:sz w:val="24"/>
        </w:rPr>
        <w:t>Members</w:t>
      </w:r>
      <w:r>
        <w:rPr>
          <w:spacing w:val="-5"/>
          <w:sz w:val="24"/>
        </w:rPr>
        <w:t xml:space="preserve"> </w:t>
      </w:r>
      <w:r>
        <w:rPr>
          <w:sz w:val="24"/>
        </w:rPr>
        <w:t>of City Boards, Commissions, and Advisory Committees.</w:t>
      </w:r>
    </w:p>
    <w:p w14:paraId="5F68F5B2" w14:textId="77777777" w:rsidR="0026182B" w:rsidRDefault="0026182B" w:rsidP="00915956">
      <w:pPr>
        <w:pStyle w:val="BodyText"/>
        <w:widowControl/>
      </w:pPr>
    </w:p>
    <w:p w14:paraId="59454159" w14:textId="77777777" w:rsidR="00306002" w:rsidRDefault="003C7272" w:rsidP="00915956">
      <w:pPr>
        <w:pStyle w:val="Heading1"/>
        <w:widowControl/>
        <w:numPr>
          <w:ilvl w:val="0"/>
          <w:numId w:val="2"/>
        </w:numPr>
        <w:tabs>
          <w:tab w:val="left" w:pos="1079"/>
        </w:tabs>
        <w:spacing w:before="1"/>
        <w:ind w:left="1079"/>
      </w:pPr>
      <w:bookmarkStart w:id="69" w:name="_TOC_250000"/>
      <w:r>
        <w:t>CONDUCT</w:t>
      </w:r>
      <w:r>
        <w:rPr>
          <w:spacing w:val="-3"/>
        </w:rPr>
        <w:t xml:space="preserve"> </w:t>
      </w:r>
      <w:r>
        <w:t>BY</w:t>
      </w:r>
      <w:r>
        <w:rPr>
          <w:spacing w:val="-3"/>
        </w:rPr>
        <w:t xml:space="preserve"> </w:t>
      </w:r>
      <w:bookmarkEnd w:id="69"/>
      <w:r>
        <w:rPr>
          <w:spacing w:val="-2"/>
        </w:rPr>
        <w:t>COUNCILMEMBERS</w:t>
      </w:r>
    </w:p>
    <w:p w14:paraId="50E8C634" w14:textId="77777777" w:rsidR="00306002" w:rsidRDefault="003C7272" w:rsidP="00915956">
      <w:pPr>
        <w:pStyle w:val="ListParagraph"/>
        <w:widowControl/>
        <w:numPr>
          <w:ilvl w:val="1"/>
          <w:numId w:val="2"/>
        </w:numPr>
        <w:tabs>
          <w:tab w:val="left" w:pos="1799"/>
        </w:tabs>
        <w:spacing w:before="276"/>
        <w:ind w:left="1799" w:right="811" w:hanging="720"/>
        <w:rPr>
          <w:sz w:val="24"/>
        </w:rPr>
      </w:pPr>
      <w:r>
        <w:rPr>
          <w:sz w:val="24"/>
        </w:rPr>
        <w:t>Councilmembers</w:t>
      </w:r>
      <w:r>
        <w:rPr>
          <w:spacing w:val="-5"/>
          <w:sz w:val="24"/>
        </w:rPr>
        <w:t xml:space="preserve"> </w:t>
      </w:r>
      <w:r>
        <w:rPr>
          <w:sz w:val="24"/>
        </w:rPr>
        <w:t>shall</w:t>
      </w:r>
      <w:r>
        <w:rPr>
          <w:spacing w:val="-5"/>
          <w:sz w:val="24"/>
        </w:rPr>
        <w:t xml:space="preserve"> </w:t>
      </w:r>
      <w:r>
        <w:rPr>
          <w:sz w:val="24"/>
        </w:rPr>
        <w:t>conduct</w:t>
      </w:r>
      <w:r>
        <w:rPr>
          <w:spacing w:val="-5"/>
          <w:sz w:val="24"/>
        </w:rPr>
        <w:t xml:space="preserve"> </w:t>
      </w:r>
      <w:r>
        <w:rPr>
          <w:sz w:val="24"/>
        </w:rPr>
        <w:t>themselves</w:t>
      </w:r>
      <w:r>
        <w:rPr>
          <w:spacing w:val="-5"/>
          <w:sz w:val="24"/>
        </w:rPr>
        <w:t xml:space="preserve"> </w:t>
      </w:r>
      <w:r>
        <w:rPr>
          <w:sz w:val="24"/>
        </w:rPr>
        <w:t>in</w:t>
      </w:r>
      <w:r>
        <w:rPr>
          <w:spacing w:val="-5"/>
          <w:sz w:val="24"/>
        </w:rPr>
        <w:t xml:space="preserve"> </w:t>
      </w:r>
      <w:r>
        <w:rPr>
          <w:sz w:val="24"/>
        </w:rPr>
        <w:t>accordance</w:t>
      </w:r>
      <w:r>
        <w:rPr>
          <w:spacing w:val="-4"/>
          <w:sz w:val="24"/>
        </w:rPr>
        <w:t xml:space="preserve"> </w:t>
      </w:r>
      <w:r>
        <w:rPr>
          <w:sz w:val="24"/>
        </w:rPr>
        <w:t>with</w:t>
      </w:r>
      <w:r>
        <w:rPr>
          <w:spacing w:val="-5"/>
          <w:sz w:val="24"/>
        </w:rPr>
        <w:t xml:space="preserve"> </w:t>
      </w:r>
      <w:r>
        <w:rPr>
          <w:sz w:val="24"/>
        </w:rPr>
        <w:t>Council</w:t>
      </w:r>
      <w:r>
        <w:rPr>
          <w:spacing w:val="-5"/>
          <w:sz w:val="24"/>
        </w:rPr>
        <w:t xml:space="preserve"> </w:t>
      </w:r>
      <w:r>
        <w:rPr>
          <w:sz w:val="24"/>
        </w:rPr>
        <w:t xml:space="preserve">Policy 000-51, Code of Conduct for Councilmembers, and Board and Commission </w:t>
      </w:r>
      <w:r>
        <w:rPr>
          <w:spacing w:val="-2"/>
          <w:sz w:val="24"/>
        </w:rPr>
        <w:t>Members.</w:t>
      </w:r>
    </w:p>
    <w:p w14:paraId="0D088EB0" w14:textId="77777777" w:rsidR="00306002" w:rsidRDefault="00306002" w:rsidP="00915956">
      <w:pPr>
        <w:pStyle w:val="BodyText"/>
        <w:widowControl/>
      </w:pPr>
    </w:p>
    <w:p w14:paraId="4C02464D" w14:textId="2F20965A" w:rsidR="00306002" w:rsidRDefault="003C7272" w:rsidP="00915956">
      <w:pPr>
        <w:pStyle w:val="ListParagraph"/>
        <w:widowControl/>
        <w:numPr>
          <w:ilvl w:val="1"/>
          <w:numId w:val="2"/>
        </w:numPr>
        <w:tabs>
          <w:tab w:val="left" w:pos="1799"/>
        </w:tabs>
        <w:spacing w:before="79"/>
        <w:ind w:right="451" w:hanging="720"/>
      </w:pPr>
      <w:proofErr w:type="gramStart"/>
      <w:r>
        <w:rPr>
          <w:sz w:val="24"/>
        </w:rPr>
        <w:t>Councilmembers</w:t>
      </w:r>
      <w:proofErr w:type="gramEnd"/>
      <w:r w:rsidRPr="00AC4F67">
        <w:rPr>
          <w:spacing w:val="-9"/>
          <w:sz w:val="24"/>
        </w:rPr>
        <w:t xml:space="preserve"> </w:t>
      </w:r>
      <w:r>
        <w:rPr>
          <w:sz w:val="24"/>
        </w:rPr>
        <w:t>shall</w:t>
      </w:r>
      <w:r w:rsidRPr="00AC4F67">
        <w:rPr>
          <w:spacing w:val="-8"/>
          <w:sz w:val="24"/>
        </w:rPr>
        <w:t xml:space="preserve"> </w:t>
      </w:r>
      <w:r>
        <w:rPr>
          <w:sz w:val="24"/>
        </w:rPr>
        <w:t>avoid</w:t>
      </w:r>
      <w:r w:rsidRPr="00AC4F67">
        <w:rPr>
          <w:spacing w:val="-11"/>
          <w:sz w:val="24"/>
        </w:rPr>
        <w:t xml:space="preserve"> </w:t>
      </w:r>
      <w:r>
        <w:rPr>
          <w:sz w:val="24"/>
        </w:rPr>
        <w:t>any</w:t>
      </w:r>
      <w:r w:rsidRPr="00AC4F67">
        <w:rPr>
          <w:spacing w:val="-9"/>
          <w:sz w:val="24"/>
        </w:rPr>
        <w:t xml:space="preserve"> </w:t>
      </w:r>
      <w:r>
        <w:rPr>
          <w:sz w:val="24"/>
        </w:rPr>
        <w:t>action</w:t>
      </w:r>
      <w:r w:rsidRPr="00AC4F67">
        <w:rPr>
          <w:spacing w:val="-11"/>
          <w:sz w:val="24"/>
        </w:rPr>
        <w:t xml:space="preserve"> </w:t>
      </w:r>
      <w:r>
        <w:rPr>
          <w:sz w:val="24"/>
        </w:rPr>
        <w:t>which</w:t>
      </w:r>
      <w:r w:rsidRPr="00AC4F67">
        <w:rPr>
          <w:spacing w:val="-9"/>
          <w:sz w:val="24"/>
        </w:rPr>
        <w:t xml:space="preserve"> </w:t>
      </w:r>
      <w:r>
        <w:rPr>
          <w:sz w:val="24"/>
        </w:rPr>
        <w:t>could</w:t>
      </w:r>
      <w:r w:rsidRPr="00AC4F67">
        <w:rPr>
          <w:spacing w:val="-11"/>
          <w:sz w:val="24"/>
        </w:rPr>
        <w:t xml:space="preserve"> </w:t>
      </w:r>
      <w:r>
        <w:rPr>
          <w:sz w:val="24"/>
        </w:rPr>
        <w:t>be</w:t>
      </w:r>
      <w:r w:rsidRPr="00AC4F67">
        <w:rPr>
          <w:spacing w:val="-10"/>
          <w:sz w:val="24"/>
        </w:rPr>
        <w:t xml:space="preserve"> </w:t>
      </w:r>
      <w:r>
        <w:rPr>
          <w:sz w:val="24"/>
        </w:rPr>
        <w:t>construed</w:t>
      </w:r>
      <w:r w:rsidRPr="00AC4F67">
        <w:rPr>
          <w:spacing w:val="-11"/>
          <w:sz w:val="24"/>
        </w:rPr>
        <w:t xml:space="preserve"> </w:t>
      </w:r>
      <w:r>
        <w:rPr>
          <w:sz w:val="24"/>
        </w:rPr>
        <w:t>by</w:t>
      </w:r>
      <w:r w:rsidRPr="00AC4F67">
        <w:rPr>
          <w:spacing w:val="-9"/>
          <w:sz w:val="24"/>
        </w:rPr>
        <w:t xml:space="preserve"> </w:t>
      </w:r>
      <w:r>
        <w:rPr>
          <w:sz w:val="24"/>
        </w:rPr>
        <w:t>an</w:t>
      </w:r>
      <w:r w:rsidRPr="00AC4F67">
        <w:rPr>
          <w:spacing w:val="-11"/>
          <w:sz w:val="24"/>
        </w:rPr>
        <w:t xml:space="preserve"> </w:t>
      </w:r>
      <w:r>
        <w:rPr>
          <w:sz w:val="24"/>
        </w:rPr>
        <w:t xml:space="preserve">objective person to create the appearance </w:t>
      </w:r>
      <w:proofErr w:type="gramStart"/>
      <w:r>
        <w:rPr>
          <w:sz w:val="24"/>
        </w:rPr>
        <w:t>of:</w:t>
      </w:r>
      <w:proofErr w:type="gramEnd"/>
      <w:r>
        <w:rPr>
          <w:sz w:val="24"/>
        </w:rPr>
        <w:t xml:space="preserve"> 1) using public office for personal gain including use of City stationery or other City resources to obtain or promote personal business or for campaign purposes; 2) giving preferential treatment to </w:t>
      </w:r>
      <w:r>
        <w:rPr>
          <w:sz w:val="24"/>
        </w:rPr>
        <w:lastRenderedPageBreak/>
        <w:t>any person or group; or 3) impeding governmental responsiveness or efficiency. Councilmembers</w:t>
      </w:r>
      <w:r w:rsidRPr="00AC4F67">
        <w:rPr>
          <w:spacing w:val="-4"/>
          <w:sz w:val="24"/>
        </w:rPr>
        <w:t xml:space="preserve"> </w:t>
      </w:r>
      <w:r>
        <w:rPr>
          <w:sz w:val="24"/>
        </w:rPr>
        <w:t>shall</w:t>
      </w:r>
      <w:r w:rsidRPr="00AC4F67">
        <w:rPr>
          <w:spacing w:val="-5"/>
          <w:sz w:val="24"/>
        </w:rPr>
        <w:t xml:space="preserve"> </w:t>
      </w:r>
      <w:r>
        <w:rPr>
          <w:sz w:val="24"/>
        </w:rPr>
        <w:t>adhere</w:t>
      </w:r>
      <w:r w:rsidRPr="00AC4F67">
        <w:rPr>
          <w:spacing w:val="-5"/>
          <w:sz w:val="24"/>
        </w:rPr>
        <w:t xml:space="preserve"> </w:t>
      </w:r>
      <w:r>
        <w:rPr>
          <w:sz w:val="24"/>
        </w:rPr>
        <w:t>to</w:t>
      </w:r>
      <w:r w:rsidRPr="00AC4F67">
        <w:rPr>
          <w:spacing w:val="-4"/>
          <w:sz w:val="24"/>
        </w:rPr>
        <w:t xml:space="preserve"> </w:t>
      </w:r>
      <w:r>
        <w:rPr>
          <w:sz w:val="24"/>
        </w:rPr>
        <w:t>Council</w:t>
      </w:r>
      <w:r w:rsidRPr="00AC4F67">
        <w:rPr>
          <w:spacing w:val="-5"/>
          <w:sz w:val="24"/>
        </w:rPr>
        <w:t xml:space="preserve"> </w:t>
      </w:r>
      <w:r>
        <w:rPr>
          <w:sz w:val="24"/>
        </w:rPr>
        <w:t>Policy</w:t>
      </w:r>
      <w:r w:rsidRPr="00AC4F67">
        <w:rPr>
          <w:spacing w:val="-4"/>
          <w:sz w:val="24"/>
        </w:rPr>
        <w:t xml:space="preserve"> </w:t>
      </w:r>
      <w:r>
        <w:rPr>
          <w:sz w:val="24"/>
        </w:rPr>
        <w:t>000-03,</w:t>
      </w:r>
      <w:r w:rsidRPr="00AC4F67">
        <w:rPr>
          <w:spacing w:val="-5"/>
          <w:sz w:val="24"/>
        </w:rPr>
        <w:t xml:space="preserve"> </w:t>
      </w:r>
      <w:r>
        <w:rPr>
          <w:sz w:val="24"/>
        </w:rPr>
        <w:t>Presentations</w:t>
      </w:r>
      <w:r w:rsidRPr="00AC4F67">
        <w:rPr>
          <w:spacing w:val="-4"/>
          <w:sz w:val="24"/>
        </w:rPr>
        <w:t xml:space="preserve"> </w:t>
      </w:r>
      <w:r>
        <w:rPr>
          <w:sz w:val="24"/>
        </w:rPr>
        <w:t>to</w:t>
      </w:r>
      <w:r w:rsidRPr="00AC4F67">
        <w:rPr>
          <w:spacing w:val="-5"/>
          <w:sz w:val="24"/>
        </w:rPr>
        <w:t xml:space="preserve"> </w:t>
      </w:r>
      <w:r>
        <w:rPr>
          <w:sz w:val="24"/>
        </w:rPr>
        <w:t>Boards,</w:t>
      </w:r>
      <w:r w:rsidR="00D608F1">
        <w:rPr>
          <w:sz w:val="24"/>
        </w:rPr>
        <w:t xml:space="preserve"> </w:t>
      </w:r>
      <w:r>
        <w:t>Commissions,</w:t>
      </w:r>
      <w:r w:rsidRPr="00AC4F67">
        <w:rPr>
          <w:spacing w:val="-3"/>
        </w:rPr>
        <w:t xml:space="preserve"> </w:t>
      </w:r>
      <w:r>
        <w:t>and</w:t>
      </w:r>
      <w:r w:rsidRPr="00AC4F67">
        <w:rPr>
          <w:spacing w:val="-3"/>
        </w:rPr>
        <w:t xml:space="preserve"> </w:t>
      </w:r>
      <w:r>
        <w:t>Council</w:t>
      </w:r>
      <w:r w:rsidRPr="00AC4F67">
        <w:rPr>
          <w:spacing w:val="-3"/>
        </w:rPr>
        <w:t xml:space="preserve"> </w:t>
      </w:r>
      <w:r>
        <w:t>Made</w:t>
      </w:r>
      <w:r w:rsidRPr="00AC4F67">
        <w:rPr>
          <w:spacing w:val="-4"/>
        </w:rPr>
        <w:t xml:space="preserve"> </w:t>
      </w:r>
      <w:r>
        <w:t>by</w:t>
      </w:r>
      <w:r w:rsidRPr="00AC4F67">
        <w:rPr>
          <w:spacing w:val="-3"/>
        </w:rPr>
        <w:t xml:space="preserve"> </w:t>
      </w:r>
      <w:r>
        <w:t>Members</w:t>
      </w:r>
      <w:r w:rsidRPr="00AC4F67">
        <w:rPr>
          <w:spacing w:val="-3"/>
        </w:rPr>
        <w:t xml:space="preserve"> </w:t>
      </w:r>
      <w:r>
        <w:t>of</w:t>
      </w:r>
      <w:r w:rsidRPr="00AC4F67">
        <w:rPr>
          <w:spacing w:val="-2"/>
        </w:rPr>
        <w:t xml:space="preserve"> </w:t>
      </w:r>
      <w:r>
        <w:t>Any</w:t>
      </w:r>
      <w:r w:rsidRPr="00AC4F67">
        <w:rPr>
          <w:spacing w:val="-3"/>
        </w:rPr>
        <w:t xml:space="preserve"> </w:t>
      </w:r>
      <w:r>
        <w:t>Body</w:t>
      </w:r>
      <w:r w:rsidRPr="00AC4F67">
        <w:rPr>
          <w:spacing w:val="-3"/>
        </w:rPr>
        <w:t xml:space="preserve"> </w:t>
      </w:r>
      <w:r>
        <w:t>of</w:t>
      </w:r>
      <w:r w:rsidRPr="00AC4F67">
        <w:rPr>
          <w:spacing w:val="-4"/>
        </w:rPr>
        <w:t xml:space="preserve"> </w:t>
      </w:r>
      <w:r>
        <w:t>City</w:t>
      </w:r>
      <w:r w:rsidRPr="00AC4F67">
        <w:rPr>
          <w:spacing w:val="-3"/>
        </w:rPr>
        <w:t xml:space="preserve"> </w:t>
      </w:r>
      <w:r>
        <w:t>of</w:t>
      </w:r>
      <w:r w:rsidRPr="00AC4F67">
        <w:rPr>
          <w:spacing w:val="-4"/>
        </w:rPr>
        <w:t xml:space="preserve"> </w:t>
      </w:r>
      <w:r>
        <w:t xml:space="preserve">Santa </w:t>
      </w:r>
      <w:r w:rsidRPr="00AC4F67">
        <w:rPr>
          <w:spacing w:val="-4"/>
        </w:rPr>
        <w:t>Rosa.</w:t>
      </w:r>
    </w:p>
    <w:p w14:paraId="0E4FE872" w14:textId="77777777" w:rsidR="00306002" w:rsidRDefault="00306002" w:rsidP="00915956">
      <w:pPr>
        <w:pStyle w:val="BodyText"/>
        <w:widowControl/>
      </w:pPr>
    </w:p>
    <w:p w14:paraId="2A95032E" w14:textId="77777777" w:rsidR="00306002" w:rsidRDefault="003C7272" w:rsidP="00915956">
      <w:pPr>
        <w:pStyle w:val="ListParagraph"/>
        <w:widowControl/>
        <w:numPr>
          <w:ilvl w:val="1"/>
          <w:numId w:val="2"/>
        </w:numPr>
        <w:tabs>
          <w:tab w:val="left" w:pos="1800"/>
        </w:tabs>
        <w:ind w:right="422" w:hanging="720"/>
        <w:rPr>
          <w:sz w:val="24"/>
        </w:rPr>
      </w:pPr>
      <w:r>
        <w:rPr>
          <w:sz w:val="24"/>
        </w:rPr>
        <w:t>Councilmembers</w:t>
      </w:r>
      <w:r>
        <w:rPr>
          <w:spacing w:val="-6"/>
          <w:sz w:val="24"/>
        </w:rPr>
        <w:t xml:space="preserve"> </w:t>
      </w:r>
      <w:r>
        <w:rPr>
          <w:sz w:val="24"/>
        </w:rPr>
        <w:t>shall</w:t>
      </w:r>
      <w:r>
        <w:rPr>
          <w:spacing w:val="-6"/>
          <w:sz w:val="24"/>
        </w:rPr>
        <w:t xml:space="preserve"> </w:t>
      </w:r>
      <w:r>
        <w:rPr>
          <w:sz w:val="24"/>
        </w:rPr>
        <w:t>identify</w:t>
      </w:r>
      <w:r>
        <w:rPr>
          <w:spacing w:val="-6"/>
          <w:sz w:val="24"/>
        </w:rPr>
        <w:t xml:space="preserve"> </w:t>
      </w:r>
      <w:r>
        <w:rPr>
          <w:sz w:val="24"/>
        </w:rPr>
        <w:t>personal</w:t>
      </w:r>
      <w:r>
        <w:rPr>
          <w:spacing w:val="-6"/>
          <w:sz w:val="24"/>
        </w:rPr>
        <w:t xml:space="preserve"> </w:t>
      </w:r>
      <w:r>
        <w:rPr>
          <w:sz w:val="24"/>
        </w:rPr>
        <w:t>opinions</w:t>
      </w:r>
      <w:r>
        <w:rPr>
          <w:spacing w:val="-4"/>
          <w:sz w:val="24"/>
        </w:rPr>
        <w:t xml:space="preserve"> </w:t>
      </w:r>
      <w:r>
        <w:rPr>
          <w:sz w:val="24"/>
        </w:rPr>
        <w:t>and</w:t>
      </w:r>
      <w:r>
        <w:rPr>
          <w:spacing w:val="-6"/>
          <w:sz w:val="24"/>
        </w:rPr>
        <w:t xml:space="preserve"> </w:t>
      </w:r>
      <w:r>
        <w:rPr>
          <w:sz w:val="24"/>
        </w:rPr>
        <w:t>recommendations,</w:t>
      </w:r>
      <w:r>
        <w:rPr>
          <w:spacing w:val="-6"/>
          <w:sz w:val="24"/>
        </w:rPr>
        <w:t xml:space="preserve"> </w:t>
      </w:r>
      <w:r>
        <w:rPr>
          <w:sz w:val="24"/>
        </w:rPr>
        <w:t>avoiding any implication</w:t>
      </w:r>
      <w:r>
        <w:rPr>
          <w:spacing w:val="-2"/>
          <w:sz w:val="24"/>
        </w:rPr>
        <w:t xml:space="preserve"> </w:t>
      </w:r>
      <w:r>
        <w:rPr>
          <w:sz w:val="24"/>
        </w:rPr>
        <w:t>that</w:t>
      </w:r>
      <w:r>
        <w:rPr>
          <w:spacing w:val="-2"/>
          <w:sz w:val="24"/>
        </w:rPr>
        <w:t xml:space="preserve"> </w:t>
      </w:r>
      <w:r>
        <w:rPr>
          <w:sz w:val="24"/>
        </w:rPr>
        <w:t>personal</w:t>
      </w:r>
      <w:r>
        <w:rPr>
          <w:spacing w:val="-2"/>
          <w:sz w:val="24"/>
        </w:rPr>
        <w:t xml:space="preserve"> </w:t>
      </w:r>
      <w:r>
        <w:rPr>
          <w:sz w:val="24"/>
        </w:rPr>
        <w:t>opinions</w:t>
      </w:r>
      <w:r>
        <w:rPr>
          <w:spacing w:val="-2"/>
          <w:sz w:val="24"/>
        </w:rPr>
        <w:t xml:space="preserve"> </w:t>
      </w:r>
      <w:r>
        <w:rPr>
          <w:sz w:val="24"/>
        </w:rPr>
        <w:t>and</w:t>
      </w:r>
      <w:r>
        <w:rPr>
          <w:spacing w:val="-2"/>
          <w:sz w:val="24"/>
        </w:rPr>
        <w:t xml:space="preserve"> </w:t>
      </w:r>
      <w:r>
        <w:rPr>
          <w:sz w:val="24"/>
        </w:rPr>
        <w:t>recommendations</w:t>
      </w:r>
      <w:r>
        <w:rPr>
          <w:spacing w:val="-2"/>
          <w:sz w:val="24"/>
        </w:rPr>
        <w:t xml:space="preserve"> </w:t>
      </w:r>
      <w:r>
        <w:rPr>
          <w:sz w:val="24"/>
        </w:rPr>
        <w:t>are</w:t>
      </w:r>
      <w:r>
        <w:rPr>
          <w:spacing w:val="-3"/>
          <w:sz w:val="24"/>
        </w:rPr>
        <w:t xml:space="preserve"> </w:t>
      </w:r>
      <w:r>
        <w:rPr>
          <w:sz w:val="24"/>
        </w:rPr>
        <w:t>those</w:t>
      </w:r>
      <w:r>
        <w:rPr>
          <w:spacing w:val="-3"/>
          <w:sz w:val="24"/>
        </w:rPr>
        <w:t xml:space="preserve"> </w:t>
      </w:r>
      <w:r>
        <w:rPr>
          <w:sz w:val="24"/>
        </w:rPr>
        <w:t>of</w:t>
      </w:r>
      <w:r>
        <w:rPr>
          <w:spacing w:val="-1"/>
          <w:sz w:val="24"/>
        </w:rPr>
        <w:t xml:space="preserve"> </w:t>
      </w:r>
      <w:r>
        <w:rPr>
          <w:sz w:val="24"/>
        </w:rPr>
        <w:t>the Council unless such position has been duly voted.</w:t>
      </w:r>
    </w:p>
    <w:p w14:paraId="31A7C42B" w14:textId="77777777" w:rsidR="00306002" w:rsidRDefault="00306002" w:rsidP="00915956">
      <w:pPr>
        <w:pStyle w:val="BodyText"/>
        <w:widowControl/>
      </w:pPr>
    </w:p>
    <w:p w14:paraId="0C1D71E7" w14:textId="5A9C05E7" w:rsidR="00AC4F67" w:rsidRDefault="003C7272" w:rsidP="00915956">
      <w:pPr>
        <w:pStyle w:val="ListParagraph"/>
        <w:widowControl/>
        <w:numPr>
          <w:ilvl w:val="1"/>
          <w:numId w:val="2"/>
        </w:numPr>
        <w:tabs>
          <w:tab w:val="left" w:pos="1800"/>
        </w:tabs>
        <w:ind w:right="515" w:hanging="720"/>
        <w:jc w:val="both"/>
        <w:rPr>
          <w:sz w:val="24"/>
        </w:rPr>
      </w:pPr>
      <w:r>
        <w:rPr>
          <w:sz w:val="24"/>
        </w:rPr>
        <w:t>No</w:t>
      </w:r>
      <w:r>
        <w:rPr>
          <w:spacing w:val="-4"/>
          <w:sz w:val="24"/>
        </w:rPr>
        <w:t xml:space="preserve"> </w:t>
      </w:r>
      <w:r>
        <w:rPr>
          <w:sz w:val="24"/>
        </w:rPr>
        <w:t>elected</w:t>
      </w:r>
      <w:r>
        <w:rPr>
          <w:spacing w:val="-4"/>
          <w:sz w:val="24"/>
        </w:rPr>
        <w:t xml:space="preserve"> </w:t>
      </w:r>
      <w:r>
        <w:rPr>
          <w:sz w:val="24"/>
        </w:rPr>
        <w:t>official,</w:t>
      </w:r>
      <w:r>
        <w:rPr>
          <w:spacing w:val="-4"/>
          <w:sz w:val="24"/>
        </w:rPr>
        <w:t xml:space="preserve"> </w:t>
      </w:r>
      <w:r>
        <w:rPr>
          <w:sz w:val="24"/>
        </w:rPr>
        <w:t>officer,</w:t>
      </w:r>
      <w:r>
        <w:rPr>
          <w:spacing w:val="-4"/>
          <w:sz w:val="24"/>
        </w:rPr>
        <w:t xml:space="preserve"> </w:t>
      </w:r>
      <w:r>
        <w:rPr>
          <w:sz w:val="24"/>
        </w:rPr>
        <w:t>appointee</w:t>
      </w:r>
      <w:r>
        <w:rPr>
          <w:spacing w:val="-5"/>
          <w:sz w:val="24"/>
        </w:rPr>
        <w:t xml:space="preserve"> </w:t>
      </w:r>
      <w:r>
        <w:rPr>
          <w:sz w:val="24"/>
        </w:rPr>
        <w:t>or</w:t>
      </w:r>
      <w:r>
        <w:rPr>
          <w:spacing w:val="-5"/>
          <w:sz w:val="24"/>
        </w:rPr>
        <w:t xml:space="preserve"> </w:t>
      </w:r>
      <w:r>
        <w:rPr>
          <w:sz w:val="24"/>
        </w:rPr>
        <w:t>employee</w:t>
      </w:r>
      <w:r>
        <w:rPr>
          <w:spacing w:val="-5"/>
          <w:sz w:val="24"/>
        </w:rPr>
        <w:t xml:space="preserve"> </w:t>
      </w:r>
      <w:r>
        <w:rPr>
          <w:sz w:val="24"/>
        </w:rPr>
        <w:t>shall</w:t>
      </w:r>
      <w:r>
        <w:rPr>
          <w:spacing w:val="-4"/>
          <w:sz w:val="24"/>
        </w:rPr>
        <w:t xml:space="preserve"> </w:t>
      </w:r>
      <w:r>
        <w:rPr>
          <w:sz w:val="24"/>
        </w:rPr>
        <w:t>engage</w:t>
      </w:r>
      <w:r>
        <w:rPr>
          <w:spacing w:val="-5"/>
          <w:sz w:val="24"/>
        </w:rPr>
        <w:t xml:space="preserve"> </w:t>
      </w:r>
      <w:r>
        <w:rPr>
          <w:sz w:val="24"/>
        </w:rPr>
        <w:t>in</w:t>
      </w:r>
      <w:r>
        <w:rPr>
          <w:spacing w:val="-2"/>
          <w:sz w:val="24"/>
        </w:rPr>
        <w:t xml:space="preserve"> </w:t>
      </w:r>
      <w:r>
        <w:rPr>
          <w:sz w:val="24"/>
        </w:rPr>
        <w:t>any</w:t>
      </w:r>
      <w:r>
        <w:rPr>
          <w:spacing w:val="-4"/>
          <w:sz w:val="24"/>
        </w:rPr>
        <w:t xml:space="preserve"> </w:t>
      </w:r>
      <w:r>
        <w:rPr>
          <w:sz w:val="24"/>
        </w:rPr>
        <w:t>enterprise or</w:t>
      </w:r>
      <w:r>
        <w:rPr>
          <w:spacing w:val="-12"/>
          <w:sz w:val="24"/>
        </w:rPr>
        <w:t xml:space="preserve"> </w:t>
      </w:r>
      <w:r>
        <w:rPr>
          <w:sz w:val="24"/>
        </w:rPr>
        <w:t>activity</w:t>
      </w:r>
      <w:r>
        <w:rPr>
          <w:spacing w:val="-15"/>
          <w:sz w:val="24"/>
        </w:rPr>
        <w:t xml:space="preserve"> </w:t>
      </w:r>
      <w:r>
        <w:rPr>
          <w:sz w:val="24"/>
        </w:rPr>
        <w:t>which</w:t>
      </w:r>
      <w:r>
        <w:rPr>
          <w:spacing w:val="-13"/>
          <w:sz w:val="24"/>
        </w:rPr>
        <w:t xml:space="preserve"> </w:t>
      </w:r>
      <w:r>
        <w:rPr>
          <w:sz w:val="24"/>
        </w:rPr>
        <w:t>shall</w:t>
      </w:r>
      <w:r>
        <w:rPr>
          <w:spacing w:val="-12"/>
          <w:sz w:val="24"/>
        </w:rPr>
        <w:t xml:space="preserve"> </w:t>
      </w:r>
      <w:r>
        <w:rPr>
          <w:sz w:val="24"/>
        </w:rPr>
        <w:t>result</w:t>
      </w:r>
      <w:r>
        <w:rPr>
          <w:spacing w:val="-15"/>
          <w:sz w:val="24"/>
        </w:rPr>
        <w:t xml:space="preserve"> </w:t>
      </w:r>
      <w:r>
        <w:rPr>
          <w:sz w:val="24"/>
        </w:rPr>
        <w:t>in</w:t>
      </w:r>
      <w:r>
        <w:rPr>
          <w:spacing w:val="-15"/>
          <w:sz w:val="24"/>
        </w:rPr>
        <w:t xml:space="preserve"> </w:t>
      </w:r>
      <w:r>
        <w:rPr>
          <w:sz w:val="24"/>
        </w:rPr>
        <w:t>using</w:t>
      </w:r>
      <w:r>
        <w:rPr>
          <w:spacing w:val="-15"/>
          <w:sz w:val="24"/>
        </w:rPr>
        <w:t xml:space="preserve"> </w:t>
      </w:r>
      <w:r>
        <w:rPr>
          <w:sz w:val="24"/>
        </w:rPr>
        <w:t>time,</w:t>
      </w:r>
      <w:r>
        <w:rPr>
          <w:spacing w:val="-15"/>
          <w:sz w:val="24"/>
        </w:rPr>
        <w:t xml:space="preserve"> </w:t>
      </w:r>
      <w:r>
        <w:rPr>
          <w:sz w:val="24"/>
        </w:rPr>
        <w:t>facilities,</w:t>
      </w:r>
      <w:r>
        <w:rPr>
          <w:spacing w:val="-15"/>
          <w:sz w:val="24"/>
        </w:rPr>
        <w:t xml:space="preserve"> </w:t>
      </w:r>
      <w:r>
        <w:rPr>
          <w:sz w:val="24"/>
        </w:rPr>
        <w:t>equipment,</w:t>
      </w:r>
      <w:r>
        <w:rPr>
          <w:spacing w:val="-15"/>
          <w:sz w:val="24"/>
        </w:rPr>
        <w:t xml:space="preserve"> </w:t>
      </w:r>
      <w:r>
        <w:rPr>
          <w:sz w:val="24"/>
        </w:rPr>
        <w:t>or</w:t>
      </w:r>
      <w:r>
        <w:rPr>
          <w:spacing w:val="-15"/>
          <w:sz w:val="24"/>
        </w:rPr>
        <w:t xml:space="preserve"> </w:t>
      </w:r>
      <w:r>
        <w:rPr>
          <w:sz w:val="24"/>
        </w:rPr>
        <w:t>supplies</w:t>
      </w:r>
      <w:r>
        <w:rPr>
          <w:spacing w:val="-13"/>
          <w:sz w:val="24"/>
        </w:rPr>
        <w:t xml:space="preserve"> </w:t>
      </w:r>
      <w:r>
        <w:rPr>
          <w:sz w:val="24"/>
        </w:rPr>
        <w:t>of</w:t>
      </w:r>
      <w:r>
        <w:rPr>
          <w:spacing w:val="-15"/>
          <w:sz w:val="24"/>
        </w:rPr>
        <w:t xml:space="preserve"> </w:t>
      </w:r>
      <w:r>
        <w:rPr>
          <w:sz w:val="24"/>
        </w:rPr>
        <w:t>the City for the private gain or advantage of</w:t>
      </w:r>
      <w:r w:rsidR="00582ADE">
        <w:rPr>
          <w:sz w:val="24"/>
        </w:rPr>
        <w:t xml:space="preserve"> themsel</w:t>
      </w:r>
      <w:r w:rsidR="00D35CC2">
        <w:rPr>
          <w:sz w:val="24"/>
        </w:rPr>
        <w:t>ves</w:t>
      </w:r>
      <w:r>
        <w:rPr>
          <w:sz w:val="24"/>
        </w:rPr>
        <w:t xml:space="preserve"> or another.</w:t>
      </w:r>
    </w:p>
    <w:p w14:paraId="319BE6D4" w14:textId="77777777" w:rsidR="00AC4F67" w:rsidRDefault="00AC4F67" w:rsidP="00915956">
      <w:pPr>
        <w:widowControl/>
        <w:rPr>
          <w:sz w:val="24"/>
        </w:rPr>
      </w:pPr>
      <w:r>
        <w:rPr>
          <w:sz w:val="24"/>
        </w:rPr>
        <w:br w:type="page"/>
      </w:r>
    </w:p>
    <w:p w14:paraId="0F58E051" w14:textId="77777777" w:rsidR="00306002" w:rsidRDefault="003C7272" w:rsidP="00915956">
      <w:pPr>
        <w:pStyle w:val="Heading1"/>
        <w:widowControl/>
        <w:spacing w:before="75"/>
        <w:ind w:left="0" w:right="1" w:firstLine="0"/>
        <w:jc w:val="center"/>
      </w:pPr>
      <w:r>
        <w:lastRenderedPageBreak/>
        <w:t>APPENDIX</w:t>
      </w:r>
      <w:r>
        <w:rPr>
          <w:spacing w:val="-6"/>
        </w:rPr>
        <w:t xml:space="preserve"> </w:t>
      </w:r>
      <w:r>
        <w:rPr>
          <w:spacing w:val="-10"/>
        </w:rPr>
        <w:t>A</w:t>
      </w:r>
    </w:p>
    <w:p w14:paraId="5FA23434" w14:textId="77777777" w:rsidR="00306002" w:rsidRDefault="00306002" w:rsidP="00915956">
      <w:pPr>
        <w:pStyle w:val="BodyText"/>
        <w:widowControl/>
        <w:rPr>
          <w:b/>
        </w:rPr>
      </w:pPr>
    </w:p>
    <w:p w14:paraId="6CB9923E" w14:textId="1BAA26A3" w:rsidR="00AC4F67" w:rsidRDefault="003C7272" w:rsidP="00915956">
      <w:pPr>
        <w:widowControl/>
        <w:ind w:left="1" w:right="1"/>
        <w:jc w:val="center"/>
        <w:rPr>
          <w:b/>
          <w:i/>
          <w:spacing w:val="-4"/>
          <w:sz w:val="24"/>
        </w:rPr>
      </w:pPr>
      <w:r>
        <w:rPr>
          <w:b/>
          <w:i/>
          <w:sz w:val="24"/>
        </w:rPr>
        <w:t>ROSENBERG’S</w:t>
      </w:r>
      <w:r>
        <w:rPr>
          <w:b/>
          <w:i/>
          <w:spacing w:val="-5"/>
          <w:sz w:val="24"/>
        </w:rPr>
        <w:t xml:space="preserve"> </w:t>
      </w:r>
      <w:r>
        <w:rPr>
          <w:b/>
          <w:i/>
          <w:sz w:val="24"/>
        </w:rPr>
        <w:t>RULES</w:t>
      </w:r>
      <w:r>
        <w:rPr>
          <w:b/>
          <w:i/>
          <w:spacing w:val="-3"/>
          <w:sz w:val="24"/>
        </w:rPr>
        <w:t xml:space="preserve"> </w:t>
      </w:r>
      <w:r>
        <w:rPr>
          <w:b/>
          <w:i/>
          <w:sz w:val="24"/>
        </w:rPr>
        <w:t>OF</w:t>
      </w:r>
      <w:r>
        <w:rPr>
          <w:b/>
          <w:i/>
          <w:spacing w:val="-3"/>
          <w:sz w:val="24"/>
        </w:rPr>
        <w:t xml:space="preserve"> </w:t>
      </w:r>
      <w:r>
        <w:rPr>
          <w:b/>
          <w:i/>
          <w:spacing w:val="-4"/>
          <w:sz w:val="24"/>
        </w:rPr>
        <w:t>ORDER</w:t>
      </w:r>
    </w:p>
    <w:p w14:paraId="6998F79B" w14:textId="77777777" w:rsidR="00AC4F67" w:rsidRDefault="00AC4F67" w:rsidP="00915956">
      <w:pPr>
        <w:widowControl/>
        <w:rPr>
          <w:b/>
          <w:i/>
          <w:spacing w:val="-4"/>
          <w:sz w:val="24"/>
        </w:rPr>
      </w:pPr>
      <w:r>
        <w:rPr>
          <w:b/>
          <w:i/>
          <w:spacing w:val="-4"/>
          <w:sz w:val="24"/>
        </w:rPr>
        <w:br w:type="page"/>
      </w:r>
    </w:p>
    <w:p w14:paraId="0CE67EE4" w14:textId="77777777" w:rsidR="00306002" w:rsidRDefault="003C7272" w:rsidP="00915956">
      <w:pPr>
        <w:widowControl/>
        <w:spacing w:before="171"/>
        <w:ind w:left="1" w:right="1"/>
        <w:jc w:val="center"/>
        <w:rPr>
          <w:b/>
          <w:sz w:val="24"/>
        </w:rPr>
      </w:pPr>
      <w:r>
        <w:rPr>
          <w:b/>
          <w:sz w:val="24"/>
        </w:rPr>
        <w:lastRenderedPageBreak/>
        <w:t>APPENDIX</w:t>
      </w:r>
      <w:r>
        <w:rPr>
          <w:b/>
          <w:spacing w:val="-6"/>
          <w:sz w:val="24"/>
        </w:rPr>
        <w:t xml:space="preserve"> </w:t>
      </w:r>
      <w:r>
        <w:rPr>
          <w:b/>
          <w:spacing w:val="-10"/>
          <w:sz w:val="24"/>
        </w:rPr>
        <w:t>B</w:t>
      </w:r>
    </w:p>
    <w:p w14:paraId="019EA8E1" w14:textId="77777777" w:rsidR="00306002" w:rsidRDefault="003C7272" w:rsidP="00915956">
      <w:pPr>
        <w:widowControl/>
        <w:ind w:left="1" w:right="1"/>
        <w:jc w:val="center"/>
        <w:rPr>
          <w:b/>
          <w:sz w:val="24"/>
        </w:rPr>
      </w:pPr>
      <w:r>
        <w:rPr>
          <w:b/>
          <w:sz w:val="24"/>
        </w:rPr>
        <w:t>REFERENCE</w:t>
      </w:r>
      <w:r>
        <w:rPr>
          <w:b/>
          <w:spacing w:val="-5"/>
          <w:sz w:val="24"/>
        </w:rPr>
        <w:t xml:space="preserve"> </w:t>
      </w:r>
      <w:r>
        <w:rPr>
          <w:b/>
          <w:sz w:val="24"/>
        </w:rPr>
        <w:t>TABLE</w:t>
      </w:r>
      <w:r>
        <w:rPr>
          <w:b/>
          <w:spacing w:val="-4"/>
          <w:sz w:val="24"/>
        </w:rPr>
        <w:t xml:space="preserve"> </w:t>
      </w:r>
      <w:r>
        <w:rPr>
          <w:b/>
          <w:sz w:val="24"/>
        </w:rPr>
        <w:t>OF</w:t>
      </w:r>
      <w:r>
        <w:rPr>
          <w:b/>
          <w:spacing w:val="-3"/>
          <w:sz w:val="24"/>
        </w:rPr>
        <w:t xml:space="preserve"> </w:t>
      </w:r>
      <w:r>
        <w:rPr>
          <w:b/>
          <w:sz w:val="24"/>
        </w:rPr>
        <w:t>CITED</w:t>
      </w:r>
      <w:r>
        <w:rPr>
          <w:b/>
          <w:spacing w:val="-3"/>
          <w:sz w:val="24"/>
        </w:rPr>
        <w:t xml:space="preserve"> </w:t>
      </w:r>
      <w:r>
        <w:rPr>
          <w:b/>
          <w:sz w:val="24"/>
        </w:rPr>
        <w:t>COUNCIL</w:t>
      </w:r>
      <w:r>
        <w:rPr>
          <w:b/>
          <w:spacing w:val="-2"/>
          <w:sz w:val="24"/>
        </w:rPr>
        <w:t xml:space="preserve"> POLICIES</w:t>
      </w:r>
    </w:p>
    <w:p w14:paraId="3EC16E1F" w14:textId="77777777" w:rsidR="00306002" w:rsidRDefault="00306002" w:rsidP="00915956">
      <w:pPr>
        <w:pStyle w:val="BodyText"/>
        <w:widowControl/>
        <w:spacing w:before="47"/>
        <w:rPr>
          <w:b/>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7380"/>
      </w:tblGrid>
      <w:tr w:rsidR="00306002" w14:paraId="5DBEF219" w14:textId="77777777">
        <w:trPr>
          <w:trHeight w:val="431"/>
        </w:trPr>
        <w:tc>
          <w:tcPr>
            <w:tcW w:w="1620" w:type="dxa"/>
            <w:shd w:val="clear" w:color="auto" w:fill="D9D9D9"/>
          </w:tcPr>
          <w:p w14:paraId="1DAA5F73" w14:textId="77777777" w:rsidR="00306002" w:rsidRDefault="003C7272" w:rsidP="00915956">
            <w:pPr>
              <w:pStyle w:val="TableParagraph"/>
              <w:widowControl/>
              <w:jc w:val="center"/>
              <w:rPr>
                <w:b/>
                <w:sz w:val="24"/>
              </w:rPr>
            </w:pPr>
            <w:r>
              <w:rPr>
                <w:b/>
                <w:sz w:val="24"/>
              </w:rPr>
              <w:t>Policy</w:t>
            </w:r>
            <w:r>
              <w:rPr>
                <w:b/>
                <w:spacing w:val="-2"/>
                <w:sz w:val="24"/>
              </w:rPr>
              <w:t xml:space="preserve"> </w:t>
            </w:r>
            <w:r>
              <w:rPr>
                <w:b/>
                <w:spacing w:val="-5"/>
                <w:sz w:val="24"/>
              </w:rPr>
              <w:t>No.</w:t>
            </w:r>
          </w:p>
        </w:tc>
        <w:tc>
          <w:tcPr>
            <w:tcW w:w="7380" w:type="dxa"/>
            <w:shd w:val="clear" w:color="auto" w:fill="D9D9D9"/>
          </w:tcPr>
          <w:p w14:paraId="2C1C88F5" w14:textId="77777777" w:rsidR="00306002" w:rsidRDefault="003C7272" w:rsidP="00915956">
            <w:pPr>
              <w:pStyle w:val="TableParagraph"/>
              <w:widowControl/>
              <w:ind w:left="107"/>
              <w:rPr>
                <w:b/>
                <w:sz w:val="24"/>
              </w:rPr>
            </w:pPr>
            <w:r>
              <w:rPr>
                <w:b/>
                <w:spacing w:val="-2"/>
                <w:sz w:val="24"/>
              </w:rPr>
              <w:t>Title</w:t>
            </w:r>
          </w:p>
        </w:tc>
      </w:tr>
      <w:tr w:rsidR="00306002" w14:paraId="6E84A592" w14:textId="77777777">
        <w:trPr>
          <w:trHeight w:val="431"/>
        </w:trPr>
        <w:tc>
          <w:tcPr>
            <w:tcW w:w="1620" w:type="dxa"/>
          </w:tcPr>
          <w:p w14:paraId="015A93C9" w14:textId="77777777" w:rsidR="00306002" w:rsidRDefault="003C7272" w:rsidP="00915956">
            <w:pPr>
              <w:pStyle w:val="TableParagraph"/>
              <w:widowControl/>
              <w:jc w:val="center"/>
              <w:rPr>
                <w:sz w:val="24"/>
              </w:rPr>
            </w:pPr>
            <w:r>
              <w:rPr>
                <w:spacing w:val="-2"/>
                <w:sz w:val="24"/>
              </w:rPr>
              <w:t>000-</w:t>
            </w:r>
            <w:r>
              <w:rPr>
                <w:spacing w:val="-5"/>
                <w:sz w:val="24"/>
              </w:rPr>
              <w:t>02</w:t>
            </w:r>
          </w:p>
        </w:tc>
        <w:tc>
          <w:tcPr>
            <w:tcW w:w="7380" w:type="dxa"/>
          </w:tcPr>
          <w:p w14:paraId="0AE42C50" w14:textId="77777777" w:rsidR="00306002" w:rsidRDefault="003C7272" w:rsidP="00915956">
            <w:pPr>
              <w:pStyle w:val="TableParagraph"/>
              <w:widowControl/>
              <w:ind w:left="107"/>
              <w:rPr>
                <w:sz w:val="24"/>
              </w:rPr>
            </w:pPr>
            <w:r>
              <w:rPr>
                <w:sz w:val="24"/>
              </w:rPr>
              <w:t>Prior</w:t>
            </w:r>
            <w:r>
              <w:rPr>
                <w:spacing w:val="-3"/>
                <w:sz w:val="24"/>
              </w:rPr>
              <w:t xml:space="preserve"> </w:t>
            </w:r>
            <w:r>
              <w:rPr>
                <w:sz w:val="24"/>
              </w:rPr>
              <w:t>Announcement</w:t>
            </w:r>
            <w:r>
              <w:rPr>
                <w:spacing w:val="-1"/>
                <w:sz w:val="24"/>
              </w:rPr>
              <w:t xml:space="preserve"> </w:t>
            </w:r>
            <w:r>
              <w:rPr>
                <w:sz w:val="24"/>
              </w:rPr>
              <w:t>of an</w:t>
            </w:r>
            <w:r>
              <w:rPr>
                <w:spacing w:val="-2"/>
                <w:sz w:val="24"/>
              </w:rPr>
              <w:t xml:space="preserve"> </w:t>
            </w:r>
            <w:r>
              <w:rPr>
                <w:sz w:val="24"/>
              </w:rPr>
              <w:t>Intent</w:t>
            </w:r>
            <w:r>
              <w:rPr>
                <w:spacing w:val="-1"/>
                <w:sz w:val="24"/>
              </w:rPr>
              <w:t xml:space="preserve"> </w:t>
            </w:r>
            <w:r>
              <w:rPr>
                <w:sz w:val="24"/>
              </w:rPr>
              <w:t>to</w:t>
            </w:r>
            <w:r>
              <w:rPr>
                <w:spacing w:val="-1"/>
                <w:sz w:val="24"/>
              </w:rPr>
              <w:t xml:space="preserve"> </w:t>
            </w:r>
            <w:r>
              <w:rPr>
                <w:sz w:val="24"/>
              </w:rPr>
              <w:t>Abstain</w:t>
            </w:r>
            <w:r>
              <w:rPr>
                <w:spacing w:val="-1"/>
                <w:sz w:val="24"/>
              </w:rPr>
              <w:t xml:space="preserve"> </w:t>
            </w:r>
            <w:r>
              <w:rPr>
                <w:sz w:val="24"/>
              </w:rPr>
              <w:t>Based on</w:t>
            </w:r>
            <w:r>
              <w:rPr>
                <w:spacing w:val="-1"/>
                <w:sz w:val="24"/>
              </w:rPr>
              <w:t xml:space="preserve"> </w:t>
            </w:r>
            <w:r>
              <w:rPr>
                <w:sz w:val="24"/>
              </w:rPr>
              <w:t>Conflict</w:t>
            </w:r>
            <w:r>
              <w:rPr>
                <w:spacing w:val="-1"/>
                <w:sz w:val="24"/>
              </w:rPr>
              <w:t xml:space="preserve"> </w:t>
            </w:r>
            <w:r>
              <w:rPr>
                <w:sz w:val="24"/>
              </w:rPr>
              <w:t>of</w:t>
            </w:r>
            <w:r>
              <w:rPr>
                <w:spacing w:val="-2"/>
                <w:sz w:val="24"/>
              </w:rPr>
              <w:t xml:space="preserve"> Interest</w:t>
            </w:r>
          </w:p>
        </w:tc>
      </w:tr>
      <w:tr w:rsidR="00306002" w14:paraId="3FD21589" w14:textId="77777777">
        <w:trPr>
          <w:trHeight w:val="551"/>
        </w:trPr>
        <w:tc>
          <w:tcPr>
            <w:tcW w:w="1620" w:type="dxa"/>
          </w:tcPr>
          <w:p w14:paraId="71D0B355" w14:textId="77777777" w:rsidR="00306002" w:rsidRDefault="003C7272" w:rsidP="00915956">
            <w:pPr>
              <w:pStyle w:val="TableParagraph"/>
              <w:widowControl/>
              <w:jc w:val="center"/>
              <w:rPr>
                <w:sz w:val="24"/>
              </w:rPr>
            </w:pPr>
            <w:r>
              <w:rPr>
                <w:spacing w:val="-2"/>
                <w:sz w:val="24"/>
              </w:rPr>
              <w:t>000-</w:t>
            </w:r>
            <w:r>
              <w:rPr>
                <w:spacing w:val="-5"/>
                <w:sz w:val="24"/>
              </w:rPr>
              <w:t>03</w:t>
            </w:r>
          </w:p>
        </w:tc>
        <w:tc>
          <w:tcPr>
            <w:tcW w:w="7380" w:type="dxa"/>
          </w:tcPr>
          <w:p w14:paraId="6E7CABA7" w14:textId="77777777" w:rsidR="00306002" w:rsidRDefault="003C7272" w:rsidP="00915956">
            <w:pPr>
              <w:pStyle w:val="TableParagraph"/>
              <w:widowControl/>
              <w:spacing w:line="276" w:lineRule="exact"/>
              <w:ind w:left="107"/>
              <w:rPr>
                <w:sz w:val="24"/>
              </w:rPr>
            </w:pPr>
            <w:r>
              <w:rPr>
                <w:sz w:val="24"/>
              </w:rPr>
              <w:t>Presentations</w:t>
            </w:r>
            <w:r>
              <w:rPr>
                <w:spacing w:val="-5"/>
                <w:sz w:val="24"/>
              </w:rPr>
              <w:t xml:space="preserve"> </w:t>
            </w:r>
            <w:r>
              <w:rPr>
                <w:sz w:val="24"/>
              </w:rPr>
              <w:t>to</w:t>
            </w:r>
            <w:r>
              <w:rPr>
                <w:spacing w:val="-5"/>
                <w:sz w:val="24"/>
              </w:rPr>
              <w:t xml:space="preserve"> </w:t>
            </w:r>
            <w:r>
              <w:rPr>
                <w:sz w:val="24"/>
              </w:rPr>
              <w:t>Boards,</w:t>
            </w:r>
            <w:r>
              <w:rPr>
                <w:spacing w:val="-5"/>
                <w:sz w:val="24"/>
              </w:rPr>
              <w:t xml:space="preserve"> </w:t>
            </w:r>
            <w:r>
              <w:rPr>
                <w:sz w:val="24"/>
              </w:rPr>
              <w:t>Commissions,</w:t>
            </w:r>
            <w:r>
              <w:rPr>
                <w:spacing w:val="-5"/>
                <w:sz w:val="24"/>
              </w:rPr>
              <w:t xml:space="preserve"> </w:t>
            </w:r>
            <w:r>
              <w:rPr>
                <w:sz w:val="24"/>
              </w:rPr>
              <w:t>and</w:t>
            </w:r>
            <w:r>
              <w:rPr>
                <w:spacing w:val="-5"/>
                <w:sz w:val="24"/>
              </w:rPr>
              <w:t xml:space="preserve"> </w:t>
            </w:r>
            <w:r>
              <w:rPr>
                <w:sz w:val="24"/>
              </w:rPr>
              <w:t>Council</w:t>
            </w:r>
            <w:r>
              <w:rPr>
                <w:spacing w:val="-5"/>
                <w:sz w:val="24"/>
              </w:rPr>
              <w:t xml:space="preserve"> </w:t>
            </w:r>
            <w:r>
              <w:rPr>
                <w:sz w:val="24"/>
              </w:rPr>
              <w:t>Made</w:t>
            </w:r>
            <w:r>
              <w:rPr>
                <w:spacing w:val="-6"/>
                <w:sz w:val="24"/>
              </w:rPr>
              <w:t xml:space="preserve"> </w:t>
            </w:r>
            <w:r>
              <w:rPr>
                <w:sz w:val="24"/>
              </w:rPr>
              <w:t>by</w:t>
            </w:r>
            <w:r>
              <w:rPr>
                <w:spacing w:val="-5"/>
                <w:sz w:val="24"/>
              </w:rPr>
              <w:t xml:space="preserve"> </w:t>
            </w:r>
            <w:r>
              <w:rPr>
                <w:sz w:val="24"/>
              </w:rPr>
              <w:t>Members</w:t>
            </w:r>
            <w:r>
              <w:rPr>
                <w:spacing w:val="-5"/>
                <w:sz w:val="24"/>
              </w:rPr>
              <w:t xml:space="preserve"> </w:t>
            </w:r>
            <w:r>
              <w:rPr>
                <w:sz w:val="24"/>
              </w:rPr>
              <w:t>of Any Body of City of Santa Rosa</w:t>
            </w:r>
          </w:p>
        </w:tc>
      </w:tr>
      <w:tr w:rsidR="00306002" w14:paraId="0CF54EA6" w14:textId="77777777">
        <w:trPr>
          <w:trHeight w:val="434"/>
        </w:trPr>
        <w:tc>
          <w:tcPr>
            <w:tcW w:w="1620" w:type="dxa"/>
          </w:tcPr>
          <w:p w14:paraId="799109F3" w14:textId="77777777" w:rsidR="00306002" w:rsidRDefault="003C7272" w:rsidP="00915956">
            <w:pPr>
              <w:pStyle w:val="TableParagraph"/>
              <w:widowControl/>
              <w:spacing w:before="1" w:line="240" w:lineRule="auto"/>
              <w:jc w:val="center"/>
              <w:rPr>
                <w:sz w:val="24"/>
              </w:rPr>
            </w:pPr>
            <w:r>
              <w:rPr>
                <w:spacing w:val="-2"/>
                <w:sz w:val="24"/>
              </w:rPr>
              <w:t>000-</w:t>
            </w:r>
            <w:r>
              <w:rPr>
                <w:spacing w:val="-5"/>
                <w:sz w:val="24"/>
              </w:rPr>
              <w:t>13</w:t>
            </w:r>
          </w:p>
        </w:tc>
        <w:tc>
          <w:tcPr>
            <w:tcW w:w="7380" w:type="dxa"/>
          </w:tcPr>
          <w:p w14:paraId="4C379FAB" w14:textId="77777777" w:rsidR="00306002" w:rsidRDefault="003C7272" w:rsidP="00915956">
            <w:pPr>
              <w:pStyle w:val="TableParagraph"/>
              <w:widowControl/>
              <w:spacing w:before="1" w:line="240" w:lineRule="auto"/>
              <w:ind w:left="107"/>
              <w:rPr>
                <w:sz w:val="24"/>
              </w:rPr>
            </w:pPr>
            <w:r>
              <w:rPr>
                <w:sz w:val="24"/>
              </w:rPr>
              <w:t>Granting</w:t>
            </w:r>
            <w:r>
              <w:rPr>
                <w:spacing w:val="-4"/>
                <w:sz w:val="24"/>
              </w:rPr>
              <w:t xml:space="preserve"> </w:t>
            </w:r>
            <w:r>
              <w:rPr>
                <w:sz w:val="24"/>
              </w:rPr>
              <w:t>Continuances</w:t>
            </w:r>
            <w:r>
              <w:rPr>
                <w:spacing w:val="-1"/>
                <w:sz w:val="24"/>
              </w:rPr>
              <w:t xml:space="preserve"> </w:t>
            </w:r>
            <w:r>
              <w:rPr>
                <w:sz w:val="24"/>
              </w:rPr>
              <w:t>of</w:t>
            </w:r>
            <w:r>
              <w:rPr>
                <w:spacing w:val="-3"/>
                <w:sz w:val="24"/>
              </w:rPr>
              <w:t xml:space="preserve"> </w:t>
            </w:r>
            <w:proofErr w:type="spellStart"/>
            <w:r>
              <w:rPr>
                <w:sz w:val="24"/>
              </w:rPr>
              <w:t>Agendaed</w:t>
            </w:r>
            <w:proofErr w:type="spellEnd"/>
            <w:r>
              <w:rPr>
                <w:spacing w:val="1"/>
                <w:sz w:val="24"/>
              </w:rPr>
              <w:t xml:space="preserve"> </w:t>
            </w:r>
            <w:r>
              <w:rPr>
                <w:sz w:val="24"/>
              </w:rPr>
              <w:t>Items</w:t>
            </w:r>
            <w:r>
              <w:rPr>
                <w:spacing w:val="-2"/>
                <w:sz w:val="24"/>
              </w:rPr>
              <w:t xml:space="preserve"> </w:t>
            </w:r>
            <w:r>
              <w:rPr>
                <w:sz w:val="24"/>
              </w:rPr>
              <w:t>Noticed</w:t>
            </w:r>
            <w:r>
              <w:rPr>
                <w:spacing w:val="-1"/>
                <w:sz w:val="24"/>
              </w:rPr>
              <w:t xml:space="preserve"> </w:t>
            </w:r>
            <w:r>
              <w:rPr>
                <w:sz w:val="24"/>
              </w:rPr>
              <w:t>for</w:t>
            </w:r>
            <w:r>
              <w:rPr>
                <w:spacing w:val="-3"/>
                <w:sz w:val="24"/>
              </w:rPr>
              <w:t xml:space="preserve"> </w:t>
            </w:r>
            <w:r>
              <w:rPr>
                <w:sz w:val="24"/>
              </w:rPr>
              <w:t>a</w:t>
            </w:r>
            <w:r>
              <w:rPr>
                <w:spacing w:val="-2"/>
                <w:sz w:val="24"/>
              </w:rPr>
              <w:t xml:space="preserve"> </w:t>
            </w:r>
            <w:r>
              <w:rPr>
                <w:sz w:val="24"/>
              </w:rPr>
              <w:t>Public</w:t>
            </w:r>
            <w:r>
              <w:rPr>
                <w:spacing w:val="-2"/>
                <w:sz w:val="24"/>
              </w:rPr>
              <w:t xml:space="preserve"> Hearing</w:t>
            </w:r>
          </w:p>
        </w:tc>
      </w:tr>
      <w:tr w:rsidR="00306002" w14:paraId="7FB38C41" w14:textId="77777777">
        <w:trPr>
          <w:trHeight w:val="551"/>
        </w:trPr>
        <w:tc>
          <w:tcPr>
            <w:tcW w:w="1620" w:type="dxa"/>
          </w:tcPr>
          <w:p w14:paraId="39D6DC85" w14:textId="77777777" w:rsidR="00306002" w:rsidRDefault="003C7272" w:rsidP="00915956">
            <w:pPr>
              <w:pStyle w:val="TableParagraph"/>
              <w:widowControl/>
              <w:jc w:val="center"/>
              <w:rPr>
                <w:sz w:val="24"/>
              </w:rPr>
            </w:pPr>
            <w:r>
              <w:rPr>
                <w:spacing w:val="-2"/>
                <w:sz w:val="24"/>
              </w:rPr>
              <w:t>000-</w:t>
            </w:r>
            <w:r>
              <w:rPr>
                <w:spacing w:val="-5"/>
                <w:sz w:val="24"/>
              </w:rPr>
              <w:t>19</w:t>
            </w:r>
          </w:p>
        </w:tc>
        <w:tc>
          <w:tcPr>
            <w:tcW w:w="7380" w:type="dxa"/>
          </w:tcPr>
          <w:p w14:paraId="02D6A639" w14:textId="77777777" w:rsidR="00306002" w:rsidRDefault="003C7272" w:rsidP="00915956">
            <w:pPr>
              <w:pStyle w:val="TableParagraph"/>
              <w:widowControl/>
              <w:spacing w:line="276" w:lineRule="exact"/>
              <w:ind w:left="107"/>
              <w:rPr>
                <w:sz w:val="24"/>
              </w:rPr>
            </w:pPr>
            <w:r>
              <w:rPr>
                <w:sz w:val="24"/>
              </w:rPr>
              <w:t>Notification</w:t>
            </w:r>
            <w:r>
              <w:rPr>
                <w:spacing w:val="-4"/>
                <w:sz w:val="24"/>
              </w:rPr>
              <w:t xml:space="preserve"> </w:t>
            </w:r>
            <w:r>
              <w:rPr>
                <w:sz w:val="24"/>
              </w:rPr>
              <w:t>of</w:t>
            </w:r>
            <w:r>
              <w:rPr>
                <w:spacing w:val="-5"/>
                <w:sz w:val="24"/>
              </w:rPr>
              <w:t xml:space="preserve"> </w:t>
            </w:r>
            <w:r>
              <w:rPr>
                <w:sz w:val="24"/>
              </w:rPr>
              <w:t>Santa</w:t>
            </w:r>
            <w:r>
              <w:rPr>
                <w:spacing w:val="-5"/>
                <w:sz w:val="24"/>
              </w:rPr>
              <w:t xml:space="preserve"> </w:t>
            </w:r>
            <w:r>
              <w:rPr>
                <w:sz w:val="24"/>
              </w:rPr>
              <w:t>Rosa</w:t>
            </w:r>
            <w:r>
              <w:rPr>
                <w:spacing w:val="-5"/>
                <w:sz w:val="24"/>
              </w:rPr>
              <w:t xml:space="preserve"> </w:t>
            </w:r>
            <w:r>
              <w:rPr>
                <w:sz w:val="24"/>
              </w:rPr>
              <w:t>City</w:t>
            </w:r>
            <w:r>
              <w:rPr>
                <w:spacing w:val="-4"/>
                <w:sz w:val="24"/>
              </w:rPr>
              <w:t xml:space="preserve"> </w:t>
            </w:r>
            <w:r>
              <w:rPr>
                <w:sz w:val="24"/>
              </w:rPr>
              <w:t>Council</w:t>
            </w:r>
            <w:r>
              <w:rPr>
                <w:spacing w:val="-4"/>
                <w:sz w:val="24"/>
              </w:rPr>
              <w:t xml:space="preserve"> </w:t>
            </w:r>
            <w:r>
              <w:rPr>
                <w:sz w:val="24"/>
              </w:rPr>
              <w:t>about</w:t>
            </w:r>
            <w:r>
              <w:rPr>
                <w:spacing w:val="-4"/>
                <w:sz w:val="24"/>
              </w:rPr>
              <w:t xml:space="preserve"> </w:t>
            </w:r>
            <w:r>
              <w:rPr>
                <w:sz w:val="24"/>
              </w:rPr>
              <w:t>Issues</w:t>
            </w:r>
            <w:r>
              <w:rPr>
                <w:spacing w:val="-4"/>
                <w:sz w:val="24"/>
              </w:rPr>
              <w:t xml:space="preserve"> </w:t>
            </w:r>
            <w:r>
              <w:rPr>
                <w:sz w:val="24"/>
              </w:rPr>
              <w:t>with</w:t>
            </w:r>
            <w:r>
              <w:rPr>
                <w:spacing w:val="-4"/>
                <w:sz w:val="24"/>
              </w:rPr>
              <w:t xml:space="preserve"> </w:t>
            </w:r>
            <w:r>
              <w:rPr>
                <w:sz w:val="24"/>
              </w:rPr>
              <w:t>Significant Impact to the City</w:t>
            </w:r>
          </w:p>
        </w:tc>
      </w:tr>
      <w:tr w:rsidR="00306002" w14:paraId="5FAF7904" w14:textId="77777777">
        <w:trPr>
          <w:trHeight w:val="551"/>
        </w:trPr>
        <w:tc>
          <w:tcPr>
            <w:tcW w:w="1620" w:type="dxa"/>
          </w:tcPr>
          <w:p w14:paraId="2618989F" w14:textId="77777777" w:rsidR="00306002" w:rsidRDefault="003C7272" w:rsidP="00915956">
            <w:pPr>
              <w:pStyle w:val="TableParagraph"/>
              <w:widowControl/>
              <w:jc w:val="center"/>
              <w:rPr>
                <w:sz w:val="24"/>
              </w:rPr>
            </w:pPr>
            <w:r>
              <w:rPr>
                <w:spacing w:val="-2"/>
                <w:sz w:val="24"/>
              </w:rPr>
              <w:t>000-</w:t>
            </w:r>
            <w:r>
              <w:rPr>
                <w:spacing w:val="-5"/>
                <w:sz w:val="24"/>
              </w:rPr>
              <w:t>34</w:t>
            </w:r>
          </w:p>
        </w:tc>
        <w:tc>
          <w:tcPr>
            <w:tcW w:w="7380" w:type="dxa"/>
          </w:tcPr>
          <w:p w14:paraId="18A3D1AC" w14:textId="77777777" w:rsidR="00306002" w:rsidRDefault="003C7272" w:rsidP="00915956">
            <w:pPr>
              <w:pStyle w:val="TableParagraph"/>
              <w:widowControl/>
              <w:spacing w:line="276" w:lineRule="exact"/>
              <w:ind w:left="107"/>
              <w:rPr>
                <w:sz w:val="24"/>
              </w:rPr>
            </w:pPr>
            <w:r>
              <w:rPr>
                <w:sz w:val="24"/>
              </w:rPr>
              <w:t>Establishing</w:t>
            </w:r>
            <w:r>
              <w:rPr>
                <w:spacing w:val="-5"/>
                <w:sz w:val="24"/>
              </w:rPr>
              <w:t xml:space="preserve"> </w:t>
            </w:r>
            <w:r>
              <w:rPr>
                <w:sz w:val="24"/>
              </w:rPr>
              <w:t>Policy</w:t>
            </w:r>
            <w:r>
              <w:rPr>
                <w:spacing w:val="-5"/>
                <w:sz w:val="24"/>
              </w:rPr>
              <w:t xml:space="preserve"> </w:t>
            </w:r>
            <w:r>
              <w:rPr>
                <w:sz w:val="24"/>
              </w:rPr>
              <w:t>for</w:t>
            </w:r>
            <w:r>
              <w:rPr>
                <w:spacing w:val="-6"/>
                <w:sz w:val="24"/>
              </w:rPr>
              <w:t xml:space="preserve"> </w:t>
            </w:r>
            <w:r>
              <w:rPr>
                <w:sz w:val="24"/>
              </w:rPr>
              <w:t>Citizen</w:t>
            </w:r>
            <w:r>
              <w:rPr>
                <w:spacing w:val="-5"/>
                <w:sz w:val="24"/>
              </w:rPr>
              <w:t xml:space="preserve"> </w:t>
            </w:r>
            <w:r>
              <w:rPr>
                <w:sz w:val="24"/>
              </w:rPr>
              <w:t>Public</w:t>
            </w:r>
            <w:r>
              <w:rPr>
                <w:spacing w:val="-6"/>
                <w:sz w:val="24"/>
              </w:rPr>
              <w:t xml:space="preserve"> </w:t>
            </w:r>
            <w:r>
              <w:rPr>
                <w:sz w:val="24"/>
              </w:rPr>
              <w:t>Appearances</w:t>
            </w:r>
            <w:r>
              <w:rPr>
                <w:spacing w:val="-5"/>
                <w:sz w:val="24"/>
              </w:rPr>
              <w:t xml:space="preserve"> </w:t>
            </w:r>
            <w:r>
              <w:rPr>
                <w:sz w:val="24"/>
              </w:rPr>
              <w:t>and</w:t>
            </w:r>
            <w:r>
              <w:rPr>
                <w:spacing w:val="-5"/>
                <w:sz w:val="24"/>
              </w:rPr>
              <w:t xml:space="preserve"> </w:t>
            </w:r>
            <w:r>
              <w:rPr>
                <w:sz w:val="24"/>
              </w:rPr>
              <w:t>Addressing</w:t>
            </w:r>
            <w:r>
              <w:rPr>
                <w:spacing w:val="-5"/>
                <w:sz w:val="24"/>
              </w:rPr>
              <w:t xml:space="preserve"> </w:t>
            </w:r>
            <w:r>
              <w:rPr>
                <w:sz w:val="24"/>
              </w:rPr>
              <w:t>the Council on Agenda Items</w:t>
            </w:r>
          </w:p>
        </w:tc>
      </w:tr>
      <w:tr w:rsidR="00306002" w14:paraId="3CA3EF46" w14:textId="77777777">
        <w:trPr>
          <w:trHeight w:val="430"/>
        </w:trPr>
        <w:tc>
          <w:tcPr>
            <w:tcW w:w="1620" w:type="dxa"/>
          </w:tcPr>
          <w:p w14:paraId="69C27DDF" w14:textId="77777777" w:rsidR="00306002" w:rsidRDefault="003C7272" w:rsidP="00915956">
            <w:pPr>
              <w:pStyle w:val="TableParagraph"/>
              <w:widowControl/>
              <w:spacing w:line="274" w:lineRule="exact"/>
              <w:jc w:val="center"/>
              <w:rPr>
                <w:sz w:val="24"/>
              </w:rPr>
            </w:pPr>
            <w:r>
              <w:rPr>
                <w:spacing w:val="-2"/>
                <w:sz w:val="24"/>
              </w:rPr>
              <w:t>000-</w:t>
            </w:r>
            <w:r>
              <w:rPr>
                <w:spacing w:val="-5"/>
                <w:sz w:val="24"/>
              </w:rPr>
              <w:t>35</w:t>
            </w:r>
          </w:p>
        </w:tc>
        <w:tc>
          <w:tcPr>
            <w:tcW w:w="7380" w:type="dxa"/>
          </w:tcPr>
          <w:p w14:paraId="6563B1AC" w14:textId="77777777" w:rsidR="00306002" w:rsidRDefault="003C7272" w:rsidP="00915956">
            <w:pPr>
              <w:pStyle w:val="TableParagraph"/>
              <w:widowControl/>
              <w:spacing w:line="274" w:lineRule="exact"/>
              <w:ind w:left="107"/>
              <w:rPr>
                <w:sz w:val="24"/>
              </w:rPr>
            </w:pPr>
            <w:r>
              <w:rPr>
                <w:sz w:val="24"/>
              </w:rPr>
              <w:t>Early</w:t>
            </w:r>
            <w:r>
              <w:rPr>
                <w:spacing w:val="-3"/>
                <w:sz w:val="24"/>
              </w:rPr>
              <w:t xml:space="preserve"> </w:t>
            </w:r>
            <w:r>
              <w:rPr>
                <w:sz w:val="24"/>
              </w:rPr>
              <w:t>Council</w:t>
            </w:r>
            <w:r>
              <w:rPr>
                <w:spacing w:val="-2"/>
                <w:sz w:val="24"/>
              </w:rPr>
              <w:t xml:space="preserve"> </w:t>
            </w:r>
            <w:r>
              <w:rPr>
                <w:sz w:val="24"/>
              </w:rPr>
              <w:t>Agenda</w:t>
            </w:r>
            <w:r>
              <w:rPr>
                <w:spacing w:val="-2"/>
                <w:sz w:val="24"/>
              </w:rPr>
              <w:t xml:space="preserve"> Policy</w:t>
            </w:r>
          </w:p>
        </w:tc>
      </w:tr>
      <w:tr w:rsidR="00306002" w14:paraId="6BF2DB91" w14:textId="77777777">
        <w:trPr>
          <w:trHeight w:val="431"/>
        </w:trPr>
        <w:tc>
          <w:tcPr>
            <w:tcW w:w="1620" w:type="dxa"/>
          </w:tcPr>
          <w:p w14:paraId="781F1775" w14:textId="77777777" w:rsidR="00306002" w:rsidRDefault="003C7272" w:rsidP="00915956">
            <w:pPr>
              <w:pStyle w:val="TableParagraph"/>
              <w:widowControl/>
              <w:jc w:val="center"/>
              <w:rPr>
                <w:sz w:val="24"/>
              </w:rPr>
            </w:pPr>
            <w:r>
              <w:rPr>
                <w:spacing w:val="-2"/>
                <w:sz w:val="24"/>
              </w:rPr>
              <w:t>000-</w:t>
            </w:r>
            <w:r>
              <w:rPr>
                <w:spacing w:val="-5"/>
                <w:sz w:val="24"/>
              </w:rPr>
              <w:t>46</w:t>
            </w:r>
          </w:p>
        </w:tc>
        <w:tc>
          <w:tcPr>
            <w:tcW w:w="7380" w:type="dxa"/>
          </w:tcPr>
          <w:p w14:paraId="5BD3EB33" w14:textId="77777777" w:rsidR="00306002" w:rsidRDefault="003C7272" w:rsidP="00915956">
            <w:pPr>
              <w:pStyle w:val="TableParagraph"/>
              <w:widowControl/>
              <w:ind w:left="107"/>
              <w:rPr>
                <w:sz w:val="24"/>
              </w:rPr>
            </w:pPr>
            <w:r>
              <w:rPr>
                <w:sz w:val="24"/>
              </w:rPr>
              <w:t>Attendance</w:t>
            </w:r>
            <w:r>
              <w:rPr>
                <w:spacing w:val="-5"/>
                <w:sz w:val="24"/>
              </w:rPr>
              <w:t xml:space="preserve"> </w:t>
            </w:r>
            <w:r>
              <w:rPr>
                <w:sz w:val="24"/>
              </w:rPr>
              <w:t>by</w:t>
            </w:r>
            <w:r>
              <w:rPr>
                <w:spacing w:val="-2"/>
                <w:sz w:val="24"/>
              </w:rPr>
              <w:t xml:space="preserve"> </w:t>
            </w:r>
            <w:r>
              <w:rPr>
                <w:sz w:val="24"/>
              </w:rPr>
              <w:t>Council</w:t>
            </w:r>
            <w:r>
              <w:rPr>
                <w:spacing w:val="1"/>
                <w:sz w:val="24"/>
              </w:rPr>
              <w:t xml:space="preserve"> </w:t>
            </w:r>
            <w:r>
              <w:rPr>
                <w:sz w:val="24"/>
              </w:rPr>
              <w:t>Members</w:t>
            </w:r>
            <w:r>
              <w:rPr>
                <w:spacing w:val="-2"/>
                <w:sz w:val="24"/>
              </w:rPr>
              <w:t xml:space="preserve"> </w:t>
            </w:r>
            <w:r>
              <w:rPr>
                <w:sz w:val="24"/>
              </w:rPr>
              <w:t>at</w:t>
            </w:r>
            <w:r>
              <w:rPr>
                <w:spacing w:val="-1"/>
                <w:sz w:val="24"/>
              </w:rPr>
              <w:t xml:space="preserve"> </w:t>
            </w:r>
            <w:r>
              <w:rPr>
                <w:sz w:val="24"/>
              </w:rPr>
              <w:t>Council</w:t>
            </w:r>
            <w:r>
              <w:rPr>
                <w:spacing w:val="-2"/>
                <w:sz w:val="24"/>
              </w:rPr>
              <w:t xml:space="preserve"> </w:t>
            </w:r>
            <w:r>
              <w:rPr>
                <w:sz w:val="24"/>
              </w:rPr>
              <w:t>Committee</w:t>
            </w:r>
            <w:r>
              <w:rPr>
                <w:spacing w:val="-2"/>
                <w:sz w:val="24"/>
              </w:rPr>
              <w:t xml:space="preserve"> Meetings</w:t>
            </w:r>
          </w:p>
        </w:tc>
      </w:tr>
      <w:tr w:rsidR="00306002" w14:paraId="3C353950" w14:textId="77777777">
        <w:trPr>
          <w:trHeight w:val="431"/>
        </w:trPr>
        <w:tc>
          <w:tcPr>
            <w:tcW w:w="1620" w:type="dxa"/>
          </w:tcPr>
          <w:p w14:paraId="5EDE33EC" w14:textId="77777777" w:rsidR="00306002" w:rsidRDefault="003C7272" w:rsidP="00915956">
            <w:pPr>
              <w:pStyle w:val="TableParagraph"/>
              <w:widowControl/>
              <w:jc w:val="center"/>
              <w:rPr>
                <w:sz w:val="24"/>
              </w:rPr>
            </w:pPr>
            <w:r>
              <w:rPr>
                <w:spacing w:val="-2"/>
                <w:sz w:val="24"/>
              </w:rPr>
              <w:t>000-</w:t>
            </w:r>
            <w:r>
              <w:rPr>
                <w:spacing w:val="-5"/>
                <w:sz w:val="24"/>
              </w:rPr>
              <w:t>49</w:t>
            </w:r>
          </w:p>
        </w:tc>
        <w:tc>
          <w:tcPr>
            <w:tcW w:w="7380" w:type="dxa"/>
          </w:tcPr>
          <w:p w14:paraId="0D7AD475" w14:textId="77777777" w:rsidR="00306002" w:rsidRDefault="003C7272" w:rsidP="00915956">
            <w:pPr>
              <w:pStyle w:val="TableParagraph"/>
              <w:widowControl/>
              <w:ind w:left="107"/>
              <w:rPr>
                <w:sz w:val="24"/>
              </w:rPr>
            </w:pPr>
            <w:r>
              <w:rPr>
                <w:sz w:val="24"/>
              </w:rPr>
              <w:t>Technology</w:t>
            </w:r>
            <w:r>
              <w:rPr>
                <w:spacing w:val="-3"/>
                <w:sz w:val="24"/>
              </w:rPr>
              <w:t xml:space="preserve"> </w:t>
            </w:r>
            <w:r>
              <w:rPr>
                <w:sz w:val="24"/>
              </w:rPr>
              <w:t>Use</w:t>
            </w:r>
            <w:r>
              <w:rPr>
                <w:spacing w:val="-2"/>
                <w:sz w:val="24"/>
              </w:rPr>
              <w:t xml:space="preserve"> </w:t>
            </w:r>
            <w:r>
              <w:rPr>
                <w:sz w:val="24"/>
              </w:rPr>
              <w:t>by</w:t>
            </w:r>
            <w:r>
              <w:rPr>
                <w:spacing w:val="-1"/>
                <w:sz w:val="24"/>
              </w:rPr>
              <w:t xml:space="preserve"> </w:t>
            </w:r>
            <w:r>
              <w:rPr>
                <w:sz w:val="24"/>
              </w:rPr>
              <w:t>City</w:t>
            </w:r>
            <w:r>
              <w:rPr>
                <w:spacing w:val="-1"/>
                <w:sz w:val="24"/>
              </w:rPr>
              <w:t xml:space="preserve"> </w:t>
            </w:r>
            <w:r>
              <w:rPr>
                <w:sz w:val="24"/>
              </w:rPr>
              <w:t>Council</w:t>
            </w:r>
            <w:r>
              <w:rPr>
                <w:spacing w:val="-2"/>
                <w:sz w:val="24"/>
              </w:rPr>
              <w:t xml:space="preserve"> </w:t>
            </w:r>
            <w:r>
              <w:rPr>
                <w:sz w:val="24"/>
              </w:rPr>
              <w:t>and</w:t>
            </w:r>
            <w:r>
              <w:rPr>
                <w:spacing w:val="-1"/>
                <w:sz w:val="24"/>
              </w:rPr>
              <w:t xml:space="preserve"> </w:t>
            </w:r>
            <w:r>
              <w:rPr>
                <w:sz w:val="24"/>
              </w:rPr>
              <w:t>Other</w:t>
            </w:r>
            <w:r>
              <w:rPr>
                <w:spacing w:val="-1"/>
                <w:sz w:val="24"/>
              </w:rPr>
              <w:t xml:space="preserve"> </w:t>
            </w:r>
            <w:r>
              <w:rPr>
                <w:sz w:val="24"/>
              </w:rPr>
              <w:t>Legislative</w:t>
            </w:r>
            <w:r>
              <w:rPr>
                <w:spacing w:val="-2"/>
                <w:sz w:val="24"/>
              </w:rPr>
              <w:t xml:space="preserve"> </w:t>
            </w:r>
            <w:r>
              <w:rPr>
                <w:sz w:val="24"/>
              </w:rPr>
              <w:t>Body</w:t>
            </w:r>
            <w:r>
              <w:rPr>
                <w:spacing w:val="-1"/>
                <w:sz w:val="24"/>
              </w:rPr>
              <w:t xml:space="preserve"> </w:t>
            </w:r>
            <w:r>
              <w:rPr>
                <w:spacing w:val="-2"/>
                <w:sz w:val="24"/>
              </w:rPr>
              <w:t>Members</w:t>
            </w:r>
          </w:p>
        </w:tc>
      </w:tr>
      <w:tr w:rsidR="00306002" w14:paraId="778CB174" w14:textId="77777777">
        <w:trPr>
          <w:trHeight w:val="830"/>
        </w:trPr>
        <w:tc>
          <w:tcPr>
            <w:tcW w:w="1620" w:type="dxa"/>
          </w:tcPr>
          <w:p w14:paraId="60E47D5D" w14:textId="77777777" w:rsidR="00306002" w:rsidRDefault="003C7272" w:rsidP="00915956">
            <w:pPr>
              <w:pStyle w:val="TableParagraph"/>
              <w:widowControl/>
              <w:spacing w:before="1" w:line="240" w:lineRule="auto"/>
              <w:jc w:val="center"/>
              <w:rPr>
                <w:sz w:val="24"/>
              </w:rPr>
            </w:pPr>
            <w:r>
              <w:rPr>
                <w:spacing w:val="-2"/>
                <w:sz w:val="24"/>
              </w:rPr>
              <w:t>000-</w:t>
            </w:r>
            <w:r>
              <w:rPr>
                <w:spacing w:val="-5"/>
                <w:sz w:val="24"/>
              </w:rPr>
              <w:t>50</w:t>
            </w:r>
          </w:p>
        </w:tc>
        <w:tc>
          <w:tcPr>
            <w:tcW w:w="7380" w:type="dxa"/>
          </w:tcPr>
          <w:p w14:paraId="38AA47AE" w14:textId="77777777" w:rsidR="00306002" w:rsidRDefault="003C7272" w:rsidP="00915956">
            <w:pPr>
              <w:pStyle w:val="TableParagraph"/>
              <w:widowControl/>
              <w:spacing w:line="270" w:lineRule="atLeast"/>
              <w:ind w:left="107"/>
              <w:rPr>
                <w:sz w:val="24"/>
              </w:rPr>
            </w:pPr>
            <w:r>
              <w:rPr>
                <w:sz w:val="24"/>
              </w:rPr>
              <w:t>Travel</w:t>
            </w:r>
            <w:r>
              <w:rPr>
                <w:spacing w:val="-5"/>
                <w:sz w:val="24"/>
              </w:rPr>
              <w:t xml:space="preserve"> </w:t>
            </w:r>
            <w:r>
              <w:rPr>
                <w:sz w:val="24"/>
              </w:rPr>
              <w:t>and</w:t>
            </w:r>
            <w:r>
              <w:rPr>
                <w:spacing w:val="-5"/>
                <w:sz w:val="24"/>
              </w:rPr>
              <w:t xml:space="preserve"> </w:t>
            </w:r>
            <w:r>
              <w:rPr>
                <w:sz w:val="24"/>
              </w:rPr>
              <w:t>Expense</w:t>
            </w:r>
            <w:r>
              <w:rPr>
                <w:spacing w:val="-5"/>
                <w:sz w:val="24"/>
              </w:rPr>
              <w:t xml:space="preserve"> </w:t>
            </w:r>
            <w:r>
              <w:rPr>
                <w:sz w:val="24"/>
              </w:rPr>
              <w:t>Reimbursement</w:t>
            </w:r>
            <w:r>
              <w:rPr>
                <w:spacing w:val="-5"/>
                <w:sz w:val="24"/>
              </w:rPr>
              <w:t xml:space="preserve"> </w:t>
            </w:r>
            <w:r>
              <w:rPr>
                <w:sz w:val="24"/>
              </w:rPr>
              <w:t>Policy</w:t>
            </w:r>
            <w:r>
              <w:rPr>
                <w:spacing w:val="-5"/>
                <w:sz w:val="24"/>
              </w:rPr>
              <w:t xml:space="preserve"> </w:t>
            </w:r>
            <w:r>
              <w:rPr>
                <w:sz w:val="24"/>
              </w:rPr>
              <w:t>for</w:t>
            </w:r>
            <w:r>
              <w:rPr>
                <w:spacing w:val="-5"/>
                <w:sz w:val="24"/>
              </w:rPr>
              <w:t xml:space="preserve"> </w:t>
            </w:r>
            <w:r>
              <w:rPr>
                <w:sz w:val="24"/>
              </w:rPr>
              <w:t>Expenses</w:t>
            </w:r>
            <w:r>
              <w:rPr>
                <w:spacing w:val="-3"/>
                <w:sz w:val="24"/>
              </w:rPr>
              <w:t xml:space="preserve"> </w:t>
            </w:r>
            <w:r>
              <w:rPr>
                <w:sz w:val="24"/>
              </w:rPr>
              <w:t>Incurred</w:t>
            </w:r>
            <w:r>
              <w:rPr>
                <w:spacing w:val="-5"/>
                <w:sz w:val="24"/>
              </w:rPr>
              <w:t xml:space="preserve"> </w:t>
            </w:r>
            <w:r>
              <w:rPr>
                <w:sz w:val="24"/>
              </w:rPr>
              <w:t>by</w:t>
            </w:r>
            <w:r>
              <w:rPr>
                <w:spacing w:val="-5"/>
                <w:sz w:val="24"/>
              </w:rPr>
              <w:t xml:space="preserve"> </w:t>
            </w:r>
            <w:r>
              <w:rPr>
                <w:sz w:val="24"/>
              </w:rPr>
              <w:t>City Council Members and Council-appointed Members of City Boards, Commissions, and Advisory Committees</w:t>
            </w:r>
          </w:p>
        </w:tc>
      </w:tr>
      <w:tr w:rsidR="00306002" w14:paraId="483829D4" w14:textId="77777777">
        <w:trPr>
          <w:trHeight w:val="551"/>
        </w:trPr>
        <w:tc>
          <w:tcPr>
            <w:tcW w:w="1620" w:type="dxa"/>
          </w:tcPr>
          <w:p w14:paraId="6B80A7C6" w14:textId="77777777" w:rsidR="00306002" w:rsidRDefault="003C7272" w:rsidP="00915956">
            <w:pPr>
              <w:pStyle w:val="TableParagraph"/>
              <w:widowControl/>
              <w:jc w:val="center"/>
              <w:rPr>
                <w:sz w:val="24"/>
              </w:rPr>
            </w:pPr>
            <w:r>
              <w:rPr>
                <w:spacing w:val="-2"/>
                <w:sz w:val="24"/>
              </w:rPr>
              <w:t>000-</w:t>
            </w:r>
            <w:r>
              <w:rPr>
                <w:spacing w:val="-5"/>
                <w:sz w:val="24"/>
              </w:rPr>
              <w:t>51</w:t>
            </w:r>
          </w:p>
        </w:tc>
        <w:tc>
          <w:tcPr>
            <w:tcW w:w="7380" w:type="dxa"/>
          </w:tcPr>
          <w:p w14:paraId="41B141DA" w14:textId="77777777" w:rsidR="00306002" w:rsidRDefault="003C7272" w:rsidP="00915956">
            <w:pPr>
              <w:pStyle w:val="TableParagraph"/>
              <w:widowControl/>
              <w:spacing w:line="276" w:lineRule="exact"/>
              <w:ind w:left="107"/>
              <w:rPr>
                <w:sz w:val="24"/>
              </w:rPr>
            </w:pPr>
            <w:r>
              <w:rPr>
                <w:sz w:val="24"/>
              </w:rPr>
              <w:t>Code</w:t>
            </w:r>
            <w:r>
              <w:rPr>
                <w:spacing w:val="-6"/>
                <w:sz w:val="24"/>
              </w:rPr>
              <w:t xml:space="preserve"> </w:t>
            </w:r>
            <w:r>
              <w:rPr>
                <w:sz w:val="24"/>
              </w:rPr>
              <w:t>of</w:t>
            </w:r>
            <w:r>
              <w:rPr>
                <w:spacing w:val="-6"/>
                <w:sz w:val="24"/>
              </w:rPr>
              <w:t xml:space="preserve"> </w:t>
            </w:r>
            <w:r>
              <w:rPr>
                <w:sz w:val="24"/>
              </w:rPr>
              <w:t>Conduct</w:t>
            </w:r>
            <w:r>
              <w:rPr>
                <w:spacing w:val="-5"/>
                <w:sz w:val="24"/>
              </w:rPr>
              <w:t xml:space="preserve"> </w:t>
            </w:r>
            <w:r>
              <w:rPr>
                <w:sz w:val="24"/>
              </w:rPr>
              <w:t>for</w:t>
            </w:r>
            <w:r>
              <w:rPr>
                <w:spacing w:val="-6"/>
                <w:sz w:val="24"/>
              </w:rPr>
              <w:t xml:space="preserve"> </w:t>
            </w:r>
            <w:r>
              <w:rPr>
                <w:sz w:val="24"/>
              </w:rPr>
              <w:t>Councilmembers,</w:t>
            </w:r>
            <w:r>
              <w:rPr>
                <w:spacing w:val="-5"/>
                <w:sz w:val="24"/>
              </w:rPr>
              <w:t xml:space="preserve"> </w:t>
            </w:r>
            <w:r>
              <w:rPr>
                <w:sz w:val="24"/>
              </w:rPr>
              <w:t>and</w:t>
            </w:r>
            <w:r>
              <w:rPr>
                <w:spacing w:val="-5"/>
                <w:sz w:val="24"/>
              </w:rPr>
              <w:t xml:space="preserve"> </w:t>
            </w:r>
            <w:r>
              <w:rPr>
                <w:sz w:val="24"/>
              </w:rPr>
              <w:t>Board</w:t>
            </w:r>
            <w:r>
              <w:rPr>
                <w:spacing w:val="-3"/>
                <w:sz w:val="24"/>
              </w:rPr>
              <w:t xml:space="preserve"> </w:t>
            </w:r>
            <w:r>
              <w:rPr>
                <w:sz w:val="24"/>
              </w:rPr>
              <w:t>and</w:t>
            </w:r>
            <w:r>
              <w:rPr>
                <w:spacing w:val="-5"/>
                <w:sz w:val="24"/>
              </w:rPr>
              <w:t xml:space="preserve"> </w:t>
            </w:r>
            <w:r>
              <w:rPr>
                <w:sz w:val="24"/>
              </w:rPr>
              <w:t xml:space="preserve">Commission </w:t>
            </w:r>
            <w:r>
              <w:rPr>
                <w:spacing w:val="-2"/>
                <w:sz w:val="24"/>
              </w:rPr>
              <w:t>Members</w:t>
            </w:r>
          </w:p>
        </w:tc>
      </w:tr>
    </w:tbl>
    <w:p w14:paraId="2DA9777E" w14:textId="77777777" w:rsidR="003C7272" w:rsidRDefault="003C7272" w:rsidP="00915956">
      <w:pPr>
        <w:widowControl/>
      </w:pPr>
    </w:p>
    <w:sectPr w:rsidR="003C7272" w:rsidSect="0063652D">
      <w:footerReference w:type="default" r:id="rId10"/>
      <w:pgSz w:w="12240" w:h="15840" w:code="1"/>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878B" w14:textId="77777777" w:rsidR="00A359CC" w:rsidRDefault="00A359CC">
      <w:r>
        <w:separator/>
      </w:r>
    </w:p>
  </w:endnote>
  <w:endnote w:type="continuationSeparator" w:id="0">
    <w:p w14:paraId="27F9D73D" w14:textId="77777777" w:rsidR="00A359CC" w:rsidRDefault="00A35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4D10" w14:textId="77777777" w:rsidR="00306002" w:rsidRDefault="003C7272">
    <w:pPr>
      <w:pStyle w:val="BodyText"/>
      <w:spacing w:line="14" w:lineRule="auto"/>
      <w:rPr>
        <w:sz w:val="20"/>
      </w:rPr>
    </w:pPr>
    <w:r>
      <w:rPr>
        <w:noProof/>
        <w:sz w:val="20"/>
      </w:rPr>
      <mc:AlternateContent>
        <mc:Choice Requires="wps">
          <w:drawing>
            <wp:anchor distT="0" distB="0" distL="0" distR="0" simplePos="0" relativeHeight="487099392" behindDoc="1" locked="0" layoutInCell="1" allowOverlap="1" wp14:anchorId="4246BC39" wp14:editId="2EAFB38B">
              <wp:simplePos x="0" y="0"/>
              <wp:positionH relativeFrom="page">
                <wp:posOffset>6718807</wp:posOffset>
              </wp:positionH>
              <wp:positionV relativeFrom="page">
                <wp:posOffset>8961966</wp:posOffset>
              </wp:positionV>
              <wp:extent cx="19177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94310"/>
                      </a:xfrm>
                      <a:prstGeom prst="rect">
                        <a:avLst/>
                      </a:prstGeom>
                    </wps:spPr>
                    <wps:txbx>
                      <w:txbxContent>
                        <w:p w14:paraId="18D99673" w14:textId="77777777" w:rsidR="00306002" w:rsidRDefault="003C7272">
                          <w:pPr>
                            <w:pStyle w:val="BodyText"/>
                            <w:spacing w:before="1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4246BC39" id="_x0000_t202" coordsize="21600,21600" o:spt="202" path="m,l,21600r21600,l21600,xe">
              <v:stroke joinstyle="miter"/>
              <v:path gradientshapeok="t" o:connecttype="rect"/>
            </v:shapetype>
            <v:shape id="Textbox 2" o:spid="_x0000_s1027" type="#_x0000_t202" style="position:absolute;margin-left:529.05pt;margin-top:705.65pt;width:15.1pt;height:15.3pt;z-index:-1621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" filled="f" stroked="f">
              <v:textbox inset="0,0,0,0">
                <w:txbxContent>
                  <w:p w14:paraId="18D99673" w14:textId="77777777" w:rsidR="00306002" w:rsidRDefault="003C7272">
                    <w:pPr>
                      <w:pStyle w:val="BodyText"/>
                      <w:spacing w:before="1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04F7" w14:textId="77777777" w:rsidR="00306002" w:rsidRDefault="003C7272">
    <w:pPr>
      <w:pStyle w:val="BodyText"/>
      <w:spacing w:line="14" w:lineRule="auto"/>
      <w:rPr>
        <w:sz w:val="20"/>
      </w:rPr>
    </w:pPr>
    <w:r>
      <w:rPr>
        <w:noProof/>
        <w:sz w:val="20"/>
      </w:rPr>
      <mc:AlternateContent>
        <mc:Choice Requires="wps">
          <w:drawing>
            <wp:anchor distT="0" distB="0" distL="0" distR="0" simplePos="0" relativeHeight="487099904" behindDoc="1" locked="0" layoutInCell="1" allowOverlap="1" wp14:anchorId="2587B75C" wp14:editId="6292126C">
              <wp:simplePos x="0" y="0"/>
              <wp:positionH relativeFrom="page">
                <wp:posOffset>6340855</wp:posOffset>
              </wp:positionH>
              <wp:positionV relativeFrom="page">
                <wp:posOffset>9233237</wp:posOffset>
              </wp:positionV>
              <wp:extent cx="54991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194310"/>
                      </a:xfrm>
                      <a:prstGeom prst="rect">
                        <a:avLst/>
                      </a:prstGeom>
                    </wps:spPr>
                    <wps:txbx>
                      <w:txbxContent>
                        <w:p w14:paraId="76CBAADE" w14:textId="77777777" w:rsidR="00306002" w:rsidRDefault="003C7272">
                          <w:pPr>
                            <w:pStyle w:val="BodyText"/>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587B75C" id="_x0000_t202" coordsize="21600,21600" o:spt="202" path="m,l,21600r21600,l21600,xe">
              <v:stroke joinstyle="miter"/>
              <v:path gradientshapeok="t" o:connecttype="rect"/>
            </v:shapetype>
            <v:shape id="Textbox 3" o:spid="_x0000_s1028" type="#_x0000_t202" style="position:absolute;margin-left:499.3pt;margin-top:727.05pt;width:43.3pt;height:15.3pt;z-index:-1621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" filled="f" stroked="f">
              <v:textbox inset="0,0,0,0">
                <w:txbxContent>
                  <w:p w14:paraId="76CBAADE" w14:textId="77777777" w:rsidR="00306002" w:rsidRDefault="003C7272">
                    <w:pPr>
                      <w:pStyle w:val="BodyText"/>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FC159" w14:textId="77777777" w:rsidR="00A359CC" w:rsidRDefault="00A359CC">
      <w:r>
        <w:separator/>
      </w:r>
    </w:p>
  </w:footnote>
  <w:footnote w:type="continuationSeparator" w:id="0">
    <w:p w14:paraId="53E8DAD7" w14:textId="77777777" w:rsidR="00A359CC" w:rsidRDefault="00A35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F949" w14:textId="2E833F07" w:rsidR="00565514" w:rsidRDefault="00565514">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F1E"/>
    <w:multiLevelType w:val="multilevel"/>
    <w:tmpl w:val="469E7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276BF"/>
    <w:multiLevelType w:val="hybridMultilevel"/>
    <w:tmpl w:val="B99E8C52"/>
    <w:lvl w:ilvl="0" w:tplc="AB70661E">
      <w:start w:val="1"/>
      <w:numFmt w:val="upperRoman"/>
      <w:lvlText w:val="%1."/>
      <w:lvlJc w:val="left"/>
      <w:pPr>
        <w:ind w:left="1080" w:hanging="720"/>
      </w:pPr>
      <w:rPr>
        <w:rFonts w:ascii="Times New Roman" w:eastAsia="Times New Roman" w:hAnsi="Times New Roman" w:cs="Times New Roman" w:hint="default"/>
        <w:b/>
        <w:bCs/>
        <w:i w:val="0"/>
        <w:iCs w:val="0"/>
        <w:spacing w:val="0"/>
        <w:w w:val="100"/>
        <w:sz w:val="24"/>
        <w:szCs w:val="24"/>
        <w:lang w:val="en-US" w:eastAsia="en-US" w:bidi="ar-SA"/>
      </w:rPr>
    </w:lvl>
    <w:lvl w:ilvl="1" w:tplc="EB629FF8">
      <w:start w:val="1"/>
      <w:numFmt w:val="upperLetter"/>
      <w:lvlText w:val="%2."/>
      <w:lvlJc w:val="left"/>
      <w:pPr>
        <w:ind w:left="1800" w:hanging="809"/>
      </w:pPr>
      <w:rPr>
        <w:rFonts w:ascii="Times New Roman" w:eastAsia="Times New Roman" w:hAnsi="Times New Roman" w:cs="Times New Roman" w:hint="default"/>
        <w:b/>
        <w:bCs/>
        <w:i w:val="0"/>
        <w:iCs w:val="0"/>
        <w:spacing w:val="-1"/>
        <w:w w:val="100"/>
        <w:sz w:val="24"/>
        <w:szCs w:val="24"/>
        <w:lang w:val="en-US" w:eastAsia="en-US" w:bidi="ar-SA"/>
      </w:rPr>
    </w:lvl>
    <w:lvl w:ilvl="2" w:tplc="843C6954">
      <w:start w:val="1"/>
      <w:numFmt w:val="decimal"/>
      <w:lvlText w:val="%3."/>
      <w:lvlJc w:val="left"/>
      <w:pPr>
        <w:ind w:left="2160" w:hanging="360"/>
      </w:pPr>
      <w:rPr>
        <w:rFonts w:hint="default"/>
        <w:spacing w:val="0"/>
        <w:w w:val="100"/>
        <w:lang w:val="en-US" w:eastAsia="en-US" w:bidi="ar-SA"/>
      </w:rPr>
    </w:lvl>
    <w:lvl w:ilvl="3" w:tplc="1C0C80BE">
      <w:start w:val="1"/>
      <w:numFmt w:val="lowerLetter"/>
      <w:lvlText w:val="%4."/>
      <w:lvlJc w:val="left"/>
      <w:pPr>
        <w:ind w:left="25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tplc="5F8E3798">
      <w:numFmt w:val="bullet"/>
      <w:lvlText w:val="•"/>
      <w:lvlJc w:val="left"/>
      <w:pPr>
        <w:ind w:left="3600" w:hanging="360"/>
      </w:pPr>
      <w:rPr>
        <w:rFonts w:hint="default"/>
        <w:lang w:val="en-US" w:eastAsia="en-US" w:bidi="ar-SA"/>
      </w:rPr>
    </w:lvl>
    <w:lvl w:ilvl="5" w:tplc="19844872">
      <w:numFmt w:val="bullet"/>
      <w:lvlText w:val="•"/>
      <w:lvlJc w:val="left"/>
      <w:pPr>
        <w:ind w:left="4680" w:hanging="360"/>
      </w:pPr>
      <w:rPr>
        <w:rFonts w:hint="default"/>
        <w:lang w:val="en-US" w:eastAsia="en-US" w:bidi="ar-SA"/>
      </w:rPr>
    </w:lvl>
    <w:lvl w:ilvl="6" w:tplc="B92440EA">
      <w:numFmt w:val="bullet"/>
      <w:lvlText w:val="•"/>
      <w:lvlJc w:val="left"/>
      <w:pPr>
        <w:ind w:left="5760" w:hanging="360"/>
      </w:pPr>
      <w:rPr>
        <w:rFonts w:hint="default"/>
        <w:lang w:val="en-US" w:eastAsia="en-US" w:bidi="ar-SA"/>
      </w:rPr>
    </w:lvl>
    <w:lvl w:ilvl="7" w:tplc="D452EE68">
      <w:numFmt w:val="bullet"/>
      <w:lvlText w:val="•"/>
      <w:lvlJc w:val="left"/>
      <w:pPr>
        <w:ind w:left="6840" w:hanging="360"/>
      </w:pPr>
      <w:rPr>
        <w:rFonts w:hint="default"/>
        <w:lang w:val="en-US" w:eastAsia="en-US" w:bidi="ar-SA"/>
      </w:rPr>
    </w:lvl>
    <w:lvl w:ilvl="8" w:tplc="8B247014">
      <w:numFmt w:val="bullet"/>
      <w:lvlText w:val="•"/>
      <w:lvlJc w:val="left"/>
      <w:pPr>
        <w:ind w:left="7920" w:hanging="360"/>
      </w:pPr>
      <w:rPr>
        <w:rFonts w:hint="default"/>
        <w:lang w:val="en-US" w:eastAsia="en-US" w:bidi="ar-SA"/>
      </w:rPr>
    </w:lvl>
  </w:abstractNum>
  <w:abstractNum w:abstractNumId="2" w15:restartNumberingAfterBreak="0">
    <w:nsid w:val="2CCB1BBD"/>
    <w:multiLevelType w:val="hybridMultilevel"/>
    <w:tmpl w:val="C4B86B54"/>
    <w:lvl w:ilvl="0" w:tplc="DA8CE6DA">
      <w:start w:val="1"/>
      <w:numFmt w:val="decimal"/>
      <w:lvlText w:val="%1."/>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97A0ED4">
      <w:numFmt w:val="bullet"/>
      <w:lvlText w:val="•"/>
      <w:lvlJc w:val="left"/>
      <w:pPr>
        <w:ind w:left="2952" w:hanging="360"/>
      </w:pPr>
      <w:rPr>
        <w:rFonts w:hint="default"/>
        <w:lang w:val="en-US" w:eastAsia="en-US" w:bidi="ar-SA"/>
      </w:rPr>
    </w:lvl>
    <w:lvl w:ilvl="2" w:tplc="22DE005A">
      <w:numFmt w:val="bullet"/>
      <w:lvlText w:val="•"/>
      <w:lvlJc w:val="left"/>
      <w:pPr>
        <w:ind w:left="3744" w:hanging="360"/>
      </w:pPr>
      <w:rPr>
        <w:rFonts w:hint="default"/>
        <w:lang w:val="en-US" w:eastAsia="en-US" w:bidi="ar-SA"/>
      </w:rPr>
    </w:lvl>
    <w:lvl w:ilvl="3" w:tplc="C978AF5C">
      <w:numFmt w:val="bullet"/>
      <w:lvlText w:val="•"/>
      <w:lvlJc w:val="left"/>
      <w:pPr>
        <w:ind w:left="4536" w:hanging="360"/>
      </w:pPr>
      <w:rPr>
        <w:rFonts w:hint="default"/>
        <w:lang w:val="en-US" w:eastAsia="en-US" w:bidi="ar-SA"/>
      </w:rPr>
    </w:lvl>
    <w:lvl w:ilvl="4" w:tplc="DA405080">
      <w:numFmt w:val="bullet"/>
      <w:lvlText w:val="•"/>
      <w:lvlJc w:val="left"/>
      <w:pPr>
        <w:ind w:left="5328" w:hanging="360"/>
      </w:pPr>
      <w:rPr>
        <w:rFonts w:hint="default"/>
        <w:lang w:val="en-US" w:eastAsia="en-US" w:bidi="ar-SA"/>
      </w:rPr>
    </w:lvl>
    <w:lvl w:ilvl="5" w:tplc="C518DD8E">
      <w:numFmt w:val="bullet"/>
      <w:lvlText w:val="•"/>
      <w:lvlJc w:val="left"/>
      <w:pPr>
        <w:ind w:left="6120" w:hanging="360"/>
      </w:pPr>
      <w:rPr>
        <w:rFonts w:hint="default"/>
        <w:lang w:val="en-US" w:eastAsia="en-US" w:bidi="ar-SA"/>
      </w:rPr>
    </w:lvl>
    <w:lvl w:ilvl="6" w:tplc="1B6EA0BC">
      <w:numFmt w:val="bullet"/>
      <w:lvlText w:val="•"/>
      <w:lvlJc w:val="left"/>
      <w:pPr>
        <w:ind w:left="6912" w:hanging="360"/>
      </w:pPr>
      <w:rPr>
        <w:rFonts w:hint="default"/>
        <w:lang w:val="en-US" w:eastAsia="en-US" w:bidi="ar-SA"/>
      </w:rPr>
    </w:lvl>
    <w:lvl w:ilvl="7" w:tplc="D15E9192">
      <w:numFmt w:val="bullet"/>
      <w:lvlText w:val="•"/>
      <w:lvlJc w:val="left"/>
      <w:pPr>
        <w:ind w:left="7704" w:hanging="360"/>
      </w:pPr>
      <w:rPr>
        <w:rFonts w:hint="default"/>
        <w:lang w:val="en-US" w:eastAsia="en-US" w:bidi="ar-SA"/>
      </w:rPr>
    </w:lvl>
    <w:lvl w:ilvl="8" w:tplc="2ECCD18E">
      <w:numFmt w:val="bullet"/>
      <w:lvlText w:val="•"/>
      <w:lvlJc w:val="left"/>
      <w:pPr>
        <w:ind w:left="8496" w:hanging="360"/>
      </w:pPr>
      <w:rPr>
        <w:rFonts w:hint="default"/>
        <w:lang w:val="en-US" w:eastAsia="en-US" w:bidi="ar-SA"/>
      </w:rPr>
    </w:lvl>
  </w:abstractNum>
  <w:abstractNum w:abstractNumId="3" w15:restartNumberingAfterBreak="0">
    <w:nsid w:val="32C60EFE"/>
    <w:multiLevelType w:val="hybridMultilevel"/>
    <w:tmpl w:val="CD6C59C0"/>
    <w:lvl w:ilvl="0" w:tplc="742C1A00">
      <w:start w:val="1"/>
      <w:numFmt w:val="upperRoman"/>
      <w:lvlText w:val="%1."/>
      <w:lvlJc w:val="left"/>
      <w:pPr>
        <w:ind w:left="1080" w:hanging="720"/>
      </w:pPr>
      <w:rPr>
        <w:rFonts w:ascii="Times New Roman" w:eastAsia="Times New Roman" w:hAnsi="Times New Roman" w:cs="Times New Roman" w:hint="default"/>
        <w:b/>
        <w:bCs/>
        <w:i w:val="0"/>
        <w:iCs w:val="0"/>
        <w:spacing w:val="0"/>
        <w:w w:val="100"/>
        <w:sz w:val="24"/>
        <w:szCs w:val="24"/>
        <w:lang w:val="en-US" w:eastAsia="en-US" w:bidi="ar-SA"/>
      </w:rPr>
    </w:lvl>
    <w:lvl w:ilvl="1" w:tplc="C41CDF38">
      <w:start w:val="1"/>
      <w:numFmt w:val="upperLetter"/>
      <w:lvlText w:val="%2."/>
      <w:lvlJc w:val="left"/>
      <w:pPr>
        <w:ind w:left="180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ED1E425A">
      <w:numFmt w:val="bullet"/>
      <w:lvlText w:val="•"/>
      <w:lvlJc w:val="left"/>
      <w:pPr>
        <w:ind w:left="2720" w:hanging="720"/>
      </w:pPr>
      <w:rPr>
        <w:rFonts w:hint="default"/>
        <w:lang w:val="en-US" w:eastAsia="en-US" w:bidi="ar-SA"/>
      </w:rPr>
    </w:lvl>
    <w:lvl w:ilvl="3" w:tplc="E034E40C">
      <w:numFmt w:val="bullet"/>
      <w:lvlText w:val="•"/>
      <w:lvlJc w:val="left"/>
      <w:pPr>
        <w:ind w:left="3640" w:hanging="720"/>
      </w:pPr>
      <w:rPr>
        <w:rFonts w:hint="default"/>
        <w:lang w:val="en-US" w:eastAsia="en-US" w:bidi="ar-SA"/>
      </w:rPr>
    </w:lvl>
    <w:lvl w:ilvl="4" w:tplc="52643FDE">
      <w:numFmt w:val="bullet"/>
      <w:lvlText w:val="•"/>
      <w:lvlJc w:val="left"/>
      <w:pPr>
        <w:ind w:left="4560" w:hanging="720"/>
      </w:pPr>
      <w:rPr>
        <w:rFonts w:hint="default"/>
        <w:lang w:val="en-US" w:eastAsia="en-US" w:bidi="ar-SA"/>
      </w:rPr>
    </w:lvl>
    <w:lvl w:ilvl="5" w:tplc="B49E8A04">
      <w:numFmt w:val="bullet"/>
      <w:lvlText w:val="•"/>
      <w:lvlJc w:val="left"/>
      <w:pPr>
        <w:ind w:left="5480" w:hanging="720"/>
      </w:pPr>
      <w:rPr>
        <w:rFonts w:hint="default"/>
        <w:lang w:val="en-US" w:eastAsia="en-US" w:bidi="ar-SA"/>
      </w:rPr>
    </w:lvl>
    <w:lvl w:ilvl="6" w:tplc="5CEC3F00">
      <w:numFmt w:val="bullet"/>
      <w:lvlText w:val="•"/>
      <w:lvlJc w:val="left"/>
      <w:pPr>
        <w:ind w:left="6400" w:hanging="720"/>
      </w:pPr>
      <w:rPr>
        <w:rFonts w:hint="default"/>
        <w:lang w:val="en-US" w:eastAsia="en-US" w:bidi="ar-SA"/>
      </w:rPr>
    </w:lvl>
    <w:lvl w:ilvl="7" w:tplc="762C136C">
      <w:numFmt w:val="bullet"/>
      <w:lvlText w:val="•"/>
      <w:lvlJc w:val="left"/>
      <w:pPr>
        <w:ind w:left="7320" w:hanging="720"/>
      </w:pPr>
      <w:rPr>
        <w:rFonts w:hint="default"/>
        <w:lang w:val="en-US" w:eastAsia="en-US" w:bidi="ar-SA"/>
      </w:rPr>
    </w:lvl>
    <w:lvl w:ilvl="8" w:tplc="7CBE0A70">
      <w:numFmt w:val="bullet"/>
      <w:lvlText w:val="•"/>
      <w:lvlJc w:val="left"/>
      <w:pPr>
        <w:ind w:left="8240" w:hanging="720"/>
      </w:pPr>
      <w:rPr>
        <w:rFonts w:hint="default"/>
        <w:lang w:val="en-US" w:eastAsia="en-US" w:bidi="ar-SA"/>
      </w:rPr>
    </w:lvl>
  </w:abstractNum>
  <w:abstractNum w:abstractNumId="4" w15:restartNumberingAfterBreak="0">
    <w:nsid w:val="51D76CA4"/>
    <w:multiLevelType w:val="hybridMultilevel"/>
    <w:tmpl w:val="B9B4DAF0"/>
    <w:lvl w:ilvl="0" w:tplc="0409001B">
      <w:start w:val="1"/>
      <w:numFmt w:val="lowerRoman"/>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730155960">
    <w:abstractNumId w:val="2"/>
  </w:num>
  <w:num w:numId="2" w16cid:durableId="939025784">
    <w:abstractNumId w:val="1"/>
  </w:num>
  <w:num w:numId="3" w16cid:durableId="548155638">
    <w:abstractNumId w:val="3"/>
  </w:num>
  <w:num w:numId="4" w16cid:durableId="1906645554">
    <w:abstractNumId w:val="0"/>
  </w:num>
  <w:num w:numId="5" w16cid:durableId="2036274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002"/>
    <w:rsid w:val="00027627"/>
    <w:rsid w:val="0003084E"/>
    <w:rsid w:val="00041E30"/>
    <w:rsid w:val="000600D6"/>
    <w:rsid w:val="0007438F"/>
    <w:rsid w:val="00087A57"/>
    <w:rsid w:val="000A140C"/>
    <w:rsid w:val="000B0277"/>
    <w:rsid w:val="000D1E56"/>
    <w:rsid w:val="000E5EFF"/>
    <w:rsid w:val="00123AA5"/>
    <w:rsid w:val="001241E7"/>
    <w:rsid w:val="00160421"/>
    <w:rsid w:val="00164091"/>
    <w:rsid w:val="001736DB"/>
    <w:rsid w:val="00195E87"/>
    <w:rsid w:val="001D1906"/>
    <w:rsid w:val="001D51A3"/>
    <w:rsid w:val="001D691D"/>
    <w:rsid w:val="001E4D0F"/>
    <w:rsid w:val="001F64F0"/>
    <w:rsid w:val="00200981"/>
    <w:rsid w:val="0021361B"/>
    <w:rsid w:val="00230180"/>
    <w:rsid w:val="002400B9"/>
    <w:rsid w:val="00246859"/>
    <w:rsid w:val="0026182B"/>
    <w:rsid w:val="0026265B"/>
    <w:rsid w:val="002B7019"/>
    <w:rsid w:val="002C757D"/>
    <w:rsid w:val="002E2E09"/>
    <w:rsid w:val="002F1AEA"/>
    <w:rsid w:val="00302B93"/>
    <w:rsid w:val="00306002"/>
    <w:rsid w:val="00321460"/>
    <w:rsid w:val="003271F9"/>
    <w:rsid w:val="003720C5"/>
    <w:rsid w:val="00372A32"/>
    <w:rsid w:val="00377AA7"/>
    <w:rsid w:val="0038534C"/>
    <w:rsid w:val="003925D3"/>
    <w:rsid w:val="003964BB"/>
    <w:rsid w:val="003A3486"/>
    <w:rsid w:val="003C674F"/>
    <w:rsid w:val="003C7272"/>
    <w:rsid w:val="003F2FC9"/>
    <w:rsid w:val="00457DE1"/>
    <w:rsid w:val="00463BDD"/>
    <w:rsid w:val="004669D8"/>
    <w:rsid w:val="004B5672"/>
    <w:rsid w:val="004E30C5"/>
    <w:rsid w:val="004F6735"/>
    <w:rsid w:val="004F6BCD"/>
    <w:rsid w:val="00507896"/>
    <w:rsid w:val="00511E41"/>
    <w:rsid w:val="005130E2"/>
    <w:rsid w:val="0052137C"/>
    <w:rsid w:val="00521CE6"/>
    <w:rsid w:val="00535F9B"/>
    <w:rsid w:val="0054008F"/>
    <w:rsid w:val="0054317C"/>
    <w:rsid w:val="00544BD2"/>
    <w:rsid w:val="00565514"/>
    <w:rsid w:val="00576E0D"/>
    <w:rsid w:val="00582ADE"/>
    <w:rsid w:val="00593926"/>
    <w:rsid w:val="00595B34"/>
    <w:rsid w:val="005A6E2F"/>
    <w:rsid w:val="005A7DAF"/>
    <w:rsid w:val="005B05D2"/>
    <w:rsid w:val="005C4E40"/>
    <w:rsid w:val="005D6105"/>
    <w:rsid w:val="005F72D1"/>
    <w:rsid w:val="00606238"/>
    <w:rsid w:val="006242ED"/>
    <w:rsid w:val="0063652D"/>
    <w:rsid w:val="00675319"/>
    <w:rsid w:val="00692D7E"/>
    <w:rsid w:val="006A0133"/>
    <w:rsid w:val="006C0957"/>
    <w:rsid w:val="006F1816"/>
    <w:rsid w:val="00703351"/>
    <w:rsid w:val="00721779"/>
    <w:rsid w:val="0073509C"/>
    <w:rsid w:val="007663C5"/>
    <w:rsid w:val="0078094D"/>
    <w:rsid w:val="007A5C5E"/>
    <w:rsid w:val="007C346F"/>
    <w:rsid w:val="007C365B"/>
    <w:rsid w:val="007D3E52"/>
    <w:rsid w:val="007F5864"/>
    <w:rsid w:val="00825329"/>
    <w:rsid w:val="00833FDD"/>
    <w:rsid w:val="00863A5E"/>
    <w:rsid w:val="00867826"/>
    <w:rsid w:val="00891C63"/>
    <w:rsid w:val="008939F9"/>
    <w:rsid w:val="008B4E71"/>
    <w:rsid w:val="008E22FD"/>
    <w:rsid w:val="008E444A"/>
    <w:rsid w:val="00915956"/>
    <w:rsid w:val="00921DEB"/>
    <w:rsid w:val="00926187"/>
    <w:rsid w:val="00942916"/>
    <w:rsid w:val="00956AEA"/>
    <w:rsid w:val="009A1012"/>
    <w:rsid w:val="009C36B9"/>
    <w:rsid w:val="00A05CFB"/>
    <w:rsid w:val="00A26C07"/>
    <w:rsid w:val="00A323EB"/>
    <w:rsid w:val="00A334B0"/>
    <w:rsid w:val="00A359CC"/>
    <w:rsid w:val="00A46F9E"/>
    <w:rsid w:val="00A94591"/>
    <w:rsid w:val="00AA05FA"/>
    <w:rsid w:val="00AA1ADC"/>
    <w:rsid w:val="00AC4F67"/>
    <w:rsid w:val="00AE44F5"/>
    <w:rsid w:val="00B00760"/>
    <w:rsid w:val="00B17BA6"/>
    <w:rsid w:val="00B42134"/>
    <w:rsid w:val="00B50E11"/>
    <w:rsid w:val="00B53160"/>
    <w:rsid w:val="00B81CED"/>
    <w:rsid w:val="00B9684F"/>
    <w:rsid w:val="00BA0C3D"/>
    <w:rsid w:val="00BA1660"/>
    <w:rsid w:val="00BB59F6"/>
    <w:rsid w:val="00BB72ED"/>
    <w:rsid w:val="00BC271A"/>
    <w:rsid w:val="00BD3EF4"/>
    <w:rsid w:val="00BF6F99"/>
    <w:rsid w:val="00C22732"/>
    <w:rsid w:val="00C51F08"/>
    <w:rsid w:val="00C7477A"/>
    <w:rsid w:val="00C800F9"/>
    <w:rsid w:val="00CA5C23"/>
    <w:rsid w:val="00CB5170"/>
    <w:rsid w:val="00CD3B6F"/>
    <w:rsid w:val="00CF051B"/>
    <w:rsid w:val="00CF1447"/>
    <w:rsid w:val="00CF72E9"/>
    <w:rsid w:val="00D35CC2"/>
    <w:rsid w:val="00D608F1"/>
    <w:rsid w:val="00D84500"/>
    <w:rsid w:val="00DA28EC"/>
    <w:rsid w:val="00DD0267"/>
    <w:rsid w:val="00DE766E"/>
    <w:rsid w:val="00E24C3F"/>
    <w:rsid w:val="00E35449"/>
    <w:rsid w:val="00E6482E"/>
    <w:rsid w:val="00E80747"/>
    <w:rsid w:val="00E82ED4"/>
    <w:rsid w:val="00E94B30"/>
    <w:rsid w:val="00E953E4"/>
    <w:rsid w:val="00E97CB5"/>
    <w:rsid w:val="00EA073C"/>
    <w:rsid w:val="00EB275A"/>
    <w:rsid w:val="00EC0EB9"/>
    <w:rsid w:val="00EC2EE0"/>
    <w:rsid w:val="00EE04DC"/>
    <w:rsid w:val="00EE3BF6"/>
    <w:rsid w:val="00EF51F1"/>
    <w:rsid w:val="00EF621B"/>
    <w:rsid w:val="00F0365A"/>
    <w:rsid w:val="00F216DF"/>
    <w:rsid w:val="00F257A4"/>
    <w:rsid w:val="00F333C5"/>
    <w:rsid w:val="00F42352"/>
    <w:rsid w:val="00F7673C"/>
    <w:rsid w:val="00FA00B4"/>
    <w:rsid w:val="00FA6625"/>
    <w:rsid w:val="00FD5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4F88639"/>
  <w15:docId w15:val="{2CA7F266-51C2-444A-8E0B-23FC6FAC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79" w:hanging="719"/>
      <w:outlineLvl w:val="0"/>
    </w:pPr>
    <w:rPr>
      <w:b/>
      <w:bCs/>
      <w:sz w:val="24"/>
      <w:szCs w:val="24"/>
    </w:rPr>
  </w:style>
  <w:style w:type="paragraph" w:styleId="Heading2">
    <w:name w:val="heading 2"/>
    <w:basedOn w:val="Normal"/>
    <w:uiPriority w:val="9"/>
    <w:unhideWhenUsed/>
    <w:qFormat/>
    <w:pPr>
      <w:ind w:left="1799" w:hanging="80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0"/>
      <w:ind w:left="360"/>
    </w:pPr>
    <w:rPr>
      <w:b/>
      <w:bCs/>
      <w:sz w:val="28"/>
      <w:szCs w:val="28"/>
    </w:rPr>
  </w:style>
  <w:style w:type="paragraph" w:styleId="TOC2">
    <w:name w:val="toc 2"/>
    <w:basedOn w:val="Normal"/>
    <w:uiPriority w:val="1"/>
    <w:qFormat/>
    <w:pPr>
      <w:spacing w:before="276"/>
      <w:ind w:left="1079" w:hanging="719"/>
    </w:pPr>
    <w:rPr>
      <w:b/>
      <w:bCs/>
      <w:sz w:val="24"/>
      <w:szCs w:val="24"/>
    </w:rPr>
  </w:style>
  <w:style w:type="paragraph" w:styleId="TOC3">
    <w:name w:val="toc 3"/>
    <w:basedOn w:val="Normal"/>
    <w:uiPriority w:val="1"/>
    <w:qFormat/>
    <w:pPr>
      <w:ind w:left="1799" w:hanging="719"/>
    </w:pPr>
    <w:rPr>
      <w:sz w:val="24"/>
      <w:szCs w:val="24"/>
    </w:rPr>
  </w:style>
  <w:style w:type="paragraph" w:styleId="TOC4">
    <w:name w:val="toc 4"/>
    <w:basedOn w:val="Normal"/>
    <w:uiPriority w:val="1"/>
    <w:qFormat/>
    <w:pPr>
      <w:ind w:left="1799" w:hanging="719"/>
    </w:pPr>
    <w:rPr>
      <w:i/>
      <w:iCs/>
      <w:sz w:val="24"/>
      <w:szCs w:val="24"/>
    </w:rPr>
  </w:style>
  <w:style w:type="paragraph" w:styleId="TOC5">
    <w:name w:val="toc 5"/>
    <w:basedOn w:val="Normal"/>
    <w:uiPriority w:val="1"/>
    <w:qFormat/>
    <w:pPr>
      <w:ind w:left="1799" w:hanging="719"/>
    </w:pPr>
    <w:rPr>
      <w:b/>
      <w:bCs/>
      <w:i/>
      <w:iCs/>
    </w:rPr>
  </w:style>
  <w:style w:type="paragraph" w:styleId="TOC6">
    <w:name w:val="toc 6"/>
    <w:basedOn w:val="Normal"/>
    <w:uiPriority w:val="1"/>
    <w:qFormat/>
    <w:pPr>
      <w:ind w:left="1800"/>
    </w:pPr>
    <w:rPr>
      <w:b/>
      <w:bCs/>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1" w:right="1"/>
      <w:jc w:val="center"/>
    </w:pPr>
    <w:rPr>
      <w:b/>
      <w:bCs/>
      <w:sz w:val="40"/>
      <w:szCs w:val="40"/>
    </w:rPr>
  </w:style>
  <w:style w:type="paragraph" w:styleId="ListParagraph">
    <w:name w:val="List Paragraph"/>
    <w:basedOn w:val="Normal"/>
    <w:uiPriority w:val="1"/>
    <w:qFormat/>
    <w:pPr>
      <w:ind w:left="1799" w:hanging="719"/>
    </w:pPr>
  </w:style>
  <w:style w:type="paragraph" w:customStyle="1" w:styleId="TableParagraph">
    <w:name w:val="Table Paragraph"/>
    <w:basedOn w:val="Normal"/>
    <w:uiPriority w:val="1"/>
    <w:qFormat/>
    <w:pPr>
      <w:spacing w:line="275" w:lineRule="exact"/>
      <w:ind w:left="9"/>
    </w:pPr>
  </w:style>
  <w:style w:type="paragraph" w:styleId="Revision">
    <w:name w:val="Revision"/>
    <w:hidden/>
    <w:uiPriority w:val="99"/>
    <w:semiHidden/>
    <w:rsid w:val="000600D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600D6"/>
    <w:rPr>
      <w:sz w:val="16"/>
      <w:szCs w:val="16"/>
    </w:rPr>
  </w:style>
  <w:style w:type="paragraph" w:styleId="CommentText">
    <w:name w:val="annotation text"/>
    <w:basedOn w:val="Normal"/>
    <w:link w:val="CommentTextChar"/>
    <w:uiPriority w:val="99"/>
    <w:unhideWhenUsed/>
    <w:rsid w:val="000600D6"/>
    <w:rPr>
      <w:sz w:val="20"/>
      <w:szCs w:val="20"/>
    </w:rPr>
  </w:style>
  <w:style w:type="character" w:customStyle="1" w:styleId="CommentTextChar">
    <w:name w:val="Comment Text Char"/>
    <w:basedOn w:val="DefaultParagraphFont"/>
    <w:link w:val="CommentText"/>
    <w:uiPriority w:val="99"/>
    <w:rsid w:val="000600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00D6"/>
    <w:rPr>
      <w:b/>
      <w:bCs/>
    </w:rPr>
  </w:style>
  <w:style w:type="character" w:customStyle="1" w:styleId="CommentSubjectChar">
    <w:name w:val="Comment Subject Char"/>
    <w:basedOn w:val="CommentTextChar"/>
    <w:link w:val="CommentSubject"/>
    <w:uiPriority w:val="99"/>
    <w:semiHidden/>
    <w:rsid w:val="000600D6"/>
    <w:rPr>
      <w:rFonts w:ascii="Times New Roman" w:eastAsia="Times New Roman" w:hAnsi="Times New Roman" w:cs="Times New Roman"/>
      <w:b/>
      <w:bCs/>
      <w:sz w:val="20"/>
      <w:szCs w:val="20"/>
    </w:rPr>
  </w:style>
  <w:style w:type="character" w:customStyle="1" w:styleId="cf01">
    <w:name w:val="cf01"/>
    <w:basedOn w:val="DefaultParagraphFont"/>
    <w:rsid w:val="006242ED"/>
    <w:rPr>
      <w:rFonts w:ascii="Segoe UI" w:hAnsi="Segoe UI" w:cs="Segoe UI" w:hint="default"/>
      <w:sz w:val="18"/>
      <w:szCs w:val="18"/>
    </w:rPr>
  </w:style>
  <w:style w:type="paragraph" w:styleId="Header">
    <w:name w:val="header"/>
    <w:basedOn w:val="Normal"/>
    <w:link w:val="HeaderChar"/>
    <w:uiPriority w:val="99"/>
    <w:unhideWhenUsed/>
    <w:rsid w:val="00915956"/>
    <w:pPr>
      <w:tabs>
        <w:tab w:val="center" w:pos="4680"/>
        <w:tab w:val="right" w:pos="9360"/>
      </w:tabs>
    </w:pPr>
  </w:style>
  <w:style w:type="character" w:customStyle="1" w:styleId="HeaderChar">
    <w:name w:val="Header Char"/>
    <w:basedOn w:val="DefaultParagraphFont"/>
    <w:link w:val="Header"/>
    <w:uiPriority w:val="99"/>
    <w:rsid w:val="00915956"/>
    <w:rPr>
      <w:rFonts w:ascii="Times New Roman" w:eastAsia="Times New Roman" w:hAnsi="Times New Roman" w:cs="Times New Roman"/>
    </w:rPr>
  </w:style>
  <w:style w:type="paragraph" w:styleId="Footer">
    <w:name w:val="footer"/>
    <w:basedOn w:val="Normal"/>
    <w:link w:val="FooterChar"/>
    <w:uiPriority w:val="99"/>
    <w:unhideWhenUsed/>
    <w:rsid w:val="00915956"/>
    <w:pPr>
      <w:tabs>
        <w:tab w:val="center" w:pos="4680"/>
        <w:tab w:val="right" w:pos="9360"/>
      </w:tabs>
    </w:pPr>
  </w:style>
  <w:style w:type="character" w:customStyle="1" w:styleId="FooterChar">
    <w:name w:val="Footer Char"/>
    <w:basedOn w:val="DefaultParagraphFont"/>
    <w:link w:val="Footer"/>
    <w:uiPriority w:val="99"/>
    <w:rsid w:val="0091595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10341</Words>
  <Characters>52951</Characters>
  <Application>Microsoft Office Word</Application>
  <DocSecurity>0</DocSecurity>
  <Lines>1323</Lines>
  <Paragraphs>580</Paragraphs>
  <ScaleCrop>false</ScaleCrop>
  <HeadingPairs>
    <vt:vector size="2" baseType="variant">
      <vt:variant>
        <vt:lpstr>Title</vt:lpstr>
      </vt:variant>
      <vt:variant>
        <vt:i4>1</vt:i4>
      </vt:variant>
    </vt:vector>
  </HeadingPairs>
  <TitlesOfParts>
    <vt:vector size="1" baseType="lpstr">
      <vt:lpstr>City of Santa Rosa</vt:lpstr>
    </vt:vector>
  </TitlesOfParts>
  <Company>City of Santa Rosa</Company>
  <LinksUpToDate>false</LinksUpToDate>
  <CharactersWithSpaces>62712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Santa Rosa</dc:title>
  <dc:creator>Terri Griffin</dc:creator>
  <cp:lastModifiedBy>Manis, Dina</cp:lastModifiedBy>
  <cp:revision>3</cp:revision>
  <cp:lastPrinted>2025-10-24T18:46:00Z</cp:lastPrinted>
  <dcterms:created xsi:type="dcterms:W3CDTF">2025-10-24T18:47:00Z</dcterms:created>
  <dcterms:modified xsi:type="dcterms:W3CDTF">2025-10-24T18:47:00Z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2024-11-01T00:00:00Z</vt:filetime>
  </property>
  <property fmtid="{D5CDD505-2E9C-101B-9397-08002B2CF9AE}" pid="3" name="Creator">
    <vt:lpwstr>Acrobat PDFMaker 24 for Word</vt:lpwstr>
  </property>
  <property fmtid="{D5CDD505-2E9C-101B-9397-08002B2CF9AE}" pid="4" name="LastSaved">
    <vt:filetime>2025-07-16T00:00:00Z</vt:filetime>
  </property>
  <property fmtid="{D5CDD505-2E9C-101B-9397-08002B2CF9AE}" pid="5" name="Producer">
    <vt:lpwstr>Adobe PDF Library 24.3.212</vt:lpwstr>
  </property>
  <property fmtid="{D5CDD505-2E9C-101B-9397-08002B2CF9AE}" pid="6" name="SourceModified">
    <vt:lpwstr>D:20241101214903</vt:lpwstr>
  </property>
</Properties>
</file>